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A3" w:rsidRPr="00DA36A3" w:rsidRDefault="00DA36A3" w:rsidP="00CF1BF9">
      <w:pPr>
        <w:spacing w:line="240" w:lineRule="auto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02186E8D" wp14:editId="7E55BCAF">
                <wp:extent cx="301625" cy="301625"/>
                <wp:effectExtent l="0" t="0" r="0" b="0"/>
                <wp:docPr id="154" name="AutoShape 1" descr="apis://desktop/icons/bg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apis://desktop/icons/bg.bmp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3A347EE3" wp14:editId="0AF497DF">
                <wp:extent cx="301625" cy="301625"/>
                <wp:effectExtent l="0" t="0" r="0" b="0"/>
                <wp:docPr id="153" name="AutoShape 2" descr="apis://desktop/icons/bluetriangl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apis://desktop/icons/bluetriangle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6472EB79" wp14:editId="27C07A45">
                <wp:extent cx="301625" cy="301625"/>
                <wp:effectExtent l="0" t="0" r="0" b="0"/>
                <wp:docPr id="152" name="AutoShape 3" descr="apis://desktop/icons/bt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apis://desktop/icons/btn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1E1F5F77" wp14:editId="349E2D20">
                <wp:extent cx="301625" cy="301625"/>
                <wp:effectExtent l="0" t="0" r="0" b="0"/>
                <wp:docPr id="151" name="AutoShape 4" descr="apis://desktop/icons/graytriangl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apis://desktop/icons/graytriangle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3335F6BF" wp14:editId="3847DA39">
                <wp:extent cx="301625" cy="301625"/>
                <wp:effectExtent l="0" t="0" r="0" b="0"/>
                <wp:docPr id="150" name="AutoShape 5" descr="apis://desktop/icons/greensquar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apis://desktop/icons/greensquare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378B9892" wp14:editId="0168E70B">
                <wp:extent cx="301625" cy="301625"/>
                <wp:effectExtent l="0" t="0" r="0" b="0"/>
                <wp:docPr id="149" name="AutoShape 6" descr="apis://desktop/icons/greentriangl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apis://desktop/icons/greentriangle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3B6A1A41" wp14:editId="707E11B1">
                <wp:extent cx="301625" cy="301625"/>
                <wp:effectExtent l="0" t="0" r="0" b="0"/>
                <wp:docPr id="145" name="AutoShape 10" descr="apis://desktop/icons/t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apis://desktop/icons/tr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:rsidR="00DA36A3" w:rsidRPr="00DA36A3" w:rsidRDefault="00144F39" w:rsidP="00DA36A3">
      <w:pPr>
        <w:shd w:val="clear" w:color="auto" w:fill="F0F0F0"/>
        <w:spacing w:line="240" w:lineRule="auto"/>
        <w:jc w:val="right"/>
        <w:rPr>
          <w:rFonts w:ascii="Tahoma" w:eastAsia="Times New Roman" w:hAnsi="Tahoma" w:cs="Tahoma"/>
          <w:vanish/>
          <w:color w:val="000000"/>
          <w:sz w:val="18"/>
          <w:szCs w:val="18"/>
          <w:lang w:eastAsia="bg-BG"/>
        </w:rPr>
      </w:pPr>
      <w:hyperlink r:id="rId5" w:history="1">
        <w:r w:rsidR="00DA36A3" w:rsidRPr="00DA36A3">
          <w:rPr>
            <w:rFonts w:ascii="Tahoma" w:eastAsia="Times New Roman" w:hAnsi="Tahoma" w:cs="Tahoma"/>
            <w:noProof/>
            <w:color w:val="000000"/>
            <w:sz w:val="18"/>
            <w:szCs w:val="18"/>
            <w:lang w:eastAsia="bg-BG"/>
          </w:rPr>
          <mc:AlternateContent>
            <mc:Choice Requires="wps">
              <w:drawing>
                <wp:anchor distT="0" distB="0" distL="0" distR="0" simplePos="0" relativeHeight="251659264" behindDoc="0" locked="0" layoutInCell="1" allowOverlap="0" wp14:anchorId="3E5DFA3E" wp14:editId="3655FDA2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33350" cy="123825"/>
                  <wp:effectExtent l="0" t="0" r="0" b="0"/>
                  <wp:wrapSquare wrapText="bothSides"/>
                  <wp:docPr id="155" name="AutoShape 2" descr="apis://desktop/icons/DivClose3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utoShape 2" o:spid="_x0000_s1026" alt="apis://desktop/icons/DivClose3.jpg" href="javascript: if (mh != null) %7bmh.hideD(0);%7d" style="position:absolute;margin-left:-40.7pt;margin-top:0;width:10.5pt;height:9.75pt;z-index:251659264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" o:allowoverlap="f" o:button="t" filled="f" stroked="f">
                  <v:fill o:detectmouseclick="t"/>
                  <o:lock v:ext="edit" aspectratio="t"/>
                  <w10:wrap type="square" anchory="line"/>
                </v:rect>
              </w:pict>
            </mc:Fallback>
          </mc:AlternateContent>
        </w:r>
      </w:hyperlink>
    </w:p>
    <w:p w:rsidR="00DA36A3" w:rsidRPr="00DA36A3" w:rsidRDefault="00DA36A3" w:rsidP="00DA36A3">
      <w:pPr>
        <w:shd w:val="clear" w:color="auto" w:fill="FFFFFF"/>
        <w:spacing w:before="450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bg-BG"/>
        </w:rPr>
      </w:pPr>
      <w:r w:rsidRPr="00DA36A3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bg-BG"/>
        </w:rPr>
        <w:t>КОДЕКС за социално осигуряване (Загл. изм. - ДВ, бр. 67 от 2003 г.)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ahoma"/>
          <w:vanish/>
          <w:color w:val="565656"/>
          <w:sz w:val="18"/>
          <w:szCs w:val="18"/>
          <w:lang w:eastAsia="bg-BG"/>
        </w:rPr>
      </w:pPr>
      <w:r w:rsidRPr="00DA36A3">
        <w:rPr>
          <w:rFonts w:ascii="Verdana" w:eastAsia="Times New Roman" w:hAnsi="Verdana" w:cs="Tahoma"/>
          <w:vanish/>
          <w:color w:val="565656"/>
          <w:sz w:val="18"/>
          <w:szCs w:val="18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ahoma"/>
          <w:vanish/>
          <w:color w:val="565656"/>
          <w:sz w:val="18"/>
          <w:szCs w:val="18"/>
          <w:lang w:eastAsia="bg-BG"/>
        </w:rPr>
      </w:pPr>
      <w:r w:rsidRPr="00DA36A3">
        <w:rPr>
          <w:rFonts w:ascii="Verdana" w:eastAsia="Times New Roman" w:hAnsi="Verdana" w:cs="Tahoma"/>
          <w:vanish/>
          <w:color w:val="565656"/>
          <w:sz w:val="18"/>
          <w:szCs w:val="18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ahoma"/>
          <w:vanish/>
          <w:color w:val="565656"/>
          <w:sz w:val="18"/>
          <w:szCs w:val="18"/>
          <w:lang w:eastAsia="bg-BG"/>
        </w:rPr>
      </w:pPr>
      <w:r w:rsidRPr="00DA36A3">
        <w:rPr>
          <w:rFonts w:ascii="Verdana" w:eastAsia="Times New Roman" w:hAnsi="Verdana" w:cs="Tahoma"/>
          <w:vanish/>
          <w:color w:val="565656"/>
          <w:sz w:val="18"/>
          <w:szCs w:val="18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ahoma"/>
          <w:vanish/>
          <w:color w:val="565656"/>
          <w:sz w:val="18"/>
          <w:szCs w:val="18"/>
          <w:lang w:eastAsia="bg-BG"/>
        </w:rPr>
      </w:pPr>
      <w:r w:rsidRPr="00DA36A3">
        <w:rPr>
          <w:rFonts w:ascii="Verdana" w:eastAsia="Times New Roman" w:hAnsi="Verdana" w:cs="Tahoma"/>
          <w:vanish/>
          <w:color w:val="565656"/>
          <w:sz w:val="18"/>
          <w:szCs w:val="18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240" w:lineRule="auto"/>
        <w:ind w:firstLine="990"/>
        <w:rPr>
          <w:rFonts w:ascii="Verdana" w:eastAsia="Times New Roman" w:hAnsi="Verdana" w:cs="Tahoma"/>
          <w:vanish/>
          <w:color w:val="000000"/>
          <w:sz w:val="18"/>
          <w:szCs w:val="18"/>
          <w:lang w:eastAsia="bg-BG"/>
        </w:rPr>
      </w:pPr>
      <w:bookmarkStart w:id="0" w:name="_test_"/>
      <w:bookmarkEnd w:id="0"/>
      <w:r w:rsidRPr="00DA36A3">
        <w:rPr>
          <w:rFonts w:ascii="Verdana" w:eastAsia="Times New Roman" w:hAnsi="Verdana" w:cs="Tahoma"/>
          <w:b/>
          <w:bCs/>
          <w:vanish/>
          <w:color w:val="000000"/>
          <w:sz w:val="18"/>
          <w:szCs w:val="18"/>
          <w:lang w:eastAsia="bg-BG"/>
        </w:rPr>
        <w:t>Чл. 68.</w:t>
      </w:r>
      <w:r w:rsidRPr="00DA36A3">
        <w:rPr>
          <w:rFonts w:ascii="Verdana" w:eastAsia="Times New Roman" w:hAnsi="Verdana" w:cs="Tahoma"/>
          <w:vanish/>
          <w:color w:val="000000"/>
          <w:sz w:val="18"/>
          <w:szCs w:val="18"/>
          <w:lang w:eastAsia="bg-BG"/>
        </w:rPr>
        <w:t xml:space="preserve"> (Изм. - ДВ, бр. 100 от 2010 г., в сила от 1.01.2011 г., бр. 100 от 2011 г., в сила от 1.01.2012 г., бр. 61 от 2015 г., в сила от 1.01.2016 г.) (1) Право на пенсия за осигурителен стаж и възраст се придобива при навършване на възраст 60 години и 10 месеца от жените и 63 години и 10 месеца от мъжете и осигурителен стаж 35 години и 2 месеца за жените и 38 години и 2 месеца за мъжете. От 31 декември 2016 г. възрастта се увеличава от първия ден на всяка следваща календарна година, както следва:</w:t>
      </w:r>
    </w:p>
    <w:p w:rsidR="00DA36A3" w:rsidRPr="00DA36A3" w:rsidRDefault="00DA36A3" w:rsidP="00DA36A3">
      <w:pPr>
        <w:shd w:val="clear" w:color="auto" w:fill="FFFFFF"/>
        <w:spacing w:line="240" w:lineRule="auto"/>
        <w:ind w:firstLine="990"/>
        <w:rPr>
          <w:rFonts w:ascii="Verdana" w:eastAsia="Times New Roman" w:hAnsi="Verdana" w:cs="Tahoma"/>
          <w:vanish/>
          <w:color w:val="000000"/>
          <w:sz w:val="18"/>
          <w:szCs w:val="18"/>
          <w:lang w:eastAsia="bg-BG"/>
        </w:rPr>
      </w:pPr>
      <w:r w:rsidRPr="00DA36A3">
        <w:rPr>
          <w:rFonts w:ascii="Verdana" w:eastAsia="Times New Roman" w:hAnsi="Verdana" w:cs="Tahoma"/>
          <w:vanish/>
          <w:color w:val="000000"/>
          <w:sz w:val="18"/>
          <w:szCs w:val="18"/>
          <w:lang w:eastAsia="bg-BG"/>
        </w:rPr>
        <w:t>1. до 31 декември 2029 г. възрастта за жените се увеличава с по 2 месеца за всяка календарна година, а от 1 януари 2030 г. – с по 3 месеца за всяка календарна година до достигане на 65-годишна възраст;</w:t>
      </w:r>
    </w:p>
    <w:p w:rsidR="00DA36A3" w:rsidRPr="00DA36A3" w:rsidRDefault="00DA36A3" w:rsidP="00DA36A3">
      <w:pPr>
        <w:shd w:val="clear" w:color="auto" w:fill="FFFFFF"/>
        <w:spacing w:line="240" w:lineRule="auto"/>
        <w:ind w:firstLine="990"/>
        <w:rPr>
          <w:rFonts w:ascii="Verdana" w:eastAsia="Times New Roman" w:hAnsi="Verdana" w:cs="Tahoma"/>
          <w:vanish/>
          <w:color w:val="000000"/>
          <w:sz w:val="18"/>
          <w:szCs w:val="18"/>
          <w:lang w:eastAsia="bg-BG"/>
        </w:rPr>
      </w:pPr>
      <w:r w:rsidRPr="00DA36A3">
        <w:rPr>
          <w:rFonts w:ascii="Verdana" w:eastAsia="Times New Roman" w:hAnsi="Verdana" w:cs="Tahoma"/>
          <w:vanish/>
          <w:color w:val="000000"/>
          <w:sz w:val="18"/>
          <w:szCs w:val="18"/>
          <w:lang w:eastAsia="bg-BG"/>
        </w:rPr>
        <w:t>2. до 31 декември 2017 г. възрастта за мъжете се увеличава с 2 месеца, а от 1 януари 2018 г. – с по 1 месец за всяка календарна година до достигане на 65-годишна възраст.</w:t>
      </w:r>
    </w:p>
    <w:p w:rsidR="00DA36A3" w:rsidRPr="00DA36A3" w:rsidRDefault="00DA36A3" w:rsidP="00DA36A3">
      <w:pPr>
        <w:shd w:val="clear" w:color="auto" w:fill="FFFFFF"/>
        <w:spacing w:line="240" w:lineRule="auto"/>
        <w:ind w:firstLine="990"/>
        <w:rPr>
          <w:rFonts w:ascii="Verdana" w:eastAsia="Times New Roman" w:hAnsi="Verdana" w:cs="Tahoma"/>
          <w:vanish/>
          <w:color w:val="000000"/>
          <w:sz w:val="18"/>
          <w:szCs w:val="18"/>
          <w:lang w:eastAsia="bg-BG"/>
        </w:rPr>
      </w:pPr>
      <w:r w:rsidRPr="00DA36A3">
        <w:rPr>
          <w:rFonts w:ascii="Verdana" w:eastAsia="Times New Roman" w:hAnsi="Verdana" w:cs="Tahoma"/>
          <w:vanish/>
          <w:color w:val="000000"/>
          <w:sz w:val="18"/>
          <w:szCs w:val="18"/>
          <w:lang w:eastAsia="bg-BG"/>
        </w:rPr>
        <w:t>(2) От 31 декември 2016 г. осигурителният стаж по ал. 1 се увеличава от първия ден на всяка следваща календарна година с по 2 месеца до достигане на осигурителен стаж 37 години за жените и 40 години за мъжете.</w:t>
      </w:r>
    </w:p>
    <w:p w:rsidR="00DA36A3" w:rsidRPr="00DA36A3" w:rsidRDefault="00DA36A3" w:rsidP="00DA36A3">
      <w:pPr>
        <w:shd w:val="clear" w:color="auto" w:fill="FFFFFF"/>
        <w:spacing w:line="240" w:lineRule="auto"/>
        <w:ind w:firstLine="990"/>
        <w:rPr>
          <w:rFonts w:ascii="Verdana" w:eastAsia="Times New Roman" w:hAnsi="Verdana" w:cs="Tahoma"/>
          <w:vanish/>
          <w:color w:val="000000"/>
          <w:sz w:val="18"/>
          <w:szCs w:val="18"/>
          <w:lang w:eastAsia="bg-BG"/>
        </w:rPr>
      </w:pPr>
      <w:r w:rsidRPr="00DA36A3">
        <w:rPr>
          <w:rFonts w:ascii="Verdana" w:eastAsia="Times New Roman" w:hAnsi="Verdana" w:cs="Tahoma"/>
          <w:vanish/>
          <w:color w:val="000000"/>
          <w:sz w:val="18"/>
          <w:szCs w:val="18"/>
          <w:lang w:eastAsia="bg-BG"/>
        </w:rPr>
        <w:t>(3) В случай че лицата нямат право на пенсия по ал. 1 и 2, до 31 декември 2016 г. те придобиват право на пенсия при навършване на възраст 65 години и 10 месеца за жените и мъжете и най-малко 15 години действителен осигурителен стаж. От 31 декември 2016 г. възрастта се увеличава от първия ден на всяка следваща календарна година с по 2 месеца до достигане на 67-годишна възраст.</w:t>
      </w:r>
    </w:p>
    <w:p w:rsidR="00DA36A3" w:rsidRPr="00DA36A3" w:rsidRDefault="00DA36A3" w:rsidP="00DA36A3">
      <w:pPr>
        <w:shd w:val="clear" w:color="auto" w:fill="FFFFFF"/>
        <w:spacing w:line="240" w:lineRule="auto"/>
        <w:ind w:firstLine="990"/>
        <w:rPr>
          <w:rFonts w:ascii="Verdana" w:eastAsia="Times New Roman" w:hAnsi="Verdana" w:cs="Tahoma"/>
          <w:vanish/>
          <w:color w:val="000000"/>
          <w:sz w:val="18"/>
          <w:szCs w:val="18"/>
          <w:lang w:eastAsia="bg-BG"/>
        </w:rPr>
      </w:pPr>
      <w:r w:rsidRPr="00DA36A3">
        <w:rPr>
          <w:rFonts w:ascii="Verdana" w:eastAsia="Times New Roman" w:hAnsi="Verdana" w:cs="Tahoma"/>
          <w:vanish/>
          <w:color w:val="000000"/>
          <w:sz w:val="18"/>
          <w:szCs w:val="18"/>
          <w:lang w:eastAsia="bg-BG"/>
        </w:rPr>
        <w:t>(4) След 31 декември 2037 г. възрастта по ал. 1 се обвързва с нарастването на средната продължителност на живота.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Default="00DA36A3" w:rsidP="00DA36A3">
      <w:pPr>
        <w:spacing w:before="450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val="en-US" w:eastAsia="bg-BG"/>
        </w:rPr>
      </w:pPr>
      <w:bookmarkStart w:id="1" w:name="to_paragraph_id72535"/>
      <w:bookmarkEnd w:id="1"/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bg-BG"/>
        </w:rPr>
        <w:t>ПРАВИЛНИК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bg-BG"/>
        </w:rPr>
        <w:t>прилагане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bg-BG"/>
        </w:rPr>
        <w:t>Закона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bg-BG"/>
        </w:rPr>
        <w:t>интеграция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bg-BG"/>
        </w:rPr>
        <w:t>увреждания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2" w:name="to_paragraph_id38812456"/>
      <w:bookmarkEnd w:id="2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Приет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hyperlink r:id="rId6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ПМС № 343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 17.12.2004 г., </w:t>
      </w:r>
      <w:proofErr w:type="spellStart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обн</w:t>
      </w:r>
      <w:proofErr w:type="spellEnd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., ДВ, </w:t>
      </w:r>
      <w:hyperlink r:id="rId7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бр. 115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 30.12.2004 г., в сила от 1.01.2005 г., изм. и доп., </w:t>
      </w:r>
      <w:hyperlink r:id="rId8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бр. 31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 8.04.2005 г., в сила от 8.04.2005 г.; изм.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hyperlink r:id="rId9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Решение № 7081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 19.07.2005 г.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ВАС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РБ - </w:t>
      </w:r>
      <w:hyperlink r:id="rId10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бр. 63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 2.08.2005 г.; изм., </w:t>
      </w:r>
      <w:hyperlink r:id="rId11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бр. 78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 30.09.2005 г., в сила от 1.10.2005 г., изм. и доп., </w:t>
      </w:r>
      <w:hyperlink r:id="rId12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бр. 54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 4.07.2006 г.; изм.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hyperlink r:id="rId13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Решение № 7623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 10.07.2006 г.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ВАС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РБ - </w:t>
      </w:r>
      <w:hyperlink r:id="rId14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бр. 58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 18.07.2006 г., в сила от 18.07.2006 г.; изм. и доп., </w:t>
      </w:r>
      <w:hyperlink r:id="rId15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бр. 1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 5.01.2007 г., в сила от 5.01.2007 г., </w:t>
      </w:r>
      <w:hyperlink r:id="rId16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бр. 64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 7.08.2007 г., в сила от 12.06.2007 г., изм., </w:t>
      </w:r>
      <w:hyperlink r:id="rId17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бр. 84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 19.10.2007 г., в сила от 19.10.2007 г., </w:t>
      </w:r>
      <w:hyperlink r:id="rId18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бр. 85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 23.10.2007 г., изм. и доп., </w:t>
      </w:r>
      <w:hyperlink r:id="rId19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бр. 14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 12.02.2008 г., изм., </w:t>
      </w:r>
      <w:hyperlink r:id="rId20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бр. 93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 24.11.2009 г., в сила от 24.11.2009 г., </w:t>
      </w:r>
      <w:hyperlink r:id="rId21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бр. 29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 16.04.2010 г., в сила от 16.04.2010 г., изм. и доп., </w:t>
      </w:r>
      <w:hyperlink r:id="rId22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бр. 41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 1.06.2010 г., </w:t>
      </w:r>
      <w:hyperlink r:id="rId23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бр. 38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 17.05.2011 г., в сила от 1.06.2011 г., изм., </w:t>
      </w:r>
      <w:hyperlink r:id="rId24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бр. 41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 31.05.2011 г., изм. и доп., </w:t>
      </w:r>
      <w:hyperlink r:id="rId25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бр. 70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 9.08.2013 г., в сила от 9.08.2013 г., </w:t>
      </w:r>
      <w:hyperlink r:id="rId26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бр. 55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 4.07.2014 г., в сила от 4.07.2014 г., изм., </w:t>
      </w:r>
      <w:hyperlink r:id="rId27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бр. 40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 2.06.2015 г.; </w:t>
      </w:r>
      <w:hyperlink r:id="rId28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Решение № 10749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 15.10.2015 г.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ВАС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РБ - </w:t>
      </w:r>
      <w:hyperlink r:id="rId29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бр. 26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 1.04.2016 г., в сила от 1.04.2016 г.; изм. и доп., </w:t>
      </w:r>
      <w:hyperlink r:id="rId30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бр. 79 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от 3.10.2017 г., в сила от 1.01.2018 г., </w:t>
      </w:r>
      <w:hyperlink r:id="rId31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бр. 36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 27.04.2018 г., в сила от 1.07.2018 г.; изм.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hyperlink r:id="rId32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Решение № 7271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 1.06.2018 г.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ВАС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РБ - </w:t>
      </w:r>
      <w:hyperlink r:id="rId33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бр. 50 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от 15.06.2018 г., в сила от 15.06.2018 г.; </w:t>
      </w:r>
      <w:hyperlink r:id="rId34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Решение № 1455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 31.01.2018 г.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ВАС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РБ - бр. 52 от 22.06.2018 г., в сила от 22.06.2018 г.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3" w:name="to_paragraph_id72537"/>
      <w:bookmarkEnd w:id="3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Сборник закони - АПИС, </w:t>
      </w:r>
      <w:proofErr w:type="spellStart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кн</w:t>
      </w:r>
      <w:proofErr w:type="spellEnd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 1/2005, стр. 438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before="450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</w:pPr>
      <w:bookmarkStart w:id="4" w:name="to_paragraph_id72538"/>
      <w:bookmarkEnd w:id="4"/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>Глава първа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br/>
        <w:t xml:space="preserve">ИНФОРМАЦИОННА БАЗА ДАННИ 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 xml:space="preserve"> ТРАЙНИ 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bg-BG"/>
        </w:rPr>
        <w:t>УВРЕЖДАНИЯ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5" w:name="to_paragraph_id38175776"/>
      <w:bookmarkEnd w:id="5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1.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(1)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създава, води и поддържа информационна база данни по </w:t>
      </w:r>
      <w:hyperlink r:id="rId35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9 от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интеграция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хората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с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увреждания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. 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(2) Данните по ал. 1 се използват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проследяване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броя 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анализ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социално-икономическия статус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планиране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дейности и мерки, свързани със задоволяване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потребности от образование, медицинска и социална рехабилитация 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интеграция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(3)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водене и поддържане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информационната база данни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събира два пъти годишно информация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: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1. (изм. и доп. - ДВ, бр. 41 от 2010 г., изм., бр. 41 от 2011 г., бр. 70 от 2013 г., в сила от 9.08.2013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20FA605C" wp14:editId="404F6571">
                <wp:extent cx="301625" cy="301625"/>
                <wp:effectExtent l="0" t="0" r="0" b="0"/>
                <wp:docPr id="142" name="AutoShape 14" descr="apis://desktop/icons/kwadrat.gif">
                  <a:hlinkClick xmlns:a="http://schemas.openxmlformats.org/drawingml/2006/main" r:id="rId3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apis://desktop/icons/kwadrat.gif" href="apis://ARCH|10693001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4RG/Q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освидетелстваните лица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трайни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 Националния център по обществено здраве и анализи, Националната експертна лекарска комисия (НЕЛК) и териториалните експертни лекарски комисии (ТЕЛК);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lastRenderedPageBreak/>
        <w:t xml:space="preserve">2. лицата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трайни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получаващи обезщетения, помощи и пенсии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инвалидност от Националния осигурителен институт;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3. (доп. – ДВ, бр. 55 от 2014 г., в сила от 4.07.2014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40F3667C" wp14:editId="54AF72FF">
                <wp:extent cx="301625" cy="301625"/>
                <wp:effectExtent l="0" t="0" r="0" b="0"/>
                <wp:docPr id="141" name="AutoShape 15" descr="apis://desktop/icons/kwadrat.gif">
                  <a:hlinkClick xmlns:a="http://schemas.openxmlformats.org/drawingml/2006/main" r:id="rId3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apis://desktop/icons/kwadrat.gif" href="apis://ARCH|10693001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kW+/Q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социално-икономическия статус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лицата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трайни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 Националния статистически институт и от Националната агенция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приходите;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4. (изм. - ДВ, бр. 41 от 2010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69DB7335" wp14:editId="22DF988A">
                <wp:extent cx="301625" cy="301625"/>
                <wp:effectExtent l="0" t="0" r="0" b="0"/>
                <wp:docPr id="140" name="AutoShape 16" descr="apis://desktop/icons/kwadrat.gif">
                  <a:hlinkClick xmlns:a="http://schemas.openxmlformats.org/drawingml/2006/main" r:id="rId3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apis://desktop/icons/kwadrat.gif" href="apis://ARCH|10693001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децата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вид и степен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увреждане от Държавната агенция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закрила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детето.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(4) Информацията по ал. 3 се предоставя от задължените органи и институции в 30-дневен срок от поискването й от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(5) (Нова - ДВ, бр. 1 от 2007 г., отм., бр. 36 от 2018 г., в сила от 1.07.2018 г.).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76EBA944" wp14:editId="49C98C50">
                <wp:extent cx="301625" cy="301625"/>
                <wp:effectExtent l="0" t="0" r="0" b="0"/>
                <wp:docPr id="139" name="AutoShape 17" descr="apis://desktop/icons/kwadrat.gif">
                  <a:hlinkClick xmlns:a="http://schemas.openxmlformats.org/drawingml/2006/main" r:id="rId3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apis://desktop/icons/kwadrat.gif" href="apis://ARCH|10693001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(6) (Предишна ал. 5 - ДВ, бр. 1 от 2007 г.) Изпълнителният директор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определя със заповед длъжностните лица, които водят и съхраняват информационната база данни.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(7) (Предишна ал. 6 - ДВ, бр. 1 от 2007 г.) Базата данни се поддържа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електронен носител.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(8) (Предишна ал. 7 - ДВ, бр. 1 от 2007 г.) Всяка промяна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данните подлежи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вписване и допуснатите явни фактически грешки се поправят служебно.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(9) (Предишна ал. 8 - ДВ, бр. 1 от 2007 г.) Отбелязването и заличаването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данните се извършват по начин, който не засяга целостта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информацията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вписаните вече обстоятелства.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(10) (Предишна ал. 9, изм. - ДВ, бр. 1 от 2007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5418C795" wp14:editId="55AD75E5">
                <wp:extent cx="301625" cy="301625"/>
                <wp:effectExtent l="0" t="0" r="0" b="0"/>
                <wp:docPr id="138" name="AutoShape 18" descr="apis://desktop/icons/kwadrat.gif">
                  <a:hlinkClick xmlns:a="http://schemas.openxmlformats.org/drawingml/2006/main" r:id="rId3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apis://desktop/icons/kwadrat.gif" href="apis://ARCH|10693001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+vW/Q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 случаите по ал. 8 и 9 длъжностното лице, поддържащо базата данни, посочва основанието и датата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извършеното действие.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before="450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</w:pPr>
      <w:bookmarkStart w:id="6" w:name="to_paragraph_id21010551"/>
      <w:bookmarkEnd w:id="6"/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>Глава втора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br/>
        <w:t>(Отм. – ДВ, бр. 55 от 2014 г., в сила от 4.07.2014 г.)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br/>
        <w:t xml:space="preserve">РЕД 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 xml:space="preserve"> ВОДЕНЕ 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 xml:space="preserve"> РЕГИСТЪРА 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 xml:space="preserve"> СПЕЦИАЛИЗИРАНИТЕ ПРЕДПРИЯТИЯ И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br/>
        <w:t xml:space="preserve">КООПЕРАЦИИ 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bg-BG"/>
        </w:rPr>
        <w:t>УВРЕЖДАНИЯ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7" w:name="to_paragraph_id21010552"/>
      <w:bookmarkEnd w:id="7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2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 (Доп. - ДВ, бр. 70 от 2013 г., в сила от 9.08.2013 г., отм., бр. 55 от 2014 г., в сила от 4.07.2014 г.).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7A90B911" wp14:editId="1D18AA14">
                <wp:extent cx="301625" cy="301625"/>
                <wp:effectExtent l="0" t="0" r="0" b="0"/>
                <wp:docPr id="137" name="AutoShape 19" descr="apis://desktop/icons/kwadrat.gif">
                  <a:hlinkClick xmlns:a="http://schemas.openxmlformats.org/drawingml/2006/main" r:id="rId3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apis://desktop/icons/kwadrat.gif" href="apis://ARCH|10693002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8" w:name="to_paragraph_id21010553"/>
      <w:bookmarkEnd w:id="8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3.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(Изм. - ДВ, бр. 41 от 2010 г., изм. и доп., бр. 70 от 2013 г., в сила от 9.08.2013 г., отм., бр. 55 от 2014 г., в сила от 4.07.2014 г.).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56418021" wp14:editId="29DD5B0A">
                <wp:extent cx="301625" cy="301625"/>
                <wp:effectExtent l="0" t="0" r="0" b="0"/>
                <wp:docPr id="136" name="AutoShape 20" descr="apis://desktop/icons/kwadrat.gif">
                  <a:hlinkClick xmlns:a="http://schemas.openxmlformats.org/drawingml/2006/main" r:id="rId3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apis://desktop/icons/kwadrat.gif" href="apis://ARCH|10693003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lastRenderedPageBreak/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9" w:name="to_paragraph_id21010554"/>
      <w:bookmarkEnd w:id="9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4.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(Изм. и доп. - ДВ, бр. 70 от 2013 г., в сила от 9.08.2013 г., отм., бр. 55 от 2014 г., в сила от 4.07.2014 г.).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2BFA5B70" wp14:editId="3E929222">
                <wp:extent cx="301625" cy="301625"/>
                <wp:effectExtent l="0" t="0" r="0" b="0"/>
                <wp:docPr id="135" name="AutoShape 21" descr="apis://desktop/icons/kwadrat.gif">
                  <a:hlinkClick xmlns:a="http://schemas.openxmlformats.org/drawingml/2006/main" r:id="rId3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apis://desktop/icons/kwadrat.gif" href="apis://ARCH|10693004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r+/g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10" w:name="to_paragraph_id21010555"/>
      <w:bookmarkEnd w:id="10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5.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(Изм. и доп. - ДВ, бр. 41 от 2010 г., изм., бр. 70 от 2013 г., в сила от 9.08.2013 г., отм., бр. 55 от 2014 г., в сила от 4.07.2014 г.).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17FCEFE8" wp14:editId="5D8C4AAE">
                <wp:extent cx="301625" cy="301625"/>
                <wp:effectExtent l="0" t="0" r="0" b="0"/>
                <wp:docPr id="134" name="AutoShape 22" descr="apis://desktop/icons/kwadrat.gif">
                  <a:hlinkClick xmlns:a="http://schemas.openxmlformats.org/drawingml/2006/main" r:id="rId4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apis://desktop/icons/kwadrat.gif" href="apis://ARCH|10693005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11" w:name="to_paragraph_id21010556"/>
      <w:bookmarkEnd w:id="11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6.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(Отм. – ДВ, бр. 55 от 2014 г., в сила от 4.07.2014 г.).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6A19E647" wp14:editId="7EA40F4D">
                <wp:extent cx="301625" cy="301625"/>
                <wp:effectExtent l="0" t="0" r="0" b="0"/>
                <wp:docPr id="133" name="AutoShape 23" descr="apis://desktop/icons/kwadrat.gif">
                  <a:hlinkClick xmlns:a="http://schemas.openxmlformats.org/drawingml/2006/main" r:id="rId4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apis://desktop/icons/kwadrat.gif" href="apis://ARCH|10693006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before="450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</w:pPr>
      <w:bookmarkStart w:id="12" w:name="to_paragraph_id72546"/>
      <w:bookmarkEnd w:id="12"/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>Глава трета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br/>
        <w:t xml:space="preserve">ОЦЕНЯВАНЕ 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 xml:space="preserve"> УВРЕЖДАНЕТО И 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 xml:space="preserve"> ВЪЗМОЖНОСТИТЕ 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bg-BG"/>
        </w:rPr>
        <w:t>ИНТЕГРАЦИЯ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before="450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</w:pPr>
      <w:bookmarkStart w:id="13" w:name="to_paragraph_id72547"/>
      <w:bookmarkEnd w:id="13"/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>Раздел I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br/>
        <w:t xml:space="preserve">Състав и дейност 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 xml:space="preserve"> консултативните комисии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14" w:name="to_paragraph_id4981556"/>
      <w:bookmarkEnd w:id="14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7.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(1) (Изм. - ДВ, бр. 41 от 2010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76EBF12F" wp14:editId="54908DC9">
                <wp:extent cx="301625" cy="301625"/>
                <wp:effectExtent l="0" t="0" r="0" b="0"/>
                <wp:docPr id="132" name="AutoShape 24" descr="apis://desktop/icons/kwadrat.gif">
                  <a:hlinkClick xmlns:a="http://schemas.openxmlformats.org/drawingml/2006/main" r:id="rId4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apis://desktop/icons/kwadrat.gif" href="apis://ARCH|10693007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Консултативната комисия по </w:t>
      </w:r>
      <w:hyperlink r:id="rId43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13, ал. 2 от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интеграция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хората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с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увреждания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е постоянно действаща и се състои от председател, секретар и най-малко шестима членове.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(2) Председателят и секретарят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комисията се определят от директора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дирекция "Социално подпомагане" със заповедта по </w:t>
      </w:r>
      <w:hyperlink r:id="rId44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13, ал. 3 от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интеграция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хората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с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увреждания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. 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(3) (Изм. - ДВ, бр. 54 от 2006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489C3FA5" wp14:editId="2D427ECD">
                <wp:extent cx="301625" cy="301625"/>
                <wp:effectExtent l="0" t="0" r="0" b="0"/>
                <wp:docPr id="131" name="AutoShape 25" descr="apis://desktop/icons/kwadrat.gif">
                  <a:hlinkClick xmlns:a="http://schemas.openxmlformats.org/drawingml/2006/main" r:id="rId4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alt="apis://desktop/icons/kwadrat.gif" href="apis://ARCH|10693007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muP/Q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При необходимост към дирекция "Социално подпомагане" може да се създават повече от една консултативна комисия.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15" w:name="to_paragraph_id5001206"/>
      <w:bookmarkEnd w:id="15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8.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(Изм. - ДВ, бр. 54 от 2006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6B073A7D" wp14:editId="0F5BBA36">
                <wp:extent cx="301625" cy="301625"/>
                <wp:effectExtent l="0" t="0" r="0" b="0"/>
                <wp:docPr id="130" name="AutoShape 26" descr="apis://desktop/icons/kwadrat.gif">
                  <a:hlinkClick xmlns:a="http://schemas.openxmlformats.org/drawingml/2006/main" r:id="rId4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" o:spid="_x0000_s1026" alt="apis://desktop/icons/kwadrat.gif" href="apis://ARCH|10693008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qi/g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(1) (Изм. - ДВ, бр. 41 от 2010 г.) Заседанията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комисията по </w:t>
      </w:r>
      <w:hyperlink r:id="rId46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7, ал. 1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се свикват най-малко веднъж месечно от председателя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комисията и са редовни, ако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тях присъстват не по-малко от 1/2 от състава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комисията.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(2) (Изм. - ДВ, бр. 41 от 2010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4D035334" wp14:editId="139BC477">
                <wp:extent cx="301625" cy="301625"/>
                <wp:effectExtent l="0" t="0" r="0" b="0"/>
                <wp:docPr id="129" name="AutoShape 27" descr="apis://desktop/icons/kwadrat.gif">
                  <a:hlinkClick xmlns:a="http://schemas.openxmlformats.org/drawingml/2006/main" r:id="rId4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alt="apis://desktop/icons/kwadrat.gif" href="apis://ARCH|10693008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При системно отсъствие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член от заседанията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комисията директорът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дирекция "Социално подпомагане" може да го замени или да поиска от съответния орган по </w:t>
      </w:r>
      <w:hyperlink r:id="rId47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13, ал. 3, т. 2 - 6 от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интеграция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хората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с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увреждания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да определи друго лице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член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комисията.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(3) Всяко заседание се провежда съгласно утвърден от председателя дневен ред, който се изпраща заедно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необходимите материали до членовете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комисията не по-късно от 3 дни преди заседанието.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lastRenderedPageBreak/>
        <w:t xml:space="preserve">(4) По решение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всички присъстващи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заседанието лица от състава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комисията дневният ред може да бъде допълван или изменян при необходимост.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(5) По предложение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председателя или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членове от състава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комисията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участие в заседанията й могат да бъдат поканени и други лица в качеството им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експерти и/или представители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неправителствени организации.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(6) Всяко лице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трайно увреждане и/или негов упълномощен представител има право да присъства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заседанието,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което се извършва неговата социална оценка.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16" w:name="to_paragraph_id11543837"/>
      <w:bookmarkEnd w:id="16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9.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Секретарят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комисията: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1. подготвя проект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дневен ред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заседанията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комисията и го представя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председателя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утвърждаване;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2. (изм. - ДВ, бр. 54 от 2006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59CCC326" wp14:editId="1F67724E">
                <wp:extent cx="301625" cy="301625"/>
                <wp:effectExtent l="0" t="0" r="0" b="0"/>
                <wp:docPr id="128" name="AutoShape 28" descr="apis://desktop/icons/kwadrat.gif">
                  <a:hlinkClick xmlns:a="http://schemas.openxmlformats.org/drawingml/2006/main" r:id="rId4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" o:spid="_x0000_s1026" alt="apis://desktop/icons/kwadrat.gif" href="apis://ARCH|10693009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3hS/A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изпраща дневния ред заедно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необходимите материали до членовете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комисията не по-късно от 3 дни преди заседанието;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3. води протокол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всяко заседание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комисията;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4. осигурява при необходимост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членовете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комисията допълнителни материали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подпомагане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дейността й;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5. (нова - ДВ, бр. 54 от 2006 г., изм., бр. 70 от 2013 г., в сила от 9.08.2013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5E98EA95" wp14:editId="2B6C4493">
                <wp:extent cx="301625" cy="301625"/>
                <wp:effectExtent l="0" t="0" r="0" b="0"/>
                <wp:docPr id="127" name="AutoShape 29" descr="apis://desktop/icons/kwadrat.gif">
                  <a:hlinkClick xmlns:a="http://schemas.openxmlformats.org/drawingml/2006/main" r:id="rId4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" o:spid="_x0000_s1026" alt="apis://desktop/icons/kwadrat.gif" href="apis://ARCH|10693009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уведомява лицата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трайни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не по-късно от 3 дни преди датата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провеждане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заседанието,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което ще се разглеждат техните заявления.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17" w:name="to_paragraph_id72551"/>
      <w:bookmarkEnd w:id="17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10.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(1)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всяко заседание се води протокол, който се подписва от председателя, от присъствалите членове и от секретаря.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(2) Протоколът задължително съдържа кратки мотиви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всяка извършена социална оценка.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before="450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</w:pPr>
      <w:bookmarkStart w:id="18" w:name="to_paragraph_id72552"/>
      <w:bookmarkEnd w:id="18"/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>Раздел II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br/>
        <w:t>Социална оценка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19" w:name="to_paragraph_id38175777"/>
      <w:bookmarkEnd w:id="19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11.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(1) (Изм. - ДВ, бр. 54 от 2006 г., бр. 41 от 2010 г., бр. 70 от 2013 г., в сила от 9.08.2013 г., изм. и доп., бр. 55 от 2014 г., в сила от 4.07.2014 г., доп., бр. 79 от 2017 г., в сила от 1.01.2018 г., изм., бр. 36 от 2018 г., в сила от 1.07.2018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738F8B33" wp14:editId="64DC0E86">
                <wp:extent cx="301625" cy="301625"/>
                <wp:effectExtent l="0" t="0" r="0" b="0"/>
                <wp:docPr id="126" name="AutoShape 30" descr="apis://desktop/icons/kwadrat.gif">
                  <a:hlinkClick xmlns:a="http://schemas.openxmlformats.org/drawingml/2006/main" r:id="rId4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" o:spid="_x0000_s1026" alt="apis://desktop/icons/kwadrat.gif" href="apis://ARCH|10693011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dle/g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Лицата по </w:t>
      </w:r>
      <w:hyperlink r:id="rId50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12, ал. 3 от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интеграция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хората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с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увреждания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подават заявление-декларация по образец, утвърден от министъра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труда и социалната политика,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извършване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социална оценка и отпускане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месечна добавка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интеграция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до директора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дирекция "Социално подпомагане" по настоящ адрес.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(2) (Изм. - ДВ, бр. 1 от 2007 г., бр. 55 от 2014 г., в сила от 4.07.2014 г., бр. 79 от 2017 г., в сила от 1.01.2018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69261334" wp14:editId="74BB9AA3">
                <wp:extent cx="301625" cy="301625"/>
                <wp:effectExtent l="0" t="0" r="0" b="0"/>
                <wp:docPr id="125" name="AutoShape 31" descr="apis://desktop/icons/kwadrat.gif">
                  <a:hlinkClick xmlns:a="http://schemas.openxmlformats.org/drawingml/2006/main" r:id="rId4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" o:spid="_x0000_s1026" alt="apis://desktop/icons/kwadrat.gif" href="apis://ARCH|10693011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im/Q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 срок 20 дни от подаването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заявление-декларацията социален работник от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lastRenderedPageBreak/>
        <w:t xml:space="preserve">дирекция "Социално подпомагане" изготвя социален доклад по образец, утвърден от министъра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труда и социалната политика.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(3) (Изм. - ДВ, бр. 1 от 2007 г., бр. 70 от 2013 г., в сила от 9.08.2013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5C285CDE" wp14:editId="137FA205">
                <wp:extent cx="301625" cy="301625"/>
                <wp:effectExtent l="0" t="0" r="0" b="0"/>
                <wp:docPr id="124" name="AutoShape 32" descr="apis://desktop/icons/kwadrat.gif">
                  <a:hlinkClick xmlns:a="http://schemas.openxmlformats.org/drawingml/2006/main" r:id="rId4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" o:spid="_x0000_s1026" alt="apis://desktop/icons/kwadrat.gif" href="apis://ARCH|10693011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9mL/Q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Социалният доклад по ал. 2 се изготвя от социален работник от отдел "Закрила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детето" в дирекция "Социално подпомагане" при подадено заявление-декларация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извършване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социална оценка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дете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увреждане.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(4) (Изм. - ДВ, бр. 1 от 2007 г., бр. 70 от 2013 г., в сила от 9.08.2013 г., доп., бр. 79 от 2017 г., в сила от 1.01.2018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2277467A" wp14:editId="54D773B0">
                <wp:extent cx="301625" cy="301625"/>
                <wp:effectExtent l="0" t="0" r="0" b="0"/>
                <wp:docPr id="123" name="AutoShape 33" descr="apis://desktop/icons/kwadrat.gif">
                  <a:hlinkClick xmlns:a="http://schemas.openxmlformats.org/drawingml/2006/main" r:id="rId4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3" o:spid="_x0000_s1026" alt="apis://desktop/icons/kwadrat.gif" href="apis://ARCH|10693011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Социалните работници по ал. 2 и 3 извършват посещение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лицето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увреждане,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което е подадено заявление-декларация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извършване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социална оценка и отпускане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месечна добавка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интеграция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цел установяване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обстоятелства от социален, семеен, битов и здравен характер, свързани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възможността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интеграция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лицето.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20" w:name="to_paragraph_id11543839"/>
      <w:bookmarkEnd w:id="20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12.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(1) (Изм. - ДВ, бр. 54 от 2006 г., бр. 70 от 2013 г., в сила от 9.08.2013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687DF7B5" wp14:editId="4394D39D">
                <wp:extent cx="301625" cy="301625"/>
                <wp:effectExtent l="0" t="0" r="0" b="0"/>
                <wp:docPr id="122" name="AutoShape 34" descr="apis://desktop/icons/kwadrat.gif">
                  <a:hlinkClick xmlns:a="http://schemas.openxmlformats.org/drawingml/2006/main" r:id="rId5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" o:spid="_x0000_s1026" alt="apis://desktop/icons/kwadrat.gif" href="apis://ARCH|10693012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Председателят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комисията представя пред членовете й включените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разглеждане в дневния ред заявления-декларации и изготвените към тях социални доклади.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(2) (Изм. - ДВ, бр. 54 от 2006 г., бр. 41 от 2010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3F87075A" wp14:editId="3A31CEF4">
                <wp:extent cx="301625" cy="301625"/>
                <wp:effectExtent l="0" t="0" r="0" b="0"/>
                <wp:docPr id="121" name="AutoShape 35" descr="apis://desktop/icons/kwadrat.gif">
                  <a:hlinkClick xmlns:a="http://schemas.openxmlformats.org/drawingml/2006/main" r:id="rId5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5" o:spid="_x0000_s1026" alt="apis://desktop/icons/kwadrat.gif" href="apis://ARCH|10693012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nX/g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Комисията установява: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1. потребностите и възможностите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рехабилитация;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2. възможностите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обучение;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3. възможностите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трудова заетост и професионална реализация;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4. потребностите от социални услуги;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5. възможностите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социално включване.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21" w:name="to_paragraph_id38175778"/>
      <w:bookmarkEnd w:id="21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13.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(1) (Изм. - ДВ, бр. 54 от 2006 г., доп., бр. 1 от 2007 г., изм., бр. 70 от 2013 г., в сила от 9.08.2013 г., бр. 55 от 2014 г., в сила от 4.07.2014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23DD3684" wp14:editId="7881318D">
                <wp:extent cx="301625" cy="301625"/>
                <wp:effectExtent l="0" t="0" r="0" b="0"/>
                <wp:docPr id="120" name="AutoShape 36" descr="apis://desktop/icons/kwadrat.gif">
                  <a:hlinkClick xmlns:a="http://schemas.openxmlformats.org/drawingml/2006/main" r:id="rId5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6" o:spid="_x0000_s1026" alt="apis://desktop/icons/kwadrat.gif" href="apis://ARCH|10693013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 всяко постъпило заявление-декларация в срок до края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месеца, следващ месеца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подаването, се изготвя социална оценка по образец, утвърден от министъра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труда и социалната политика, която се подписва от всички присъстващи членове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комисията.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(2) (Изм. - ДВ, бр. 41 от 2010 г., бр. 70 от 2013 г., в сила от 9.08.2013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0F56F8FE" wp14:editId="169AEB0A">
                <wp:extent cx="301625" cy="301625"/>
                <wp:effectExtent l="0" t="0" r="0" b="0"/>
                <wp:docPr id="119" name="AutoShape 37" descr="apis://desktop/icons/kwadrat.gif">
                  <a:hlinkClick xmlns:a="http://schemas.openxmlformats.org/drawingml/2006/main" r:id="rId5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7" o:spid="_x0000_s1026" alt="apis://desktop/icons/kwadrat.gif" href="apis://ARCH|10693013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Въз основа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социалната оценка може да се изготвя индивидуален план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интеграция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лицето, свързан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обстоятелствата по чл. 12, ал. 2, според вида и степента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увреждане и заявените потребности в заявление-декларацията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изготвяне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социална оценка.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(3) (Нова - ДВ, бр. 1 от 2007 г., изм., бр. 79 от 2017 г., в сила от 1.01.2018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50378C0A" wp14:editId="7E043851">
                <wp:extent cx="301625" cy="301625"/>
                <wp:effectExtent l="0" t="0" r="0" b="0"/>
                <wp:docPr id="118" name="AutoShape 38" descr="apis://desktop/icons/kwadrat.gif">
                  <a:hlinkClick xmlns:a="http://schemas.openxmlformats.org/drawingml/2006/main" r:id="rId5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8" o:spid="_x0000_s1026" alt="apis://desktop/icons/kwadrat.gif" href="apis://ARCH|10693013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+5m/Q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При изготвянето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социалната оценка се взема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lastRenderedPageBreak/>
        <w:t xml:space="preserve">предвид оценката, потвърдена от директора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Регионалния център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подкрепа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процеса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приобщаващото образование, по </w:t>
      </w:r>
      <w:hyperlink r:id="rId53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16, ал. 1 от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интеграция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хората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с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увреждания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. 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(4) (Изм. - ДВ, бр. 54 от 2006 г., отм., предишна ал. 3, бр. 1 от 2007 г., изм., бр. 41 от 2010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02F16FB8" wp14:editId="035795BA">
                <wp:extent cx="301625" cy="301625"/>
                <wp:effectExtent l="0" t="0" r="0" b="0"/>
                <wp:docPr id="117" name="AutoShape 39" descr="apis://desktop/icons/kwadrat.gif">
                  <a:hlinkClick xmlns:a="http://schemas.openxmlformats.org/drawingml/2006/main" r:id="rId5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9" o:spid="_x0000_s1026" alt="apis://desktop/icons/kwadrat.gif" href="apis://ARCH|10693013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Комисията може да прави предложение до директора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дирекция "Социално подпомагане"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: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1. отпускане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месечна добавка по </w:t>
      </w:r>
      <w:hyperlink r:id="rId54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42, ал. 2 от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интеграция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хората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с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увреждания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според вида и степента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увреждане и индивидуалните потребности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лицето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увреждане;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2. (изм. – ДВ, бр. 55 от 2014 г., в сила от 4.07.2014 г., отм., бр. 36 от 2018 г., в сила от 1.07.2018 г.);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5217B6AC" wp14:editId="72C7B47F">
                <wp:extent cx="301625" cy="301625"/>
                <wp:effectExtent l="0" t="0" r="0" b="0"/>
                <wp:docPr id="116" name="AutoShape 40" descr="apis://desktop/icons/kwadrat.gif">
                  <a:hlinkClick xmlns:a="http://schemas.openxmlformats.org/drawingml/2006/main" r:id="rId5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0" o:spid="_x0000_s1026" alt="apis://desktop/icons/kwadrat.gif" href="apis://ARCH|10693013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3. отпускане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финансова подкрепа по </w:t>
      </w:r>
      <w:hyperlink r:id="rId55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41а от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интеграция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хората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с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увреждания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според вида и степента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увреждане и индивидуалните потребности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лицето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увреждане.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(5) (Изм. - ДВ, бр. 54 от 2006 г., бр. 1 от 2007 г., бр. 70 от 2013 г., в сила от 9.08.2013 г., бр. 79 от 2017 г., в сила от 1.01.2018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72645CC0" wp14:editId="0F473241">
                <wp:extent cx="301625" cy="301625"/>
                <wp:effectExtent l="0" t="0" r="0" b="0"/>
                <wp:docPr id="115" name="AutoShape 41" descr="apis://desktop/icons/kwadrat.gif">
                  <a:hlinkClick xmlns:a="http://schemas.openxmlformats.org/drawingml/2006/main" r:id="rId5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1" o:spid="_x0000_s1026" alt="apis://desktop/icons/kwadrat.gif" href="apis://ARCH|10693013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ws/Q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Социалната оценка се изготвя в 2 екземпляра -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лицето, подало заявление-декларацията, 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дирекция "Социално подпомагане".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(6) (Изм. – ДВ, бр. 79 от 2017 г., в сила от 1.01.2018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395FAEDF" wp14:editId="26C470E3">
                <wp:extent cx="301625" cy="301625"/>
                <wp:effectExtent l="0" t="0" r="0" b="0"/>
                <wp:docPr id="114" name="AutoShape 42" descr="apis://desktop/icons/kwadrat.gif">
                  <a:hlinkClick xmlns:a="http://schemas.openxmlformats.org/drawingml/2006/main" r:id="rId5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2" o:spid="_x0000_s1026" alt="apis://desktop/icons/kwadrat.gif" href="apis://ARCH|10693013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0B/Q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Социалната оценка и заповедта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отпускане или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отказ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отпускане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месечна добавка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интеграция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се връчват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лицето в 7-дневен срок от издаването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заповедта.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22" w:name="to_paragraph_id11564720"/>
      <w:bookmarkEnd w:id="22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14.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(1) (Изм. - ДВ, бр. 41 от 2010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592B8011" wp14:editId="74DCF094">
                <wp:extent cx="301625" cy="301625"/>
                <wp:effectExtent l="0" t="0" r="0" b="0"/>
                <wp:docPr id="113" name="AutoShape 43" descr="apis://desktop/icons/kwadrat.gif">
                  <a:hlinkClick xmlns:a="http://schemas.openxmlformats.org/drawingml/2006/main" r:id="rId5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3" o:spid="_x0000_s1026" alt="apis://desktop/icons/kwadrat.gif" href="apis://ARCH|10693014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4G/Q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Социалната оценка се издава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срока, посочен в експертното решение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определяне процента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трайно намалената работоспособност или вида и степента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увреждане.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(2) (Нова - ДВ, бр. 31 от 2005 г., изм., бр. 41 от 2010 г., бр. 70 от 2013 г., в сила от 9.08.2013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5B0646E4" wp14:editId="1ADA6CAD">
                <wp:extent cx="301625" cy="301625"/>
                <wp:effectExtent l="0" t="0" r="0" b="0"/>
                <wp:docPr id="112" name="AutoShape 44" descr="apis://desktop/icons/kwadrat.gif">
                  <a:hlinkClick xmlns:a="http://schemas.openxmlformats.org/drawingml/2006/main" r:id="rId5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4" o:spid="_x0000_s1026" alt="apis://desktop/icons/kwadrat.gif" href="apis://ARCH|10693014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yl/Q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Лицата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определени вид и степен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увреждане 50 и над 50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сто, установена след навършване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възрастта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придобиване право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пенсия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осигурителен стаж и възраст по чл. 68 от Кодекса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социално осигуряване, както и лицата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намалена работоспособност, навършили възраст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придобиване право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пенсия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осигурителен стаж и възраст по </w:t>
      </w:r>
      <w:hyperlink r:id="rId57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68 от Кодекса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социално осигуряване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 срока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решението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ТЕЛК (НЕЛК), ползват правата си по правилника пожизнено независимо от определения в експертното решение срок.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(3) (Предишна ал. 2 - ДВ, бр. 31 от 2005 г.) Срокът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действие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социална оценка, издадена въз основа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пожизнено експертно решение, е 5 години от датата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издаването й.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(4) (Предишна ал. 3 - ДВ, бр. 31 от 2005 г., изм., бр. 41 от 2010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4887E624" wp14:editId="2094BCE2">
                <wp:extent cx="301625" cy="301625"/>
                <wp:effectExtent l="0" t="0" r="0" b="0"/>
                <wp:docPr id="111" name="AutoShape 45" descr="apis://desktop/icons/kwadrat.gif">
                  <a:hlinkClick xmlns:a="http://schemas.openxmlformats.org/drawingml/2006/main" r:id="rId5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5" o:spid="_x0000_s1026" alt="apis://desktop/icons/kwadrat.gif" href="apis://ARCH|10693014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D1d/Q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Нова социална оценка може да бъде извършена преди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lastRenderedPageBreak/>
        <w:t xml:space="preserve">изтичането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срока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предходната оценка по желание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лицата по </w:t>
      </w:r>
      <w:hyperlink r:id="rId58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12, ал. 3 от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интеграция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хората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с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увреждания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при: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1. (изм. - ДВ, бр. 70 от 2013 г., в сила от 9.08.2013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051F00B9" wp14:editId="116B6BC9">
                <wp:extent cx="301625" cy="301625"/>
                <wp:effectExtent l="0" t="0" r="0" b="0"/>
                <wp:docPr id="110" name="AutoShape 46" descr="apis://desktop/icons/kwadrat.gif">
                  <a:hlinkClick xmlns:a="http://schemas.openxmlformats.org/drawingml/2006/main" r:id="rId5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6" o:spid="_x0000_s1026" alt="apis://desktop/icons/kwadrat.gif" href="apis://ARCH|10693014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/xw/Q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издаване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ново експертно решение от ТЕЛК/НЕЛК преди изтичането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срока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действащото решение;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2. промяна в потребностите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лицето;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3. промяна във възможностите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интеграция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лицето.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23" w:name="to_paragraph_id3365615"/>
      <w:bookmarkEnd w:id="23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15.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(Изм. - ДВ, бр. 84 от 2007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6112C8CC" wp14:editId="28AE1E97">
                <wp:extent cx="301625" cy="301625"/>
                <wp:effectExtent l="0" t="0" r="0" b="0"/>
                <wp:docPr id="109" name="AutoShape 47" descr="apis://desktop/icons/kwadrat.gif">
                  <a:hlinkClick xmlns:a="http://schemas.openxmlformats.org/drawingml/2006/main" r:id="rId5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7" o:spid="_x0000_s1026" alt="apis://desktop/icons/kwadrat.gif" href="apis://ARCH|10693015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Протоколите и материалите от заседанията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комисията, както и социалните оценки се съхраняват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срок 10 години в дирекция "Социално подпомагане", след което документите подлежат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експертиза и след утвърждаването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резултатите от нея се пристъпва към предаването им в Националния архивен фонд.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before="450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</w:pPr>
      <w:bookmarkStart w:id="24" w:name="to_paragraph_id72558"/>
      <w:bookmarkEnd w:id="24"/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>Глава четвърта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br/>
        <w:t>ТРУДОВА ЗАЕТОСТ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25" w:name="to_paragraph_id4981562"/>
      <w:bookmarkEnd w:id="25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16.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(1)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предоставя информация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възможностите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финансиране по проекти и програми по </w:t>
      </w:r>
      <w:hyperlink r:id="rId60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интеграция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хората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с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увреждания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: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1.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2. работодателите/органите по назначаване;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3. специализираните предприятия и кооперации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(2) Информацията по ал. 1 съдържа: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1. (изм. - ДВ, бр. 41 от 2010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3AD85096" wp14:editId="17985A25">
                <wp:extent cx="301625" cy="301625"/>
                <wp:effectExtent l="0" t="0" r="0" b="0"/>
                <wp:docPr id="108" name="AutoShape 48" descr="apis://desktop/icons/kwadrat.gif">
                  <a:hlinkClick xmlns:a="http://schemas.openxmlformats.org/drawingml/2006/main" r:id="rId6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8" o:spid="_x0000_s1026" alt="apis://desktop/icons/kwadrat.gif" href="apis://ARCH|10693016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6A/Q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условията, при които се финансират проекти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работодатели/органи по назначаване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осигуряване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достъп до работното място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хора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трайни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2. условията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финансиране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проекти по програми, стимулиращи трудовата заетост и самостоятелната стопанска дейност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3. условията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отпускане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средства по целеви проекти и програми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специализираните предприятия и кооперации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26" w:name="to_paragraph_id11543842"/>
      <w:bookmarkEnd w:id="26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17.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(Изм. и доп. - ДВ, бр. 54 от 2006 г., изм., бр. 14 от 2008 г., бр. 41 от 2010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4AC6F424" wp14:editId="4D90D37B">
                <wp:extent cx="301625" cy="301625"/>
                <wp:effectExtent l="0" t="0" r="0" b="0"/>
                <wp:docPr id="107" name="AutoShape 49" descr="apis://desktop/icons/kwadrat.gif">
                  <a:hlinkClick xmlns:a="http://schemas.openxmlformats.org/drawingml/2006/main" r:id="rId6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9" o:spid="_x0000_s1026" alt="apis://desktop/icons/kwadrat.gif" href="apis://ARCH|10693017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(1) Министърът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труда и социалната политика утвърждава методика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отпускане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средства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финансиране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проекти по </w:t>
      </w:r>
      <w:hyperlink r:id="rId63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25, ал. 1 от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интеграция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хората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с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увреждания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 предложение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изпълнителния директор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(2) Методиката по ал. 1 съдържа: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1. специфични условия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кандидатстване;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lastRenderedPageBreak/>
        <w:t xml:space="preserve">2. критерии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оценяване и класиране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постъпилите проекти;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3. механизъм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разпределяне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средствата;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4. механизъм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финансиране.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(3) Работодателят, съответно органът по назначаване може да кандидатства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ползване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средства по ал. 1, ако отговаря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следните общи условия: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1. да е регистриран по действащото законодателство;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2. да няма изискуеми публични задължения;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3. да не е получавал държавни помощи независимо от формата и източника им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обща стойност, която не превишава левовата равностойност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200 000 евро, определени по официалния валутен курс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лева към еврото, през последните 3 години; този праг се прилага независимо от това, дали помощта се финансира изцяло или частично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ресурси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Европейската общност;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4. да не е получавал финансови средства от други източници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същата цел.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(4) (Изм. - ДВ, бр. 70 от 2013 г., в сила от 9.08.2013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480DFDAF" wp14:editId="5BCA00E8">
                <wp:extent cx="301625" cy="301625"/>
                <wp:effectExtent l="0" t="0" r="0" b="0"/>
                <wp:docPr id="106" name="AutoShape 50" descr="apis://desktop/icons/kwadrat.gif">
                  <a:hlinkClick xmlns:a="http://schemas.openxmlformats.org/drawingml/2006/main" r:id="rId6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0" o:spid="_x0000_s1026" alt="apis://desktop/icons/kwadrat.gif" href="apis://ARCH|10693017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4+M/Q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Обстоятелствата по ал. 3, т. 2 - 4 се доказват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писмена декларация.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(5) Изпълнителният директор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със заповед открива конкурсната процедура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кандидатстване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проекти и определя състава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комисията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оценка и класиране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постъпилите проекти.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(6) Допуснатите и недопуснатите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оценка проекти се утвърждават със заповед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изпълнителния директор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 срок до 14 дни след изтичане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срока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кандидатстване.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(7)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всяко заседание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комисията по ал. 5 се изготвя протокол, който се подписва от председателя и членовете й.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(8) Комисията предлага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утвърждаване от изпълнителния директор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класирането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допуснатите проекти.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(9) Изпълнителният директор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със заповед утвърждава окончателното класиране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допуснатите проекти.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(10) Заповедите по ал. 6 и 9 подлежат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обжалване по реда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hyperlink r:id="rId64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Административнопроцесуалния кодекс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, като обжалването не спира изпълнението им.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(11) Изпълнителният директор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сключва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работодателя, съответно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органа по назначаване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класирани и одобрени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финансиране проекти договори, въз основа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които се отпускат финансовите средства.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(12)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срока по </w:t>
      </w:r>
      <w:hyperlink r:id="rId65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25, ал. 4 от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интеграция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хората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с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увреждания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работодателят, съответно органът по назначаването, може да наема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работа последователно повече от едно лице със същия вид увреждане,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което е изградена подходяща работна среда, съгласно финансирания проект.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lastRenderedPageBreak/>
        <w:t xml:space="preserve">(13)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осъществява наблюдение и контрол по изпълнението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проектите по ал. 11.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27" w:name="to_paragraph_id21010559"/>
      <w:bookmarkEnd w:id="27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18.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(1) (Изм. и доп. - ДВ, бр. 54 от 2006 г., изм., бр. 41 от 2010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6F91B86B" wp14:editId="445CCF8A">
                <wp:extent cx="301625" cy="301625"/>
                <wp:effectExtent l="0" t="0" r="0" b="0"/>
                <wp:docPr id="105" name="AutoShape 51" descr="apis://desktop/icons/kwadrat.gif">
                  <a:hlinkClick xmlns:a="http://schemas.openxmlformats.org/drawingml/2006/main" r:id="rId6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1" o:spid="_x0000_s1026" alt="apis://desktop/icons/kwadrat.gif" href="apis://ARCH|10693018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50/Q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Всеки работодател, ползващ преференцията по </w:t>
      </w:r>
      <w:hyperlink r:id="rId67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26, ал. 1, т. 1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 </w:t>
      </w:r>
      <w:hyperlink r:id="rId68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40, ал. 1 от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Закона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интеграция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внася ежемесечно в компетентната териториална дирекция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Националната агенция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приходите по реда и в сроковете по </w:t>
      </w:r>
      <w:hyperlink r:id="rId69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Кодекса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социално осигуряване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пълния размер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дължимите осигурителни вноски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държавното обществено осигуряване, задължителното здравно осигуряване и допълнителното задължително пенсионно осигуряване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наетите хора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(2) (Изм. - ДВ, бр. 41 от 2010 г., доп., бр. 55 от 2014 г., в сила от 4.07.2014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3792C5EA" wp14:editId="14BF6140">
                <wp:extent cx="301625" cy="301625"/>
                <wp:effectExtent l="0" t="0" r="0" b="0"/>
                <wp:docPr id="104" name="AutoShape 52" descr="apis://desktop/icons/kwadrat.gif">
                  <a:hlinkClick xmlns:a="http://schemas.openxmlformats.org/drawingml/2006/main" r:id="rId6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2" o:spid="_x0000_s1026" alt="apis://desktop/icons/kwadrat.gif" href="apis://ARCH|10693018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9Z/g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Петдесет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сто от внесените задължителни осигурителни вноски по </w:t>
      </w:r>
      <w:hyperlink r:id="rId70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40, ал. 1 от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интеграция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хората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с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увреждания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се възстановяват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работодателите - специализирани предприятия, трудово-лечебните бази и кооперациите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членуващи в национално представителните организации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 в национално представителните организации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разходват се и се отчитат по ред, определен от министъра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труда и социалната политика, съгласуван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министъра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финансите.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(3) (Нова - ДВ, бр. 54 от 2006 г., изм., бр. 41 от 2010 г., доп., бр. 55 от 2014 г., в сила от 4.07.2014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0D02936B" wp14:editId="36DE2811">
                <wp:extent cx="301625" cy="301625"/>
                <wp:effectExtent l="0" t="0" r="0" b="0"/>
                <wp:docPr id="103" name="AutoShape 53" descr="apis://desktop/icons/kwadrat.gif">
                  <a:hlinkClick xmlns:a="http://schemas.openxmlformats.org/drawingml/2006/main" r:id="rId6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3" o:spid="_x0000_s1026" alt="apis://desktop/icons/kwadrat.gif" href="apis://ARCH|10693018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xe/Q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Тридесет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сто от внесените задължителни осигурителни вноски по </w:t>
      </w:r>
      <w:hyperlink r:id="rId71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26, ал. 1, т. 1 от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интеграция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хората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с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увреждания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се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възстановяват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работодателя, разходват се и се отчитат по ред, определен от министъра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труда и социалната политика, съгласуван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министъра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финансите.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(4) (Нова - ДВ, бр. 41 от 2010 г.) В случаите, когато средствата по ал. 2 и 3 се използват от работодателя по ал. 1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рехабилитация и социална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интеграция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наетите хора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трайни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тези средства се считат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допустима държавна помощ със социален характер.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28" w:name="to_paragraph_id11564721"/>
      <w:bookmarkEnd w:id="28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19.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(Доп. - ДВ, бр. 54 от 2006 г., изм., бр. 41 от 2010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03B3F6DC" wp14:editId="2A1211DE">
                <wp:extent cx="301625" cy="301625"/>
                <wp:effectExtent l="0" t="0" r="0" b="0"/>
                <wp:docPr id="102" name="AutoShape 54" descr="apis://desktop/icons/kwadrat.gif">
                  <a:hlinkClick xmlns:a="http://schemas.openxmlformats.org/drawingml/2006/main" r:id="rId7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4" o:spid="_x0000_s1026" alt="apis://desktop/icons/kwadrat.gif" href="apis://ARCH|10693019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79/g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(1) Министърът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труда и социалната политика утвърждава методика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финансиране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проекти по програмите, стимулиращи трудовата заетост и самостоятелната стопанска дейност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по предложение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изпълнителния директор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(2) Методиката по ал. 1 съдържа реда, специфичните условия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кандидатстване, критериите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оценяване и класиране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постъпилите проекти и механизма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финансиране.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(3)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могат да кандидатстват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ползване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средства по ал. 1, ако отговарят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следните общи условия: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lastRenderedPageBreak/>
        <w:t>1. (изм. - ДВ, бр. 70 от 2013 г., в сила от 9.08.2013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1244311E" wp14:editId="5D1CF99A">
                <wp:extent cx="301625" cy="301625"/>
                <wp:effectExtent l="0" t="0" r="0" b="0"/>
                <wp:docPr id="101" name="AutoShape 55" descr="apis://desktop/icons/kwadrat.gif">
                  <a:hlinkClick xmlns:a="http://schemas.openxmlformats.org/drawingml/2006/main" r:id="rId7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5" o:spid="_x0000_s1026" alt="apis://desktop/icons/kwadrat.gif" href="apis://ARCH|10693019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8F/Q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да не ползват преференции по </w:t>
      </w:r>
      <w:hyperlink r:id="rId73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49 от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насърчаване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заетостта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; 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2. да нямат изискуеми публични задължения;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3. (нова - ДВ, бр. 70 от 2013 г., в сила от 9.08.2013 г.) да не са получавали финансови средства от други </w:t>
      </w:r>
      <w:proofErr w:type="spellStart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законоустановени</w:t>
      </w:r>
      <w:proofErr w:type="spellEnd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източници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същата цел.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(4) (Нова - ДВ, бр. 70 от 2013 г., в сила от 9.08.2013 г.) Обстоятелствата по ал. 3, т. 1 - 3 се доказват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писмена декларация.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(5) (Предишна ал. 4 - ДВ, бр. 70 от 2013 г., в сила от 9.08.2013 г.) Изпълнителният директор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със заповед открива конкурсната процедура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кандидатстване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проекти и определя състава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комисията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оценка и класиране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постъпилите проекти.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(6) (Предишна ал. 5 - ДВ, бр. 70 от 2013 г., в сила от 9.08.2013 г.) Допуснатите и недопуснатите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оценка проекти се утвърждават със заповед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изпълнителния директор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 срок до 14 дни след изтичане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срока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кандидатстване.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(7) (Предишна ал. 6, изм. - ДВ, бр. 70 от 2013 г., в сила от 9.08.2013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3BA08181" wp14:editId="179515AC">
                <wp:extent cx="301625" cy="301625"/>
                <wp:effectExtent l="0" t="0" r="0" b="0"/>
                <wp:docPr id="100" name="AutoShape 56" descr="apis://desktop/icons/kwadrat.gif">
                  <a:hlinkClick xmlns:a="http://schemas.openxmlformats.org/drawingml/2006/main" r:id="rId7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6" o:spid="_x0000_s1026" alt="apis://desktop/icons/kwadrat.gif" href="apis://ARCH|10693019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/4o/Q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всяко заседание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комисията по ал. 5 се изготвя протокол, който се подписва от председателя и членовете й.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(8) (Предишна ал. 7 - ДВ, бр. 70 от 2013 г., в сила от 9.08.2013 г.) Комисията предлага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утвърждаване от изпълнителния директор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класирането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допуснатите проекти.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(9) (Предишна ал. 8 - ДВ, бр. 70 от 2013 г., в сила от 9.08.2013 г.) Изпълнителният директор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със заповед утвърждава окончателното класиране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допуснатите проекти.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(10) (Предишна ал. 9, изм. - ДВ, бр. 70 от 2013 г., в сила от 9.08.2013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4D6D18DD" wp14:editId="6D5FA4A8">
                <wp:extent cx="301625" cy="301625"/>
                <wp:effectExtent l="0" t="0" r="0" b="0"/>
                <wp:docPr id="99" name="AutoShape 57" descr="apis://desktop/icons/kwadrat.gif">
                  <a:hlinkClick xmlns:a="http://schemas.openxmlformats.org/drawingml/2006/main" r:id="rId7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7" o:spid="_x0000_s1026" alt="apis://desktop/icons/kwadrat.gif" href="apis://ARCH|10693019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Заповедите по ал. 6 и 9 подлежат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обжалване по реда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hyperlink r:id="rId74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Административнопроцесуалния кодекс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, като обжалването не спира изпълнението им.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(11) (Предишна ал. 10 - ДВ, бр. 70 от 2013 г., в сила от 9.08.2013 г.) Изпълнителният директор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сключва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лицата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класирани и одобрени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финансиране проекти договори, въз основа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които се отпускат финансовите средства.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(12) (Предишна ал. 11, изм. - ДВ, бр. 70 от 2013 г., в сила от 9.08.2013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093CC116" wp14:editId="7AC82CCD">
                <wp:extent cx="301625" cy="301625"/>
                <wp:effectExtent l="0" t="0" r="0" b="0"/>
                <wp:docPr id="98" name="AutoShape 58" descr="apis://desktop/icons/kwadrat.gif">
                  <a:hlinkClick xmlns:a="http://schemas.openxmlformats.org/drawingml/2006/main" r:id="rId7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8" o:spid="_x0000_s1026" alt="apis://desktop/icons/kwadrat.gif" href="apis://ARCH|10693019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осъществява наблюдение и контрол по изпълнението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проектите по ал. 11.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29" w:name="to_paragraph_id11543844"/>
      <w:bookmarkEnd w:id="29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20.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(Доп. - ДВ, бр. 54 от 2006 г., изм., бр. 14 от 2008 г., бр. 41 от 2010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6C6B9D12" wp14:editId="7775AB41">
                <wp:extent cx="301625" cy="301625"/>
                <wp:effectExtent l="0" t="0" r="0" b="0"/>
                <wp:docPr id="97" name="AutoShape 59" descr="apis://desktop/icons/kwadrat.gif">
                  <a:hlinkClick xmlns:a="http://schemas.openxmlformats.org/drawingml/2006/main" r:id="rId7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9" o:spid="_x0000_s1026" alt="apis://desktop/icons/kwadrat.gif" href="apis://ARCH|10693020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(1) Министърът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труда и социалната политика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lastRenderedPageBreak/>
        <w:t xml:space="preserve">утвърждава методика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отпускане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средства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финансиране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целеви проекти и програми по </w:t>
      </w:r>
      <w:hyperlink r:id="rId76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28, ал. 2 от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интеграция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хората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с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увреждания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 предложение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изпълнителния директор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(2) Методиката по ал. 1 съдържа: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1. специфични условия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кандидатстване;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2. критерии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оценяване и класиране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постъпилите проекти;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3. механизъм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разпределяне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средствата;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4. механизъм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финансиране.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(3) (Изм. - ДВ, бр. 70 от 2013 г., в сила от 9.08.2013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7837D638" wp14:editId="11221B0E">
                <wp:extent cx="301625" cy="301625"/>
                <wp:effectExtent l="0" t="0" r="0" b="0"/>
                <wp:docPr id="96" name="AutoShape 60" descr="apis://desktop/icons/kwadrat.gif">
                  <a:hlinkClick xmlns:a="http://schemas.openxmlformats.org/drawingml/2006/main" r:id="rId7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0" o:spid="_x0000_s1026" alt="apis://desktop/icons/kwadrat.gif" href="apis://ARCH|10693020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Специализираните предприятия и кооперации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могат да кандидатстват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ползване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средства по ал. 1, ако отговарят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следните общи условия: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1. да са вписани в регистъра по </w:t>
      </w:r>
      <w:hyperlink r:id="rId77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29 от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интеграция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хората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с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увреждания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; 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2. да нямат изискуеми публични задължения;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3. да не са получавали държавни помощи независимо от формата и източника им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обща стойност, която не превишава левовата равностойност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200 000 евро, определени по официалния валутен курс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лева към еврото, през последните 3 години; този праг се прилага независимо от това, дали помощта се финансира изцяло или частично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ресурси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Европейската общност;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4. (нова - ДВ, бр. 70 от 2013 г., в сила от 9.08.2013 г.) да не са получавали финансови средства от други </w:t>
      </w:r>
      <w:proofErr w:type="spellStart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законоустановени</w:t>
      </w:r>
      <w:proofErr w:type="spellEnd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източници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същата цел.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(4) (Изм. - ДВ, бр. 70 от 2013 г., в сила от 9.08.2013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6474B389" wp14:editId="6C188B99">
                <wp:extent cx="301625" cy="301625"/>
                <wp:effectExtent l="0" t="0" r="0" b="0"/>
                <wp:docPr id="95" name="AutoShape 61" descr="apis://desktop/icons/kwadrat.gif">
                  <a:hlinkClick xmlns:a="http://schemas.openxmlformats.org/drawingml/2006/main" r:id="rId7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1" o:spid="_x0000_s1026" alt="apis://desktop/icons/kwadrat.gif" href="apis://ARCH|10693020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Обстоятелствата по ал. 3, т. 2 - 4 се доказват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писмена декларация.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(5) Изпълнителният директор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със заповед открива конкурсната процедура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кандидатстване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проекти и определя състава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комисията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оценка и класиране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постъпилите проекти.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(6) Допуснатите и недопуснатите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оценка проекти се утвърждават със заповед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изпълнителния директор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 срок до 14 дни след изтичане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срока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кандидатстване.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(7)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всяко заседание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комисията по ал. 5 се изготвя протокол, който се подписва от членовете й.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(8) Комисията предлага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утвърждаване от изпълнителния директор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класирането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допуснатите проекти.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(9) Изпълнителният директор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със заповед утвърждава окончателното класиране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допуснатите проекти.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lastRenderedPageBreak/>
        <w:t xml:space="preserve">(10) Заповедите по ал. 6 и 9 подлежат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обжалване по реда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hyperlink r:id="rId78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Административнопроцесуалния кодекс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, като обжалването не спира изпълнението им.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(11) Изпълнителният директор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сключва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органите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управление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специализираните предприятия или кооперации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класирани и одобрени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финансиране проекти договори, въз основа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които се отпускат финансовите средства.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(12)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осъществява наблюдение и контрол по изпълнението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проектите по ал. 11.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30" w:name="to_paragraph_id4981567"/>
      <w:bookmarkEnd w:id="30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21.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(Изм. - ДВ, бр. 54 от 2006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04B05DF4" wp14:editId="7D11065F">
                <wp:extent cx="301625" cy="301625"/>
                <wp:effectExtent l="0" t="0" r="0" b="0"/>
                <wp:docPr id="94" name="AutoShape 62" descr="apis://desktop/icons/kwadrat.gif">
                  <a:hlinkClick xmlns:a="http://schemas.openxmlformats.org/drawingml/2006/main" r:id="rId7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2" o:spid="_x0000_s1026" alt="apis://desktop/icons/kwadrat.gif" href="apis://ARCH|10693021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(1) Работодателите са длъжни ежегодно до 14 февруари в териториалните поделения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Агенцията по заетостта писмено: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1. да обявят броя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определените работни места по </w:t>
      </w:r>
      <w:hyperlink r:id="rId80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27 от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интеграция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хората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с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увреждания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; 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2. да обявят броя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заетите работни места по т. 1 от лица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трайни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3. да заявят броя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работните места по т. 1 чрез заявка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свободни работни места.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(2) Териториалните поделения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Агенцията по заетостта представят справка по образец съгласно приложения № 11 и 12 в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, съдържаща информация относно: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1. броя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заявените от работодателя свободни работни места по </w:t>
      </w:r>
      <w:hyperlink r:id="rId81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27 от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интеграция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хората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с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увреждания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; 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2. (изм. - ДВ, бр. 41 от 2010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112E5536" wp14:editId="3987C545">
                <wp:extent cx="301625" cy="301625"/>
                <wp:effectExtent l="0" t="0" r="0" b="0"/>
                <wp:docPr id="93" name="AutoShape 63" descr="apis://desktop/icons/kwadrat.gif">
                  <a:hlinkClick xmlns:a="http://schemas.openxmlformats.org/drawingml/2006/main" r:id="rId7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3" o:spid="_x0000_s1026" alt="apis://desktop/icons/kwadrat.gif" href="apis://ARCH|10693021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броя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заетите работни места от определените по т. 1;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3. броя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назначените хора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трайни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 т. 1.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(3) (Изм. - ДВ, бр. 41 от 2010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28A7BAF0" wp14:editId="45BB5EFB">
                <wp:extent cx="301625" cy="301625"/>
                <wp:effectExtent l="0" t="0" r="0" b="0"/>
                <wp:docPr id="92" name="AutoShape 64" descr="apis://desktop/icons/kwadrat.gif">
                  <a:hlinkClick xmlns:a="http://schemas.openxmlformats.org/drawingml/2006/main" r:id="rId7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4" o:spid="_x0000_s1026" alt="apis://desktop/icons/kwadrat.gif" href="apis://ARCH|10693021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Информацията по ал. 2 се предоставя в едномесечен срок от постъпването й.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(4) Работодателите са длъжни да уведомят териториалните поделения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Агенцията по заетостта,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чиято територия извършват дейност, при промяна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обстоятелствата по ал. 1.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31" w:name="to_paragraph_id4981568"/>
      <w:bookmarkEnd w:id="31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22.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(1) (Изм. - ДВ, бр. 41 от 2010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40379C33" wp14:editId="30702246">
                <wp:extent cx="301625" cy="301625"/>
                <wp:effectExtent l="0" t="0" r="0" b="0"/>
                <wp:docPr id="91" name="AutoShape 65" descr="apis://desktop/icons/kwadrat.gif">
                  <a:hlinkClick xmlns:a="http://schemas.openxmlformats.org/drawingml/2006/main" r:id="rId8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5" o:spid="_x0000_s1026" alt="apis://desktop/icons/kwadrat.gif" href="apis://ARCH|10693022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Ежегодно до 31 август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текущата година национално представителните организации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 организациите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работодателите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хора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могат да подават пред министерствата потребители и другите възложители по смисъла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hyperlink r:id="rId83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обществените поръчки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предложения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следващата година, съдържащи видовете произвеждани стоки и услуги и капацитетните възможности в специализираните предприятия и кооперации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(2) Министерствата потребители и другите възложители по смисъла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hyperlink r:id="rId84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обществените поръчки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 едномесечен срок от изтичането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срока по ал. 1 представят получените при тях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lastRenderedPageBreak/>
        <w:t xml:space="preserve">предложения в Националния съвет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интеграция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(3) Националният съвет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интеграция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представя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Министерския съвет становище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актуализация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списъка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стоки и услуги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възлагането им чрез обществени поръчки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специализираните предприятия и кооперации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32" w:name="to_paragraph_id5781890"/>
      <w:bookmarkEnd w:id="32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23.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(1) (Изм. - ДВ, бр. 41 от 2010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58DFB7C9" wp14:editId="199A8A7D">
                <wp:extent cx="301625" cy="301625"/>
                <wp:effectExtent l="0" t="0" r="0" b="0"/>
                <wp:docPr id="90" name="AutoShape 66" descr="apis://desktop/icons/kwadrat.gif">
                  <a:hlinkClick xmlns:a="http://schemas.openxmlformats.org/drawingml/2006/main" r:id="rId8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6" o:spid="_x0000_s1026" alt="apis://desktop/icons/kwadrat.gif" href="apis://ARCH|10693023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Дирекциите "Бюро по труда" със съдействието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дирекциите "Социално подпомагане" насочват лицата, завършили социално учебно-професионален център и регистрирани в дирекциите "Бюро по труда", към подходящи свободни работни места.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(2) (Изм. - ДВ, бр. 54 от 2006 г., бр. 41 от 2010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58BFA989" wp14:editId="4BD7DB97">
                <wp:extent cx="301625" cy="301625"/>
                <wp:effectExtent l="0" t="0" r="0" b="0"/>
                <wp:docPr id="89" name="AutoShape 67" descr="apis://desktop/icons/kwadrat.gif">
                  <a:hlinkClick xmlns:a="http://schemas.openxmlformats.org/drawingml/2006/main" r:id="rId8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7" o:spid="_x0000_s1026" alt="apis://desktop/icons/kwadrat.gif" href="apis://ARCH|10693023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Дирекциите "Бюро по труда" насочват лицата, завършили социално учебно-професионален център, към свободни работни места, които отговарят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индивидуалния план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интеграция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 </w:t>
      </w:r>
      <w:hyperlink r:id="rId86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12 от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интеграция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хората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с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увреждания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before="450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</w:pPr>
      <w:bookmarkStart w:id="33" w:name="to_paragraph_id72567"/>
      <w:bookmarkEnd w:id="33"/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>Глава пета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br/>
        <w:t>СОЦИАЛНО-ИКОНОМИЧЕСКА ЗАЩИТА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before="450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</w:pPr>
      <w:bookmarkStart w:id="34" w:name="to_paragraph_id72568"/>
      <w:bookmarkEnd w:id="34"/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>Раздел I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br/>
        <w:t xml:space="preserve">Месечна добавка 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 xml:space="preserve"> социална 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bg-BG"/>
        </w:rPr>
        <w:t>интеграция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35" w:name="to_paragraph_id38812457"/>
      <w:bookmarkEnd w:id="35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24.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(1) (Изм. - ДВ, бр. 1 от 2007 г., бр. 41 от 2010 г., доп., бр. 36 от 2018 г., в сила от 1.07.2018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330FFC22" wp14:editId="07487ABF">
                <wp:extent cx="301625" cy="301625"/>
                <wp:effectExtent l="0" t="0" r="0" b="0"/>
                <wp:docPr id="88" name="AutoShape 68" descr="apis://desktop/icons/kwadrat.gif">
                  <a:hlinkClick xmlns:a="http://schemas.openxmlformats.org/drawingml/2006/main" r:id="rId8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8" o:spid="_x0000_s1026" alt="apis://desktop/icons/kwadrat.gif" href="apis://ARCH|10693024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трайни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над 18-годишна възраст ползват правото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месечна добавка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интеграция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според индивидуалните им потребности съобразно вида и степента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увреждането и степента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трайно намалена работоспособност и въз основа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извършената социална оценка по реда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hyperlink r:id="rId88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глава трета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. 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(2) (Отм.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Решение № 1455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ВАС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РБ - ДВ, </w:t>
      </w:r>
      <w:r w:rsidRPr="00DA36A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bg-BG"/>
        </w:rPr>
        <w:t>бр. 52 от 2018 г.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0299B56D" wp14:editId="5DD1C760">
                <wp:extent cx="301625" cy="301625"/>
                <wp:effectExtent l="0" t="0" r="0" b="0"/>
                <wp:docPr id="87" name="AutoShape 69" descr="Сравнение с предишната редакция">
                  <a:hlinkClick xmlns:a="http://schemas.openxmlformats.org/drawingml/2006/main" r:id="rId8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9" o:spid="_x0000_s1026" alt="Сравнение с предишната редакция" href="apis://desktop/parhist=38812457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, в сила от 22.06.2018 г.).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53DA913B" wp14:editId="03026FBC">
                <wp:extent cx="301625" cy="301625"/>
                <wp:effectExtent l="0" t="0" r="0" b="0"/>
                <wp:docPr id="86" name="AutoShape 70" descr="apis://desktop/icons/kwadrat.gif">
                  <a:hlinkClick xmlns:a="http://schemas.openxmlformats.org/drawingml/2006/main" r:id="rId8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0" o:spid="_x0000_s1026" alt="apis://desktop/icons/kwadrat.gif" href="apis://ARCH|10693024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36" w:name="to_paragraph_id38812458"/>
      <w:bookmarkEnd w:id="36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25.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(Изм. - ДВ, бр. 54 от 2006 г.; Решение № 7623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ВАС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РБ - бр. 58 от 2006 г.; изм., бр. 1 от 2007 г., бр. 41 от 2010 г.; отм.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Решение № 1455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ВАС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РБ - </w:t>
      </w:r>
      <w:r w:rsidRPr="00DA36A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bg-BG"/>
        </w:rPr>
        <w:t>бр. 52 от 2018 г.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0F8536F9" wp14:editId="049AA05E">
                <wp:extent cx="301625" cy="301625"/>
                <wp:effectExtent l="0" t="0" r="0" b="0"/>
                <wp:docPr id="85" name="AutoShape 71" descr="Сравнение с предишната редакция">
                  <a:hlinkClick xmlns:a="http://schemas.openxmlformats.org/drawingml/2006/main" r:id="rId9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1" o:spid="_x0000_s1026" alt="Сравнение с предишната редакция" href="apis://desktop/parhist=38812458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, в сила от 22.06.2018 г.).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3B06D937" wp14:editId="10C7ED1F">
                <wp:extent cx="301625" cy="301625"/>
                <wp:effectExtent l="0" t="0" r="0" b="0"/>
                <wp:docPr id="84" name="AutoShape 72" descr="apis://desktop/icons/kwadrat.gif">
                  <a:hlinkClick xmlns:a="http://schemas.openxmlformats.org/drawingml/2006/main" r:id="rId9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2" o:spid="_x0000_s1026" alt="apis://desktop/icons/kwadrat.gif" href="apis://ARCH|10693025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37" w:name="to_paragraph_id38812459"/>
      <w:bookmarkEnd w:id="37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26.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(Изм. - ДВ, бр. 54 от 2006 г.; Решение № 7623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ВАС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РБ - бр. 58 от 2006 г.; изм., бр. 1 от 2007 г., бр. 41 от 2010 г.; отм.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lastRenderedPageBreak/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Решение № 1455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ВАС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РБ - </w:t>
      </w:r>
      <w:r w:rsidRPr="00DA36A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bg-BG"/>
        </w:rPr>
        <w:t>бр. 52 от 2018 г.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60E08571" wp14:editId="206C2F52">
                <wp:extent cx="301625" cy="301625"/>
                <wp:effectExtent l="0" t="0" r="0" b="0"/>
                <wp:docPr id="83" name="AutoShape 73" descr="Сравнение с предишната редакция">
                  <a:hlinkClick xmlns:a="http://schemas.openxmlformats.org/drawingml/2006/main" r:id="rId9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3" o:spid="_x0000_s1026" alt="Сравнение с предишната редакция" href="apis://desktop/parhist=38812459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, в сила от 22.06.2018 г.).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71602C83" wp14:editId="1198819F">
                <wp:extent cx="301625" cy="301625"/>
                <wp:effectExtent l="0" t="0" r="0" b="0"/>
                <wp:docPr id="82" name="AutoShape 74" descr="apis://desktop/icons/kwadrat.gif">
                  <a:hlinkClick xmlns:a="http://schemas.openxmlformats.org/drawingml/2006/main" r:id="rId9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4" o:spid="_x0000_s1026" alt="apis://desktop/icons/kwadrat.gif" href="apis://ARCH|10693026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38" w:name="to_paragraph_id38778279"/>
      <w:bookmarkEnd w:id="38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27.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(1) (Изм. - ДВ, бр. 54 от 2006 г.; Решение № 7623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ВАС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РБ, бр. 58 от 2006 г.; бр. 41 от 2010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22B1771F" wp14:editId="0D33A93F">
                <wp:extent cx="301625" cy="301625"/>
                <wp:effectExtent l="0" t="0" r="0" b="0"/>
                <wp:docPr id="81" name="AutoShape 75" descr="apis://desktop/icons/kwadrat.gif">
                  <a:hlinkClick xmlns:a="http://schemas.openxmlformats.org/drawingml/2006/main" r:id="rId9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5" o:spid="_x0000_s1026" alt="apis://desktop/icons/kwadrat.gif" href="apis://ARCH|10693027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Месечна добавка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обучение в размер 20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сто от гарантирания минимален доход се предоставя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трайно намалена работоспособност или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определени вид и степен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увреждане, които имат потребност от придобиване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допълнителни знания и умения, чрез различни форми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обучение извън заложените в системата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общообразователната подготовка.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(2) Добавката по ал. 1 не може да се ползва от: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1. лицата, които се обучават в специални училища;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2. лицата, включени в обучение по реда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hyperlink r:id="rId95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насърчаване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заетостта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. 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(3) (Нова - ДВ, бр. 54 от 2006 г.; отм.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Решение № 7271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ВАС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РБ - бр. 50 от 2018 г., в сила от 15.06.2018 г.).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11F08638" wp14:editId="5359CBE3">
                <wp:extent cx="301625" cy="301625"/>
                <wp:effectExtent l="0" t="0" r="0" b="0"/>
                <wp:docPr id="80" name="AutoShape 76" descr="apis://desktop/icons/kwadrat.gif">
                  <a:hlinkClick xmlns:a="http://schemas.openxmlformats.org/drawingml/2006/main" r:id="rId9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6" o:spid="_x0000_s1026" alt="apis://desktop/icons/kwadrat.gif" href="apis://ARCH|10693027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39" w:name="to_paragraph_id38778280"/>
      <w:bookmarkEnd w:id="39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28.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(Изм. - ДВ, бр. 54 от 2006 г.; Решение № 7623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ВАС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РБ, бр. 58 от 2006 г.; бр. 1 от 2007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36EFB07D" wp14:editId="245269E7">
                <wp:extent cx="301625" cy="301625"/>
                <wp:effectExtent l="0" t="0" r="0" b="0"/>
                <wp:docPr id="79" name="AutoShape 77" descr="apis://desktop/icons/kwadrat.gif">
                  <a:hlinkClick xmlns:a="http://schemas.openxmlformats.org/drawingml/2006/main" r:id="rId9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7" o:spid="_x0000_s1026" alt="apis://desktop/icons/kwadrat.gif" href="apis://ARCH|10693028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(1) (Изм. – ДВ, бр. 55 от 2014 г., в сила от 4.07.2014 г.; Решение № 10749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ВАС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РБ, бр. 26 от 2016 г., в сила от 1.04.2016 г.; изм., бр. 79 от 2017 г., в сила от 1.01.2018 г., бр. 36 от 2018 г., в сила от 1.07.2018 г.) Добавката по </w:t>
      </w:r>
      <w:hyperlink r:id="rId97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42, ал. 2, т. 4 от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интеграция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хората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с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увреждания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се изплаща при извършено балнеолечение и/или </w:t>
      </w:r>
      <w:proofErr w:type="spellStart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рехабилитационни</w:t>
      </w:r>
      <w:proofErr w:type="spellEnd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услуги. </w:t>
      </w:r>
      <w:proofErr w:type="spellStart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Разходооправдателният</w:t>
      </w:r>
      <w:proofErr w:type="spellEnd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документ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извършеното балнеолечение и/или </w:t>
      </w:r>
      <w:proofErr w:type="spellStart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рехабилитационни</w:t>
      </w:r>
      <w:proofErr w:type="spellEnd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услуги се представя в двумесечен срок от крайната дата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ползването им в дирекция "Социално подпомагане" по настоящ адрес.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(2) Добавката е в размер до трикратния размер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гарантирания минимален доход, но не повече от действително направения разход съгласно представените документи.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(3) (Изм. – ДВ, бр. 36 от 2018 г., в сила от 1.07.2018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08B58921" wp14:editId="375A7208">
                <wp:extent cx="301625" cy="301625"/>
                <wp:effectExtent l="0" t="0" r="0" b="0"/>
                <wp:docPr id="78" name="AutoShape 78" descr="apis://desktop/icons/kwadrat.gif">
                  <a:hlinkClick xmlns:a="http://schemas.openxmlformats.org/drawingml/2006/main" r:id="rId9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8" o:spid="_x0000_s1026" alt="apis://desktop/icons/kwadrat.gif" href="apis://ARCH|10693028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Добавката се ползва, когато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същия период услугите по ал. 1 не са получавани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друго правно основание.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40" w:name="to_paragraph_id38778281"/>
      <w:bookmarkEnd w:id="40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29.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(Изм. - ДВ, бр. 54 от 2006 г.; Решение № 7623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ВАС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РБ, бр. 58 от 2006 г.; бр. 1 от 2007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23D57BD8" wp14:editId="4FFCC644">
                <wp:extent cx="301625" cy="301625"/>
                <wp:effectExtent l="0" t="0" r="0" b="0"/>
                <wp:docPr id="77" name="AutoShape 79" descr="apis://desktop/icons/kwadrat.gif">
                  <a:hlinkClick xmlns:a="http://schemas.openxmlformats.org/drawingml/2006/main" r:id="rId9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9" o:spid="_x0000_s1026" alt="apis://desktop/icons/kwadrat.gif" href="apis://ARCH|10693029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Месечната добавка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диетично хранене и лекарствени продукти е в размер 15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сто от гарантирания минимален доход.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41" w:name="to_paragraph_id38778282"/>
      <w:bookmarkEnd w:id="41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30.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(Изм.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Решение № 7623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ВАС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РБ - ДВ, бр. 58 от 2006 г.; бр. 1 от 2007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2F4EEC68" wp14:editId="01D0131F">
                <wp:extent cx="301625" cy="301625"/>
                <wp:effectExtent l="0" t="0" r="0" b="0"/>
                <wp:docPr id="76" name="AutoShape 80" descr="apis://desktop/icons/kwadrat.gif">
                  <a:hlinkClick xmlns:a="http://schemas.openxmlformats.org/drawingml/2006/main" r:id="rId9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0" o:spid="_x0000_s1026" alt="apis://desktop/icons/kwadrat.gif" href="apis://ARCH|10693030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Месечната добавка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достъпна информация е в размер 15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сто от гарантирания минимален доход.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lastRenderedPageBreak/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42" w:name="to_paragraph_id38778283"/>
      <w:bookmarkEnd w:id="42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31.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(1) (Изм.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Решение № 7623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ВАС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РБ - ДВ, бр. 58 от 2006 г.; бр. 41 от 2010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267A4EBA" wp14:editId="3D2AED78">
                <wp:extent cx="301625" cy="301625"/>
                <wp:effectExtent l="0" t="0" r="0" b="0"/>
                <wp:docPr id="75" name="AutoShape 81" descr="apis://desktop/icons/kwadrat.gif">
                  <a:hlinkClick xmlns:a="http://schemas.openxmlformats.org/drawingml/2006/main" r:id="rId10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1" o:spid="_x0000_s1026" alt="apis://desktop/icons/kwadrat.gif" href="apis://ARCH|10693031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Месечна добавка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задоволяване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основни жизнени потребности - наем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общинско жилище, се предоставя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самотни лица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трайни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трайно намалена работоспособност или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определени вид и степен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увреждане, ако настанителната заповед 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тяхно име.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(2) Добавката по ал. 1 се изплаща след представяне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разходооправдателен</w:t>
      </w:r>
      <w:proofErr w:type="spellEnd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документ и е в размер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нормативно определения наем по реда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hyperlink r:id="rId101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общинската собственост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. 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(3) (Нова – ДВ, бр. 36 от 2018 г., в сила от 1.07.2018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32E4F268" wp14:editId="14344325">
                <wp:extent cx="301625" cy="301625"/>
                <wp:effectExtent l="0" t="0" r="0" b="0"/>
                <wp:docPr id="74" name="AutoShape 82" descr="apis://desktop/icons/kwadrat.gif">
                  <a:hlinkClick xmlns:a="http://schemas.openxmlformats.org/drawingml/2006/main" r:id="rId10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2" o:spid="_x0000_s1026" alt="apis://desktop/icons/kwadrat.gif" href="apis://ARCH|10693031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При необходимост </w:t>
      </w:r>
      <w:proofErr w:type="spellStart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разходооправдателният</w:t>
      </w:r>
      <w:proofErr w:type="spellEnd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документ може да се изисква по служебен път от общинската администрация.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43" w:name="to_paragraph_id35383020"/>
      <w:bookmarkEnd w:id="43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32.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(Изм. и доп. - ДВ, бр. 54 от 2006 г., изм., бр. 41 от 2010 г., бр. 70 от 2013 г., в сила от 9.08.2013 г., изм. и доп., бр. 55 от 2014 г., в сила от 4.07.2014 г., изм., бр. 79 от 2017 г., в сила от 1.01.2018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3400A13B" wp14:editId="17363684">
                <wp:extent cx="301625" cy="301625"/>
                <wp:effectExtent l="0" t="0" r="0" b="0"/>
                <wp:docPr id="73" name="AutoShape 83" descr="apis://desktop/icons/kwadrat.gif">
                  <a:hlinkClick xmlns:a="http://schemas.openxmlformats.org/drawingml/2006/main" r:id="rId10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3" o:spid="_x0000_s1026" alt="apis://desktop/icons/kwadrat.gif" href="apis://ARCH|10693032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(1) Месечната добавка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интеграция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се отпуска въз основа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заявление-декларация, подадено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основание </w:t>
      </w:r>
      <w:hyperlink r:id="rId103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11, ал. 1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социалната оценка и изготвеното предложение от комисията по </w:t>
      </w:r>
      <w:hyperlink r:id="rId104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13, ал. 1 и 4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(2) Към заявление-декларацията се прилагат: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1. копие от влязло в сила експертно решение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ТЕЛК или експертно решение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НЕЛК;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2. документ, удостоверяващ продължителността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обучението в случаите по </w:t>
      </w:r>
      <w:hyperlink r:id="rId105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27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3. </w:t>
      </w:r>
      <w:proofErr w:type="spellStart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разходооправдателен</w:t>
      </w:r>
      <w:proofErr w:type="spellEnd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документ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проведено балнеолечение и/или </w:t>
      </w:r>
      <w:proofErr w:type="spellStart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рехабилитационни</w:t>
      </w:r>
      <w:proofErr w:type="spellEnd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услуги в случаите по </w:t>
      </w:r>
      <w:hyperlink r:id="rId106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28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4. копие от настанителна заповед или договор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наем и </w:t>
      </w:r>
      <w:proofErr w:type="spellStart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разходооправдателен</w:t>
      </w:r>
      <w:proofErr w:type="spellEnd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документ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платен наем в случаите по </w:t>
      </w:r>
      <w:hyperlink r:id="rId107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31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(3) Документът по ал. 2, т. 2 се прилага: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1. към заявление-декларацията по </w:t>
      </w:r>
      <w:hyperlink r:id="rId108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11, ал. 1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когато обучението е започнало преди или в месеца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подаването му;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2. през месеца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започване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обучението в случаите, когато то ще се провежда след осигуряване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правото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месечна добавка по </w:t>
      </w:r>
      <w:hyperlink r:id="rId109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27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(4) Документът по ал. 2, т. 3 се представя в срок до два месеца от крайната дата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реализираното балнеолечение и/или </w:t>
      </w:r>
      <w:proofErr w:type="spellStart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рехабилитационни</w:t>
      </w:r>
      <w:proofErr w:type="spellEnd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услуги.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(5) В случаите по ал. 3, т. 2 и ал. 4 документите се представят в дирекция "Социално подпомагане", без да е необходимо подаване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ново заявление-декларация.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(6) При необходимост дирекциите "Социално подпомагане" могат да изискват и други документи.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44" w:name="to_paragraph_id35383021"/>
      <w:bookmarkEnd w:id="44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33.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(Изм. - ДВ, бр. 54 от 2006 г., бр. 41 от 2010 г., бр. 70 от 2013 г., в сила от 9.08.2013 г., изм. и доп., бр. 55 от 2014 г., в сила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lastRenderedPageBreak/>
        <w:t>от 4.07.2014 г., изм., бр. 79 от 2017 г., в сила от 1.01.2018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15D636E1" wp14:editId="56040FCF">
                <wp:extent cx="301625" cy="301625"/>
                <wp:effectExtent l="0" t="0" r="0" b="0"/>
                <wp:docPr id="72" name="AutoShape 84" descr="apis://desktop/icons/kwadrat.gif">
                  <a:hlinkClick xmlns:a="http://schemas.openxmlformats.org/drawingml/2006/main" r:id="rId1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4" o:spid="_x0000_s1026" alt="apis://desktop/icons/kwadrat.gif" href="apis://ARCH|10693033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(1) В срок до десет дни от изготвянето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социалната оценка и предложението от комисията по </w:t>
      </w:r>
      <w:hyperlink r:id="rId111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13, ал. 1 и 4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социален работник изготвя предложение до директора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дирекция "Социално подпомагане"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отпускане или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отказ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отпускане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добавка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интеграция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</w:t>
      </w:r>
    </w:p>
    <w:p w:rsidR="00DA36A3" w:rsidRPr="00762105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</w:pPr>
      <w:r w:rsidRPr="00762105"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  <w:t xml:space="preserve">(2) В 7-дневен срок от изготвянето </w:t>
      </w:r>
      <w:r w:rsidRPr="00762105">
        <w:rPr>
          <w:rFonts w:ascii="Verdana" w:eastAsia="Times New Roman" w:hAnsi="Verdana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762105"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  <w:t xml:space="preserve"> предложението по ал. 1 директорът </w:t>
      </w:r>
      <w:r w:rsidRPr="00762105">
        <w:rPr>
          <w:rFonts w:ascii="Verdana" w:eastAsia="Times New Roman" w:hAnsi="Verdana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762105"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  <w:t xml:space="preserve"> дирекция "Социално подпомагане" или упълномощено от него длъжностно лице издава заповед </w:t>
      </w:r>
      <w:r w:rsidRPr="00762105">
        <w:rPr>
          <w:rFonts w:ascii="Verdana" w:eastAsia="Times New Roman" w:hAnsi="Verdana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762105"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  <w:t xml:space="preserve"> отпускане или </w:t>
      </w:r>
      <w:r w:rsidRPr="00762105">
        <w:rPr>
          <w:rFonts w:ascii="Verdana" w:eastAsia="Times New Roman" w:hAnsi="Verdana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762105"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  <w:t xml:space="preserve"> отказ </w:t>
      </w:r>
      <w:r w:rsidRPr="00762105">
        <w:rPr>
          <w:rFonts w:ascii="Verdana" w:eastAsia="Times New Roman" w:hAnsi="Verdana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762105"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  <w:t xml:space="preserve"> отпускане </w:t>
      </w:r>
      <w:r w:rsidRPr="00762105">
        <w:rPr>
          <w:rFonts w:ascii="Verdana" w:eastAsia="Times New Roman" w:hAnsi="Verdana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762105"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  <w:t xml:space="preserve"> добавка </w:t>
      </w:r>
      <w:r w:rsidRPr="00762105">
        <w:rPr>
          <w:rFonts w:ascii="Verdana" w:eastAsia="Times New Roman" w:hAnsi="Verdana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762105"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  <w:t xml:space="preserve"> социална </w:t>
      </w:r>
      <w:r w:rsidRPr="00762105">
        <w:rPr>
          <w:rFonts w:ascii="Verdana" w:eastAsia="Times New Roman" w:hAnsi="Verdana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интеграция</w:t>
      </w:r>
      <w:r w:rsidRPr="00762105"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  <w:t>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(3) Отказът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отпускане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добавка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интеграция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задължително се мотивира.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(4) Месечната добавка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интеграция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се отпуска от 1-во число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месеца, в който са изготвени социалната оценка и предложението по чл. 13, ал. 1 и 4, и се изплаща най-късно до края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месеца, следващ месеца,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който се отпуска, в рамките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бюджетната година,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изключение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добавката, отпусната през месец декември, която се изплаща най-късно до 31 януари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следващата година.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(5) В случаите по </w:t>
      </w:r>
      <w:hyperlink r:id="rId112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32, ал. 3, т. 2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 ал. 4 директорът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дирекция "Социално подпомагане" или упълномощено от него длъжностно лице издава заповед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отпускане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месечна добавка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интеграция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 </w:t>
      </w:r>
      <w:hyperlink r:id="rId113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27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и/или </w:t>
      </w:r>
      <w:hyperlink r:id="rId114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28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(6) Изплащането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добавката може да се извършва по касов и безкасов път.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144F39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</w:pPr>
      <w:bookmarkStart w:id="45" w:name="to_paragraph_id4981577"/>
      <w:bookmarkEnd w:id="45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34.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(1) (Изм. - ДВ, бр. 41 от 2010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74DF4945" wp14:editId="350ACA70">
                <wp:extent cx="301625" cy="301625"/>
                <wp:effectExtent l="0" t="0" r="0" b="0"/>
                <wp:docPr id="71" name="AutoShape 85" descr="apis://desktop/icons/kwadrat.gif">
                  <a:hlinkClick xmlns:a="http://schemas.openxmlformats.org/drawingml/2006/main" r:id="rId11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5" o:spid="_x0000_s1026" alt="apis://desktop/icons/kwadrat.gif" href="apis://ARCH|10693034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bookmarkStart w:id="46" w:name="_GoBack"/>
      <w:r w:rsidRPr="00144F39"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  <w:t xml:space="preserve">Месечната добавка </w:t>
      </w:r>
      <w:r w:rsidRPr="00144F39">
        <w:rPr>
          <w:rFonts w:ascii="Verdana" w:eastAsia="Times New Roman" w:hAnsi="Verdana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144F39"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  <w:t xml:space="preserve"> социална </w:t>
      </w:r>
      <w:r w:rsidRPr="00144F39">
        <w:rPr>
          <w:rFonts w:ascii="Verdana" w:eastAsia="Times New Roman" w:hAnsi="Verdana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интеграция</w:t>
      </w:r>
      <w:r w:rsidRPr="00144F39"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  <w:t xml:space="preserve"> се изменя, спира, възобновява и прекратява със заповед </w:t>
      </w:r>
      <w:r w:rsidRPr="00144F39">
        <w:rPr>
          <w:rFonts w:ascii="Verdana" w:eastAsia="Times New Roman" w:hAnsi="Verdana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144F39"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  <w:t xml:space="preserve"> директора </w:t>
      </w:r>
      <w:r w:rsidRPr="00144F39">
        <w:rPr>
          <w:rFonts w:ascii="Verdana" w:eastAsia="Times New Roman" w:hAnsi="Verdana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144F39"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  <w:t xml:space="preserve"> дирекция "Социално подпомагане" или </w:t>
      </w:r>
      <w:r w:rsidRPr="00144F39">
        <w:rPr>
          <w:rFonts w:ascii="Verdana" w:eastAsia="Times New Roman" w:hAnsi="Verdana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144F39"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  <w:t xml:space="preserve"> упълномощено от него длъжностно лице от 1-во число </w:t>
      </w:r>
      <w:r w:rsidRPr="00144F39">
        <w:rPr>
          <w:rFonts w:ascii="Verdana" w:eastAsia="Times New Roman" w:hAnsi="Verdana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144F39"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  <w:t xml:space="preserve"> месеца, следващ промяната в обстоятелствата.</w:t>
      </w:r>
    </w:p>
    <w:bookmarkEnd w:id="46"/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(2) Добавката по ал. 1 се прекратява при: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1. извършване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нова социална оценка и липса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предложение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отпускане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месечна добавка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интеграция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2. промяна в обстоятелствата, при които е отпусната.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(3) (Отм. - ДВ, бр. 41 от 2010 г.).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7A04F397" wp14:editId="2B01DDF2">
                <wp:extent cx="301625" cy="301625"/>
                <wp:effectExtent l="0" t="0" r="0" b="0"/>
                <wp:docPr id="70" name="AutoShape 86" descr="apis://desktop/icons/kwadrat.gif">
                  <a:hlinkClick xmlns:a="http://schemas.openxmlformats.org/drawingml/2006/main" r:id="rId11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6" o:spid="_x0000_s1026" alt="apis://desktop/icons/kwadrat.gif" href="apis://ARCH|10693034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47" w:name="to_paragraph_id4906720"/>
      <w:bookmarkEnd w:id="47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35.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(Изм. - ДВ, бр. 54 от 2006 г., отм., бр. 29 от 2010 г., в сила от 16.04.2010 г.).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01AC4A96" wp14:editId="49B5FC69">
                <wp:extent cx="301625" cy="301625"/>
                <wp:effectExtent l="0" t="0" r="0" b="0"/>
                <wp:docPr id="69" name="AutoShape 87" descr="apis://desktop/icons/kwadrat.gif">
                  <a:hlinkClick xmlns:a="http://schemas.openxmlformats.org/drawingml/2006/main" r:id="rId11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7" o:spid="_x0000_s1026" alt="apis://desktop/icons/kwadrat.gif" href="apis://ARCH|10693035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48" w:name="to_paragraph_id4906721"/>
      <w:bookmarkEnd w:id="48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36.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(Изм. - ДВ, бр. 1 от 2007 г., отм., бр. 29 от 2010 г., в сила от 16.04.2010 г.).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65A13085" wp14:editId="73CF5021">
                <wp:extent cx="301625" cy="301625"/>
                <wp:effectExtent l="0" t="0" r="0" b="0"/>
                <wp:docPr id="68" name="AutoShape 88" descr="apis://desktop/icons/kwadrat.gif">
                  <a:hlinkClick xmlns:a="http://schemas.openxmlformats.org/drawingml/2006/main" r:id="rId11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8" o:spid="_x0000_s1026" alt="apis://desktop/icons/kwadrat.gif" href="apis://ARCH|10693036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2nL/QIAAFY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49" w:name="to_paragraph_id38175782"/>
      <w:bookmarkEnd w:id="49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37.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(1) (Изм. - ДВ, бр. 54 от 2006 г., бр. 41 от 2010 г., бр. 70 от 2013 г., в сила от 9.08.2013 г., доп., бр. 79 от 2017 г., в сила от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lastRenderedPageBreak/>
        <w:t>1.01.2018 г., изм., бр. 36 от 2018 г., в сила от 1.07.2018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7341FED1" wp14:editId="45D98971">
                <wp:extent cx="301625" cy="301625"/>
                <wp:effectExtent l="0" t="0" r="0" b="0"/>
                <wp:docPr id="67" name="AutoShape 89" descr="apis://desktop/icons/kwadrat.gif">
                  <a:hlinkClick xmlns:a="http://schemas.openxmlformats.org/drawingml/2006/main" r:id="rId11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9" o:spid="_x0000_s1026" alt="apis://desktop/icons/kwadrat.gif" href="apis://ARCH|10693037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 случаите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преосвидетелстване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трайни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месечната добавка се отпуска от началото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месеца, следващ месеца, през който е прекратена, въз основа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новата социална оценка, при условие че няма промяна в датата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инвалидизиране и промяна в степента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трайно намалена работоспособност или вида и степента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увреждане, ако заявление-декларацията по </w:t>
      </w:r>
      <w:hyperlink r:id="rId119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11, ал. 1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е подадено в двумесечен срок от издаването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новото експертно решение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ТЕЛК/НЕЛК.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(2) (Изм. - ДВ, бр. 54 от 2006 г., бр. 70 от 2013 г., в сила от 9.08.2013 г., бр. 79 от 2017 г., в сила от 1.01.2018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457A9515" wp14:editId="0AB62917">
                <wp:extent cx="301625" cy="301625"/>
                <wp:effectExtent l="0" t="0" r="0" b="0"/>
                <wp:docPr id="66" name="AutoShape 90" descr="apis://desktop/icons/kwadrat.gif">
                  <a:hlinkClick xmlns:a="http://schemas.openxmlformats.org/drawingml/2006/main" r:id="rId11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0" o:spid="_x0000_s1026" alt="apis://desktop/icons/kwadrat.gif" href="apis://ARCH|10693037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Преосвидетелстваните лица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трайни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подали заявление-декларация по чл. 11, ал. 1 след изтичане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срока по ал. 1, придобиват право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месечна добавка по реда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hyperlink r:id="rId120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33, ал. 4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50" w:name="to_paragraph_id72583"/>
      <w:bookmarkEnd w:id="50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38.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Дирекциите "Социално подпомагане" водят задължителна документация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отпуснатите месечни добавки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интеграция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чийто срок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съхраняване е 10 години считано от месеца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прекратяването им.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before="450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</w:pPr>
      <w:bookmarkStart w:id="51" w:name="to_paragraph_id72584"/>
      <w:bookmarkEnd w:id="51"/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>Раздел II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br/>
        <w:t xml:space="preserve">Целеви помощи 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 xml:space="preserve"> социална 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bg-BG"/>
        </w:rPr>
        <w:t>интеграция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52" w:name="to_paragraph_id38175783"/>
      <w:bookmarkEnd w:id="52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39.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(Изм. - ДВ, бр. 64 от 2007 г., бр. 55 от 2014 г., в сила от 4.07.2014 г., доп., бр. 36 от 2018 г., в сила от 1.07.2018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0952FE66" wp14:editId="4FF63485">
                <wp:extent cx="301625" cy="301625"/>
                <wp:effectExtent l="0" t="0" r="0" b="0"/>
                <wp:docPr id="65" name="AutoShape 91" descr="apis://desktop/icons/kwadrat.gif">
                  <a:hlinkClick xmlns:a="http://schemas.openxmlformats.org/drawingml/2006/main" r:id="rId12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1" o:spid="_x0000_s1026" alt="apis://desktop/icons/kwadrat.gif" href="apis://ARCH|10693039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имат право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целева помощ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изработване, покупка и ремонт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помощни средства, приспособления, съоръжения и медицински изделия, посочени в списъците по </w:t>
      </w:r>
      <w:hyperlink r:id="rId122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35г, ал. 1 от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интеграция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хората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с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увреждания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53" w:name="to_paragraph_id38175784"/>
      <w:bookmarkEnd w:id="53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40.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(1) (Изм. - ДВ, бр. 64 от 2007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3349A543" wp14:editId="2B55D81A">
                <wp:extent cx="301625" cy="301625"/>
                <wp:effectExtent l="0" t="0" r="0" b="0"/>
                <wp:docPr id="64" name="AutoShape 92" descr="apis://desktop/icons/kwadrat.gif">
                  <a:hlinkClick xmlns:a="http://schemas.openxmlformats.org/drawingml/2006/main" r:id="rId12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2" o:spid="_x0000_s1026" alt="apis://desktop/icons/kwadrat.gif" href="apis://ARCH|10693040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Медицинските условия, експлоатационните срокове и необходимите медицински документи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помощните средства, приспособления, съоръжения и медицински изделия,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които лицата ползват целева помощ, са посочени в приложение № 7.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(2) (Изм. и доп. - ДВ, бр. 14 от 2008 г., изм., бр. 93 от 2009 г., в сила от 24.11.2009 г., бр. 55 от 2014 г., в сила от 4.07.2014 г., бр. 40 от 2015 г., бр. 36 от 2018 г., в сила от 1.07.2018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17503258" wp14:editId="7AA805B9">
                <wp:extent cx="301625" cy="301625"/>
                <wp:effectExtent l="0" t="0" r="0" b="0"/>
                <wp:docPr id="63" name="AutoShape 93" descr="apis://desktop/icons/kwadrat.gif">
                  <a:hlinkClick xmlns:a="http://schemas.openxmlformats.org/drawingml/2006/main" r:id="rId12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3" o:spid="_x0000_s1026" alt="apis://desktop/icons/kwadrat.gif" href="apis://ARCH|10693040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Министърът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труда и социалната политика съгласувано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министъра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финансите и министъра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икономиката определя и актуализира със заповед пределни размери (лимити)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помощите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изработване, покупка или ремонт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помощни средства, приспособления, съоръжения и медицински изделия.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lastRenderedPageBreak/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54" w:name="to_paragraph_id38175785"/>
      <w:bookmarkEnd w:id="54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41.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(Изм. - ДВ, бр. 64 от 2007 г., бр. 36 от 2018 г., в сила от 1.07.2018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1AF08D69" wp14:editId="196DAAB9">
                <wp:extent cx="301625" cy="301625"/>
                <wp:effectExtent l="0" t="0" r="0" b="0"/>
                <wp:docPr id="62" name="AutoShape 94" descr="apis://desktop/icons/kwadrat.gif">
                  <a:hlinkClick xmlns:a="http://schemas.openxmlformats.org/drawingml/2006/main" r:id="rId12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4" o:spid="_x0000_s1026" alt="apis://desktop/icons/kwadrat.gif" href="apis://ARCH|10693041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Целева помощ по </w:t>
      </w:r>
      <w:hyperlink r:id="rId125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39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се отпуска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изработване, покупка и ремонт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помощни средства, приспособления, съоръжения и медицински изделия само от лица, вписани в регистъра по </w:t>
      </w:r>
      <w:hyperlink r:id="rId126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35, ал. 1 от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интеграция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хората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с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увреждания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изключение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помощта, отпускана по т. 4, буква "е" от </w:t>
      </w:r>
      <w:hyperlink r:id="rId127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приложение № 7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към чл. 40, ал. 1.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55" w:name="to_paragraph_id38175786"/>
      <w:bookmarkEnd w:id="55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42.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(Изм. и доп. - ДВ, бр. 54 от 2006 г., бр. 64 от 2007 г., изм., бр. 38 от 2011 г., в сила от 1.06.2011 г., бр. 70 от 2013 г., в сила от 9.08.2013 г., изм. и доп., бр. 55 от 2014 г., в сила от 4.07.2014 г., изм., бр. 79 от 2017 г., в сила от 1.01.2018 г., бр. 36 от 2018 г., в сила от 1.07.2018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1F3B29D1" wp14:editId="3BBFE9A7">
                <wp:extent cx="301625" cy="301625"/>
                <wp:effectExtent l="0" t="0" r="0" b="0"/>
                <wp:docPr id="61" name="AutoShape 95" descr="apis://desktop/icons/kwadrat.gif">
                  <a:hlinkClick xmlns:a="http://schemas.openxmlformats.org/drawingml/2006/main" r:id="rId12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5" o:spid="_x0000_s1026" alt="apis://desktop/icons/kwadrat.gif" href="apis://ARCH|10693042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(1) Целева помощ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изработване, покупка и ремонт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помощни средства, приспособления, съоръжения и медицински изделия 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допълнителна парична помощ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пътни разходи в страната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изработване, покупка и ремонт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помощни средства, приспособления, съоръжения и медицински изделия се отпуска въз основа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заявление-декларация по образец, утвърден от министъра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труда и социалната политика, подадено до дирекция "Социално подпомагане" по настоящия му адрес от: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1. лицето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увреждане, от негов законен представител или от упълномощено от него лице;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2. законните представители или семействата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роднини или близки, или приемните семейства, при които са настанени деца по реда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hyperlink r:id="rId129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26 от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закрила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детето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–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лицата под 18-годишна възраст;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3. директорите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специализираните институции или социалните услуги – </w:t>
      </w:r>
      <w:proofErr w:type="spellStart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резидентен</w:t>
      </w:r>
      <w:proofErr w:type="spellEnd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тип, в които са настанени деца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(2) Към заявлението-декларация по ал. 1 се прилагат необходимите документи, посочени в </w:t>
      </w:r>
      <w:hyperlink r:id="rId130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приложение № 7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към чл. 40, ал. 1, както и: 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1. </w:t>
      </w:r>
      <w:proofErr w:type="spellStart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проформа</w:t>
      </w:r>
      <w:proofErr w:type="spellEnd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фактура – само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изделията, изработвани по поръчка, 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целевите помощи, отпускани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ремонт;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2. документ от осигурителя, удостоверяващ видовете осигурителни рискове,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които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лицето се внасят или са дължими осигурителни вноски – само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осигурените лица в трудоспособна възраст;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3. протокол от производител, вписан в регистъра по </w:t>
      </w:r>
      <w:hyperlink r:id="rId131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35, ал. 1 от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интеграция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хората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с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увреждания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който се определят специфичните проектни характеристики съгласно заданието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изработване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изделието – само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изделията, изработвани по поръчка.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(3) Директорът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дирекция "Социално подпомагане" или упълномощено от него длъжностно лице в срок 10 дни след подаването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заявление-декларация издава заповед,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която отпуска или отказва отпускането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помощта по ал. 1. 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lastRenderedPageBreak/>
        <w:t xml:space="preserve">(4) Заповедта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отпускане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помощта по ал. 1 се издава в три екземпляра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всяко помощно средство, приспособление, съоръжение и медицинско изделие поотделно, 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отказ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отпускане – в два екземпляра.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(5) Заповедта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отпускане или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отказ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отпускане се съобщава писмено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лицето, подало заявление-декларацията, в 7-дневен срок от издаването й. 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(6) Заповедта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отказ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отпускане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помощта по ал. 1 задължително се мотивира.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(7) Два екземпляра от заповедта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отпускане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помощта по ал. 4 се предоставят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лицата по ал. 1 заедно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екземпляр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приемно-предавателния протокол по образец съгласно </w:t>
      </w:r>
      <w:hyperlink r:id="rId132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приложение № 14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към чл. 43а, ал. 4, т. 3. 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(8) Заповедта по ал. 3 може да се обжалва пред директора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регионалната дирекция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социално подпомагане по реда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hyperlink r:id="rId133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Административнопроцесуалния кодекс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 Обжалването спира изпълнението, като не се допуска предварително изпълнение.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(9) Целевата помощ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изработване, покупка и ремонт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помощни средства, приспособления, съоръжения и медицински изделия се реализира в 3-месечен срок от датата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съобщаването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заповедта по ал. 3.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</w:t>
      </w:r>
      <w:r w:rsidRPr="00662416"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  <w:t xml:space="preserve">10) В случаите </w:t>
      </w:r>
      <w:r w:rsidRPr="00662416">
        <w:rPr>
          <w:rFonts w:ascii="Verdana" w:eastAsia="Times New Roman" w:hAnsi="Verdana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662416"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  <w:t xml:space="preserve"> нереализирана целева помощ, но не по-късно от 6 месеца от издаването </w:t>
      </w:r>
      <w:r w:rsidRPr="00662416">
        <w:rPr>
          <w:rFonts w:ascii="Verdana" w:eastAsia="Times New Roman" w:hAnsi="Verdana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662416"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  <w:t xml:space="preserve"> медицинския документ, лицата подават ново заявление-декларация съгласно ал. 1, към което се прилагат двата екземпляра от заповедта по ал. 4.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(11) Заповедите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отпускане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целеви помощи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медицински изделия по т. 1, 2, 3а, 3б, 4, 6 и 7 от </w:t>
      </w:r>
      <w:hyperlink r:id="rId134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приложение № 7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към чл. 40, ал. 1 след изтичането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експлоатационния срок се издават въз основа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първоначалните медицински документи, удостоверяващи нуждата от тях.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(12) Лицата, получили помощни средства, приспособления, съоръжения и медицински изделия, имат право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допълнителна парична помощ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пътни разходи в страната, когато тези помощни средства, приспособления, съоръжения и медицински изделия не могат да се изработят, закупят или ремонтират по настоящ адрес и тяхното присъствие е необходимо.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(13)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получаване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допълнителната парична помощ по ал. 12 към подаденото заявление-декларация по ал. 1 в срок до един месец от получаването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помощните средства, приспособления, съоръжения и медицински изделия лицето представя в дирекция "Социално подпомагане" по настоящ адрес: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1. билет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използваното превозно средство – влак втора класа или автобус, съгласно изискванията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hyperlink r:id="rId135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39, ал. 2 от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автомобилните превози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2. документ от лицето, което изработва, предоставя или извършва ремонт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помощните средства, приспособления, съоръжения и/или медицински изделия, потвърждаващ, че лицето се е явило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вземане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мярка, проба или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получаване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готовото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lastRenderedPageBreak/>
        <w:t>помощно средство, приспособление, съоръжение и/или медицинско изделие.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(14) Директорът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дирекция "Социално подпомагане" или упълномощено от него длъжностно лице в срок до 5 дни от представянето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документите по ал. 13 издава мотивирана заповед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отпускане или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отказ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отпускане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помощта.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(15) Допълнителна парична помощ по ал. 12 получават и придружителите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децата до 18 години.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(16) Лицата, които ползват личен превоз, получават допълнителна парична помощ по ал. 12 в размерите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билет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влак втора класа или автобус срещу представен документ по ал. 13, т. 2.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(17) Допълнителната парична помощ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пътни разходи в страната се изплаща най-късно до края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месеца, следващ месеца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съобщаване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заповедта по ал. 14, в рамките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бюджетната година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изключение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помощта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декември, която се изплаща най-късно до 31 януари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следващата година.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(18) Целева помощ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покупка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изделие по т. 4, буква "е" от </w:t>
      </w:r>
      <w:hyperlink r:id="rId136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приложение № 7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към чл. 40, ал. 1 се изплаща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правоимащото</w:t>
      </w:r>
      <w:proofErr w:type="spellEnd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лице след представяне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оригинална фактура и касов бон/платежен документ. 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(19) Целевата помощ по ал. 18 се изплаща до края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месеца, следващ месеца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представяне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разходооправдателните</w:t>
      </w:r>
      <w:proofErr w:type="spellEnd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документи, в рамките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бюджетната година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изключение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помощта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декември, която се изплаща до 31 януари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следващата година.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56" w:name="to_paragraph_id38175787"/>
      <w:bookmarkEnd w:id="56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43.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(Изм. - ДВ, бр. 64 от 2007 г., бр. 85 от 2007 г., бр. 38 от 2011 г., в сила от 1.06.2011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4C738462" wp14:editId="06AA7FD8">
                <wp:extent cx="301625" cy="301625"/>
                <wp:effectExtent l="0" t="0" r="0" b="0"/>
                <wp:docPr id="60" name="AutoShape 96" descr="apis://desktop/icons/kwadrat.gif">
                  <a:hlinkClick xmlns:a="http://schemas.openxmlformats.org/drawingml/2006/main" r:id="rId13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6" o:spid="_x0000_s1026" alt="apis://desktop/icons/kwadrat.gif" href="apis://ARCH|10693043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(1) (Доп. – ДВ, бр. 79 от 2017 г., в сила от 1.01.2018 г., изм., бр. 36 от 2018 г., в сила от 1.07.2018 г.) Допълнителната парична помощ по </w:t>
      </w:r>
      <w:hyperlink r:id="rId138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42, ал. 12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 целевата помощ по </w:t>
      </w:r>
      <w:hyperlink r:id="rId139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42, ал. 18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се изплащат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правоимащите</w:t>
      </w:r>
      <w:proofErr w:type="spellEnd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лица по касов или безкасов път от дирекция "Социално подпомагане".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(2) (Изм. - ДВ, бр. 70 от 2013 г., в сила от 9.08.2013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55F72595" wp14:editId="0569B41A">
                <wp:extent cx="301625" cy="301625"/>
                <wp:effectExtent l="0" t="0" r="0" b="0"/>
                <wp:docPr id="59" name="AutoShape 97" descr="apis://desktop/icons/kwadrat.gif">
                  <a:hlinkClick xmlns:a="http://schemas.openxmlformats.org/drawingml/2006/main" r:id="rId13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7" o:spid="_x0000_s1026" alt="apis://desktop/icons/kwadrat.gif" href="apis://ARCH|10693043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Лицата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имат право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целева помощ в размер до лимитите по </w:t>
      </w:r>
      <w:hyperlink r:id="rId140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40, ал. 2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. 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(3) (Изм. – ДВ, бр. 36 от 2018 г., в сила от 1.07.2018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432EFD4C" wp14:editId="7CB81AC2">
                <wp:extent cx="301625" cy="301625"/>
                <wp:effectExtent l="0" t="0" r="0" b="0"/>
                <wp:docPr id="58" name="AutoShape 98" descr="apis://desktop/icons/kwadrat.gif">
                  <a:hlinkClick xmlns:a="http://schemas.openxmlformats.org/drawingml/2006/main" r:id="rId13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8" o:spid="_x0000_s1026" alt="apis://desktop/icons/kwadrat.gif" href="apis://ARCH|10693043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///QIAAFY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Лицата, които са купили помощни средства, приспособления, съоръжения и медицински изделия във връзка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прекарано заболяване или претърпяна злополука в чужбина, както и лицата, получили от Министерството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здравеопазването разрешение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лечение в чужбина, имат право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парична компенсация в размера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лимитите по </w:t>
      </w:r>
      <w:hyperlink r:id="rId141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40, ал. 2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. 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(4) (Изм. – ДВ, бр. 36 от 2018 г., в сила от 1.07.2018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3DE76FA0" wp14:editId="72B21D5F">
                <wp:extent cx="301625" cy="301625"/>
                <wp:effectExtent l="0" t="0" r="0" b="0"/>
                <wp:docPr id="57" name="AutoShape 99" descr="apis://desktop/icons/kwadrat.gif">
                  <a:hlinkClick xmlns:a="http://schemas.openxmlformats.org/drawingml/2006/main" r:id="rId13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9" o:spid="_x0000_s1026" alt="apis://desktop/icons/kwadrat.gif" href="apis://ARCH|10693043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Паричната компенсация по ал. 3 се предоставя срещу платежен документ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закупеното помощно средство, приспособление, съоръжение и медицинско изделие, придружен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легализиран превод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lastRenderedPageBreak/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български език, след подадено заявление-декларация по </w:t>
      </w:r>
      <w:hyperlink r:id="rId142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42, ал. 1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57" w:name="to_paragraph_id38175788"/>
      <w:bookmarkEnd w:id="57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43а.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(Нов - ДВ, бр. 38 от 2011 г., в сила от 1.06.2011 г., изм. и доп., бр. 70 от 2013 г., в сила от 9.08.2013 г., изм., бр. 36 от 2018 г., в сила от 1.07.2018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361DB3F5" wp14:editId="2C8D8DF4">
                <wp:extent cx="301625" cy="301625"/>
                <wp:effectExtent l="0" t="0" r="0" b="0"/>
                <wp:docPr id="56" name="AutoShape 100" descr="apis://desktop/icons/kwadrat.gif">
                  <a:hlinkClick xmlns:a="http://schemas.openxmlformats.org/drawingml/2006/main" r:id="rId14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0" o:spid="_x0000_s1026" alt="apis://desktop/icons/kwadrat.gif" href="apis://ARCH|1069320431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(1) Лицето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увреждане, негов законен представител или упълномощено от него лице получава помощните средства, приспособления, съоръжения и медицински изделия след представяне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екземпляр от заповедта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отпускане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целевата помощ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избрано от него лице, вписано в регистъра по </w:t>
      </w:r>
      <w:hyperlink r:id="rId144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35, ал. 1 от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интеграция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хората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с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увреждания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. 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(2) Разходите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отпуснатите целеви помощи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помощни средства, приспособления, съоръжения и медицински изделия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лицата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сметка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социално подпомагане.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(3) Средствата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реализираните целеви помощи в размер до лимитите по </w:t>
      </w:r>
      <w:hyperlink r:id="rId145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40, ал. 2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се превеждат от дирекция "Социално подпомагане" по сметките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лицето, вписано в регистъра по </w:t>
      </w:r>
      <w:hyperlink r:id="rId146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35, ал. 1 от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интеграция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хората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с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увреждания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, което ги е предоставило.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(4) Средствата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предоставените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лицата помощни средства, приспособления, съоръжения и медицински изделия или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техния ремонт се превеждат въз основа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представено от лицето, вписано в регистъра по </w:t>
      </w:r>
      <w:hyperlink r:id="rId147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35, ал. 1 от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интеграция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хората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с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увреждания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искане в дирекция "Социално подпомагане", към което се прилагат: 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1. </w:t>
      </w:r>
      <w:r w:rsidRPr="00291D21"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  <w:t>първичен счетоводен документ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съгласно </w:t>
      </w:r>
      <w:hyperlink r:id="rId148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счетоводството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или фактура съгласно </w:t>
      </w:r>
      <w:hyperlink r:id="rId149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данък върху добавената стойност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2. </w:t>
      </w:r>
      <w:r w:rsidRPr="00291D21"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  <w:t xml:space="preserve">заповед </w:t>
      </w:r>
      <w:r w:rsidRPr="00291D21">
        <w:rPr>
          <w:rFonts w:ascii="Verdana" w:eastAsia="Times New Roman" w:hAnsi="Verdana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291D21"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  <w:t xml:space="preserve"> директора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дирекция "Социално подпомагане"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отпускане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целевата помощ – оригинал;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3. </w:t>
      </w:r>
      <w:r w:rsidRPr="00291D21"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  <w:t>приемно-предавателен протокол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 образец съгласно приложение № 14, подписан от представител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лицето, вписано в регистъра по </w:t>
      </w:r>
      <w:hyperlink r:id="rId150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35, ал. 1 от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интеграция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хората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с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увреждания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и от </w:t>
      </w:r>
      <w:proofErr w:type="spellStart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правоимащото</w:t>
      </w:r>
      <w:proofErr w:type="spellEnd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лице или негов представител,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което последното се съгласява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предоставеното помощно средство, приспособление, съоръжение и медицинско изделие и декларира, че го е получило;</w:t>
      </w:r>
    </w:p>
    <w:p w:rsidR="00DA36A3" w:rsidRPr="00291D21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4. </w:t>
      </w:r>
      <w:r w:rsidRPr="00291D21"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  <w:t xml:space="preserve">документ, издаден от производителя </w:t>
      </w:r>
      <w:r w:rsidRPr="00291D21">
        <w:rPr>
          <w:rFonts w:ascii="Verdana" w:eastAsia="Times New Roman" w:hAnsi="Verdana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291D21"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  <w:t xml:space="preserve"> медицинското изделие, който съдържа специфичните му характеристики съгласно заданието – само </w:t>
      </w:r>
      <w:r w:rsidRPr="00291D21">
        <w:rPr>
          <w:rFonts w:ascii="Verdana" w:eastAsia="Times New Roman" w:hAnsi="Verdana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291D21"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  <w:t xml:space="preserve"> изделията, изработвани по поръчка.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(5) Лицето, вписано в регистъра по </w:t>
      </w:r>
      <w:hyperlink r:id="rId151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35, ал. 1 от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интеграция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хората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с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увреждания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представя искането по ал. 4 в дирекция "Социално подпомагане", която е издала заповедта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отпускане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целевата помощ, в срок до 5-о число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месеца, следващ месеца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предоставяне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помощните средства, приспособления, съоръжения и медицински изделия.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lastRenderedPageBreak/>
        <w:t xml:space="preserve">(6) </w:t>
      </w:r>
      <w:r w:rsidRPr="00291D21"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  <w:t xml:space="preserve">В срок до 25-о число </w:t>
      </w:r>
      <w:r w:rsidRPr="00291D21">
        <w:rPr>
          <w:rFonts w:ascii="Verdana" w:eastAsia="Times New Roman" w:hAnsi="Verdana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291D21"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  <w:t xml:space="preserve"> месеца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представяне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искането по ал. 4 дирекция "Социално подпомагане" превежда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лицето, вписано в регистъра по </w:t>
      </w:r>
      <w:hyperlink r:id="rId152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35, ал. 1 от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интеграция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хората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с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увреждания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дължимите суми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предоставените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лицата помощни средства, приспособления, съоръжения и медицински изделия през предходния месец.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58" w:name="to_paragraph_id5738842"/>
      <w:bookmarkEnd w:id="58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43б.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(Нов - ДВ, бр. 38 от 2011 г., в сила от 1.06.2011 г.) Лицата, неизползвали целевата помощ по предназначение, възстановяват пълния размер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помощта.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59" w:name="to_paragraph_id35383025"/>
      <w:bookmarkEnd w:id="59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44.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Дирекциите "Социално подпомагане" водят следната задължителна документация: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1. (изм. и доп. - ДВ, бр. 38 от 2011 г., в сила от 1.06.2011 г., бр. 70 от 2013 г., в сила от 9.08.2013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4D8B9C36" wp14:editId="7FF4A3E5">
                <wp:extent cx="301625" cy="301625"/>
                <wp:effectExtent l="0" t="0" r="0" b="0"/>
                <wp:docPr id="55" name="AutoShape 101" descr="apis://desktop/icons/kwadrat.gif">
                  <a:hlinkClick xmlns:a="http://schemas.openxmlformats.org/drawingml/2006/main" r:id="rId15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1" o:spid="_x0000_s1026" alt="apis://desktop/icons/kwadrat.gif" href="apis://ARCH|10693044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3qZ/g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досие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лицата, подали заявление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целева помощ, съдържащо: заявление, медицинските документи, екземпляр от издадената заповед, копие от фактурата, касовата бележка/платежен документ и екземпляр от </w:t>
      </w:r>
      <w:proofErr w:type="spellStart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приемо-предавателен</w:t>
      </w:r>
      <w:proofErr w:type="spellEnd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протокол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получаване;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2. (отм. – ДВ, бр. 79 от 2017 г., в сила от 1.01.2018 г.);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6740980D" wp14:editId="34162156">
                <wp:extent cx="301625" cy="301625"/>
                <wp:effectExtent l="0" t="0" r="0" b="0"/>
                <wp:docPr id="54" name="AutoShape 102" descr="apis://desktop/icons/kwadrat.gif">
                  <a:hlinkClick xmlns:a="http://schemas.openxmlformats.org/drawingml/2006/main" r:id="rId15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2" o:spid="_x0000_s1026" alt="apis://desktop/icons/kwadrat.gif" href="apis://ARCH|10693044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Wkm/g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3. (изм. - ДВ, бр. 64 от 2007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5009A853" wp14:editId="1D8B47F4">
                <wp:extent cx="301625" cy="301625"/>
                <wp:effectExtent l="0" t="0" r="0" b="0"/>
                <wp:docPr id="53" name="AutoShape 103" descr="apis://desktop/icons/kwadrat.gif">
                  <a:hlinkClick xmlns:a="http://schemas.openxmlformats.org/drawingml/2006/main" r:id="rId15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3" o:spid="_x0000_s1026" alt="apis://desktop/icons/kwadrat.gif" href="apis://ARCH|10693044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Zr/g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картотека-извлечения от регистъра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лицата по </w:t>
      </w:r>
      <w:hyperlink r:id="rId154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35, ал. 1 от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интеграция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хората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с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увреждания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60" w:name="to_paragraph_id35383026"/>
      <w:bookmarkEnd w:id="60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45.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(Изм. - ДВ, бр. 64 от 2007 г., доп., бр. 70 от 2013 г., в сила от 9.08.2013 г., изм., бр. 55 от 2014 г., в сила от 4.07.2014 г., отм., бр. 79 от 2017 г., в сила от 1.01.2018 г.).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03542047" wp14:editId="4D6705F4">
                <wp:extent cx="301625" cy="301625"/>
                <wp:effectExtent l="0" t="0" r="0" b="0"/>
                <wp:docPr id="52" name="AutoShape 104" descr="apis://desktop/icons/kwadrat.gif">
                  <a:hlinkClick xmlns:a="http://schemas.openxmlformats.org/drawingml/2006/main" r:id="rId15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4" o:spid="_x0000_s1026" alt="apis://desktop/icons/kwadrat.gif" href="apis://ARCH|10693045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xZa/g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61" w:name="to_paragraph_id38175789"/>
      <w:bookmarkEnd w:id="61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46.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(1) (Изм. – ДВ, бр. 36 от 2018 г., в сила от 1.07.2018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045C4A66" wp14:editId="639ECC9F">
                <wp:extent cx="301625" cy="301625"/>
                <wp:effectExtent l="0" t="0" r="0" b="0"/>
                <wp:docPr id="51" name="AutoShape 105" descr="apis://desktop/icons/kwadrat.gif">
                  <a:hlinkClick xmlns:a="http://schemas.openxmlformats.org/drawingml/2006/main" r:id="rId15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5" o:spid="_x0000_s1026" alt="apis://desktop/icons/kwadrat.gif" href="apis://ARCH|10693046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9DO/g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Помощните средства, приспособления, съоръжения и медицинските изделия, получени по реда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правилника, не могат да бъдат заменяни, продавани или дарявани в рамките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експлоатационния срок.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(2) (Изм. – ДВ, бр. 36 от 2018 г., в сила от 1.07.2018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5E1CD7FC" wp14:editId="1396D1CA">
                <wp:extent cx="301625" cy="301625"/>
                <wp:effectExtent l="0" t="0" r="0" b="0"/>
                <wp:docPr id="50" name="AutoShape 106" descr="apis://desktop/icons/kwadrat.gif">
                  <a:hlinkClick xmlns:a="http://schemas.openxmlformats.org/drawingml/2006/main" r:id="rId15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6" o:spid="_x0000_s1026" alt="apis://desktop/icons/kwadrat.gif" href="apis://ARCH|10693046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При преустановяване ползването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помощните средства, приспособления, съоръжения и медицинските изделия те се връщат в дирекция "Социално подпомагане"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изключение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изработените по поръчка.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(3) (Изм. – ДВ, бр. 36 от 2018 г., в сила от 1.07.2018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1BFAF3CC" wp14:editId="0567A28B">
                <wp:extent cx="301625" cy="301625"/>
                <wp:effectExtent l="0" t="0" r="0" b="0"/>
                <wp:docPr id="49" name="AutoShape 107" descr="apis://desktop/icons/kwadrat.gif">
                  <a:hlinkClick xmlns:a="http://schemas.openxmlformats.org/drawingml/2006/main" r:id="rId15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7" o:spid="_x0000_s1026" alt="apis://desktop/icons/kwadrat.gif" href="apis://ARCH|10693046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Върнатите помощни средства, приспособления, съоръжения и медицинските изделия могат да се предоставят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нуждаещи се лица или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здравни и социални институции.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62" w:name="to_paragraph_id38175790"/>
      <w:bookmarkEnd w:id="62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47.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(Изм. - ДВ, бр. 85 от 2007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73D36245" wp14:editId="0F6DDE9D">
                <wp:extent cx="301625" cy="301625"/>
                <wp:effectExtent l="0" t="0" r="0" b="0"/>
                <wp:docPr id="48" name="AutoShape 108" descr="apis://desktop/icons/kwadrat.gif">
                  <a:hlinkClick xmlns:a="http://schemas.openxmlformats.org/drawingml/2006/main" r:id="rId15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8" o:spid="_x0000_s1026" alt="apis://desktop/icons/kwadrat.gif" href="apis://ARCH|10693047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/W/Q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(1) (Отм. – ДВ, бр. 36 от 2018 г., в сила от 1.07.2018 г.).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0501F618" wp14:editId="374AAE04">
                <wp:extent cx="301625" cy="301625"/>
                <wp:effectExtent l="0" t="0" r="0" b="0"/>
                <wp:docPr id="47" name="AutoShape 109" descr="apis://desktop/icons/kwadrat.gif">
                  <a:hlinkClick xmlns:a="http://schemas.openxmlformats.org/drawingml/2006/main" r:id="rId15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9" o:spid="_x0000_s1026" alt="apis://desktop/icons/kwadrat.gif" href="apis://ARCH|10693047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lastRenderedPageBreak/>
        <w:t>(2) (Отм. - ДВ, бр. 38 от 2011 г., в сила от 1.06.2011 г.).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4702AB3D" wp14:editId="4C70308E">
                <wp:extent cx="301625" cy="301625"/>
                <wp:effectExtent l="0" t="0" r="0" b="0"/>
                <wp:docPr id="46" name="AutoShape 110" descr="apis://desktop/icons/kwadrat.gif">
                  <a:hlinkClick xmlns:a="http://schemas.openxmlformats.org/drawingml/2006/main" r:id="rId15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0" o:spid="_x0000_s1026" alt="apis://desktop/icons/kwadrat.gif" href="apis://ARCH|10693047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(3) (Изм. - ДВ, бр. 38 от 2011 г., в сила от 1.06.2011 г., бр. 36 от 2018 г., в сила от 1.07.2018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070398EC" wp14:editId="300E4757">
                <wp:extent cx="301625" cy="301625"/>
                <wp:effectExtent l="0" t="0" r="0" b="0"/>
                <wp:docPr id="45" name="AutoShape 111" descr="apis://desktop/icons/kwadrat.gif">
                  <a:hlinkClick xmlns:a="http://schemas.openxmlformats.org/drawingml/2006/main" r:id="rId15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1" o:spid="_x0000_s1026" alt="apis://desktop/icons/kwadrat.gif" href="apis://ARCH|10693047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Db/g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осъществяване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дейността по </w:t>
      </w:r>
      <w:hyperlink r:id="rId158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43а, ал. 1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социално подпомагане ползва информацията от регистъра по </w:t>
      </w:r>
      <w:hyperlink r:id="rId159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35, ал. 1 от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интеграция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хората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с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увреждания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воден от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, който е публичен и се поддържа в електронен вид.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(4) (Изм. - ДВ, бр. 38 от 2011 г., в сила от 1.06.2011 г., отм., бр. 55 от 2014 г., в сила от 4.07.2014 г.).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2ED39186" wp14:editId="05828F02">
                <wp:extent cx="301625" cy="301625"/>
                <wp:effectExtent l="0" t="0" r="0" b="0"/>
                <wp:docPr id="44" name="AutoShape 112" descr="apis://desktop/icons/kwadrat.gif">
                  <a:hlinkClick xmlns:a="http://schemas.openxmlformats.org/drawingml/2006/main" r:id="rId15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2" o:spid="_x0000_s1026" alt="apis://desktop/icons/kwadrat.gif" href="apis://ARCH|10693047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Nk/g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(5) (Изм. – ДВ, бр. 55 от 2014 г., в сила от 4.07.2014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7CB50495" wp14:editId="477DC58F">
                <wp:extent cx="301625" cy="301625"/>
                <wp:effectExtent l="0" t="0" r="0" b="0"/>
                <wp:docPr id="43" name="AutoShape 113" descr="apis://desktop/icons/kwadrat.gif">
                  <a:hlinkClick xmlns:a="http://schemas.openxmlformats.org/drawingml/2006/main" r:id="rId15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3" o:spid="_x0000_s1026" alt="apis://desktop/icons/kwadrat.gif" href="apis://ARCH|10693047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8wp/g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Контролът по спазване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критериите и изискванията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предоставяне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помощни средства, приспособления, съоръжения и медицински изделия, предназначени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предвидени в наредбата по </w:t>
      </w:r>
      <w:hyperlink r:id="rId160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35а, ал. 9 от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интеграция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хората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с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увреждания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се осъществява съвместно или поотделно от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социално подпомагане.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63" w:name="to_paragraph_id4981579"/>
      <w:bookmarkEnd w:id="63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47а.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(Нов - ДВ, бр. 64 от 2007 г., изм., бр. 93 от 2009 г., в сила от 24.11.2009 г., отм., бр. 41 от 2010 г.).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3F10DB7C" wp14:editId="04C10A67">
                <wp:extent cx="301625" cy="301625"/>
                <wp:effectExtent l="0" t="0" r="0" b="0"/>
                <wp:docPr id="42" name="AutoShape 114" descr="apis://desktop/icons/kwadrat.gif">
                  <a:hlinkClick xmlns:a="http://schemas.openxmlformats.org/drawingml/2006/main" r:id="rId16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4" o:spid="_x0000_s1026" alt="apis://desktop/icons/kwadrat.gif" href="apis://ARCH|1069320471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wY/g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64" w:name="to_paragraph_id38175791"/>
      <w:bookmarkEnd w:id="64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48.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(1) (Изм. - ДВ, бр. 70 от 2013 г., в сила от 9.08.2013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7CB8C989" wp14:editId="58188ED8">
                <wp:extent cx="301625" cy="301625"/>
                <wp:effectExtent l="0" t="0" r="0" b="0"/>
                <wp:docPr id="41" name="AutoShape 115" descr="apis://desktop/icons/kwadrat.gif">
                  <a:hlinkClick xmlns:a="http://schemas.openxmlformats.org/drawingml/2006/main" r:id="rId16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5" o:spid="_x0000_s1026" alt="apis://desktop/icons/kwadrat.gif" href="apis://ARCH|10693048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qM/g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трайни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чието придвижване е затруднено, имат право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целева помощ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покупка и/или приспособяване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лично моторно превозно средство в размер 1200 лв., ако </w:t>
      </w:r>
      <w:proofErr w:type="spellStart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средномесечният</w:t>
      </w:r>
      <w:proofErr w:type="spellEnd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доход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член от семейството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последните 12 месеца е равен или по-нисък от трикратния размер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гарантирания минимален доход.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(2)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трайни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получават целевата помощ по ал. 1, ако отговарят 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следните допълнителни условия: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1. (изм. - ДВ, бр. 41 от 2010 г., бр. 70 от 2013 г., в сила от 9.08.2013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412CDAE5" wp14:editId="70D668A4">
                <wp:extent cx="301625" cy="301625"/>
                <wp:effectExtent l="0" t="0" r="0" b="0"/>
                <wp:docPr id="40" name="AutoShape 116" descr="apis://desktop/icons/kwadrat.gif">
                  <a:hlinkClick xmlns:a="http://schemas.openxmlformats.org/drawingml/2006/main" r:id="rId16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6" o:spid="_x0000_s1026" alt="apis://desktop/icons/kwadrat.gif" href="apis://ARCH|10693048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да имат определена от ТЕЛК/НЕЛК над 90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сто трайно намалена работоспособност или вид и степен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увреждане;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2. да са работещи или учащи се;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3. да не са ползвали финансови облекчения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внос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лично моторно превозно средство.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(3) (Изм. - ДВ, бр. 70 от 2013 г., в сила от 9.08.2013 г., бр. 55 от 2014 г., в сила от 4.07.2014 г., бр. 36 от 2018 г., в сила от 1.07.2018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6C795988" wp14:editId="066C9D49">
                <wp:extent cx="301625" cy="301625"/>
                <wp:effectExtent l="0" t="0" r="0" b="0"/>
                <wp:docPr id="39" name="AutoShape 117" descr="apis://desktop/icons/kwadrat.gif">
                  <a:hlinkClick xmlns:a="http://schemas.openxmlformats.org/drawingml/2006/main" r:id="rId16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7" o:spid="_x0000_s1026" alt="apis://desktop/icons/kwadrat.gif" href="apis://ARCH|10693048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Целевата помощ се отпуска въз основа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заявление-декларация по образец, утвърден от министъра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труда и социалната политика, подадено от </w:t>
      </w:r>
      <w:proofErr w:type="spellStart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правоимащото</w:t>
      </w:r>
      <w:proofErr w:type="spellEnd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лице до дирекция "Социално подпомагане" по настоящ адрес, 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лицата под 18-годишна възраст - от техните законни представители или семействата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роднини или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lastRenderedPageBreak/>
        <w:t xml:space="preserve">близки или приемни семейства, при които са настанени по реда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hyperlink r:id="rId163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26 от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закрила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детето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. 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(4) (Изм. - ДВ, бр. 70 от 2013 г., в сила от 9.08.2013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0FDABC22" wp14:editId="55702A2F">
                <wp:extent cx="301625" cy="301625"/>
                <wp:effectExtent l="0" t="0" r="0" b="0"/>
                <wp:docPr id="38" name="AutoShape 118" descr="apis://desktop/icons/kwadrat.gif">
                  <a:hlinkClick xmlns:a="http://schemas.openxmlformats.org/drawingml/2006/main" r:id="rId16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8" o:spid="_x0000_s1026" alt="apis://desktop/icons/kwadrat.gif" href="apis://ARCH|10693048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6h8/Q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Към заявление-декларацията по ал. 3 се прилагат следните документи: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1. (изм. - ДВ, бр. 54 от 2006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4B0F3201" wp14:editId="20FE1D8B">
                <wp:extent cx="301625" cy="301625"/>
                <wp:effectExtent l="0" t="0" r="0" b="0"/>
                <wp:docPr id="37" name="AutoShape 119" descr="apis://desktop/icons/kwadrat.gif">
                  <a:hlinkClick xmlns:a="http://schemas.openxmlformats.org/drawingml/2006/main" r:id="rId16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9" o:spid="_x0000_s1026" alt="apis://desktop/icons/kwadrat.gif" href="apis://ARCH|10693048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копие от свидетелство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регистрация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личното моторно превозно средство или фактура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извършено приспособяване;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2. (изм. - ДВ, бр. 70 от 2013 г., в сила от 9.08.2013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4FC0146B" wp14:editId="16DC2C2F">
                <wp:extent cx="301625" cy="301625"/>
                <wp:effectExtent l="0" t="0" r="0" b="0"/>
                <wp:docPr id="36" name="AutoShape 120" descr="apis://desktop/icons/kwadrat.gif">
                  <a:hlinkClick xmlns:a="http://schemas.openxmlformats.org/drawingml/2006/main" r:id="rId16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0" o:spid="_x0000_s1026" alt="apis://desktop/icons/kwadrat.gif" href="apis://ARCH|10693048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копие от експертно решение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ТЕЛК/НЕЛК;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3. документи, удостоверяващи брутните доходи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семейството;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4. лична карта (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справка).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(5) При необходимост дирекция "Социално подпомагане" може да изисква и други документи.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(6) (Изм. - ДВ, бр. 70 от 2013 г., в сила от 9.08.2013 г., доп., бр. 55 от 2014 г., в сила от 4.07.2014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1797BC5A" wp14:editId="332181CB">
                <wp:extent cx="301625" cy="301625"/>
                <wp:effectExtent l="0" t="0" r="0" b="0"/>
                <wp:docPr id="35" name="AutoShape 121" descr="apis://desktop/icons/kwadrat.gif">
                  <a:hlinkClick xmlns:a="http://schemas.openxmlformats.org/drawingml/2006/main" r:id="rId16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1" o:spid="_x0000_s1026" alt="apis://desktop/icons/kwadrat.gif" href="apis://ARCH|10693048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at/g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Директорът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дирекция "Социално подпомагане" или упълномощено от него длъжностно лице в срок 10 дни след подаване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заявление-декларацията издава заповед,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която отпуска или отказва помощта по ал. 1. Помощта се изплаща през месеца, следващ месеца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издаване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заповедта.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(7) (Изм. – ДВ, бр. 55 от 2014 г., в сила от 4.07.2014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277D0BF5" wp14:editId="03408D39">
                <wp:extent cx="301625" cy="301625"/>
                <wp:effectExtent l="0" t="0" r="0" b="0"/>
                <wp:docPr id="34" name="AutoShape 122" descr="apis://desktop/icons/kwadrat.gif">
                  <a:hlinkClick xmlns:a="http://schemas.openxmlformats.org/drawingml/2006/main" r:id="rId16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2" o:spid="_x0000_s1026" alt="apis://desktop/icons/kwadrat.gif" href="apis://ARCH|10693048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Заповедта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отпускане или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отказ се съобщава писмено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лицето, подало заявлението, в 7-дневен срок от издаването й.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(8) Заповедта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отказ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отпускане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помощта по ал. 1 задължително се мотивира.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(9) (Доп. – ДВ, бр. 55 от 2014 г., в сила от 4.07.2014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5E7687AA" wp14:editId="043F7B4D">
                <wp:extent cx="301625" cy="301625"/>
                <wp:effectExtent l="0" t="0" r="0" b="0"/>
                <wp:docPr id="33" name="AutoShape 123" descr="apis://desktop/icons/kwadrat.gif">
                  <a:hlinkClick xmlns:a="http://schemas.openxmlformats.org/drawingml/2006/main" r:id="rId16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3" o:spid="_x0000_s1026" alt="apis://desktop/icons/kwadrat.gif" href="apis://ARCH|10693048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Заповедта по ал. 8 се обжалва пред директора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регионалната дирекция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социално подпомагане по реда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hyperlink r:id="rId164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Административнопроцесуалния кодекс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 Обжалването спира изпълнението, като не се допуска предварително изпълнение.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(10) Помощта по ал. 1 може да се ползва повторно след изтичането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5-годишен срок от предишното й получаване.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65" w:name="to_paragraph_id72595"/>
      <w:bookmarkEnd w:id="65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49.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трайни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имат право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финансови облекчения при внос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лично моторно превозно средство по ред, определен от Министерския съвет.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66" w:name="to_paragraph_id38175792"/>
      <w:bookmarkEnd w:id="66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50.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(1) (Изм. - ДВ, бр. 41 от 2010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1269EABA" wp14:editId="045EAC6D">
                <wp:extent cx="301625" cy="301625"/>
                <wp:effectExtent l="0" t="0" r="0" b="0"/>
                <wp:docPr id="32" name="AutoShape 124" descr="apis://desktop/icons/kwadrat.gif">
                  <a:hlinkClick xmlns:a="http://schemas.openxmlformats.org/drawingml/2006/main" r:id="rId16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4" o:spid="_x0000_s1026" alt="apis://desktop/icons/kwadrat.gif" href="apis://ARCH|10693050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opu/g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трайни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над 90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сто трайно намалена работоспособност/вид и степен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увреждане и децата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определени вид и степен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увреждане, които се придвижват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инвалидна количка, имат право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еднократна целева помощ в размер до 600 лв.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преустройство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жилище, ако </w:t>
      </w:r>
      <w:proofErr w:type="spellStart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средномесечният</w:t>
      </w:r>
      <w:proofErr w:type="spellEnd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доход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член от семейството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lastRenderedPageBreak/>
        <w:t xml:space="preserve">последните 12 месеца е равен или по-нисък от двукратния размер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гарантирания минимален доход.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(2) (Изм. - ДВ, бр. 70 от 2013 г., в сила от 9.08.2013 г., бр. 55 от 2014 г., в сила от 4.07.2014 г., доп., бр. 36 от 2018 г., в сила от 1.07.2018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3F0996AF" wp14:editId="6DE67D2E">
                <wp:extent cx="301625" cy="301625"/>
                <wp:effectExtent l="0" t="0" r="0" b="0"/>
                <wp:docPr id="31" name="AutoShape 125" descr="apis://desktop/icons/kwadrat.gif">
                  <a:hlinkClick xmlns:a="http://schemas.openxmlformats.org/drawingml/2006/main" r:id="rId16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5" o:spid="_x0000_s1026" alt="apis://desktop/icons/kwadrat.gif" href="apis://ARCH|10693050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kz6/Q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получаване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целевата помощ по ал. 1 се подава в дирекция "Социално подпомагане" по настоящ адрес заявление-декларация по образец, утвърден от министъра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труда и социалната политика, към която се прилагат следните документи: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1. фактура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стойността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ремонта по видове разходи и фискален бон;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2. документ, съдържащ данни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доход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член от семейството през последните 12 месеца;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3. (изм. - ДВ, бр. 70 от 2013 г., в сила от 9.08.2013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3E5D4419" wp14:editId="1B0A4CA0">
                <wp:extent cx="301625" cy="301625"/>
                <wp:effectExtent l="0" t="0" r="0" b="0"/>
                <wp:docPr id="30" name="AutoShape 126" descr="apis://desktop/icons/kwadrat.gif">
                  <a:hlinkClick xmlns:a="http://schemas.openxmlformats.org/drawingml/2006/main" r:id="rId16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6" o:spid="_x0000_s1026" alt="apis://desktop/icons/kwadrat.gif" href="apis://ARCH|10693050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копие от експертно решение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ТЕЛК/НЕЛК;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4. лична карта (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справка).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(3) Социален работник от дирекция "Социално подпомагане" извършва оглед и удостоверява със социална анкета, че преустройството е извършено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цел осигуряване свободно придвижване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човека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увреждане.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(4) Целевата помощ по ал. 1 се отпуска по предложение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социалния работник.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(5) (Изм. - ДВ, бр. 70 от 2013 г., в сила от 9.08.2013 г., доп., бр. 55 от 2014 г., в сила от 4.07.2014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752A4BEC" wp14:editId="72AF869B">
                <wp:extent cx="301625" cy="301625"/>
                <wp:effectExtent l="0" t="0" r="0" b="0"/>
                <wp:docPr id="29" name="AutoShape 127" descr="apis://desktop/icons/kwadrat.gif">
                  <a:hlinkClick xmlns:a="http://schemas.openxmlformats.org/drawingml/2006/main" r:id="rId16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7" o:spid="_x0000_s1026" alt="apis://desktop/icons/kwadrat.gif" href="apis://ARCH|10693050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Директорът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дирекция "Социално подпомагане" или упълномощено от него длъжностно лице в срок 20 дни след подаване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заявление-декларацията издава заповед,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която отпуска или отказва помощта по ал. 1. Помощта се изплаща през месеца, следващ месеца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издаване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заповедта.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(6) (Изм. - ДВ, бр. 70 от 2013 г., в сила от 9.08.2013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52CBDB79" wp14:editId="71AF91D6">
                <wp:extent cx="301625" cy="301625"/>
                <wp:effectExtent l="0" t="0" r="0" b="0"/>
                <wp:docPr id="28" name="AutoShape 128" descr="apis://desktop/icons/kwadrat.gif">
                  <a:hlinkClick xmlns:a="http://schemas.openxmlformats.org/drawingml/2006/main" r:id="rId16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8" o:spid="_x0000_s1026" alt="apis://desktop/icons/kwadrat.gif" href="apis://ARCH|10693050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Pi/Q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Заповедта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отпускане или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отказ се съобщава писмено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лицето, подало заявлението, в 7-дневен срок от издаването й.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(7) Заповедта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отказ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отпускане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помощта по ал. 1 задължително се мотивира.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(8) (Доп. – ДВ, бр. 55 от 2014 г., в сила от 4.07.2014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777AB99F" wp14:editId="3A3004C5">
                <wp:extent cx="301625" cy="301625"/>
                <wp:effectExtent l="0" t="0" r="0" b="0"/>
                <wp:docPr id="27" name="AutoShape 129" descr="apis://desktop/icons/kwadrat.gif">
                  <a:hlinkClick xmlns:a="http://schemas.openxmlformats.org/drawingml/2006/main" r:id="rId16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9" o:spid="_x0000_s1026" alt="apis://desktop/icons/kwadrat.gif" href="apis://ARCH|10693050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Заповедта по ал. 7 се обжалва пред директора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регионалната дирекция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социално подпомагане по реда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hyperlink r:id="rId166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Административнопроцесуалния кодекс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 Обжалването спира изпълнението, като не се допуска предварително изпълнение.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67" w:name="to_paragraph_id4981582"/>
      <w:bookmarkEnd w:id="67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51.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(1) (Изм. - ДВ, бр. 41 от 2010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5F33C4B8" wp14:editId="600EA7CD">
                <wp:extent cx="301625" cy="301625"/>
                <wp:effectExtent l="0" t="0" r="0" b="0"/>
                <wp:docPr id="26" name="AutoShape 130" descr="apis://desktop/icons/kwadrat.gif">
                  <a:hlinkClick xmlns:a="http://schemas.openxmlformats.org/drawingml/2006/main" r:id="rId16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0" o:spid="_x0000_s1026" alt="apis://desktop/icons/kwadrat.gif" href="apis://ARCH|10693051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Лицата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увреден слух 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над 50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сто трайно намалена работоспособност/вид и степен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увреждане имат право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целева помощ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ползване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жестомимични</w:t>
      </w:r>
      <w:proofErr w:type="spellEnd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услуги до 10 часа годишно до 8 лв.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час при ползване услугите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държавна и/или общински администрации, здравни, образователни и културни институции.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lastRenderedPageBreak/>
        <w:t xml:space="preserve">(2) Целевата помощ по ал. 1 се изплаща от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чрез бюрата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жестомимичен</w:t>
      </w:r>
      <w:proofErr w:type="spellEnd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превод към Съюза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глухите в България.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(3) Бюрата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жестомимичен</w:t>
      </w:r>
      <w:proofErr w:type="spellEnd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превод ежемесечно представят описи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ползвалите </w:t>
      </w:r>
      <w:proofErr w:type="spellStart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жестомимични</w:t>
      </w:r>
      <w:proofErr w:type="spellEnd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услуги.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(4) Взаимоотношенията между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 Съюза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глухите в България, свързани със заплащането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жестомимичните</w:t>
      </w:r>
      <w:proofErr w:type="spellEnd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услуги, се уреждат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договор между страните в изпълнение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интеграционни програми.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68" w:name="to_paragraph_id4981583"/>
      <w:bookmarkEnd w:id="68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52.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(1) (Изм. - ДВ, бр. 41 от 2010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2D483EF6" wp14:editId="47A434E4">
                <wp:extent cx="301625" cy="301625"/>
                <wp:effectExtent l="0" t="0" r="0" b="0"/>
                <wp:docPr id="25" name="AutoShape 131" descr="apis://desktop/icons/kwadrat.gif">
                  <a:hlinkClick xmlns:a="http://schemas.openxmlformats.org/drawingml/2006/main" r:id="rId16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1" o:spid="_x0000_s1026" alt="apis://desktop/icons/kwadrat.gif" href="apis://ARCH|10693052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Kzv/Q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Лицата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увредено зрение 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над 90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сто трайно намалена работоспособност/вид и степен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увреждане, които се нуждаят от чужда помощ, ползват целева помощ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придружител до 10 часа годишно при посещенията им в държавни, общински, образователни, културни и други институции, здравни и лечебни заведения и в размер 5 лв.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час.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(2) Целевата помощ по ал. 1 се изплаща от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чрез териториалните структури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Съюза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слепите в България.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(3) Териториалните структури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Съюза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слепите в България представят ежемесечно описи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броя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лицата, ползвали придружител, 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изразходваните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това средства.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(4) Взаимоотношенията между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 Съюза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слепите в България, свързани със заплащането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целевите помощи по ал. 1, се уреждат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договор между страните в изпълнение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интеграционни програми.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69" w:name="to_paragraph_id11543855"/>
      <w:bookmarkEnd w:id="69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53.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(1) (Изм. - ДВ, бр. 41 от 2010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018DDA49" wp14:editId="39FBD2A0">
                <wp:extent cx="301625" cy="301625"/>
                <wp:effectExtent l="0" t="0" r="0" b="0"/>
                <wp:docPr id="24" name="AutoShape 132" descr="apis://desktop/icons/kwadrat.gif">
                  <a:hlinkClick xmlns:a="http://schemas.openxmlformats.org/drawingml/2006/main" r:id="rId16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2" o:spid="_x0000_s1026" alt="apis://desktop/icons/kwadrat.gif" href="apis://ARCH|10693053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Трудноподвижни</w:t>
      </w:r>
      <w:proofErr w:type="spellEnd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над 90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сто трайно намалена работоспособност/вид и степен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увреждане, които се нуждаят от чужда помощ, ползват целева помощ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придружител до 10 часа годишно при посещенията си в държавни, общински, образователни, културни и други институции, здравни и лечебни заведения в размер 5 лв.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час.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(2) (Доп. - ДВ, бр. 70 от 2013 г., в сила от 9.08.2013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0CCC0F22" wp14:editId="0B6D437A">
                <wp:extent cx="301625" cy="301625"/>
                <wp:effectExtent l="0" t="0" r="0" b="0"/>
                <wp:docPr id="23" name="AutoShape 133" descr="apis://desktop/icons/kwadrat.gif">
                  <a:hlinkClick xmlns:a="http://schemas.openxmlformats.org/drawingml/2006/main" r:id="rId16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3" o:spid="_x0000_s1026" alt="apis://desktop/icons/kwadrat.gif" href="apis://ARCH|10693053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Целевата помощ по ал. 1 се изплаща от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чрез териториалните структури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Съюза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инвалидите в България и чрез териториалните структури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Центъра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психологически изследвания.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(3) (Доп. - ДВ, бр. 70 от 2013 г., в сила от 9.08.2013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79C254AB" wp14:editId="2F370A8D">
                <wp:extent cx="301625" cy="301625"/>
                <wp:effectExtent l="0" t="0" r="0" b="0"/>
                <wp:docPr id="22" name="AutoShape 134" descr="apis://desktop/icons/kwadrat.gif">
                  <a:hlinkClick xmlns:a="http://schemas.openxmlformats.org/drawingml/2006/main" r:id="rId16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4" o:spid="_x0000_s1026" alt="apis://desktop/icons/kwadrat.gif" href="apis://ARCH|10693053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Териториалните структури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Съюза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инвалидите в България и териториалните структури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Центъра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психологически изследвания представят ежемесечно описи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lastRenderedPageBreak/>
        <w:t xml:space="preserve">броя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лицата, ползвали придружител, 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изразходваните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това средства.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(4) Взаимоотношенията между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 Съюза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инвалидите в България, свързани със заплащането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целевите помощи по ал. 1, се уреждат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договор между страните в изпълнение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интеграционни програми.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(5) (Нова - ДВ, бр. 70 от 2013 г., в сила от 9.08.2013 г.) Отношенията между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 Центъра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психологически изследвания, свързани със заплащането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целевите помощи по ал. 1, се уреждат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договор между страните в изпълнение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интеграционни програми.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70" w:name="to_paragraph_id4981585"/>
      <w:bookmarkEnd w:id="70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53а.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(Нов - ДВ, бр. 41 от 2010 г.) (1) Лицата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интелектуални затруднения 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психични разстройства и със 71 или над 71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сто трайно намалена работоспособност/вид и степен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увреждане, които се нуждаят от чужда помощ, ползват целева помощ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придружител до 10 часа годишно при посещенията им в държавни, общински, здравни, образователни и други институции и в размер 5 лв.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час.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(2) Целевата помощ по ал. 1 се изплаща от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чрез териториалните структури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Българската асоциация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интелектуални затруднения.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(3) Териториалните структури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Българската асоциация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интелектуални затруднения представят ежемесечно описи в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броя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лицата, ползвали придружител, 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изразходваните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това средства.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(4) Взаимоотношенията между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 Българската асоциация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интелектуални затруднения, свързани със заплащането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целевите помощи по ал. 1, се уреждат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договор между страните в изпълнение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интеграционни програми.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71" w:name="to_paragraph_id4981586"/>
      <w:bookmarkEnd w:id="71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53б.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(Нов - ДВ, бр. 41 от 2010 г.) (1) Лицата със сляпо-глухота 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над 90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сто трайно намалена работоспособност, които се нуждаят от чужда помощ, ползват целева помощ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придружител до 10 часа годишно при посещенията им в държавни, общински, здравни, образователни и други институции и в размер 5 лв.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час.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(2) Целевата помощ по ал. 1 се изплаща от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чрез териториалните структури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Националната асоциация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сляпо-глухите в България.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(3) Териториалните структури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Националната асоциация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сляпо-глухите в България представят ежемесечно описи в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броя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лицата, ползвали придружител, 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изразходваните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това средства.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(4) Взаимоотношенията между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 Националната асоциация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сляпо-глухите в България, свързани със заплащането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целевите помощи по ал. 1, се уреждат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договор между страните в изпълнение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интеграционни програми.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lastRenderedPageBreak/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before="450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</w:pPr>
      <w:bookmarkStart w:id="72" w:name="to_paragraph_id72600"/>
      <w:bookmarkEnd w:id="72"/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>Раздел III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br/>
        <w:t xml:space="preserve">Условия и ред 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 xml:space="preserve"> субсидиране 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 xml:space="preserve"> национално представените организации 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 xml:space="preserve"> или 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 xml:space="preserve"> хора 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bg-BG"/>
        </w:rPr>
        <w:t>увреждания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73" w:name="to_paragraph_id4981587"/>
      <w:bookmarkEnd w:id="73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54.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(Изм. - ДВ, бр. 41 от 2010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6D9C8262" wp14:editId="2842EE87">
                <wp:extent cx="301625" cy="301625"/>
                <wp:effectExtent l="0" t="0" r="0" b="0"/>
                <wp:docPr id="21" name="AutoShape 135" descr="apis://desktop/icons/kwadrat.gif">
                  <a:hlinkClick xmlns:a="http://schemas.openxmlformats.org/drawingml/2006/main" r:id="rId17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5" o:spid="_x0000_s1026" alt="apis://desktop/icons/kwadrat.gif" href="apis://ARCH|10693054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Aa4/g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Национално представителните организации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правят предложения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субсидии, съпроводени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доклад и разчет, които представят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Министерството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финансите съгласно бюджетни насоки и в сроковете, определени от министъра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финансите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представяне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проектобюджетите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държавните органи, след съгласуване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министъра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труда и социалната политика.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74" w:name="to_paragraph_id5748707"/>
      <w:bookmarkEnd w:id="74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Чл. 55.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(1) Управителният съвет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Държавната парично-предметна лотария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основание </w:t>
      </w:r>
      <w:hyperlink r:id="rId171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6, ал. 1, т. 4 от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хазарта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ежегодно предлага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министъра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финансите организирането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целева лотария, приходите от която се внасят в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(2) Министърът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финансите възлага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Държавната парично-предметна лотария организирането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целевата лотария по ал. 1.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before="450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</w:pPr>
      <w:bookmarkStart w:id="75" w:name="to_paragraph_id3012584"/>
      <w:bookmarkEnd w:id="75"/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>ДОПЪЛНИТЕЛНА РАЗПОРЕДБА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76" w:name="to_paragraph_id11595652"/>
      <w:bookmarkEnd w:id="76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§ 1.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 смисъла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правилника: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1. "</w:t>
      </w:r>
      <w:r w:rsidRPr="00DA36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Семейството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" включва съпрузите и ненавършилите пълнолетие деца (родени, заварени, доведени, припознати, осиновени,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изключение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сключилите граждански брак).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2. "</w:t>
      </w:r>
      <w:r w:rsidRPr="00DA36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Доходи </w:t>
      </w:r>
      <w:r w:rsidRPr="00DA36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отпускане </w:t>
      </w:r>
      <w:r w:rsidRPr="00DA36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целеви помощи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" са всички приходи, произхождащи от: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а) трудова дейност;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б) дейности в областта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селското, горското и водното стопанство;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в) продажба и/или замяна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движимо или недвижимо имущество;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г) продажба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акции, дялове и други участия в търговски дружества и други форми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съвместна дейност;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д) наем, рента и аренда;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е) авторски и лицензионни възнаграждения;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ж) дивиденти и доходи от дялово участие;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з) премии и награди от спортни състезания;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и) обезщетения и помощи;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к) пенсии;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л) стипендии;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м) месечни добавки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деца;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н) присъдени издръжки;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о) други.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3. Не се считат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доходи при отпускане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целевите помощи: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lastRenderedPageBreak/>
        <w:t>а) (доп. - ДВ, бр. 54 от 2006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2AC56D83" wp14:editId="73070477">
                <wp:extent cx="301625" cy="301625"/>
                <wp:effectExtent l="0" t="0" r="0" b="0"/>
                <wp:docPr id="20" name="AutoShape 136" descr="apis://desktop/icons/kwadrat.gif">
                  <a:hlinkClick xmlns:a="http://schemas.openxmlformats.org/drawingml/2006/main" r:id="rId17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6" o:spid="_x0000_s1026" alt="apis://desktop/icons/kwadrat.gif" href="apis://ARCH|106933002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помощите и добавките, отпуснати по реда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правилника;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б) добавката към пенсиите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чужда помощ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инвалидите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намалена работоспособност над 90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определена чужда помощ;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в) еднократната помощ при раждане по </w:t>
      </w:r>
      <w:hyperlink r:id="rId173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1 от Указа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насърчаване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раждаемостта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до 31 март 2002 г. включително и по </w:t>
      </w:r>
      <w:hyperlink r:id="rId174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6 от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семейните помощи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деца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; 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г) хуманитарните помощи;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д) еднократните компенсации към пенсиите или извънредните пенсии;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е) добавките към пенсията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ветераните, доброволците и пострадалите, взели участие в Отечествената война, 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пострадалите при изпълнение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мисиите във военни контингенти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Организацията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обединените нации;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ж) допълнителната месечна компенсация към пенсиите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навършилите 75- или 80-годишна възраст;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з) помощите, определени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акт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Министерския съвет;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и) сумите, които настанените в специализирани институции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предоставяне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социални услуги получават като възнаграждение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участие в </w:t>
      </w:r>
      <w:proofErr w:type="spellStart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трудовотерапевтичен</w:t>
      </w:r>
      <w:proofErr w:type="spellEnd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процес;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к) финансовите средства и помощи, отпускани по реда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Правилника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прилагане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hyperlink r:id="rId175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закрила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детето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приет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Постановление № 153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Министерския съвет от 2003 г. (</w:t>
      </w:r>
      <w:proofErr w:type="spellStart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обн</w:t>
      </w:r>
      <w:proofErr w:type="spellEnd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., ДВ, бр. 66 от 2003 г.; изм. и доп., бр. 24 от 2004 г.).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before="450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</w:pPr>
      <w:bookmarkStart w:id="77" w:name="to_paragraph_id72605"/>
      <w:bookmarkEnd w:id="77"/>
      <w:r w:rsidRPr="00DA36A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>ПРЕХОДНИ И ЗАКЛЮЧИТЕЛНИ РАЗПОРЕДБИ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78" w:name="to_paragraph_id72606"/>
      <w:bookmarkEnd w:id="78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§ 2.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Правото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месечна добавка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интеграция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 </w:t>
      </w:r>
      <w:hyperlink r:id="rId176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42 от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интеграция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хората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с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увреждания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възниква от 1 януари 2005 г., при условие че молбата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социална оценка е подадена до 1 юли 2005 г., а в останалите случаи - от датата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подаване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молбата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месечна добавка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интеграция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79" w:name="to_paragraph_id72607"/>
      <w:bookmarkEnd w:id="79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§ 3.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Решенията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РЕЛКК и ЦЕЛКК, постановени до 31 декември 2004 г., запазват действието си, при условие че срокът, определен в тях, не е изтекъл.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80" w:name="to_paragraph_id38175793"/>
      <w:bookmarkEnd w:id="80"/>
      <w:r w:rsidRPr="00DA36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§ 4.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(Изм. – ДВ, бр. 36 от 2018 г., в сила от 1.07.2018 г.)</w:t>
      </w:r>
      <w:r w:rsidRPr="00DA36A3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6F434D2D" wp14:editId="03F4B29C">
                <wp:extent cx="301625" cy="301625"/>
                <wp:effectExtent l="0" t="0" r="0" b="0"/>
                <wp:docPr id="19" name="AutoShape 137" descr="apis://desktop/icons/kwadrat.gif">
                  <a:hlinkClick xmlns:a="http://schemas.openxmlformats.org/drawingml/2006/main" r:id="rId17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7" o:spid="_x0000_s1026" alt="apis://desktop/icons/kwadrat.gif" href="apis://ARCH|106933019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Правилникът се приема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основание </w:t>
      </w:r>
      <w:hyperlink r:id="rId178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9, ал. 7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</w:t>
      </w:r>
      <w:hyperlink r:id="rId179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13, ал. 5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</w:t>
      </w:r>
      <w:hyperlink r:id="rId180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25, ал. 6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</w:t>
      </w:r>
      <w:hyperlink r:id="rId181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26, ал. 1, т. 1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</w:t>
      </w:r>
      <w:hyperlink r:id="rId182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28, ал. 2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</w:t>
      </w:r>
      <w:hyperlink r:id="rId183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31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</w:t>
      </w:r>
      <w:hyperlink r:id="rId184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42, ал. 13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</w:t>
      </w:r>
      <w:hyperlink r:id="rId185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44, ал. 5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 </w:t>
      </w:r>
      <w:hyperlink r:id="rId186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52 от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интеграция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хората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с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увреждания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. </w:t>
      </w:r>
    </w:p>
    <w:p w:rsidR="00DA36A3" w:rsidRPr="00DA36A3" w:rsidRDefault="00144F39" w:rsidP="00DA36A3">
      <w:pPr>
        <w:spacing w:line="240" w:lineRule="auto"/>
        <w:jc w:val="left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pict>
          <v:rect id="_x0000_i1025" style="width:453.6pt;height:2.25pt" o:hrstd="t" o:hrnoshade="t" o:hr="t" fillcolor="black" stroked="f"/>
        </w:pic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81" w:name="to_paragraph_id35383027"/>
      <w:bookmarkEnd w:id="81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ЗАКЛЮЧИТЕЛНИ РАЗПОРЕДБИ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към </w:t>
      </w:r>
      <w:hyperlink r:id="rId187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Постановление № 206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Министерския съвет от 27 септември 2005 г.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приемане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Устройствен</w:t>
      </w:r>
      <w:proofErr w:type="spellEnd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правилник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Министерството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икономиката и енергетиката 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lastRenderedPageBreak/>
        <w:t>(ДВ, бр. 78 от 2005 г., в сила от 1.10.2005 г.)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.......................................................................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82" w:name="to_paragraph_id35383028"/>
      <w:bookmarkEnd w:id="82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§ 2. Навсякъде думите "министърът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икономиката", "министъра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икономиката", "министър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икономиката", "Министерството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икономиката" и "заместник-министър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икономиката" се заменят съответно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"министърът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икономиката и енергетиката", "министъра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икономиката и енергетиката", "министър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икономиката и енергетиката", "Министерството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икономиката и енергетиката" и "заместник-министър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икономиката и енергетиката" в следните нормативни актове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Министерския съвет: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.......................................................................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26. Правилника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прилагане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Закона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интеграция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приет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Постановление № 343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Министерския съвет от 2004 г. (</w:t>
      </w:r>
      <w:proofErr w:type="spellStart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обн</w:t>
      </w:r>
      <w:proofErr w:type="spellEnd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., ДВ, бр. 115 от 2004 г.; изм., бр. 31 от 2005 г.; Решение № 7081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Върховния административен съд от 2005 г. - бр. 63 от 2005 г.);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.......................................................................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83" w:name="to_paragraph_id35383029"/>
      <w:bookmarkEnd w:id="83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§ 24. Министърът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финансите да извърши необходимите промени по бюджетите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съответните администрации във връзка със създаването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Министерство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икономиката и енергетиката.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.......................................................................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bookmarkStart w:id="84" w:name="to_paragraph_id35383030"/>
    <w:bookmarkEnd w:id="84"/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fldChar w:fldCharType="begin"/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instrText xml:space="preserve"> HYPERLINK "apis://NORM|75608|0||/" </w:instrTex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fldChar w:fldCharType="separate"/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ПОСТАНОВЛЕНИЕ № 153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fldChar w:fldCharType="end"/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Министерския съвет от 26 юни 2006 г.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изменение и допълнение 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Правилника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прилагане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Закона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интеграция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(ДВ, бр. 54 от 2006 г.)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.......................................................................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85" w:name="to_paragraph_id2748239"/>
      <w:bookmarkEnd w:id="85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Допълнителна разпоредба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86" w:name="to_paragraph_id29383128"/>
      <w:bookmarkEnd w:id="86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§ 31. (В сила от 12.07.2006 г.) Навсякъде в правилника думите "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Закона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административното производство" се заменят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"Административнопроцесуалния кодекс".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87" w:name="to_paragraph_id29383129"/>
      <w:bookmarkEnd w:id="87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Заключителна разпоредба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88" w:name="to_paragraph_id35383031"/>
      <w:bookmarkEnd w:id="88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§ 32. Параграф 31 влиза в сила от 12 юли 2006 г.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.......................................................................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89" w:name="to_paragraph_id35383032"/>
      <w:bookmarkEnd w:id="89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ДОПЪЛНИТЕЛНА РАЗПОРЕДБА 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към </w:t>
      </w:r>
      <w:hyperlink r:id="rId188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Постановление № 179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Министерския съвет от 27 юли 2007 г.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изменение 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и допълнение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Правилника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прилагане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Закона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интеграция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(ДВ, бр. 64 от 2007 г., в сила от 12.06.2007 г.)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90" w:name="to_paragraph_id11543288"/>
      <w:bookmarkEnd w:id="90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§ 12. (1) Навсякъде в Правилника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прилагане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Закона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интеграция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 в приложенията към него думите "помощни средства, приспособления и съоръжения", "помощни средства, приспособления или съоръжения", "помощно средство, приспособление или съоръжение" и "помощно средство, приспособление, съоръжение" се заменят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"медицински изделия и/или помощни средства, приспособления и съоръжения", съответно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lastRenderedPageBreak/>
        <w:t>"медицинско изделие и/или помощно средство, приспособление и съоръжение".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(2) Навсякъде в Правилника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прилагане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Закона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интеграция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думите "помощните средства, приспособления и съоръжения" и "помощните средства, приспособления или съоръжения" се заменят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"медицинските изделия и/или помощните средства, приспособления и съоръжения".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91" w:name="to_paragraph_id26701975"/>
      <w:bookmarkEnd w:id="91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ПРЕХОДНА РАЗПОРЕДБА 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към </w:t>
      </w:r>
      <w:hyperlink r:id="rId189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Постановление № 248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Министерския съвет от 15 октомври 2007 г. 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изменение и допълнение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Правилника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прилагане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Закона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интеграция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(ДВ, бр. 85 от 2007 г.)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92" w:name="to_paragraph_id11543290"/>
      <w:bookmarkEnd w:id="92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§ 4. (1) Лицата, регистрирани в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преди 12 юни 2007 г., могат да предоставят помощни средства, приспособления, съоръжения и медицински изделия, предназначени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посочени в списъците по </w:t>
      </w:r>
      <w:hyperlink r:id="rId190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35а, ал. 1 от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интеграция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хората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с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увреждания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, до 31 декември 2007 г.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(2) Паричните средства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предоставените от лицата по ал. 1 помощни средства, приспособления, съоръжения и медицински изделия, предназначени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се изплащат от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социално подпомагане срещу представяне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платежен документ и предавателно-приемателен протокол.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(3) Лицата, регистрирани в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преди 12 юни 2007 г., могат да извършват ремонт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помощните средства, приспособления, съоръжения и медицински изделия, посочени в списъците по </w:t>
      </w:r>
      <w:hyperlink r:id="rId191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35а, ал. 1 от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интеграция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хората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с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увреждания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до 31 декември 2007 г., както и да получават дължимите финансови средства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тази дейност от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социално подпомагане в рамките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експлоатационния им срок.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bookmarkStart w:id="93" w:name="to_paragraph_id29383130"/>
    <w:bookmarkEnd w:id="93"/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fldChar w:fldCharType="begin"/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instrText xml:space="preserve"> HYPERLINK "apis://NORM|750760|0||/" </w:instrTex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fldChar w:fldCharType="separate"/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ПОСТАНОВЛЕНИЕ № 102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fldChar w:fldCharType="end"/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Министерския съвет от 25 май 2010 г.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изменение и допълнение 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Правилника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прилагане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Закона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интеграция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(ДВ, бр. 41 от 2010 г.)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.......................................................................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94" w:name="to_paragraph_id11543292"/>
      <w:bookmarkEnd w:id="94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§ 38. Навсякъде в правилника и в приложенията към него пред абревиатурата "ТЕЛК" се добавя "ДЕЛК" и се поставя наклонена черта.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95" w:name="to_paragraph_id4981590"/>
      <w:bookmarkEnd w:id="95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Преходни и заключителни разпоредби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96" w:name="to_paragraph_id11543293"/>
      <w:bookmarkEnd w:id="96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§ 39. Правото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месечна добавка по </w:t>
      </w:r>
      <w:hyperlink r:id="rId192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42 от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интеграция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хората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с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увреждания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възниква от деня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влизането в сила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Закона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изменение и допълнение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Закона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интеграция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(ДВ, бр. 24 от 2010 г.)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правоимащите</w:t>
      </w:r>
      <w:proofErr w:type="spellEnd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лица, при условие че молба-декларацията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социална оценка по </w:t>
      </w:r>
      <w:hyperlink r:id="rId193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11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lastRenderedPageBreak/>
        <w:t xml:space="preserve">подадена преди 1 юли 2010 г., а в останалите случаи - от датата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нейното подаване.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97" w:name="to_paragraph_id11543294"/>
      <w:bookmarkEnd w:id="97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§ 40. В случаите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преосвидетелстване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дете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трайно увреждане,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което преди 29 март 2010 г. е била прекратена месечната добавка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дете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трайно увреждане по реда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Закона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интеграция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поради изтичане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срока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експертното решение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ТЕЛК/НЕЛК и необходимост от преосвидетелстване, месечната добавка по </w:t>
      </w:r>
      <w:hyperlink r:id="rId194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8д от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семейни помощи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деца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се отпуска от началото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месеца, следващ месеца, определен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явяване пред ДЕЛК/ТЕЛК/НЕЛК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преосвидетелстване, при условие че: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1.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новото решение не е определена степен и вид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увреждане под 50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сто или степен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намалена работоспособност под 50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сто;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2. молба-декларацията е подадена в 3-месечен срок от датата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издаването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новото експертно решение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ДЕЛК/ТЕЛК/НЕЛК.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......................................................................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98" w:name="to_paragraph_id35383033"/>
      <w:bookmarkEnd w:id="98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ПРЕХОДНИ И ЗАКЛЮЧИТЕЛНИ РАЗПОРЕДБИ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към </w:t>
      </w:r>
      <w:hyperlink r:id="rId195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Постановление № 159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Министерския съвет от 2 август 2013 г.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изменение 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и допълнение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Правилника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прилагане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Закона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интеграция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(ДВ, бр. 70 от 2013 г., в сила от 9.08.2013 г.)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99" w:name="to_paragraph_id11564724"/>
      <w:bookmarkEnd w:id="99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§ 38. Навсякъде в правилника абревиатурата "ДЕЛК/" се заличава.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......................................................................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100" w:name="to_paragraph_id38175794"/>
      <w:bookmarkEnd w:id="100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ПРЕХОДНИ И ЗАКЛЮЧИТЕЛНИ РАЗПОРЕДБИ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към </w:t>
      </w:r>
      <w:hyperlink r:id="rId196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Постановление № 169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Министерския съвет от 26 юни 2014 г.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изменение 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и допълнение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Правилника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прилагане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Закона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интеграция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(ДВ, бр. 55 от 2014 г., в сила от 4.07.2014 г.)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......................................................................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101" w:name="to_paragraph_id21010575"/>
      <w:bookmarkEnd w:id="101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§ 21. Започнатите процедури по отпускане и ползване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месечна добавка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интеграция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целеви помощи преди влизането в сила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това постановление се довършват по досегашния ред.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102" w:name="to_paragraph_id21010576"/>
      <w:bookmarkEnd w:id="102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§ 22. В срок до 15 септември 2014 г. изпълнителният директор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социално подпомагане да предостави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министъра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труда и социалната политика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утвърждаване проектите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образци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приложения № 1, 2, 3, 4, 5, 8, 10, 15 и 16 към </w:t>
      </w:r>
      <w:hyperlink r:id="rId197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Правилника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прилагане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интеграция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хората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с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увреждания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103" w:name="to_paragraph_id21010577"/>
      <w:bookmarkEnd w:id="103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§ 23. Постановлението влиза в сила от деня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обнародването му в "Държавен вестник"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изключение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hyperlink r:id="rId198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§ 16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 </w:t>
      </w:r>
      <w:hyperlink r:id="rId199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18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, които влизат в сила от 1 октомври 2014 г.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104" w:name="to_paragraph_id35383035"/>
      <w:bookmarkEnd w:id="104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ПРЕХОДНИ И ЗАКЛЮЧИТЕЛНИ РАЗПОРЕДБИ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към </w:t>
      </w:r>
      <w:hyperlink r:id="rId200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Постановление № 213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Министерския съвет от 28 септември 2017 г.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изменение 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lastRenderedPageBreak/>
        <w:t xml:space="preserve">и допълнение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Правилника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прилагане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Закона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интеграция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(ДВ, бр. 79 от 2017 г., в сила от 1.01.2018 г.)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105" w:name="to_paragraph_id35383036"/>
      <w:bookmarkEnd w:id="105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§ 11. Заявления-декларациите, подадени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основание </w:t>
      </w:r>
      <w:hyperlink r:id="rId201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11, ал. 1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</w:t>
      </w:r>
      <w:hyperlink r:id="rId202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32, ал. 1 – 4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</w:t>
      </w:r>
      <w:hyperlink r:id="rId203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42, ал. 1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 </w:t>
      </w:r>
      <w:hyperlink r:id="rId204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45, ал. 2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до влизането в сила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това постановление, се разглеждат и приключват по досегашния ред.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106" w:name="to_paragraph_id38175795"/>
      <w:bookmarkEnd w:id="106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§ 12. В срок до 15 януари 2018 г. изпълнителният директор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социално подпомагане да представи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министъра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труда и социалната политика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утвърждаване проектите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образци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заявления-декларациите по </w:t>
      </w:r>
      <w:hyperlink r:id="rId205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11, ал. 1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 по </w:t>
      </w:r>
      <w:hyperlink r:id="rId206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42, ал. 1 от Правилника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прилагане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интеграция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хората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с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увреждания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приет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Постановление № 343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Министерския съвет от 2004 г.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......................................................................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107" w:name="to_paragraph_id38175796"/>
      <w:bookmarkEnd w:id="107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ПРЕХОДНИ И ЗАКЛЮЧИТЕЛНИ РАЗПОРЕДБИ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към </w:t>
      </w:r>
      <w:hyperlink r:id="rId207" w:history="1">
        <w:proofErr w:type="spellStart"/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Постановелние</w:t>
        </w:r>
        <w:proofErr w:type="spellEnd"/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№ 60 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Министерския съвет от 23 април 2018 г. 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изменение и допълнение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Правилника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прилагане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Закона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интеграция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хората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с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увреждания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(ДВ, бр. 36 от 2018 г., в сила от 1.07.2018 г.)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108" w:name="to_paragraph_id38175797"/>
      <w:bookmarkEnd w:id="108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§ 21. (1) Всички отпуснати до влизането в сила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постановлението месечни добавки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интеграция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 </w:t>
      </w:r>
      <w:hyperlink r:id="rId208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42 от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интеграция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хората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с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увреждания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се изплащат до изтичането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срока им от дирекция "Социално подпомагане", която ги е отпуснала.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(2) Когато настоящият и постоянният адрес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лицето,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което се изплаща месечна добавка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интеграция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 </w:t>
      </w:r>
      <w:hyperlink r:id="rId209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чл. 42 от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Закона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за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интеграция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хората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с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 xml:space="preserve"> </w:t>
        </w:r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увреждания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не са идентични или има промяна в настоящия адрес, в случаите по </w:t>
      </w:r>
      <w:hyperlink r:id="rId210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32, ал. 5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документите се представят в дирекция "Социално подпомагане" по актуален настоящ адрес, като след извършването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служебна проверка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наличие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условия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отпускане директорът издава заповед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основание </w:t>
      </w:r>
      <w:hyperlink r:id="rId211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33, ал. 5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109" w:name="to_paragraph_id38175798"/>
      <w:bookmarkEnd w:id="109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§ 22. Заявленията-декларации, подадени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основание </w:t>
      </w:r>
      <w:hyperlink r:id="rId212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42, ал. 1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до влизането в сила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постановлението, се разглеждат и приключват по досегашния ред от дирекция "Социално подпомагане", като отпуснатите целеви помощи и допълнителната парична помощ се изплащат от съответната дирекция "Социално подпомагане", издала заповедта.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110" w:name="to_paragraph_id38175799"/>
      <w:bookmarkEnd w:id="110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§ 23. В случаите </w:t>
      </w:r>
      <w:hyperlink r:id="rId213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по чл. 42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когато настоящият и постоянният адрес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лицето, подало заявление-декларация, не са идентични или има промяна в настоящия адрес, дирекция "Социално подпомагане" изисква по служебен път от дирекция "Социално подпомагане" по постоянен/настоящ адрес предоставяне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: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1. удостоверение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ползвана целева помощ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изработване, покупка и ремонт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помощни средства, приспособления, съоръжения и медицински изделия и допълнителна парична помощ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пътни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lastRenderedPageBreak/>
        <w:t xml:space="preserve">разходи в страната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изработване, покупка и ремонт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помощни средства, приспособления, съоръжения и медицински изделия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предходните 10 години;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2. заверено копие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досието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лицето по </w:t>
      </w:r>
      <w:hyperlink r:id="rId214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44, т. 1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111" w:name="to_paragraph_id38175800"/>
      <w:bookmarkEnd w:id="111"/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§ 24. В срок един месец от деня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обнародването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постановлението в "Държавен вестник" изпълнителният директор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Агенцията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социално подпомагане да предостави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министъра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труда и социалната политика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утвърждаване проекти 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образци по </w:t>
      </w:r>
      <w:hyperlink r:id="rId215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11, ал. 1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</w:t>
      </w:r>
      <w:hyperlink r:id="rId216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13, ал. 1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</w:t>
      </w:r>
      <w:hyperlink r:id="rId217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42, ал. 1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</w:t>
      </w:r>
      <w:hyperlink r:id="rId218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48, ал. 3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 </w:t>
      </w:r>
      <w:hyperlink r:id="rId219" w:history="1">
        <w:r w:rsidRPr="00DA36A3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50, ал. 2</w:t>
        </w:r>
      </w:hyperlink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</w:t>
      </w:r>
    </w:p>
    <w:p w:rsidR="00DA36A3" w:rsidRPr="00DA36A3" w:rsidRDefault="00DA36A3" w:rsidP="00DA36A3">
      <w:pPr>
        <w:spacing w:line="240" w:lineRule="auto"/>
        <w:ind w:firstLine="990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......................................................................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DA36A3" w:rsidRPr="00DA36A3" w:rsidTr="00DA3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bg-BG"/>
              </w:rPr>
            </w:pPr>
            <w:bookmarkStart w:id="112" w:name="to_paragraph_id35383038"/>
            <w:bookmarkEnd w:id="112"/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    </w:t>
            </w:r>
            <w:r w:rsidRPr="00DA36A3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bg-BG"/>
              </w:rPr>
              <w:t>Приложение № 1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 към </w:t>
            </w:r>
            <w:hyperlink r:id="rId220" w:history="1">
              <w:r w:rsidRPr="00DA36A3">
                <w:rPr>
                  <w:rFonts w:ascii="Courier" w:eastAsia="Times New Roman" w:hAnsi="Courier" w:cs="Courier New"/>
                  <w:color w:val="000000"/>
                  <w:sz w:val="20"/>
                  <w:szCs w:val="20"/>
                  <w:lang w:eastAsia="bg-BG"/>
                </w:rPr>
                <w:t>чл. 11, ал. 1</w:t>
              </w:r>
            </w:hyperlink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(Изм. - ДВ, бр. 1 от 2007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в сила от 5.01.2007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бр. 41 от 2010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бр. 70 от 2013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в сила от 9.08.2013 г.,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отм., бр. 55 от 2014 г.,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в сила от 1.10.2014 г.)</w:t>
            </w:r>
            <w:r w:rsidRPr="00DA36A3">
              <w:rPr>
                <w:rFonts w:ascii="Courier" w:eastAsia="Times New Roman" w:hAnsi="Courier" w:cs="Courier New"/>
                <w:noProof/>
                <w:color w:val="000000"/>
                <w:sz w:val="20"/>
                <w:szCs w:val="20"/>
                <w:lang w:eastAsia="bg-BG"/>
              </w:rPr>
              <mc:AlternateContent>
                <mc:Choice Requires="wps">
                  <w:drawing>
                    <wp:inline distT="0" distB="0" distL="0" distR="0" wp14:anchorId="5D74B681" wp14:editId="618A56AB">
                      <wp:extent cx="301625" cy="301625"/>
                      <wp:effectExtent l="0" t="0" r="0" b="0"/>
                      <wp:docPr id="18" name="AutoShape 139" descr="apis://desktop/icons/kwadrat.gif">
                        <a:hlinkClick xmlns:a="http://schemas.openxmlformats.org/drawingml/2006/main" r:id="rId22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39" o:spid="_x0000_s1026" alt="apis://desktop/icons/kwadrat.gif" href="apis://ARCH|106933008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p3b/Q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</w:tbl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DA36A3" w:rsidRPr="00DA36A3" w:rsidTr="00DA3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6A3" w:rsidRPr="00DA36A3" w:rsidRDefault="00DA36A3" w:rsidP="00DA36A3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bookmarkStart w:id="113" w:name="to_paragraph_id2998980"/>
            <w:bookmarkEnd w:id="113"/>
          </w:p>
        </w:tc>
      </w:tr>
    </w:tbl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DA36A3" w:rsidRPr="00DA36A3" w:rsidTr="00DA3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bg-BG"/>
              </w:rPr>
            </w:pPr>
            <w:bookmarkStart w:id="114" w:name="to_paragraph_id35383039"/>
            <w:bookmarkEnd w:id="114"/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    </w:t>
            </w:r>
            <w:r w:rsidRPr="00DA36A3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bg-BG"/>
              </w:rPr>
              <w:t>Приложение № 2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 към </w:t>
            </w:r>
            <w:hyperlink r:id="rId222" w:history="1">
              <w:r w:rsidRPr="00DA36A3">
                <w:rPr>
                  <w:rFonts w:ascii="Courier" w:eastAsia="Times New Roman" w:hAnsi="Courier" w:cs="Courier New"/>
                  <w:color w:val="000000"/>
                  <w:sz w:val="20"/>
                  <w:szCs w:val="20"/>
                  <w:lang w:eastAsia="bg-BG"/>
                </w:rPr>
                <w:t>чл. 11, ал. 2</w:t>
              </w:r>
            </w:hyperlink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(Изм. - ДВ, бр. 1 от 2007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в сила от 5.01.2007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бр. 64 от 2007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в сила от 12.06.2007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бр. 70 от 2013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в сила от 9.08.2013 г.,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отм., бр. 55 от 2014 г.,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в сила от 1.10.2014 г.)</w:t>
            </w:r>
            <w:r w:rsidRPr="00DA36A3">
              <w:rPr>
                <w:rFonts w:ascii="Courier" w:eastAsia="Times New Roman" w:hAnsi="Courier" w:cs="Courier New"/>
                <w:noProof/>
                <w:color w:val="000000"/>
                <w:sz w:val="20"/>
                <w:szCs w:val="20"/>
                <w:lang w:eastAsia="bg-BG"/>
              </w:rPr>
              <mc:AlternateContent>
                <mc:Choice Requires="wps">
                  <w:drawing>
                    <wp:inline distT="0" distB="0" distL="0" distR="0" wp14:anchorId="132BB5DD" wp14:editId="0EECADAA">
                      <wp:extent cx="301625" cy="301625"/>
                      <wp:effectExtent l="0" t="0" r="0" b="0"/>
                      <wp:docPr id="17" name="AutoShape 140" descr="apis://desktop/icons/kwadrat.gif">
                        <a:hlinkClick xmlns:a="http://schemas.openxmlformats.org/drawingml/2006/main" r:id="rId223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0" o:spid="_x0000_s1026" alt="apis://desktop/icons/kwadrat.gif" href="apis://ARCH|106933009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</w:tbl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DA36A3" w:rsidRPr="00DA36A3" w:rsidTr="00DA3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bookmarkStart w:id="115" w:name="to_paragraph_id29383133"/>
            <w:bookmarkEnd w:id="115"/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</w:t>
            </w:r>
          </w:p>
        </w:tc>
      </w:tr>
    </w:tbl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DA36A3" w:rsidRPr="00DA36A3" w:rsidTr="00DA3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bg-BG"/>
              </w:rPr>
            </w:pPr>
            <w:bookmarkStart w:id="116" w:name="to_paragraph_id35383040"/>
            <w:bookmarkEnd w:id="116"/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    </w:t>
            </w:r>
            <w:r w:rsidRPr="00DA36A3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bg-BG"/>
              </w:rPr>
              <w:t>Приложение № 3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 към </w:t>
            </w:r>
            <w:hyperlink r:id="rId224" w:history="1">
              <w:r w:rsidRPr="00DA36A3">
                <w:rPr>
                  <w:rFonts w:ascii="Courier" w:eastAsia="Times New Roman" w:hAnsi="Courier" w:cs="Courier New"/>
                  <w:color w:val="000000"/>
                  <w:sz w:val="20"/>
                  <w:szCs w:val="20"/>
                  <w:lang w:eastAsia="bg-BG"/>
                </w:rPr>
                <w:t>чл. 13, ал. 1</w:t>
              </w:r>
            </w:hyperlink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(Изм. - ДВ, бр. 54 от 2006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бр. 41 от 2010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бр. 70 от 2013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в сила от 9.08.2013 г.,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отм., бр. 55 от 2014 г.,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в сила от 1.10.2014 г.)</w:t>
            </w:r>
            <w:r w:rsidRPr="00DA36A3">
              <w:rPr>
                <w:rFonts w:ascii="Courier" w:eastAsia="Times New Roman" w:hAnsi="Courier" w:cs="Courier New"/>
                <w:noProof/>
                <w:color w:val="000000"/>
                <w:sz w:val="20"/>
                <w:szCs w:val="20"/>
                <w:lang w:eastAsia="bg-BG"/>
              </w:rPr>
              <mc:AlternateContent>
                <mc:Choice Requires="wps">
                  <w:drawing>
                    <wp:inline distT="0" distB="0" distL="0" distR="0" wp14:anchorId="28CF0616" wp14:editId="29293DBB">
                      <wp:extent cx="301625" cy="301625"/>
                      <wp:effectExtent l="0" t="0" r="0" b="0"/>
                      <wp:docPr id="16" name="AutoShape 141" descr="apis://desktop/icons/kwadrat.gif">
                        <a:hlinkClick xmlns:a="http://schemas.openxmlformats.org/drawingml/2006/main" r:id="rId22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1" o:spid="_x0000_s1026" alt="apis://desktop/icons/kwadrat.gif" href="apis://ARCH|106933003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b8/Q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</w:tbl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DA36A3" w:rsidRPr="00DA36A3" w:rsidTr="00DA3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6A3" w:rsidRPr="00DA36A3" w:rsidRDefault="00DA36A3" w:rsidP="00DA36A3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bookmarkStart w:id="117" w:name="to_paragraph_id72621"/>
            <w:bookmarkEnd w:id="117"/>
          </w:p>
        </w:tc>
      </w:tr>
    </w:tbl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DA36A3" w:rsidRPr="00DA36A3" w:rsidTr="00DA3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bg-BG"/>
              </w:rPr>
            </w:pPr>
            <w:bookmarkStart w:id="118" w:name="to_paragraph_id35383041"/>
            <w:bookmarkEnd w:id="118"/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    </w:t>
            </w:r>
            <w:r w:rsidRPr="00DA36A3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bg-BG"/>
              </w:rPr>
              <w:t>Приложение № 4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към </w:t>
            </w:r>
            <w:hyperlink r:id="rId226" w:history="1">
              <w:r w:rsidRPr="00DA36A3">
                <w:rPr>
                  <w:rFonts w:ascii="Courier" w:eastAsia="Times New Roman" w:hAnsi="Courier" w:cs="Courier New"/>
                  <w:color w:val="000000"/>
                  <w:sz w:val="20"/>
                  <w:szCs w:val="20"/>
                  <w:lang w:eastAsia="bg-BG"/>
                </w:rPr>
                <w:t>чл. 32, ал. 2 и 3</w:t>
              </w:r>
            </w:hyperlink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(Изм. - ДВ, бр. 54 от 2006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изм. и доп., бр. 1 от 2007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в сила от 5.01.2007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изм., бр. 70 от 2013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в сила от 9.08.2013 г.,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отм., бр. 55 от 2014 г.,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в сила от 1.10.2014 г.)</w:t>
            </w:r>
            <w:r w:rsidRPr="00DA36A3">
              <w:rPr>
                <w:rFonts w:ascii="Courier" w:eastAsia="Times New Roman" w:hAnsi="Courier" w:cs="Courier New"/>
                <w:noProof/>
                <w:color w:val="000000"/>
                <w:sz w:val="20"/>
                <w:szCs w:val="20"/>
                <w:lang w:eastAsia="bg-BG"/>
              </w:rPr>
              <mc:AlternateContent>
                <mc:Choice Requires="wps">
                  <w:drawing>
                    <wp:inline distT="0" distB="0" distL="0" distR="0" wp14:anchorId="2E31EA34" wp14:editId="4BF29A5E">
                      <wp:extent cx="301625" cy="301625"/>
                      <wp:effectExtent l="0" t="0" r="0" b="0"/>
                      <wp:docPr id="15" name="AutoShape 142" descr="apis://desktop/icons/kwadrat.gif">
                        <a:hlinkClick xmlns:a="http://schemas.openxmlformats.org/drawingml/2006/main" r:id="rId22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2" o:spid="_x0000_s1026" alt="apis://desktop/icons/kwadrat.gif" href="apis://ARCH|106933004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8Ev/Q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</w:tbl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DA36A3" w:rsidRPr="00DA36A3" w:rsidTr="00DA3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6A3" w:rsidRPr="00DA36A3" w:rsidRDefault="00DA36A3" w:rsidP="00DA36A3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bookmarkStart w:id="119" w:name="to_paragraph_id72624"/>
            <w:bookmarkEnd w:id="119"/>
          </w:p>
        </w:tc>
      </w:tr>
    </w:tbl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DA36A3" w:rsidRPr="00DA36A3" w:rsidTr="00DA3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bg-BG"/>
              </w:rPr>
            </w:pPr>
            <w:bookmarkStart w:id="120" w:name="to_paragraph_id35383042"/>
            <w:bookmarkEnd w:id="120"/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    </w:t>
            </w:r>
            <w:r w:rsidRPr="00DA36A3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bg-BG"/>
              </w:rPr>
              <w:t>Приложение № 5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lastRenderedPageBreak/>
              <w:t xml:space="preserve">                                                          към </w:t>
            </w:r>
            <w:hyperlink r:id="rId228" w:history="1">
              <w:r w:rsidRPr="00DA36A3">
                <w:rPr>
                  <w:rFonts w:ascii="Courier" w:eastAsia="Times New Roman" w:hAnsi="Courier" w:cs="Courier New"/>
                  <w:color w:val="000000"/>
                  <w:sz w:val="20"/>
                  <w:szCs w:val="20"/>
                  <w:lang w:eastAsia="bg-BG"/>
                </w:rPr>
                <w:t>чл. 32, ал. 4</w:t>
              </w:r>
            </w:hyperlink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(Изм. - ДВ, бр. 54 от 2006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 бр. 1 от 2007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в сила от 5.01.2007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бр. 70 от 2013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в сила от 9.08.2013 г.,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отм., бр. 55 от 2014 г.,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в сила от 1.10.2014 г.)</w:t>
            </w:r>
            <w:r w:rsidRPr="00DA36A3">
              <w:rPr>
                <w:rFonts w:ascii="Courier" w:eastAsia="Times New Roman" w:hAnsi="Courier" w:cs="Courier New"/>
                <w:noProof/>
                <w:color w:val="000000"/>
                <w:sz w:val="20"/>
                <w:szCs w:val="20"/>
                <w:lang w:eastAsia="bg-BG"/>
              </w:rPr>
              <mc:AlternateContent>
                <mc:Choice Requires="wps">
                  <w:drawing>
                    <wp:inline distT="0" distB="0" distL="0" distR="0" wp14:anchorId="3518DAF2" wp14:editId="159444BE">
                      <wp:extent cx="301625" cy="301625"/>
                      <wp:effectExtent l="0" t="0" r="0" b="0"/>
                      <wp:docPr id="14" name="AutoShape 143" descr="apis://desktop/icons/kwadrat.gif">
                        <a:hlinkClick xmlns:a="http://schemas.openxmlformats.org/drawingml/2006/main" r:id="rId229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3" o:spid="_x0000_s1026" alt="apis://desktop/icons/kwadrat.gif" href="apis://ARCH|106933005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5PX/g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</w:t>
            </w:r>
          </w:p>
        </w:tc>
      </w:tr>
    </w:tbl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lastRenderedPageBreak/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DA36A3" w:rsidRPr="00DA36A3" w:rsidTr="00DA3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6A3" w:rsidRPr="00DA36A3" w:rsidRDefault="00DA36A3" w:rsidP="00DA36A3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bookmarkStart w:id="121" w:name="to_paragraph_id11543864"/>
            <w:bookmarkEnd w:id="121"/>
          </w:p>
        </w:tc>
      </w:tr>
    </w:tbl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DA36A3" w:rsidRPr="00DA36A3" w:rsidTr="00DA3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bg-BG"/>
              </w:rPr>
            </w:pPr>
            <w:bookmarkStart w:id="122" w:name="to_paragraph_id38175801"/>
            <w:bookmarkEnd w:id="122"/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    </w:t>
            </w:r>
            <w:r w:rsidRPr="00DA36A3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bg-BG"/>
              </w:rPr>
              <w:t>Приложение № 6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 към </w:t>
            </w:r>
            <w:hyperlink r:id="rId230" w:history="1">
              <w:r w:rsidRPr="00DA36A3">
                <w:rPr>
                  <w:rFonts w:ascii="Courier" w:eastAsia="Times New Roman" w:hAnsi="Courier" w:cs="Courier New"/>
                  <w:color w:val="000000"/>
                  <w:sz w:val="20"/>
                  <w:szCs w:val="20"/>
                  <w:lang w:eastAsia="bg-BG"/>
                </w:rPr>
                <w:t>чл. 35, ал. 1</w:t>
              </w:r>
            </w:hyperlink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(Изм. - ДВ, бр. 14 от 2008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отм., бр. 29 от 2010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в сила от 16.04.2010 г.)</w:t>
            </w:r>
            <w:r w:rsidRPr="00DA36A3">
              <w:rPr>
                <w:rFonts w:ascii="Courier" w:eastAsia="Times New Roman" w:hAnsi="Courier" w:cs="Courier New"/>
                <w:noProof/>
                <w:color w:val="000000"/>
                <w:sz w:val="20"/>
                <w:szCs w:val="20"/>
                <w:lang w:eastAsia="bg-BG"/>
              </w:rPr>
              <mc:AlternateContent>
                <mc:Choice Requires="wps">
                  <w:drawing>
                    <wp:inline distT="0" distB="0" distL="0" distR="0" wp14:anchorId="741DE3CB" wp14:editId="39B8DA7B">
                      <wp:extent cx="301625" cy="301625"/>
                      <wp:effectExtent l="0" t="0" r="0" b="0"/>
                      <wp:docPr id="13" name="AutoShape 144" descr="apis://desktop/icons/kwadrat.gif">
                        <a:hlinkClick xmlns:a="http://schemas.openxmlformats.org/drawingml/2006/main" r:id="rId23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4" o:spid="_x0000_s1026" alt="apis://desktop/icons/kwadrat.gif" href="apis://ARCH|106933011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5T/Q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</w:tbl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DA36A3" w:rsidRPr="00DA36A3" w:rsidTr="00DA3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6A3" w:rsidRPr="00DA36A3" w:rsidRDefault="00DA36A3" w:rsidP="00DA36A3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bookmarkStart w:id="123" w:name="to_paragraph_id11543866"/>
            <w:bookmarkEnd w:id="123"/>
          </w:p>
        </w:tc>
      </w:tr>
    </w:tbl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DA36A3" w:rsidRPr="00DA36A3" w:rsidTr="00DA3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bg-BG"/>
              </w:rPr>
            </w:pPr>
            <w:bookmarkStart w:id="124" w:name="to_paragraph_id38175802"/>
            <w:bookmarkEnd w:id="124"/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    </w:t>
            </w:r>
            <w:r w:rsidRPr="00DA36A3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bg-BG"/>
              </w:rPr>
              <w:t>Приложение № 7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 към </w:t>
            </w:r>
            <w:hyperlink r:id="rId232" w:history="1">
              <w:r w:rsidRPr="00DA36A3">
                <w:rPr>
                  <w:rFonts w:ascii="Courier" w:eastAsia="Times New Roman" w:hAnsi="Courier" w:cs="Courier New"/>
                  <w:color w:val="000000"/>
                  <w:sz w:val="20"/>
                  <w:szCs w:val="20"/>
                  <w:lang w:eastAsia="bg-BG"/>
                </w:rPr>
                <w:t>чл. 40, ал. 1</w:t>
              </w:r>
            </w:hyperlink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(Изм. </w:t>
            </w: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bg-BG"/>
              </w:rPr>
              <w:t>с</w:t>
            </w: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Решение № 7081 </w:t>
            </w: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bg-BG"/>
              </w:rPr>
              <w:t>на</w:t>
            </w: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ВАС </w:t>
            </w: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bg-BG"/>
              </w:rPr>
              <w:t>на</w:t>
            </w: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РБ -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ДВ, бр. 63 от 2005 г.;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доп., бр. 54 от 2006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изм. и доп., бр. 1 от 2007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в сила от 5.01.2007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изм., бр. 64 от 2007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в сила от 12.06.2007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бр. 14 от 2008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бр. 70 от 2013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в сила от 9.08.2013 г.,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изм. и доп., бр. 55 от 2014 г.,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в сила от 4.07.2014 г.,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изм., бр. 36 от 2018 г.,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в сила от 1.07.2018 г.)</w:t>
            </w:r>
            <w:r w:rsidRPr="00DA36A3">
              <w:rPr>
                <w:rFonts w:ascii="Courier" w:eastAsia="Times New Roman" w:hAnsi="Courier" w:cs="Courier New"/>
                <w:noProof/>
                <w:color w:val="000000"/>
                <w:sz w:val="20"/>
                <w:szCs w:val="20"/>
                <w:lang w:eastAsia="bg-BG"/>
              </w:rPr>
              <mc:AlternateContent>
                <mc:Choice Requires="wps">
                  <w:drawing>
                    <wp:inline distT="0" distB="0" distL="0" distR="0" wp14:anchorId="03A284B8" wp14:editId="0CCA26C4">
                      <wp:extent cx="301625" cy="301625"/>
                      <wp:effectExtent l="0" t="0" r="0" b="0"/>
                      <wp:docPr id="12" name="AutoShape 145" descr="apis://desktop/icons/kwadrat.gif">
                        <a:hlinkClick xmlns:a="http://schemas.openxmlformats.org/drawingml/2006/main" r:id="rId233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5" o:spid="_x0000_s1026" alt="apis://desktop/icons/kwadrat.gif" href="apis://ARCH|106933001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yr/Q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</w:tbl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DA36A3" w:rsidRPr="00DA36A3" w:rsidTr="00DA36A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6A3" w:rsidRPr="00DA36A3" w:rsidRDefault="00DA36A3" w:rsidP="00DA36A3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bookmarkStart w:id="125" w:name="to_paragraph_id38175803"/>
            <w:bookmarkEnd w:id="125"/>
            <w:r w:rsidRPr="00DA36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Медицински условия, експлоатационни срокове и необходими медицински документи </w:t>
            </w:r>
            <w:r w:rsidRPr="00DA36A3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bg-BG"/>
              </w:rPr>
              <w:t>за</w:t>
            </w:r>
            <w:r w:rsidRPr="00DA36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 помощните средства, приспособления, съоръжения и медицинските изделия, </w:t>
            </w:r>
            <w:r w:rsidRPr="00DA36A3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bg-BG"/>
              </w:rPr>
              <w:t>за</w:t>
            </w:r>
            <w:r w:rsidRPr="00DA36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 които лицата </w:t>
            </w:r>
            <w:r w:rsidRPr="00DA36A3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bg-BG"/>
              </w:rPr>
              <w:t>с</w:t>
            </w:r>
            <w:r w:rsidRPr="00DA36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DA36A3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bg-BG"/>
              </w:rPr>
              <w:t>увреждания</w:t>
            </w:r>
            <w:r w:rsidRPr="00DA36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 ползват целева помощ</w:t>
            </w:r>
          </w:p>
          <w:p w:rsidR="00DA36A3" w:rsidRPr="00DA36A3" w:rsidRDefault="00DA36A3" w:rsidP="00DA36A3">
            <w:pPr>
              <w:spacing w:after="240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  <w:tbl>
            <w:tblPr>
              <w:tblW w:w="11357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2134"/>
              <w:gridCol w:w="2184"/>
              <w:gridCol w:w="2036"/>
              <w:gridCol w:w="2209"/>
              <w:gridCol w:w="2243"/>
            </w:tblGrid>
            <w:tr w:rsidR="00DA36A3" w:rsidRPr="00DA36A3" w:rsidTr="00DA36A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№ по ред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Видове помощни средства, приспособления, съоръжения и медицински изделия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Медицински условия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отпускане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Необходими документи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Експлоатационен срок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Забележка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6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Протези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долни (горни) крайници, включително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електронно устройство, изработени по поръчка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Пълна (частична) липса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долен (горен) крайник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По преценка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ортопедо-травматологична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ЛКК експлоатационните срокове могат да се намаляват в зависимост от промяната във функционалната годност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протезата и състоянието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ампутирания чукан.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lastRenderedPageBreak/>
                    <w:t xml:space="preserve">Необходимостта от подмяна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протезата се удостоверява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констативен протокол, подписан от оторизирания ортопед и от регистрираното физическо или юридическо лице, изработващо протезите.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а) първа постоянна протеза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Медицински протокол от специализирана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ортопедо-травматологична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ЛКК или експертно решение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ТЕЛК/НЕЛК, придружени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назначение от лекар ортопед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детайлно описание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необходимата протезна конструкция и нейния вид.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Една година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право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три ремонта (подмяна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приемната гилза)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Необходимостта от ремонт се удостоверява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протокол със спецификация, издаден от съответния производител.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б) постоянна модулна протеза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Медицински протокол от специализирана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ортопедо-травматологична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ЛКК или експертно решение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ТЕЛК/НЕЛК, придружени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назначение от лекар ортопед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детайлно описание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необходимата протезна конструкция и нейния вид.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Една година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деца до 18-годишна възраст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право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един ремонт. Две години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работещите (учащите)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право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два ремонта. Четири години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останалите лица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право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четири ремонта.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Необходимостта от ремонт се удостоверява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протокол със спецификация, издаден от съответния производител.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Ортези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и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орто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-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педични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апарати, изработени по поръчка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По медицински индикации:</w:t>
                  </w:r>
                </w:p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1. При тежки състояния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опорно-двигателния апарат,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изиск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-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ващи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фиксиране или фиксиране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динамично раздвижване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кости и стави, най-често при: вродени аномалии,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сколиоза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, туберкулоза,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остеомиелит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, посттравматична нестабилност при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увреда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lastRenderedPageBreak/>
                    <w:t>лигаменти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, при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псевдоартроза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, фрактура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прешлени, тежка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остеопороза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.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br/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lastRenderedPageBreak/>
                    <w:t xml:space="preserve">Медицински протокол от специализирана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ортопедо-травматологична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ЛКК или експертно решение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ТЕЛК/НЕЛК, придружени със задание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изработване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изделието.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Една година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деца до 18-годишна възраст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право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един ремонт. </w:t>
                  </w:r>
                </w:p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Две години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работещите (учащите)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право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два ремонта. Четири години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останалите лица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право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четири ремонта.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Необходимостта от ремонт се удостоверява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протокол със спецификация, издаден от съответния производител.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2.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Полиомиелит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и детска церебрална парализа.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Ортопедични обувки и приспособления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корекция, изработени по поръчка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а) ортопедични обувки, изработени по поръчка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Скъсяване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долен крайник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5 и повече см и/или при тежки деформации и липса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части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ходилото (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изключение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плоскостъпие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), които не позволяват използването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обикновени обувки. Деца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вродени криви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крачета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– тежък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еквиноварус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,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еквинизъм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,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плановалгус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, документирани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рентгенографии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и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плантографии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. Диабетици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инсулиново лечение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доказана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електромиография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диабетна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невропатия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, диабетна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микроангиопатия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и диабетно стъпало.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Медицински протокол от специализирана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ортопедо-травматологична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ЛКК или експертно решение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ТЕЛК/НЕЛК, придружени със задание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изработване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изделието.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Един чифт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6 месеца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право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един ремонт (два чифта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12 месеца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право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два ремонта)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деца до 18-годишна възраст. Един чифт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право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един ремонт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една година (два чифта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право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два ремонта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две години)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останалите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правоимащи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лица.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Необходимостта от ремонт се удостоверява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протокол със спецификация, издаден от съответния производител.</w:t>
                  </w:r>
                </w:p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Нуждаещите се лица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имат право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ортопедични обувки, изработени по поръчка, или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индивидуални коригиращи приспособления и стелки, изработени по поръчка, но не 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двете едновременно.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б)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апаратобувки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, изработени по поръчка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При липса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</w:p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части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ходилото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Медицински протокол от специализирана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ортопедо-травматологична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ЛКК или експертно решение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ТЕЛК/НЕЛК, съдържащи задание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изработване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изделието.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Един чифт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6 месеца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право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един ремонт (два чифта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12 месеца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право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два ремонта)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деца до 18-годишна възраст.</w:t>
                  </w:r>
                </w:p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Един чифт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право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един ремонт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една година (два чифта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право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два ремонта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две години)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останалите лица.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Необходимостта от ремонт се удостоверява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протокол със спецификация, издаден от съответния производител.</w:t>
                  </w:r>
                </w:p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Нуждаещите се лица имат право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апаратобувки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, изработени по поръчка, или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индивидуални коригиращи приспособления и стелки, изработени по поръчка, но не 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двете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lastRenderedPageBreak/>
                    <w:t>едновременно.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в) индивидуални коригиращи приспособления и стелки, изработени по поръчка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По медицински индикации при тежко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плоскостъпие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със спадане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двата свода, документирано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рентгенографии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и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плантограми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, и/или диабетно стъпало.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Медицински протокол от специализирана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ортопедо-травматологична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ЛКК или експертно решение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ТЕЛК/НЕЛК, съдържащи задание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изработване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изделието.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Един чифт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три месеца (четири чифта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една година)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деца до 18-годишна възраст. Два чифта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12 месеца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останалите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правоимащи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лица.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Нуждаещите се лица имат право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индивидуални коригиращи приспособления и стелки, изработени по поръчка, или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ортопедични обувки, изработени по поръчка, но не 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двете едновременно.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Принадлежности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ползване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протези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Наличие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протеза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Медицински протокол от специализирана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ортопедо-травматологична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ЛКК или експертно решение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ТЕЛК/НЕЛК.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DA36A3" w:rsidRPr="00DA36A3" w:rsidTr="00DA36A3"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а) два броя протезни рула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Една година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DA36A3" w:rsidRPr="00DA36A3" w:rsidTr="00DA36A3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б) дванадесет броя протезни чорапи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Една година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DA36A3" w:rsidRPr="00DA36A3" w:rsidTr="00DA36A3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в) шест броя протективни чорапи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Една година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DA36A3" w:rsidRPr="00DA36A3" w:rsidTr="00DA36A3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г) три козметични ръкавици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протези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горен крайник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Една година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DA36A3" w:rsidRPr="00DA36A3" w:rsidTr="00DA36A3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д) една акумулаторна батерия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протеза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горен крайник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електронно устройство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Една година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е) един чифт обувки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протези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Една година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Нуждаещите се лица имат право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обувки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протеза или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ортопедични обувки, изработени по поръчка, но не 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двата вида едновременно.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Слухови апарати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индивидуална отливка към тях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а) цифрови слухови апарати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По медицински индикации. Намаление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слуха над 40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dB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по-добре чуващото ухо. При едностранна глухота и здраво второ ухо не се предписва слухов апарат.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Медицински протокол от специализирана ЛКК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ушни, носни и гърлени болести (УНГБ) от клиника (отделение) по УНГБ при МБАЛ, клиники по УНГБ при УМБАЛ, експертно решение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ТЕЛК и НЕЛК.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Шест години (един ремонт в рамките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експлоатационния срок).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Подменят се преди изтичането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експлоатационния срок, ако нуждата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това е удостоверена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медицински протокол от специализирана ЛКК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ушни, носни и гърлени болести (УНГБ) от клиника (отделение) по УНГБ при МБАЛ, клиники по УНГБ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децата до 18-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lastRenderedPageBreak/>
                    <w:t xml:space="preserve">годишна възраст протоколите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ЛКК по УНГБ се издават от клиника по УНГБ при УМБАЛ.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при УМБАЛ,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lastRenderedPageBreak/>
                    <w:t xml:space="preserve">експертно решение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ТЕЛК и НЕЛК.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децата до 18-годишна възраст протоколите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ЛКК по УНГБ се издават от клиника по УНГБ при УМБАЛ. Необходимостта от ремонт се удостоверява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протокол със спецификация, издаден от съответния търговец.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б) джобни слухови апарати по костен и въздушен път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По медицински индикации. Намаление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слуха над 40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dВ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по-добре чуващото ухо. При едностранна глухота и здраво второ ухо не се предписва слухов апарат.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Медицински протокол от специализирана ЛКК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ушни, носни и гърлени болести (УНГБ) от клиника (отделение) по УНГБ при МБАЛ, клиники по УНГБ при УМБАЛ, експертно решение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ТЕЛК и НЕЛК. </w:t>
                  </w:r>
                </w:p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децата до 18-годишна възраст протоколите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ЛКК по УНГБ се издават от клиника по УНГБ при УМБАЛ.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Шест години (един ремонт в рамките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експлоатационния срок).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Подменят се преди изтичането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експлоатационния срок, ако нуждата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това е удостоверена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медицински протокол от специализирана ЛКК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ушни, носни и гърлени болести (УНГБ) от клиника (отделение) по УНГБ при МБАЛ, клиники по УНГБ при УМБАЛ, експертно решение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ТЕЛК и НЕЛК.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децата до 18-годишна възраст протоколите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ЛКК по УНГБ се издават от клиника по УНГБ при УМБАЛ.</w:t>
                  </w:r>
                </w:p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Необходимостта от ремонт се удостоверява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протокол със спецификация, издаден от съответния търговец.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в) очила по костен път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По медицински индикации. Намаление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слуха над 40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dВ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по-добре чуващото ухо. При едностранна глухота и здраво второ ухо не се предписва слухов апарат.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Медицински протокол от специализирана ЛКК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ушни, носни и гърлени болести (УНГБ) от клиника (отделение) по УНГБ при МБАЛ, клиники по УНГБ при УМБАЛ, експертно решение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ТЕЛК и НЕЛК. </w:t>
                  </w:r>
                </w:p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децата до 18-годишна възраст протоколите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ЛКК по УНГБ се издават от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lastRenderedPageBreak/>
                    <w:t>клиника по УНГБ при УМБАЛ.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lastRenderedPageBreak/>
                    <w:t xml:space="preserve">Шест години (един ремонт в рамките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експлоатационния срок).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Подменят се преди изтичането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експлоатационния срок, ако нуждата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това е удостоверена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медицински протокол от специализирана ЛКК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ушни, носни и гърлени болести (УНГБ) от клиника (отделение) по УНГБ при МБАЛ, клиники по УНГБ при УМБАЛ, експертно решение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ТЕЛК и НЕЛК.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децата до 18-годишна възраст протоколите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ЛКК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lastRenderedPageBreak/>
                    <w:t>по УНГБ се издават от клиника по УНГБ при УМБАЛ.</w:t>
                  </w:r>
                </w:p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Необходимостта от ремонт се удостоверява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протокол със спецификация, издаден от съответния търговец.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г) очила по костен път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едностранно или двустранно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слухопротезиране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деца, учащи и студенти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По медицински индикации. Намаление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слуха над 40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dВ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по-добре чуващото ухо. При едностранна глухота и здраво второ ухо не се предписва слухов апарат.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Медицински протокол от специализирана ЛКК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ушни, носни и гърлени болести (УНГБ) от клиника (отделение) по УНГБ при МБАЛ, клиники по УНГБ при УМБАЛ, експертно решение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ТЕЛК и НЕЛК.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Три години (един ремонт в рамките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експлоатационния срок).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Подменят се преди изтичането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експлоатационния срок, ако нуждата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това е удостоверена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медицински протокол от специализирана ЛКК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ушни, носни и гърлени болести (УНГБ) от клиника (отделение) по УНГБ при МБАЛ, клиники по УНГБ при УМБАЛ, експертно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децата до 18-годишна възраст протоколите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ЛКК по УНГБ се издават от клиника по УНГБ при УМБАЛ.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решение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ТЕЛК и НЕЛК.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децата до 18-годишна възраст протоколите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ЛКК по УНГБ се издават от клиника по УНГБ при УМБАЛ.</w:t>
                  </w:r>
                </w:p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Необходимостта от ремонт се удостоверява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протокол със спецификация, издаден от съответния търговец.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д) програмируеми цифрови слухови апарати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едностранно или двустранно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слухопротезиране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деца, учащи и студенти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По медицински индикации. Намаление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слуха над 40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dВ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двустранно.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Медицински протокол от специализирана ЛКК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ушни, носни и гърлени болести (УНГБ) от клиника (отделение) по УНГБ при МБАЛ, клиники по УНГБ при УМБАЛ, експертно решение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ТЕЛК и НЕЛК. </w:t>
                  </w:r>
                </w:p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децата до 18-годишна възраст протоколите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ЛКК по УНГБ се издават от клиника по УНГБ при УМБАЛ.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Три години (един ремонт в рамките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експлоатационния срок).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Подменят се преди изтичането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експлоатационния срок, ако нуждата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това е удостоверена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медицински протокол от специализирана ЛКК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ушни, носни и гърлени болести (УНГБ) от клиника (отделение) по УНГБ при МБАЛ, клиники по УНГБ при УМБАЛ, експертно решение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ТЕЛК и НЕЛК.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децата до 18-годишна възраст протоколите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ЛКК по УНГБ се издават от клиника по УНГБ при УМБАЛ.</w:t>
                  </w:r>
                </w:p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Необходимостта от ремонт се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lastRenderedPageBreak/>
                    <w:t xml:space="preserve">удостоверява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протокол със спецификация, издаден от съответния търговец.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е) програмируеми цифрови слухови апарати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осигурени лица в трудоспособна възраст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По медицински индикации. Намаление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слуха над 40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dВ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двустранно.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Медицински протокол от специализирана ЛКК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ушни, носни и гърлени болести (УНГБ) от клиника (отделение) по УНГБ при МБАЛ, клиники по УНГБ при УМБАЛ, експертно решение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ТЕЛК и НЕЛК.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Пет години (един ремонт в рамките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експлоатационния срок).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Подменят се преди изтичането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експлоатационния срок, ако нуждата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това е удостоверена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медицински протокол от специализирана ЛКК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ушни, носни и гърлени болести (УНГБ) от клиника (отделение) по УНГБ при МБАЛ, клиники по УНГБ при УМБАЛ, експертно решение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ТЕЛК и НЕЛК. Необходимостта от ремонт се удостоверява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протокол със спецификация, издаден от съответния търговец.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ж) програмируеми цифрови слухови апарати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едностранно или двустранно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слухопротезиране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лица, ползвали програмируеми цифрови слухови апарати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едностранно или двустранно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слухопротезиране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, като деца, учащи и студенти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По медицински индикации. Намаление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слуха над 40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dВ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двустранно.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Медицински протокол от специализирана ЛКК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ушни, носни и гърлени болести (УНГБ) от клиника (отделение) по УНГБ при МБАЛ, клиники по УНГБ при УМБАЛ, експертно решение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ТЕЛК и НЕЛК.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Пет години (един ремонт в рамките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експлоатационния срок).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Подменят се преди изтичането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експлоатационния срок, ако нуждата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това е удостоверена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медицински протокол от специализирана ЛКК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ушни, носни и гърлени болести (УНГБ) от клиника (отделение) по УНГБ при МБАЛ, клиники по УНГБ при УМБАЛ, експертно решение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ТЕЛК и НЕЛК. Необходимостта от ремонт се удостоверява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протокол със спецификация, издаден от съответния търговец.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з) 20 броя батерии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слухов апарат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Една година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Говорен апарат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По медицински индикации. Състояния след тотална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ларингектомия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Медицински протокол от специализирана ЛКК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УНГБ, експертно решение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ТЕЛК и НЕЛК.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Пет години (един ремонт в рамките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експлоатационния срок).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Подменя се преди изтичането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експлоатационния срок, ако нуждата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това е установена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констативен протокол със спецификация, издаден от съответния търговец.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lastRenderedPageBreak/>
                    <w:t xml:space="preserve">Необходимостта от ремонт се удостоверява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протокол със спецификация, издаден от съответния търговец.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lastRenderedPageBreak/>
                    <w:t>7.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Заместващи и козметични средства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а) очни протези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При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енуклеирани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очи, вродена липса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око или тежко увредено око без функция.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Медицински протокол от специализирана ЛКК по очни болести или експертно решение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ТЕЛК/НЕЛК.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Пет години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б) гръдна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епитеза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– първична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По медицински индикации. При ампутация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млечна жлеза.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Медицински протокол от специализирана ЛКК по профила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заболяването или експертно решение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ТЕЛК/НЕЛК.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Една година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Подменя се преди изтичането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експлоатационния срок при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увреда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протезата, потвърдена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протокол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хирургична или онкологична ЛКК. В случаите, когато няма специализирана ЛКК по профила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заболяването, медицинският протокол може да се издава от специализирана ЛКК към комплексен онкологичен център (КОЦ) или към специализирана болница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активно лечение по онкология (СБАЛО).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в) гръдна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епитеза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– постоянна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По медицински индикации. При ампутация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млечна жлеза.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Медицински протокол от специализирана ЛКК по профила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заболяването или експертно решение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ТЕЛК/НЕЛК.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Три години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Подменя се преди изтичането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експлоатационния срок при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увреда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протезата, потвърдена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ЕР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хирургична или онкологична ЛКК. В случаите, когато няма специализирана ЛКК по профила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заболяването, медицинският протокол може да се издава от специализирана ЛКК към комплексен онкологичен център (КОЦ) или към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lastRenderedPageBreak/>
                    <w:t xml:space="preserve">специализирана болница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активно лечение по онкология (СБАЛО).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г) протези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нос и уши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По медицински индикации. Частична или пълна, вродена или придобита липса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орган.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Медицински протокол от специализирана ЛКК по профила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заболяването или експертно решение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ТЕЛК/НЕЛК.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Пет години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Перука – един брой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По медицински индикации. При временна или постоянна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алопеция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в резултат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заболяване или травма.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Медицински протокол от специализирана ЛКК по профила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заболяването или експертно решение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ТЕЛК/НЕЛК.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Една година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В случаите, когато няма специализирана ЛКК по профила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заболяването, медицинският протокол може да се издава от специализирана ЛКК към комплексен онкологичен център или към специализирана болница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активно лечение по онкология.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Очила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а) обикновени или тъмни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Отпускат се, ако увреждането е в резултат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трудова злополука, професионално заболяване, травматично увреждане, от усложнение при общо заболяване,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миопия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над 10 диоптъра,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хиперметропия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над 10 диоптъра.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Медицински протокол от специализирана ЛКК по очни болести или експертно решение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ТЕЛК/НЕЛК.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Пет години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Подменят се преди изтичането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експлоатационния срок по медицински показания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медицински протокол от специализирана ЛКК по очни болести или ЕР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ТЕЛК/НЕЛК или ако нуждата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това е удостоверена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протокол със спецификация, издаден от съответния търговец (но не повече от веднъж в рамките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срока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експлоатацията).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б)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бинокулярни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, бифокални, специални оптични средства (телескопични, лупи, екран и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бинокловидни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Отпускат се, ако увреждането е в резултат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трудова злополука, професионално заболяване, травматично увреждане, от усложнение при общо заболяване,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миопия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над 10 диоптъра,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хиперметропия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над 10 диоптъра.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Медицински протокол от специализирана ЛКК по очни болести или експертно решение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ТЕЛК/НЕЛК.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Пет години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Подменят се преди изтичането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експлоатационния срок по медицински показания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медицински протокол от специализирана ЛКК по очни болести или ЕР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ТЕЛК/НЕЛК или ако нуждата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това е удостоверена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протокол със спецификация,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lastRenderedPageBreak/>
                    <w:t xml:space="preserve">издаден от съответния търговец (но не повече от веднъж в рамките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срока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експлоатацията).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lastRenderedPageBreak/>
                    <w:t>10.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Говорещ термометър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телесна температура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Отпускат се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самотни лица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намалена работоспособност над 90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сто по повод увреждане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зрението 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семейства,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които и двамата членове са лица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намалена работоспособност над 90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сто по повод увреждане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зрението.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Решение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ТЕЛК/НЕЛК, удостоверяващо намалена работоспособност над 90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сто. Декларация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семейното положение от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правоимащото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лице.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Седем години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Подменят се преди изтичането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експлоатационния срок, ако нуждата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това е удостоверена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протокол със спецификация, издаден от съответния търговец (но не повече от веднъж в рамките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срока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експлоатация).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Патерици, бастуни,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ходилки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и проходилки. Бели и сензорни бастуни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слепи лица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По медицински индикации, удостоверяващи постоянната нужда от тях. При зрителна острота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двете очи под 0,04 след корекция. При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увреда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долни крайници, при която самостоятелното придвижване е затруднено.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Медицински протокол от специализирана ЛКК по профила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заболяването или експертно решение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ТЕЛК/НЕЛК.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Три години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В медицинския протокол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специализираната ЛКК по профила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заболяването, в експертното решение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ТЕЛК/НЕЛК се посочва препоръчителен срок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необходимостта от помощното средство, ако се прецени, че този срок е по-къс от предвидения експлоатационен срок.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12.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Инвалидни колички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а) рингови,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чужда помощ,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едностранно задвижване,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регулиращ се гръб и други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Частична (пълна) парализа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долни крайници или други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увреждания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, при които самостоятелното придвижване е невъзможно.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Медицински протокол от специализирана ЛКК по профила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заболяването, издадено от ДКЦ (МЦ)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МБАЛ, УМБАЛ или УСБАЛ, или експертно решение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ТЕЛК/НЕЛК.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Шест години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право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един основен ремонт, по спецификация, комплект гуми и лагери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всеки две години.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Не се отпуска едновременно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инвалидните колички по букви "б", "в" и "г". В случаите, когато няма ДКЦ (МЦ)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МБАЛ или УМБАЛ, медицинският протокол се издава от специализирана ЛКК към МБАЛ или УМБАЛ.</w:t>
                  </w:r>
                </w:p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Необходимостта от ремонт се удостоверява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протокол със спецификация, издаден от съответния търговец.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б) акумулаторни колички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Увреждане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горни и долни крайници (две бедрени ампутации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lastRenderedPageBreak/>
                    <w:t xml:space="preserve">противопоказания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протезиране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и съдова патология, тежка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парапареза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и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параплегия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), които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увреждания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не позволяват самостоятелно използване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количките по буква "а", и ако лицето е физически и психически годно да управлява такава количка.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lastRenderedPageBreak/>
                    <w:t xml:space="preserve">Медицински протокол от специализирана ЛКК по профила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lastRenderedPageBreak/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заболяването, издадено от ДКЦ (МЦ)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МБАЛ, УМБАЛ или УСБАЛ, или експертно решение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ТЕЛК/НЕЛК.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lastRenderedPageBreak/>
                    <w:t xml:space="preserve">Десет години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право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два основни ремонта, по спецификация,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lastRenderedPageBreak/>
                    <w:t xml:space="preserve">комплект гуми и лагери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всеки две години и комплект акумулаторни батерии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всеки три години.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lastRenderedPageBreak/>
                    <w:t xml:space="preserve">Не се отпуска едновременно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инвалидните колички по букви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lastRenderedPageBreak/>
                    <w:t xml:space="preserve">"а", "в" и "г". В случаите, когато няма ДКЦ (МЦ)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МБАЛ или УМБАЛ, медицинският протокол се издава от специализирана ЛКК към МБАЛ или УМБАЛ. Необходимостта от ремонт се удостоверява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протокол със спецификация, издаден от съответния търговец.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в) детска рингова инвалидна количка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Частична (пълна) парализа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долни крайници или други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увреждания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, при които самостоятелното придвижване е невъзможно.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Медицински протокол от специализирана ЛКК по профила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заболяването, издадено от ДКЦ (МЦ)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МБАЛ, УМБАЛ или УСБАЛ, или експертно решение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ТЕЛК/НЕЛК.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Три години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право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един основен ремонт, по спецификация, комплект гуми и лагери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всеки две години.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Не се отпуска едновременно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изброените в колона 2 инвалидни колички по букви "а", "б" и "г".</w:t>
                  </w:r>
                </w:p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В случаите, когато няма ДКЦ (МЦ)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МБАЛ или УМБАЛ, медицинският протокол се издава от специализирана ЛКК към МБАЛ или УМБАЛ.</w:t>
                  </w:r>
                </w:p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Инвалидната количка, посочена в колона 2, се отпуска 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лица над 18-годишна възраст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нисък ръст, което не позволява използването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инвалидната количка по буква "а".</w:t>
                  </w:r>
                </w:p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Необходимостта от ремонт се удостоверява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протокол със спецификация, издаден от съответния търговец.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г) детски инвалидни колички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Увреждане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горни и долни крайници (две бедрени ампутации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противопоказания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протезиране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и съдова патология, тежка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парапареза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и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параплегия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), които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увреждания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не позволяват самостоятелно използване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количките по буква "в".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Медицински протокол от специализирана ЛКК по профила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заболяването, издадено от ДКЦ (МЦ)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МБАЛ, УМБАЛ или УСБАЛ, или експертно решение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ТЕЛК/НЕЛК.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Три години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право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един основен ремонт, по спецификация, комплект гуми и лагери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всеки две години.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Не се отпуска едновременно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изброените в колона 2 инвалидни колички по букви "а", "б" и "в".</w:t>
                  </w:r>
                </w:p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В случаите, когато няма ДКЦ (МЦ)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МБАЛ или УМБАЛ, медицинският протокол се издава от специализирана ЛКК към МБАЛ или УМБАЛ.</w:t>
                  </w:r>
                </w:p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Инвалидната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lastRenderedPageBreak/>
                    <w:t>количка, посочена в колона 2, се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отпуска 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лица над 18-годишна възраст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нисък ръст, което не позволява използването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инвалидната количка по буква "а".</w:t>
                  </w:r>
                </w:p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Необходимостта от ремонт се удостоверява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протокол със спецификация, издаден от съответния търговец.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13.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Комбиниран стол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тоалет и баня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Частична (пълна) парализа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долни крайници или други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увреждания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, при които самостоятелното придвижване е невъзможно.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Медицински протокол от специализирана ЛКК по профила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заболяването, издаден от ДКЦ (МЦ)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МБАЛ, УМБАЛ или УСБАЛ, или експертно решение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ТЕЛК/НЕЛК.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Шест години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право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един основен ремонт, по спецификация, комплект гуми и лагери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всеки две години.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децата до 18 години експлоатационният срок е 3 години.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В случаите, когато няма ДКЦ (МЦ)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МБАЛ или УМБАЛ, медицинският протокол се издава от специализирана ЛКК към МБАЛ или УМБАЛ. Необходимостта от ремонт се удостоверява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протокол със спецификация, издаден от съответния търговец.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14.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Специализирани помощни средства и принадлежности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а) антидекубитална възглавница и/или дюшек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При болни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тежки неврологични или други заболявания, придружени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квадрипарези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или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хемипарези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, будна кома, усложнени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невромускулни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заболявания, довели до принудително залежаване в една и съща поза, и терминално болни.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Медицински протокол от специализирана ЛКК или експертно решение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ТЕЛК/НЕЛК.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Три години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б) масички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инвалидни колички, щипки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захващане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предмети от разстояние,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стеснители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инвалидни колички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Наличие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инвалидна количка. Частична (пълна) парализа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долни крайници или др.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увреждания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, при които самостоятелното придвижване е силно затруднено или невъзможно.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Медицински протокол от специализирана ЛКК по профила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заболяването или експертно решение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ТЕЛК/НЕЛК по друг повод.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Пет години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Щипки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захващане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предмети от разстояние, посочени в колона 2, се отпускат 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хора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нисък ръст, които не използват инвалидна количка.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в) приспособления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управление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lastRenderedPageBreak/>
                    <w:t xml:space="preserve">лек автомобил от лица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дисфункция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горни и/или долни крайници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lastRenderedPageBreak/>
                    <w:t>Увреждания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горни и/или долни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lastRenderedPageBreak/>
                    <w:t xml:space="preserve">крайници, които налагат приспособяване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органите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управление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автомобил.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lastRenderedPageBreak/>
                    <w:t xml:space="preserve">Медицинско удостоверение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lastRenderedPageBreak/>
                    <w:t xml:space="preserve">водач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МПС.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lastRenderedPageBreak/>
                    <w:t xml:space="preserve">Експлоатационният срок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автомобила,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lastRenderedPageBreak/>
                    <w:t xml:space="preserve">но не по-рано от 5 години (един ремонт в рамките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експлоатационния срок).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lastRenderedPageBreak/>
                    <w:t xml:space="preserve">Приспособленията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управление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лек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lastRenderedPageBreak/>
                    <w:t xml:space="preserve">автомобил, посочени в колона 2, се отпускат 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хора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нисък ръст, което не позволява използването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стандартен автомобил. Необходимостта от ремонт се удостоверява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протокол със спецификация, издаден от съответния търговец.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lastRenderedPageBreak/>
                    <w:t>15.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Вертикализатор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от седнало в изправено положение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деца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увреждания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Увреждания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долни и горни крайници до степен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квадрипареза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, при което самостоятелното придвижване е силно затруднено или невъзможно. Противопоказания са наличието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тежки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контрактури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горни и долни крайници,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луксация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и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сублуксация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тазобедрените стави.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Медицински протокол от специализирана ЛКК по профила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заболяването, издадено от ДКЦ (МЦ)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МБАЛ, УМБАЛ или УСБАЛ, или експертно решение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ТЕЛК/НЕЛК.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Три години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право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един ремонт по спецификация.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Необходимостта от ремонт се удостоверява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протокол със спецификация, издаден от съответния търговец.</w:t>
                  </w:r>
                </w:p>
              </w:tc>
            </w:tr>
          </w:tbl>
          <w:p w:rsidR="00DA36A3" w:rsidRPr="00DA36A3" w:rsidRDefault="00DA36A3" w:rsidP="00DA36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lastRenderedPageBreak/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DA36A3" w:rsidRPr="00DA36A3" w:rsidTr="00DA3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bg-BG"/>
              </w:rPr>
            </w:pPr>
            <w:bookmarkStart w:id="126" w:name="to_paragraph_id35383045"/>
            <w:bookmarkEnd w:id="126"/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    </w:t>
            </w:r>
            <w:r w:rsidRPr="00DA36A3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bg-BG"/>
              </w:rPr>
              <w:t>Приложение № 8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 към </w:t>
            </w:r>
            <w:hyperlink r:id="rId234" w:history="1">
              <w:r w:rsidRPr="00DA36A3">
                <w:rPr>
                  <w:rFonts w:ascii="Courier" w:eastAsia="Times New Roman" w:hAnsi="Courier" w:cs="Courier New"/>
                  <w:color w:val="000000"/>
                  <w:sz w:val="20"/>
                  <w:szCs w:val="20"/>
                  <w:lang w:eastAsia="bg-BG"/>
                </w:rPr>
                <w:t>чл. 42, ал. 1</w:t>
              </w:r>
            </w:hyperlink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(Изм. - ДВ, бр. 54 от 2006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бр. 64 от 2007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в сила от 12.06.2007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бр. 38 от 2011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в сила от 1.06.2011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бр. 70 от 2013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в сила от 9.08.2013 г.,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отм., бр. 55 от 2014 г.,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в сила от 1.10.2014 г.)</w:t>
            </w:r>
            <w:r w:rsidRPr="00DA36A3">
              <w:rPr>
                <w:rFonts w:ascii="Courier" w:eastAsia="Times New Roman" w:hAnsi="Courier" w:cs="Courier New"/>
                <w:noProof/>
                <w:color w:val="000000"/>
                <w:sz w:val="20"/>
                <w:szCs w:val="20"/>
                <w:lang w:eastAsia="bg-BG"/>
              </w:rPr>
              <mc:AlternateContent>
                <mc:Choice Requires="wps">
                  <w:drawing>
                    <wp:inline distT="0" distB="0" distL="0" distR="0" wp14:anchorId="423DEF37" wp14:editId="5D0EEBCB">
                      <wp:extent cx="301625" cy="301625"/>
                      <wp:effectExtent l="0" t="0" r="0" b="0"/>
                      <wp:docPr id="11" name="AutoShape 146" descr="apis://desktop/icons/kwadrat.gif">
                        <a:hlinkClick xmlns:a="http://schemas.openxmlformats.org/drawingml/2006/main" r:id="rId23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6" o:spid="_x0000_s1026" alt="apis://desktop/icons/kwadrat.gif" href="apis://ARCH|106933006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2t4/QIAAFc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</w:tbl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DA36A3" w:rsidRPr="00DA36A3" w:rsidTr="00DA3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6A3" w:rsidRPr="00DA36A3" w:rsidRDefault="00DA36A3" w:rsidP="00DA36A3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bookmarkStart w:id="127" w:name="to_paragraph_id2999002"/>
            <w:bookmarkEnd w:id="127"/>
          </w:p>
        </w:tc>
      </w:tr>
    </w:tbl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DA36A3" w:rsidRPr="00DA36A3" w:rsidTr="00DA3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bg-BG"/>
              </w:rPr>
            </w:pPr>
            <w:bookmarkStart w:id="128" w:name="to_paragraph_id35383046"/>
            <w:bookmarkEnd w:id="128"/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    </w:t>
            </w:r>
            <w:r w:rsidRPr="00DA36A3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bg-BG"/>
              </w:rPr>
              <w:t>Приложение № 9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 към </w:t>
            </w:r>
            <w:hyperlink r:id="rId236" w:history="1">
              <w:r w:rsidRPr="00DA36A3">
                <w:rPr>
                  <w:rFonts w:ascii="Courier" w:eastAsia="Times New Roman" w:hAnsi="Courier" w:cs="Courier New"/>
                  <w:color w:val="000000"/>
                  <w:sz w:val="20"/>
                  <w:szCs w:val="20"/>
                  <w:lang w:eastAsia="bg-BG"/>
                </w:rPr>
                <w:t>чл. 47, ал. 2</w:t>
              </w:r>
            </w:hyperlink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(Отм. - ДВ, бр. 85 от 2007 г.)</w:t>
            </w:r>
            <w:r w:rsidRPr="00DA36A3">
              <w:rPr>
                <w:rFonts w:ascii="Courier" w:eastAsia="Times New Roman" w:hAnsi="Courier" w:cs="Courier New"/>
                <w:noProof/>
                <w:color w:val="000000"/>
                <w:sz w:val="20"/>
                <w:szCs w:val="20"/>
                <w:lang w:eastAsia="bg-BG"/>
              </w:rPr>
              <mc:AlternateContent>
                <mc:Choice Requires="wps">
                  <w:drawing>
                    <wp:inline distT="0" distB="0" distL="0" distR="0" wp14:anchorId="2078AA48" wp14:editId="50295656">
                      <wp:extent cx="301625" cy="301625"/>
                      <wp:effectExtent l="0" t="0" r="0" b="0"/>
                      <wp:docPr id="10" name="AutoShape 147" descr="apis://desktop/icons/kwadrat.gif">
                        <a:hlinkClick xmlns:a="http://schemas.openxmlformats.org/drawingml/2006/main" r:id="rId23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7" o:spid="_x0000_s1026" alt="apis://desktop/icons/kwadrat.gif" href="apis://ARCH|106933010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</w:tbl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DA36A3" w:rsidRPr="00DA36A3" w:rsidTr="00DA3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6A3" w:rsidRPr="00DA36A3" w:rsidRDefault="00DA36A3" w:rsidP="00DA36A3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bookmarkStart w:id="129" w:name="to_paragraph_id11543875"/>
            <w:bookmarkEnd w:id="129"/>
          </w:p>
        </w:tc>
      </w:tr>
    </w:tbl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DA36A3" w:rsidRPr="00DA36A3" w:rsidTr="00DA3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bg-BG"/>
              </w:rPr>
            </w:pPr>
            <w:bookmarkStart w:id="130" w:name="to_paragraph_id35383047"/>
            <w:bookmarkEnd w:id="130"/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   </w:t>
            </w:r>
            <w:r w:rsidRPr="00DA36A3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bg-BG"/>
              </w:rPr>
              <w:t>Приложение № 10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към </w:t>
            </w:r>
            <w:hyperlink r:id="rId238" w:history="1">
              <w:r w:rsidRPr="00DA36A3">
                <w:rPr>
                  <w:rFonts w:ascii="Courier" w:eastAsia="Times New Roman" w:hAnsi="Courier" w:cs="Courier New"/>
                  <w:color w:val="000000"/>
                  <w:sz w:val="20"/>
                  <w:szCs w:val="20"/>
                  <w:lang w:eastAsia="bg-BG"/>
                </w:rPr>
                <w:t>чл. 48, ал. 3</w:t>
              </w:r>
            </w:hyperlink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и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     </w:t>
            </w:r>
            <w:hyperlink r:id="rId239" w:history="1">
              <w:r w:rsidRPr="00DA36A3">
                <w:rPr>
                  <w:rFonts w:ascii="Courier" w:eastAsia="Times New Roman" w:hAnsi="Courier" w:cs="Courier New"/>
                  <w:color w:val="000000"/>
                  <w:sz w:val="20"/>
                  <w:szCs w:val="20"/>
                  <w:lang w:eastAsia="bg-BG"/>
                </w:rPr>
                <w:t>чл. 50, ал. 2</w:t>
              </w:r>
            </w:hyperlink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(Изм. - ДВ, бр. 54 от 2006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бр. 70 от 2013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в сила от 9.08.2013 г.,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отм., бр. 55 от 2014 г.,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в сила от 1.10.2014 г.)</w:t>
            </w:r>
            <w:r w:rsidRPr="00DA36A3">
              <w:rPr>
                <w:rFonts w:ascii="Courier" w:eastAsia="Times New Roman" w:hAnsi="Courier" w:cs="Courier New"/>
                <w:noProof/>
                <w:color w:val="000000"/>
                <w:sz w:val="20"/>
                <w:szCs w:val="20"/>
                <w:lang w:eastAsia="bg-BG"/>
              </w:rPr>
              <w:lastRenderedPageBreak/>
              <mc:AlternateContent>
                <mc:Choice Requires="wps">
                  <w:drawing>
                    <wp:inline distT="0" distB="0" distL="0" distR="0" wp14:anchorId="5CE1F456" wp14:editId="636771F0">
                      <wp:extent cx="301625" cy="301625"/>
                      <wp:effectExtent l="0" t="0" r="0" b="0"/>
                      <wp:docPr id="9" name="AutoShape 148" descr="apis://desktop/icons/kwadrat.gif">
                        <a:hlinkClick xmlns:a="http://schemas.openxmlformats.org/drawingml/2006/main" r:id="rId240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8" o:spid="_x0000_s1026" alt="apis://desktop/icons/kwadrat.gif" href="apis://ARCH|106933007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</w:tbl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lastRenderedPageBreak/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DA36A3" w:rsidRPr="00DA36A3" w:rsidTr="00DA3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6A3" w:rsidRPr="00DA36A3" w:rsidRDefault="00DA36A3" w:rsidP="00DA36A3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bookmarkStart w:id="131" w:name="to_paragraph_id11564734"/>
            <w:bookmarkEnd w:id="131"/>
          </w:p>
        </w:tc>
      </w:tr>
    </w:tbl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DA36A3" w:rsidRPr="00DA36A3" w:rsidTr="00DA3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bg-BG"/>
              </w:rPr>
            </w:pPr>
            <w:bookmarkStart w:id="132" w:name="to_paragraph_id35383048"/>
            <w:bookmarkEnd w:id="132"/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   </w:t>
            </w:r>
            <w:r w:rsidRPr="00DA36A3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bg-BG"/>
              </w:rPr>
              <w:t>Приложение № 11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 към </w:t>
            </w:r>
            <w:hyperlink r:id="rId241" w:history="1">
              <w:r w:rsidRPr="00DA36A3">
                <w:rPr>
                  <w:rFonts w:ascii="Courier" w:eastAsia="Times New Roman" w:hAnsi="Courier" w:cs="Courier New"/>
                  <w:color w:val="000000"/>
                  <w:sz w:val="20"/>
                  <w:szCs w:val="20"/>
                  <w:lang w:eastAsia="bg-BG"/>
                </w:rPr>
                <w:t>чл. 21, ал. 2</w:t>
              </w:r>
            </w:hyperlink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(Ново - ДВ, бр. 54 от 2006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изм., бр. 70 от 2013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в сила от 9.08.2013 г.)</w:t>
            </w:r>
            <w:r w:rsidRPr="00DA36A3">
              <w:rPr>
                <w:rFonts w:ascii="Courier" w:eastAsia="Times New Roman" w:hAnsi="Courier" w:cs="Courier New"/>
                <w:noProof/>
                <w:color w:val="000000"/>
                <w:sz w:val="20"/>
                <w:szCs w:val="20"/>
                <w:lang w:eastAsia="bg-BG"/>
              </w:rPr>
              <mc:AlternateContent>
                <mc:Choice Requires="wps">
                  <w:drawing>
                    <wp:inline distT="0" distB="0" distL="0" distR="0" wp14:anchorId="128AF735" wp14:editId="783A58C2">
                      <wp:extent cx="301625" cy="301625"/>
                      <wp:effectExtent l="0" t="0" r="0" b="0"/>
                      <wp:docPr id="8" name="AutoShape 149" descr="apis://desktop/icons/kwadrat.gif">
                        <a:hlinkClick xmlns:a="http://schemas.openxmlformats.org/drawingml/2006/main" r:id="rId242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9" o:spid="_x0000_s1026" alt="apis://desktop/icons/kwadrat.gif" href="apis://ARCH|106933012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DA36A3" w:rsidRPr="00DA36A3" w:rsidTr="00DA36A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639" w:type="dxa"/>
              <w:tblInd w:w="28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DA36A3" w:rsidRPr="00DA36A3" w:rsidTr="00DA36A3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bookmarkStart w:id="133" w:name="to_paragraph_id29383145"/>
                  <w:bookmarkEnd w:id="133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ОБОБЩЕНА СПРАВКА*</w:t>
                  </w:r>
                </w:p>
              </w:tc>
            </w:tr>
            <w:tr w:rsidR="00DA36A3" w:rsidRPr="00DA36A3" w:rsidTr="00DA36A3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получената информация относно определените и обявените места по чл. 27 от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Закона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интеграция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хората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увреждания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настоящата .......... година</w:t>
                  </w:r>
                </w:p>
              </w:tc>
            </w:tr>
          </w:tbl>
          <w:p w:rsidR="00DA36A3" w:rsidRPr="00DA36A3" w:rsidRDefault="00DA36A3" w:rsidP="00DA36A3">
            <w:pPr>
              <w:spacing w:line="240" w:lineRule="auto"/>
              <w:jc w:val="lef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</w:p>
          <w:tbl>
            <w:tblPr>
              <w:tblW w:w="9639" w:type="dxa"/>
              <w:tblInd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2"/>
              <w:gridCol w:w="1194"/>
              <w:gridCol w:w="867"/>
              <w:gridCol w:w="942"/>
              <w:gridCol w:w="869"/>
              <w:gridCol w:w="1410"/>
              <w:gridCol w:w="1399"/>
              <w:gridCol w:w="2356"/>
            </w:tblGrid>
            <w:tr w:rsidR="00DA36A3" w:rsidRPr="00DA36A3" w:rsidTr="00DA36A3"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№ по ред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Работодател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ЕИК/</w:t>
                  </w:r>
                </w:p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БУЛСТАТ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Брой работни места, определени по: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Заети работни места, в т.ч.: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Брой незаети работни места от хора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трайни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увреждания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, обявени като свободни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чл. 315, ал. 1 КТ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чл. 27, ал. 1 ЗИХУ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трудоустроени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хора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трайни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увреждания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8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Общ брой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</w:tr>
          </w:tbl>
          <w:p w:rsidR="00DA36A3" w:rsidRPr="00DA36A3" w:rsidRDefault="00DA36A3" w:rsidP="00DA36A3">
            <w:pPr>
              <w:spacing w:line="240" w:lineRule="auto"/>
              <w:jc w:val="lef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</w:p>
          <w:tbl>
            <w:tblPr>
              <w:tblW w:w="9639" w:type="dxa"/>
              <w:tblInd w:w="28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DA36A3" w:rsidRPr="00DA36A3" w:rsidTr="00DA36A3">
              <w:tc>
                <w:tcPr>
                  <w:tcW w:w="96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Приложение: Списък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незаетите длъжности (работни места), представен от работодателите, вписани в колона 2</w:t>
                  </w:r>
                </w:p>
              </w:tc>
            </w:tr>
            <w:tr w:rsidR="00DA36A3" w:rsidRPr="00DA36A3" w:rsidTr="00DA36A3">
              <w:tc>
                <w:tcPr>
                  <w:tcW w:w="96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bg-BG"/>
                    </w:rPr>
                    <w:t xml:space="preserve">* Изпраща се в Агенцията </w:t>
                  </w: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bg-BG"/>
                    </w:rPr>
                    <w:t xml:space="preserve"> </w:t>
                  </w: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bg-BG"/>
                    </w:rPr>
                    <w:t>хората</w:t>
                  </w: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bg-BG"/>
                    </w:rPr>
                    <w:t xml:space="preserve"> </w:t>
                  </w: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bg-BG"/>
                    </w:rPr>
                    <w:t xml:space="preserve"> </w:t>
                  </w: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bg-BG"/>
                    </w:rPr>
                    <w:t>увреждания</w:t>
                  </w: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bg-BG"/>
                    </w:rPr>
                    <w:t xml:space="preserve"> не по-късно от 24 февруари.</w:t>
                  </w:r>
                </w:p>
              </w:tc>
            </w:tr>
          </w:tbl>
          <w:p w:rsidR="00DA36A3" w:rsidRPr="00DA36A3" w:rsidRDefault="00DA36A3" w:rsidP="00DA3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DA36A3" w:rsidRPr="00DA36A3" w:rsidTr="00DA3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bg-BG"/>
              </w:rPr>
            </w:pPr>
            <w:bookmarkStart w:id="134" w:name="to_paragraph_id38175804"/>
            <w:bookmarkEnd w:id="134"/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   </w:t>
            </w:r>
            <w:r w:rsidRPr="00DA36A3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bg-BG"/>
              </w:rPr>
              <w:t>Приложение № 12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 към </w:t>
            </w:r>
            <w:hyperlink r:id="rId243" w:history="1">
              <w:r w:rsidRPr="00DA36A3">
                <w:rPr>
                  <w:rFonts w:ascii="Courier" w:eastAsia="Times New Roman" w:hAnsi="Courier" w:cs="Courier New"/>
                  <w:color w:val="000000"/>
                  <w:sz w:val="20"/>
                  <w:szCs w:val="20"/>
                  <w:lang w:eastAsia="bg-BG"/>
                </w:rPr>
                <w:t>чл. 21, ал. 2</w:t>
              </w:r>
            </w:hyperlink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(Ново - ДВ, бр. 54 от 2006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изм., бр. 70 от 2013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в сила от 9.08.2013 г.)</w:t>
            </w:r>
            <w:r w:rsidRPr="00DA36A3">
              <w:rPr>
                <w:rFonts w:ascii="Courier" w:eastAsia="Times New Roman" w:hAnsi="Courier" w:cs="Courier New"/>
                <w:noProof/>
                <w:color w:val="000000"/>
                <w:sz w:val="20"/>
                <w:szCs w:val="20"/>
                <w:lang w:eastAsia="bg-BG"/>
              </w:rPr>
              <mc:AlternateContent>
                <mc:Choice Requires="wps">
                  <w:drawing>
                    <wp:inline distT="0" distB="0" distL="0" distR="0" wp14:anchorId="716C06A1" wp14:editId="58474DF1">
                      <wp:extent cx="301625" cy="301625"/>
                      <wp:effectExtent l="0" t="0" r="0" b="0"/>
                      <wp:docPr id="7" name="AutoShape 150" descr="apis://desktop/icons/kwadrat.gif">
                        <a:hlinkClick xmlns:a="http://schemas.openxmlformats.org/drawingml/2006/main" r:id="rId244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0" o:spid="_x0000_s1026" alt="apis://desktop/icons/kwadrat.gif" href="apis://ARCH|106933013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</w:tbl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DA36A3" w:rsidRPr="00DA36A3" w:rsidTr="00DA36A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639" w:type="dxa"/>
              <w:tblInd w:w="28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DA36A3" w:rsidRPr="00DA36A3" w:rsidTr="00DA36A3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bookmarkStart w:id="135" w:name="to_paragraph_id29383148"/>
                  <w:bookmarkEnd w:id="135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ОБОБЩЕНА СПРАВКА*</w:t>
                  </w:r>
                </w:p>
              </w:tc>
            </w:tr>
            <w:tr w:rsidR="00DA36A3" w:rsidRPr="00DA36A3" w:rsidTr="00DA36A3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получената информация относно определените и обявените места по чл. 27 от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Закона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интеграция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хората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увреждания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месец……............................г.</w:t>
                  </w:r>
                </w:p>
              </w:tc>
            </w:tr>
          </w:tbl>
          <w:p w:rsidR="00DA36A3" w:rsidRPr="00DA36A3" w:rsidRDefault="00DA36A3" w:rsidP="00DA36A3">
            <w:pPr>
              <w:spacing w:line="240" w:lineRule="auto"/>
              <w:jc w:val="lef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</w:p>
          <w:tbl>
            <w:tblPr>
              <w:tblW w:w="11749" w:type="dxa"/>
              <w:tblInd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"/>
              <w:gridCol w:w="1194"/>
              <w:gridCol w:w="549"/>
              <w:gridCol w:w="834"/>
              <w:gridCol w:w="731"/>
              <w:gridCol w:w="1410"/>
              <w:gridCol w:w="1233"/>
              <w:gridCol w:w="1559"/>
              <w:gridCol w:w="1665"/>
              <w:gridCol w:w="868"/>
              <w:gridCol w:w="1204"/>
            </w:tblGrid>
            <w:tr w:rsidR="00DA36A3" w:rsidRPr="00DA36A3" w:rsidTr="00DA36A3"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№ по ред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Работодател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ЕИК/ БУЛ-СТАТ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Брой работни места, определени по: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Заети работни места, в т. ч.: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Брой незаети работни места от хора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трайни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увреждания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, обявени като свободни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Брой насочени от дирекциите „Бюро по труда“ лица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трайни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увреждания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заемане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работните места по колона 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Брой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назна-чени</w:t>
                  </w:r>
                  <w:proofErr w:type="spellEnd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лица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трайни </w:t>
                  </w:r>
                  <w:proofErr w:type="spellStart"/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увреж-дания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Основание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незаемане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работните места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чл. 315, ал. 1 КТ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чл. 27, ал. 1 ЗИХУ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трудоустроени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хора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трайни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увреждания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11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DA36A3" w:rsidRPr="00DA36A3" w:rsidTr="00DA36A3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Общ брой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</w:tbl>
          <w:p w:rsidR="00DA36A3" w:rsidRPr="00DA36A3" w:rsidRDefault="00DA36A3" w:rsidP="00DA36A3">
            <w:pPr>
              <w:spacing w:line="240" w:lineRule="auto"/>
              <w:jc w:val="lef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</w:p>
          <w:tbl>
            <w:tblPr>
              <w:tblW w:w="9639" w:type="dxa"/>
              <w:tblInd w:w="28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DA36A3" w:rsidRPr="00DA36A3" w:rsidTr="00DA36A3">
              <w:tc>
                <w:tcPr>
                  <w:tcW w:w="96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u w:val="single"/>
                      <w:lang w:eastAsia="bg-BG"/>
                    </w:rPr>
                    <w:t>* Попълва се само при промяна в някой от показателите.</w:t>
                  </w:r>
                </w:p>
              </w:tc>
            </w:tr>
            <w:tr w:rsidR="00DA36A3" w:rsidRPr="00DA36A3" w:rsidTr="00DA36A3">
              <w:tc>
                <w:tcPr>
                  <w:tcW w:w="96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Приложение: Списък 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незаетите длъжности (работни места).</w:t>
                  </w:r>
                </w:p>
              </w:tc>
            </w:tr>
          </w:tbl>
          <w:p w:rsidR="00DA36A3" w:rsidRPr="00DA36A3" w:rsidRDefault="00DA36A3" w:rsidP="00DA3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DA36A3" w:rsidRPr="00DA36A3" w:rsidTr="00DA3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bg-BG"/>
              </w:rPr>
            </w:pPr>
            <w:bookmarkStart w:id="136" w:name="to_paragraph_id38175805"/>
            <w:bookmarkEnd w:id="136"/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   </w:t>
            </w:r>
            <w:r w:rsidRPr="00DA36A3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bg-BG"/>
              </w:rPr>
              <w:t>Приложение № 13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  към </w:t>
            </w:r>
            <w:hyperlink r:id="rId245" w:history="1">
              <w:r w:rsidRPr="00DA36A3">
                <w:rPr>
                  <w:rFonts w:ascii="Courier" w:eastAsia="Times New Roman" w:hAnsi="Courier" w:cs="Courier New"/>
                  <w:color w:val="000000"/>
                  <w:sz w:val="20"/>
                  <w:szCs w:val="20"/>
                  <w:lang w:eastAsia="bg-BG"/>
                </w:rPr>
                <w:t>чл. 3, ал. 1</w:t>
              </w:r>
            </w:hyperlink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(Ново - ДВ, бр. 41 от 2010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изм., бр. 70 от 2013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lastRenderedPageBreak/>
              <w:t xml:space="preserve">                                                    в сила от 9.08.2013 г.,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отм., бр. 55 от 2014 г.,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в сила от 1.10.2014 г.)</w:t>
            </w:r>
            <w:r w:rsidRPr="00DA36A3">
              <w:rPr>
                <w:rFonts w:ascii="Courier" w:eastAsia="Times New Roman" w:hAnsi="Courier" w:cs="Courier New"/>
                <w:noProof/>
                <w:color w:val="000000"/>
                <w:sz w:val="20"/>
                <w:szCs w:val="20"/>
                <w:lang w:eastAsia="bg-BG"/>
              </w:rPr>
              <mc:AlternateContent>
                <mc:Choice Requires="wps">
                  <w:drawing>
                    <wp:inline distT="0" distB="0" distL="0" distR="0" wp14:anchorId="4285EF57" wp14:editId="273BBFD0">
                      <wp:extent cx="301625" cy="301625"/>
                      <wp:effectExtent l="0" t="0" r="0" b="0"/>
                      <wp:docPr id="6" name="AutoShape 151" descr="apis://desktop/icons/kwadrat.gif">
                        <a:hlinkClick xmlns:a="http://schemas.openxmlformats.org/drawingml/2006/main" r:id="rId246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1" o:spid="_x0000_s1026" alt="apis://desktop/icons/kwadrat.gif" href="apis://ARCH|106933014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lastRenderedPageBreak/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DA36A3" w:rsidRPr="00DA36A3" w:rsidTr="00DA3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bookmarkStart w:id="137" w:name="to_paragraph_id29383151"/>
            <w:bookmarkEnd w:id="137"/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</w:t>
            </w:r>
          </w:p>
        </w:tc>
      </w:tr>
    </w:tbl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DA36A3" w:rsidRPr="00DA36A3" w:rsidTr="00DA3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bg-BG"/>
              </w:rPr>
            </w:pPr>
            <w:bookmarkStart w:id="138" w:name="to_paragraph_id38175806"/>
            <w:bookmarkEnd w:id="138"/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   </w:t>
            </w:r>
            <w:r w:rsidRPr="00DA36A3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bg-BG"/>
              </w:rPr>
              <w:t>Приложение № 14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към </w:t>
            </w:r>
            <w:hyperlink r:id="rId247" w:history="1">
              <w:r w:rsidRPr="00DA36A3">
                <w:rPr>
                  <w:rFonts w:ascii="Courier" w:eastAsia="Times New Roman" w:hAnsi="Courier" w:cs="Courier New"/>
                  <w:color w:val="000000"/>
                  <w:sz w:val="20"/>
                  <w:szCs w:val="20"/>
                  <w:lang w:eastAsia="bg-BG"/>
                </w:rPr>
                <w:t>чл. 43а, ал. 4, т. 3</w:t>
              </w:r>
            </w:hyperlink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(Ново - ДВ, бр. 38 от 2011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в сила от 1.06.2011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изм., бр. 36 от 2018 г.,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в сила от 1.07.2018 г.)</w:t>
            </w:r>
            <w:r w:rsidRPr="00DA36A3">
              <w:rPr>
                <w:rFonts w:ascii="Courier" w:eastAsia="Times New Roman" w:hAnsi="Courier" w:cs="Courier New"/>
                <w:noProof/>
                <w:color w:val="000000"/>
                <w:sz w:val="20"/>
                <w:szCs w:val="20"/>
                <w:lang w:eastAsia="bg-BG"/>
              </w:rPr>
              <mc:AlternateContent>
                <mc:Choice Requires="wps">
                  <w:drawing>
                    <wp:inline distT="0" distB="0" distL="0" distR="0" wp14:anchorId="3A3A54EC" wp14:editId="6AD8AAB6">
                      <wp:extent cx="301625" cy="301625"/>
                      <wp:effectExtent l="0" t="0" r="0" b="0"/>
                      <wp:docPr id="5" name="AutoShape 152" descr="apis://desktop/icons/kwadrat.gif">
                        <a:hlinkClick xmlns:a="http://schemas.openxmlformats.org/drawingml/2006/main" r:id="rId248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2" o:spid="_x0000_s1026" alt="apis://desktop/icons/kwadrat.gif" href="apis://ARCH|106933020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DA36A3" w:rsidRPr="00DA36A3" w:rsidTr="00DA36A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639" w:type="dxa"/>
              <w:tblCellSpacing w:w="15" w:type="dxa"/>
              <w:tblInd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DA36A3" w:rsidRPr="00DA36A3" w:rsidTr="00DA36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bookmarkStart w:id="139" w:name="to_paragraph_id29383154"/>
                  <w:bookmarkEnd w:id="139"/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ПРИЕМО-ПРЕДАВАТЕЛЕН ПРОТОКОЛ </w:t>
                  </w: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br/>
                    <w:t xml:space="preserve">към фактура № ........./.............. г. </w:t>
                  </w:r>
                </w:p>
              </w:tc>
            </w:tr>
            <w:tr w:rsidR="00DA36A3" w:rsidRPr="00DA36A3" w:rsidTr="00DA36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(посочва се номерът </w:t>
                  </w: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фактурата, издадена </w:t>
                  </w: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съответното медицинско изделие, помощно средство, приспособление или съоръжение) </w:t>
                  </w:r>
                </w:p>
              </w:tc>
            </w:tr>
            <w:tr w:rsidR="00DA36A3" w:rsidRPr="00DA36A3" w:rsidTr="00DA36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Днес, ........................ г., се състави следният </w:t>
                  </w:r>
                  <w:proofErr w:type="spellStart"/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приемо-предавателен</w:t>
                  </w:r>
                  <w:proofErr w:type="spellEnd"/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протокол между ........................................................................................................................................................</w:t>
                  </w: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br/>
                    <w:t xml:space="preserve">........................................................................................................................................................, </w:t>
                  </w:r>
                </w:p>
              </w:tc>
            </w:tr>
            <w:tr w:rsidR="00DA36A3" w:rsidRPr="00DA36A3" w:rsidTr="00DA36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(трите имена </w:t>
                  </w: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правоимащото</w:t>
                  </w:r>
                  <w:proofErr w:type="spellEnd"/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лице) </w:t>
                  </w:r>
                </w:p>
              </w:tc>
            </w:tr>
            <w:tr w:rsidR="00DA36A3" w:rsidRPr="00DA36A3" w:rsidTr="00DA36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ЕГН ..........................................., л.к. № ............................../дата .................................................., изд. от ....................................................., </w:t>
                  </w: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адрес: гр. ..................................................................., кв./ж.к. ..................................... </w:t>
                  </w:r>
                </w:p>
              </w:tc>
            </w:tr>
            <w:tr w:rsidR="00DA36A3" w:rsidRPr="00DA36A3" w:rsidTr="00DA36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бул./ул. .............................................................................., № ........, бл. ........., вх. ....., ап. ........, тел.: ...................., </w:t>
                  </w:r>
                </w:p>
              </w:tc>
            </w:tr>
            <w:tr w:rsidR="00DA36A3" w:rsidRPr="00DA36A3" w:rsidTr="00DA36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или чрез упълномощено лице     ................................................................................................, </w:t>
                  </w:r>
                </w:p>
              </w:tc>
            </w:tr>
            <w:tr w:rsidR="00DA36A3" w:rsidRPr="00DA36A3" w:rsidTr="00DA36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(трите имена </w:t>
                  </w: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упълномощеното лице) </w:t>
                  </w:r>
                </w:p>
              </w:tc>
            </w:tr>
            <w:tr w:rsidR="00DA36A3" w:rsidRPr="00DA36A3" w:rsidTr="00DA36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ЕГН ..........................................., л.к. № ............................../дата ................................................., изд. от ....................................................................., </w:t>
                  </w: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bg-BG"/>
                    </w:rPr>
                    <w:t>с</w:t>
                  </w: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адрес: гр. ..................................., кв./ж.к. ........................................................., </w:t>
                  </w:r>
                </w:p>
              </w:tc>
            </w:tr>
            <w:tr w:rsidR="00DA36A3" w:rsidRPr="00DA36A3" w:rsidTr="00DA36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бул./ул. .............................................................................., № ........, бл. ........., вх. ....., ап. ......., тел.: ....................., </w:t>
                  </w:r>
                </w:p>
              </w:tc>
            </w:tr>
            <w:tr w:rsidR="00DA36A3" w:rsidRPr="00DA36A3" w:rsidTr="00DA36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и </w:t>
                  </w:r>
                </w:p>
              </w:tc>
            </w:tr>
            <w:tr w:rsidR="00DA36A3" w:rsidRPr="00DA36A3" w:rsidTr="00DA36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......................................................................................................................................................., </w:t>
                  </w:r>
                </w:p>
              </w:tc>
            </w:tr>
            <w:tr w:rsidR="00DA36A3" w:rsidRPr="00DA36A3" w:rsidTr="00DA36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(трите имена </w:t>
                  </w: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лицето, предало/ремонтирало стоката) </w:t>
                  </w:r>
                </w:p>
              </w:tc>
            </w:tr>
            <w:tr w:rsidR="00DA36A3" w:rsidRPr="00DA36A3" w:rsidTr="00DA36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представител </w:t>
                  </w: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 ............................................................................................................................ </w:t>
                  </w:r>
                </w:p>
              </w:tc>
            </w:tr>
            <w:tr w:rsidR="00DA36A3" w:rsidRPr="00DA36A3" w:rsidTr="00DA36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(изписва се наименованието </w:t>
                  </w: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търговеца) </w:t>
                  </w:r>
                </w:p>
              </w:tc>
            </w:tr>
            <w:tr w:rsidR="00DA36A3" w:rsidRPr="00DA36A3" w:rsidTr="00DA36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bg-BG"/>
                    </w:rPr>
                    <w:t>за</w:t>
                  </w: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следните получени/ремонтирани медицински изделия, помощни средства, приспособления и съоръжения: </w:t>
                  </w:r>
                </w:p>
              </w:tc>
            </w:tr>
          </w:tbl>
          <w:p w:rsidR="00DA36A3" w:rsidRPr="00DA36A3" w:rsidRDefault="00DA36A3" w:rsidP="00DA36A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DA36A3" w:rsidRPr="00DA36A3" w:rsidTr="00DA36A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639" w:type="dxa"/>
              <w:tblInd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4403"/>
              <w:gridCol w:w="783"/>
              <w:gridCol w:w="783"/>
              <w:gridCol w:w="1078"/>
              <w:gridCol w:w="1424"/>
              <w:gridCol w:w="723"/>
            </w:tblGrid>
            <w:tr w:rsidR="00DA36A3" w:rsidRPr="00DA36A3" w:rsidTr="00DA36A3"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bookmarkStart w:id="140" w:name="to_paragraph_id38778284"/>
                  <w:bookmarkEnd w:id="140"/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№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Наименование </w:t>
                  </w: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bg-BG"/>
                    </w:rPr>
                    <w:t>на</w:t>
                  </w: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медицинско изделие, помощно средство, приспособление и съоръжение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Марка/модел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Сериен №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Артикулен</w:t>
                  </w:r>
                  <w:proofErr w:type="spellEnd"/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№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Брой 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gridSpan w:val="7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1 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gridSpan w:val="7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2 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gridSpan w:val="7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lastRenderedPageBreak/>
                    <w:t xml:space="preserve">3 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gridSpan w:val="7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4 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gridSpan w:val="7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5 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gridSpan w:val="7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6 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gridSpan w:val="7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7 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gridSpan w:val="7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8 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gridSpan w:val="7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9 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10 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Приел: ................... </w:t>
                  </w:r>
                </w:p>
              </w:tc>
              <w:tc>
                <w:tcPr>
                  <w:tcW w:w="0" w:type="auto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Предал: ............................. </w:t>
                  </w:r>
                </w:p>
              </w:tc>
            </w:tr>
            <w:tr w:rsidR="00DA36A3" w:rsidRPr="00DA36A3" w:rsidTr="00DA36A3">
              <w:tc>
                <w:tcPr>
                  <w:tcW w:w="0" w:type="auto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(подпис) </w:t>
                  </w:r>
                </w:p>
              </w:tc>
              <w:tc>
                <w:tcPr>
                  <w:tcW w:w="0" w:type="auto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A3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(подпис и печат) </w:t>
                  </w:r>
                </w:p>
              </w:tc>
            </w:tr>
            <w:tr w:rsidR="00DA36A3" w:rsidRPr="00DA36A3" w:rsidTr="00DA36A3">
              <w:tc>
                <w:tcPr>
                  <w:tcW w:w="435" w:type="dxa"/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4440" w:type="dxa"/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765" w:type="dxa"/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765" w:type="dxa"/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720" w:type="dxa"/>
                  <w:vAlign w:val="center"/>
                  <w:hideMark/>
                </w:tcPr>
                <w:p w:rsidR="00DA36A3" w:rsidRPr="00DA36A3" w:rsidRDefault="00DA36A3" w:rsidP="00DA36A3">
                  <w:pPr>
                    <w:spacing w:line="240" w:lineRule="auto"/>
                    <w:jc w:val="lef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</w:tbl>
          <w:p w:rsidR="00DA36A3" w:rsidRPr="00DA36A3" w:rsidRDefault="00DA36A3" w:rsidP="00DA36A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lastRenderedPageBreak/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DA36A3" w:rsidRPr="00DA36A3" w:rsidTr="00DA3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bg-BG"/>
              </w:rPr>
            </w:pPr>
            <w:bookmarkStart w:id="141" w:name="to_paragraph_id38175807"/>
            <w:bookmarkEnd w:id="141"/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   </w:t>
            </w:r>
            <w:r w:rsidRPr="00DA36A3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bg-BG"/>
              </w:rPr>
              <w:t>Приложение № 15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 към </w:t>
            </w:r>
            <w:hyperlink r:id="rId249" w:history="1">
              <w:r w:rsidRPr="00DA36A3">
                <w:rPr>
                  <w:rFonts w:ascii="Courier" w:eastAsia="Times New Roman" w:hAnsi="Courier" w:cs="Courier New"/>
                  <w:color w:val="000000"/>
                  <w:sz w:val="20"/>
                  <w:szCs w:val="20"/>
                  <w:lang w:eastAsia="bg-BG"/>
                </w:rPr>
                <w:t>чл. 45, ал. 2</w:t>
              </w:r>
            </w:hyperlink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(Ново - ДВ, бр. 70 от 2013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в сила от 9.08.2013 г., 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отм., бр. 55 от 2014 г.,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в сила от 1.10.2014 г.)</w:t>
            </w:r>
            <w:r w:rsidRPr="00DA36A3">
              <w:rPr>
                <w:rFonts w:ascii="Courier" w:eastAsia="Times New Roman" w:hAnsi="Courier" w:cs="Courier New"/>
                <w:noProof/>
                <w:color w:val="000000"/>
                <w:sz w:val="20"/>
                <w:szCs w:val="20"/>
                <w:lang w:eastAsia="bg-BG"/>
              </w:rPr>
              <mc:AlternateContent>
                <mc:Choice Requires="wps">
                  <w:drawing>
                    <wp:inline distT="0" distB="0" distL="0" distR="0" wp14:anchorId="151A052D" wp14:editId="224548F8">
                      <wp:extent cx="301625" cy="301625"/>
                      <wp:effectExtent l="0" t="0" r="0" b="0"/>
                      <wp:docPr id="4" name="AutoShape 153" descr="apis://desktop/icons/kwadrat.gif">
                        <a:hlinkClick xmlns:a="http://schemas.openxmlformats.org/drawingml/2006/main" r:id="rId250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3" o:spid="_x0000_s1026" alt="apis://desktop/icons/kwadrat.gif" href="apis://ARCH|106933015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DA36A3" w:rsidRPr="00DA36A3" w:rsidTr="00DA3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6A3" w:rsidRPr="00DA36A3" w:rsidRDefault="00DA36A3" w:rsidP="00DA36A3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bookmarkStart w:id="142" w:name="to_paragraph_id29382317"/>
            <w:bookmarkEnd w:id="142"/>
          </w:p>
        </w:tc>
      </w:tr>
    </w:tbl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DA36A3" w:rsidRPr="00DA36A3" w:rsidTr="00DA3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bg-BG"/>
              </w:rPr>
            </w:pPr>
            <w:bookmarkStart w:id="143" w:name="to_paragraph_id38175808"/>
            <w:bookmarkEnd w:id="143"/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   </w:t>
            </w:r>
            <w:r w:rsidRPr="00DA36A3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bg-BG"/>
              </w:rPr>
              <w:t>Приложение № 16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 към </w:t>
            </w:r>
            <w:hyperlink r:id="rId251" w:history="1">
              <w:r w:rsidRPr="00DA36A3">
                <w:rPr>
                  <w:rFonts w:ascii="Courier" w:eastAsia="Times New Roman" w:hAnsi="Courier" w:cs="Courier New"/>
                  <w:color w:val="000000"/>
                  <w:sz w:val="20"/>
                  <w:szCs w:val="20"/>
                  <w:lang w:eastAsia="bg-BG"/>
                </w:rPr>
                <w:t>чл. 45, ал. 3</w:t>
              </w:r>
            </w:hyperlink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(Ново - ДВ, бр. 70 от 2013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в сила от 9.08.2013 г.,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отм., бр. 55 от 2014 г.,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в сила от 1.10.2014 г.)</w:t>
            </w:r>
            <w:r w:rsidRPr="00DA36A3">
              <w:rPr>
                <w:rFonts w:ascii="Courier" w:eastAsia="Times New Roman" w:hAnsi="Courier" w:cs="Courier New"/>
                <w:noProof/>
                <w:color w:val="000000"/>
                <w:sz w:val="20"/>
                <w:szCs w:val="20"/>
                <w:lang w:eastAsia="bg-BG"/>
              </w:rPr>
              <mc:AlternateContent>
                <mc:Choice Requires="wps">
                  <w:drawing>
                    <wp:inline distT="0" distB="0" distL="0" distR="0" wp14:anchorId="570D1FB8" wp14:editId="2D86B694">
                      <wp:extent cx="301625" cy="301625"/>
                      <wp:effectExtent l="0" t="0" r="0" b="0"/>
                      <wp:docPr id="3" name="AutoShape 154" descr="apis://desktop/icons/kwadrat.gif">
                        <a:hlinkClick xmlns:a="http://schemas.openxmlformats.org/drawingml/2006/main" r:id="rId252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4" o:spid="_x0000_s1026" alt="apis://desktop/icons/kwadrat.gif" href="apis://ARCH|106933016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DA36A3" w:rsidRPr="00DA36A3" w:rsidTr="00DA3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6A3" w:rsidRPr="00DA36A3" w:rsidRDefault="00DA36A3" w:rsidP="00DA36A3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bookmarkStart w:id="144" w:name="to_paragraph_id29383160"/>
            <w:bookmarkEnd w:id="144"/>
          </w:p>
        </w:tc>
      </w:tr>
    </w:tbl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DA36A3" w:rsidRPr="00DA36A3" w:rsidTr="00DA3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bg-BG"/>
              </w:rPr>
            </w:pPr>
            <w:bookmarkStart w:id="145" w:name="to_paragraph_id38175809"/>
            <w:bookmarkEnd w:id="145"/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   </w:t>
            </w:r>
            <w:r w:rsidRPr="00DA36A3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bg-BG"/>
              </w:rPr>
              <w:t>Приложение № 17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към </w:t>
            </w:r>
            <w:hyperlink r:id="rId253" w:history="1">
              <w:r w:rsidRPr="00DA36A3">
                <w:rPr>
                  <w:rFonts w:ascii="Courier" w:eastAsia="Times New Roman" w:hAnsi="Courier" w:cs="Courier New"/>
                  <w:color w:val="000000"/>
                  <w:sz w:val="20"/>
                  <w:szCs w:val="20"/>
                  <w:lang w:eastAsia="bg-BG"/>
                </w:rPr>
                <w:t>чл. 3, ал. 3, т. 1</w:t>
              </w:r>
            </w:hyperlink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(Ново - ДВ, бр. 70 от 2013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в сила от 9.08.2013 г.,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отм., бр. 55 от 2014 г.,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в сила от 1.10.2014 г.)</w:t>
            </w:r>
            <w:r w:rsidRPr="00DA36A3">
              <w:rPr>
                <w:rFonts w:ascii="Courier" w:eastAsia="Times New Roman" w:hAnsi="Courier" w:cs="Courier New"/>
                <w:noProof/>
                <w:color w:val="000000"/>
                <w:sz w:val="20"/>
                <w:szCs w:val="20"/>
                <w:lang w:eastAsia="bg-BG"/>
              </w:rPr>
              <mc:AlternateContent>
                <mc:Choice Requires="wps">
                  <w:drawing>
                    <wp:inline distT="0" distB="0" distL="0" distR="0" wp14:anchorId="2417125A" wp14:editId="2427BE38">
                      <wp:extent cx="301625" cy="301625"/>
                      <wp:effectExtent l="0" t="0" r="0" b="0"/>
                      <wp:docPr id="2" name="AutoShape 155" descr="apis://desktop/icons/kwadrat.gif">
                        <a:hlinkClick xmlns:a="http://schemas.openxmlformats.org/drawingml/2006/main" r:id="rId254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5" o:spid="_x0000_s1026" alt="apis://desktop/icons/kwadrat.gif" href="apis://ARCH|106933017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</w:tbl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DA36A3" w:rsidRPr="00DA36A3" w:rsidTr="00DA3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6A3" w:rsidRPr="00DA36A3" w:rsidRDefault="00DA36A3" w:rsidP="00DA36A3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bookmarkStart w:id="146" w:name="to_paragraph_id29383162"/>
            <w:bookmarkEnd w:id="146"/>
          </w:p>
        </w:tc>
      </w:tr>
    </w:tbl>
    <w:p w:rsidR="00DA36A3" w:rsidRPr="00DA36A3" w:rsidRDefault="00DA36A3" w:rsidP="00DA36A3">
      <w:pPr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DA36A3" w:rsidRPr="00DA36A3" w:rsidTr="00DA3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bg-BG"/>
              </w:rPr>
            </w:pPr>
            <w:bookmarkStart w:id="147" w:name="to_paragraph_id38175810"/>
            <w:bookmarkEnd w:id="147"/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   </w:t>
            </w:r>
            <w:r w:rsidRPr="00DA36A3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bg-BG"/>
              </w:rPr>
              <w:t>Приложение № 18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към </w:t>
            </w:r>
            <w:hyperlink r:id="rId255" w:history="1">
              <w:r w:rsidRPr="00DA36A3">
                <w:rPr>
                  <w:rFonts w:ascii="Courier" w:eastAsia="Times New Roman" w:hAnsi="Courier" w:cs="Courier New"/>
                  <w:color w:val="000000"/>
                  <w:sz w:val="20"/>
                  <w:szCs w:val="20"/>
                  <w:lang w:eastAsia="bg-BG"/>
                </w:rPr>
                <w:t>чл. 3, ал. 3, т. 2</w:t>
              </w:r>
            </w:hyperlink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(Ново - ДВ, бр. 70 от 2013 г.,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в сила от 9.08.2013 г.,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отм., бр. 55 от 2014 г., </w:t>
            </w:r>
          </w:p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в сила от 1.10.2014 г.)</w:t>
            </w:r>
            <w:r w:rsidRPr="00DA36A3">
              <w:rPr>
                <w:rFonts w:ascii="Courier" w:eastAsia="Times New Roman" w:hAnsi="Courier" w:cs="Courier New"/>
                <w:noProof/>
                <w:color w:val="000000"/>
                <w:sz w:val="20"/>
                <w:szCs w:val="20"/>
                <w:lang w:eastAsia="bg-BG"/>
              </w:rPr>
              <mc:AlternateContent>
                <mc:Choice Requires="wps">
                  <w:drawing>
                    <wp:inline distT="0" distB="0" distL="0" distR="0" wp14:anchorId="23B934AD" wp14:editId="13268B85">
                      <wp:extent cx="301625" cy="301625"/>
                      <wp:effectExtent l="0" t="0" r="0" b="0"/>
                      <wp:docPr id="1" name="AutoShape 156" descr="apis://desktop/icons/kwadrat.gif">
                        <a:hlinkClick xmlns:a="http://schemas.openxmlformats.org/drawingml/2006/main" r:id="rId256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6" o:spid="_x0000_s1026" alt="apis://desktop/icons/kwadrat.gif" href="apis://ARCH|106933018|||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DA36A3" w:rsidRPr="00DA36A3" w:rsidRDefault="00DA36A3" w:rsidP="00DA36A3">
      <w:pPr>
        <w:shd w:val="clear" w:color="auto" w:fill="FFFFFF"/>
        <w:spacing w:line="75" w:lineRule="atLeast"/>
        <w:jc w:val="lef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DA36A3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DA36A3" w:rsidRPr="00DA36A3" w:rsidTr="00DA3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6A3" w:rsidRPr="00DA36A3" w:rsidRDefault="00DA36A3" w:rsidP="00DA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lef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bookmarkStart w:id="148" w:name="to_paragraph_id35383056"/>
            <w:bookmarkEnd w:id="148"/>
            <w:r w:rsidRPr="00DA36A3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</w:t>
            </w:r>
          </w:p>
        </w:tc>
      </w:tr>
    </w:tbl>
    <w:p w:rsidR="00E06CF2" w:rsidRDefault="00E06CF2"/>
    <w:sectPr w:rsidR="00E06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20"/>
    <w:rsid w:val="00097245"/>
    <w:rsid w:val="00144F39"/>
    <w:rsid w:val="00291D21"/>
    <w:rsid w:val="00662416"/>
    <w:rsid w:val="00762105"/>
    <w:rsid w:val="00CF1BF9"/>
    <w:rsid w:val="00DA36A3"/>
    <w:rsid w:val="00E06CF2"/>
    <w:rsid w:val="00FE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36A3"/>
    <w:pPr>
      <w:spacing w:before="450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DA36A3"/>
    <w:pPr>
      <w:spacing w:before="450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bg-BG"/>
    </w:rPr>
  </w:style>
  <w:style w:type="paragraph" w:styleId="3">
    <w:name w:val="heading 3"/>
    <w:basedOn w:val="a"/>
    <w:link w:val="30"/>
    <w:uiPriority w:val="9"/>
    <w:qFormat/>
    <w:rsid w:val="00DA36A3"/>
    <w:pPr>
      <w:spacing w:before="450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bg-BG"/>
    </w:rPr>
  </w:style>
  <w:style w:type="paragraph" w:styleId="4">
    <w:name w:val="heading 4"/>
    <w:basedOn w:val="a"/>
    <w:link w:val="40"/>
    <w:uiPriority w:val="9"/>
    <w:qFormat/>
    <w:rsid w:val="00DA36A3"/>
    <w:pPr>
      <w:spacing w:before="450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styleId="5">
    <w:name w:val="heading 5"/>
    <w:basedOn w:val="a"/>
    <w:link w:val="50"/>
    <w:uiPriority w:val="9"/>
    <w:qFormat/>
    <w:rsid w:val="00DA36A3"/>
    <w:pPr>
      <w:spacing w:before="450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bg-BG"/>
    </w:rPr>
  </w:style>
  <w:style w:type="paragraph" w:styleId="6">
    <w:name w:val="heading 6"/>
    <w:basedOn w:val="a"/>
    <w:link w:val="60"/>
    <w:uiPriority w:val="9"/>
    <w:qFormat/>
    <w:rsid w:val="00DA36A3"/>
    <w:pPr>
      <w:spacing w:before="450" w:after="100" w:afterAutospacing="1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A36A3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DA36A3"/>
    <w:rPr>
      <w:rFonts w:ascii="Times New Roman" w:eastAsia="Times New Roman" w:hAnsi="Times New Roman" w:cs="Times New Roman"/>
      <w:b/>
      <w:bCs/>
      <w:color w:val="000000"/>
      <w:sz w:val="36"/>
      <w:szCs w:val="3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DA36A3"/>
    <w:rPr>
      <w:rFonts w:ascii="Times New Roman" w:eastAsia="Times New Roman" w:hAnsi="Times New Roman" w:cs="Times New Roman"/>
      <w:b/>
      <w:bCs/>
      <w:color w:val="000000"/>
      <w:sz w:val="27"/>
      <w:szCs w:val="27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DA36A3"/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uiPriority w:val="9"/>
    <w:rsid w:val="00DA36A3"/>
    <w:rPr>
      <w:rFonts w:ascii="Times New Roman" w:eastAsia="Times New Roman" w:hAnsi="Times New Roman" w:cs="Times New Roman"/>
      <w:b/>
      <w:bCs/>
      <w:color w:val="000000"/>
      <w:sz w:val="20"/>
      <w:szCs w:val="20"/>
      <w:lang w:eastAsia="bg-BG"/>
    </w:rPr>
  </w:style>
  <w:style w:type="character" w:customStyle="1" w:styleId="60">
    <w:name w:val="Заглавие 6 Знак"/>
    <w:basedOn w:val="a0"/>
    <w:link w:val="6"/>
    <w:uiPriority w:val="9"/>
    <w:rsid w:val="00DA36A3"/>
    <w:rPr>
      <w:rFonts w:ascii="Times New Roman" w:eastAsia="Times New Roman" w:hAnsi="Times New Roman" w:cs="Times New Roman"/>
      <w:b/>
      <w:bCs/>
      <w:color w:val="000000"/>
      <w:sz w:val="15"/>
      <w:szCs w:val="15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DA36A3"/>
  </w:style>
  <w:style w:type="character" w:styleId="a3">
    <w:name w:val="Hyperlink"/>
    <w:basedOn w:val="a0"/>
    <w:uiPriority w:val="99"/>
    <w:semiHidden/>
    <w:unhideWhenUsed/>
    <w:rsid w:val="00DA36A3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A36A3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DA3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  <w:jc w:val="left"/>
    </w:pPr>
    <w:rPr>
      <w:rFonts w:ascii="Courier" w:eastAsia="Times New Roman" w:hAnsi="Courier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A36A3"/>
    <w:rPr>
      <w:rFonts w:ascii="Courier" w:eastAsia="Times New Roman" w:hAnsi="Courier" w:cs="Courier New"/>
      <w:sz w:val="20"/>
      <w:szCs w:val="20"/>
      <w:lang w:eastAsia="bg-BG"/>
    </w:rPr>
  </w:style>
  <w:style w:type="paragraph" w:styleId="a5">
    <w:name w:val="Normal (Web)"/>
    <w:basedOn w:val="a"/>
    <w:uiPriority w:val="99"/>
    <w:semiHidden/>
    <w:unhideWhenUsed/>
    <w:rsid w:val="00DA36A3"/>
    <w:pPr>
      <w:spacing w:line="240" w:lineRule="auto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p1">
    <w:name w:val="p1"/>
    <w:basedOn w:val="a"/>
    <w:rsid w:val="00DA36A3"/>
    <w:pPr>
      <w:spacing w:line="240" w:lineRule="auto"/>
      <w:ind w:firstLine="945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DA36A3"/>
    <w:pPr>
      <w:spacing w:line="240" w:lineRule="auto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divtitle">
    <w:name w:val="divtitle"/>
    <w:basedOn w:val="a"/>
    <w:rsid w:val="00DA36A3"/>
    <w:pPr>
      <w:spacing w:line="240" w:lineRule="auto"/>
      <w:ind w:firstLine="990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ontent">
    <w:name w:val="content"/>
    <w:basedOn w:val="a"/>
    <w:rsid w:val="00DA36A3"/>
    <w:pPr>
      <w:shd w:val="clear" w:color="auto" w:fill="FFFFFF"/>
      <w:spacing w:line="240" w:lineRule="auto"/>
      <w:ind w:firstLine="990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hintsclass1">
    <w:name w:val="hintsclass1"/>
    <w:basedOn w:val="a"/>
    <w:rsid w:val="00DA36A3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0F0F0"/>
      <w:spacing w:line="240" w:lineRule="auto"/>
      <w:ind w:firstLine="990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hintsclass2">
    <w:name w:val="hintsclass2"/>
    <w:basedOn w:val="a"/>
    <w:rsid w:val="00DA36A3"/>
    <w:pPr>
      <w:pBdr>
        <w:top w:val="single" w:sz="6" w:space="4" w:color="808080"/>
        <w:left w:val="single" w:sz="6" w:space="4" w:color="808080"/>
        <w:bottom w:val="single" w:sz="6" w:space="23" w:color="808080"/>
        <w:right w:val="single" w:sz="6" w:space="4" w:color="808080"/>
      </w:pBdr>
      <w:shd w:val="clear" w:color="auto" w:fill="FFFFFF"/>
      <w:spacing w:line="240" w:lineRule="auto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hintsource">
    <w:name w:val="hintsource"/>
    <w:basedOn w:val="a"/>
    <w:rsid w:val="00DA36A3"/>
    <w:pPr>
      <w:spacing w:line="240" w:lineRule="auto"/>
      <w:ind w:firstLine="990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bg-BG"/>
    </w:rPr>
  </w:style>
  <w:style w:type="paragraph" w:customStyle="1" w:styleId="doc1">
    <w:name w:val="doc_1"/>
    <w:basedOn w:val="a"/>
    <w:rsid w:val="00DA36A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50" w:line="240" w:lineRule="auto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eurnote">
    <w:name w:val="eur_note"/>
    <w:basedOn w:val="a"/>
    <w:rsid w:val="00DA36A3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75" w:after="75" w:line="240" w:lineRule="auto"/>
      <w:ind w:left="75" w:right="75" w:firstLine="990"/>
    </w:pPr>
    <w:rPr>
      <w:rFonts w:ascii="Times New Roman" w:eastAsia="Times New Roman" w:hAnsi="Times New Roman" w:cs="Times New Roman"/>
      <w:color w:val="000000"/>
      <w:sz w:val="21"/>
      <w:szCs w:val="21"/>
      <w:lang w:eastAsia="bg-BG"/>
    </w:rPr>
  </w:style>
  <w:style w:type="paragraph" w:customStyle="1" w:styleId="l1">
    <w:name w:val="l1"/>
    <w:basedOn w:val="a"/>
    <w:rsid w:val="00DA36A3"/>
    <w:pPr>
      <w:spacing w:line="240" w:lineRule="atLeast"/>
      <w:ind w:firstLine="33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l2">
    <w:name w:val="l2"/>
    <w:basedOn w:val="a"/>
    <w:rsid w:val="00DA36A3"/>
    <w:pPr>
      <w:spacing w:line="240" w:lineRule="atLeast"/>
      <w:ind w:firstLine="66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l3">
    <w:name w:val="l3"/>
    <w:basedOn w:val="a"/>
    <w:rsid w:val="00DA36A3"/>
    <w:pPr>
      <w:spacing w:line="240" w:lineRule="auto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ec">
    <w:name w:val="ec"/>
    <w:basedOn w:val="a"/>
    <w:rsid w:val="00DA36A3"/>
    <w:pPr>
      <w:spacing w:line="240" w:lineRule="atLeast"/>
      <w:ind w:firstLine="99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esc">
    <w:name w:val="esc"/>
    <w:basedOn w:val="a"/>
    <w:rsid w:val="00DA36A3"/>
    <w:pPr>
      <w:spacing w:line="240" w:lineRule="auto"/>
      <w:ind w:left="990" w:firstLine="99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eub">
    <w:name w:val="eub"/>
    <w:basedOn w:val="a"/>
    <w:rsid w:val="00DA36A3"/>
    <w:pPr>
      <w:spacing w:line="240" w:lineRule="atLeast"/>
      <w:ind w:left="1005" w:firstLine="99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elex">
    <w:name w:val="elex"/>
    <w:basedOn w:val="a"/>
    <w:rsid w:val="00DA36A3"/>
    <w:pPr>
      <w:spacing w:line="240" w:lineRule="auto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d">
    <w:name w:val="d"/>
    <w:basedOn w:val="a"/>
    <w:rsid w:val="00DA36A3"/>
    <w:pPr>
      <w:spacing w:before="45" w:line="75" w:lineRule="atLeast"/>
      <w:ind w:right="60" w:firstLine="990"/>
    </w:pPr>
    <w:rPr>
      <w:rFonts w:ascii="Times New Roman" w:eastAsia="Times New Roman" w:hAnsi="Times New Roman" w:cs="Times New Roman"/>
      <w:vanish/>
      <w:color w:val="000000"/>
      <w:sz w:val="24"/>
      <w:szCs w:val="24"/>
      <w:lang w:eastAsia="bg-BG"/>
    </w:rPr>
  </w:style>
  <w:style w:type="paragraph" w:customStyle="1" w:styleId="plinks">
    <w:name w:val="plinks"/>
    <w:basedOn w:val="a"/>
    <w:rsid w:val="00DA36A3"/>
    <w:pPr>
      <w:spacing w:before="45" w:line="75" w:lineRule="atLeast"/>
      <w:ind w:right="60" w:firstLine="990"/>
    </w:pPr>
    <w:rPr>
      <w:rFonts w:ascii="Times New Roman" w:eastAsia="Times New Roman" w:hAnsi="Times New Roman" w:cs="Times New Roman"/>
      <w:vanish/>
      <w:color w:val="000000"/>
      <w:sz w:val="24"/>
      <w:szCs w:val="24"/>
      <w:lang w:eastAsia="bg-BG"/>
    </w:rPr>
  </w:style>
  <w:style w:type="paragraph" w:customStyle="1" w:styleId="pnote">
    <w:name w:val="pnote"/>
    <w:basedOn w:val="a"/>
    <w:rsid w:val="00DA36A3"/>
    <w:pPr>
      <w:spacing w:before="45" w:line="75" w:lineRule="atLeast"/>
      <w:ind w:right="60" w:firstLine="990"/>
    </w:pPr>
    <w:rPr>
      <w:rFonts w:ascii="Times New Roman" w:eastAsia="Times New Roman" w:hAnsi="Times New Roman" w:cs="Times New Roman"/>
      <w:vanish/>
      <w:color w:val="000000"/>
      <w:sz w:val="24"/>
      <w:szCs w:val="24"/>
      <w:lang w:eastAsia="bg-BG"/>
    </w:rPr>
  </w:style>
  <w:style w:type="paragraph" w:customStyle="1" w:styleId="ppal">
    <w:name w:val="ppal"/>
    <w:basedOn w:val="a"/>
    <w:rsid w:val="00DA36A3"/>
    <w:pPr>
      <w:spacing w:before="45" w:line="75" w:lineRule="atLeast"/>
      <w:ind w:right="60" w:firstLine="990"/>
    </w:pPr>
    <w:rPr>
      <w:rFonts w:ascii="Times New Roman" w:eastAsia="Times New Roman" w:hAnsi="Times New Roman" w:cs="Times New Roman"/>
      <w:vanish/>
      <w:color w:val="000000"/>
      <w:sz w:val="24"/>
      <w:szCs w:val="24"/>
      <w:lang w:eastAsia="bg-BG"/>
    </w:rPr>
  </w:style>
  <w:style w:type="paragraph" w:customStyle="1" w:styleId="peup">
    <w:name w:val="peup"/>
    <w:basedOn w:val="a"/>
    <w:rsid w:val="00DA36A3"/>
    <w:pPr>
      <w:spacing w:before="45" w:line="75" w:lineRule="atLeast"/>
      <w:ind w:right="60" w:firstLine="990"/>
    </w:pPr>
    <w:rPr>
      <w:rFonts w:ascii="Times New Roman" w:eastAsia="Times New Roman" w:hAnsi="Times New Roman" w:cs="Times New Roman"/>
      <w:vanish/>
      <w:color w:val="000000"/>
      <w:sz w:val="24"/>
      <w:szCs w:val="24"/>
      <w:lang w:eastAsia="bg-BG"/>
    </w:rPr>
  </w:style>
  <w:style w:type="paragraph" w:customStyle="1" w:styleId="peue">
    <w:name w:val="peue"/>
    <w:basedOn w:val="a"/>
    <w:rsid w:val="00DA36A3"/>
    <w:pPr>
      <w:spacing w:before="45" w:line="75" w:lineRule="atLeast"/>
      <w:ind w:right="60" w:firstLine="990"/>
    </w:pPr>
    <w:rPr>
      <w:rFonts w:ascii="Times New Roman" w:eastAsia="Times New Roman" w:hAnsi="Times New Roman" w:cs="Times New Roman"/>
      <w:vanish/>
      <w:color w:val="000000"/>
      <w:sz w:val="24"/>
      <w:szCs w:val="24"/>
      <w:lang w:eastAsia="bg-BG"/>
    </w:rPr>
  </w:style>
  <w:style w:type="paragraph" w:customStyle="1" w:styleId="pempty">
    <w:name w:val="pempty"/>
    <w:basedOn w:val="a"/>
    <w:rsid w:val="00DA36A3"/>
    <w:pPr>
      <w:shd w:val="clear" w:color="auto" w:fill="FFFFFF"/>
      <w:spacing w:before="45" w:line="75" w:lineRule="atLeast"/>
      <w:ind w:right="60" w:firstLine="990"/>
    </w:pPr>
    <w:rPr>
      <w:rFonts w:ascii="Times New Roman" w:eastAsia="Times New Roman" w:hAnsi="Times New Roman" w:cs="Times New Roman"/>
      <w:vanish/>
      <w:color w:val="000000"/>
      <w:sz w:val="24"/>
      <w:szCs w:val="24"/>
      <w:lang w:eastAsia="bg-BG"/>
    </w:rPr>
  </w:style>
  <w:style w:type="paragraph" w:customStyle="1" w:styleId="ldef">
    <w:name w:val="ldef"/>
    <w:basedOn w:val="a"/>
    <w:rsid w:val="00DA36A3"/>
    <w:pPr>
      <w:spacing w:line="240" w:lineRule="atLeast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ldefsel">
    <w:name w:val="ldef_sel"/>
    <w:basedOn w:val="a"/>
    <w:rsid w:val="00DA36A3"/>
    <w:pPr>
      <w:shd w:val="clear" w:color="auto" w:fill="FEDEB7"/>
      <w:spacing w:line="240" w:lineRule="atLeast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rchf">
    <w:name w:val="srch_f"/>
    <w:basedOn w:val="a"/>
    <w:rsid w:val="00DA36A3"/>
    <w:pPr>
      <w:shd w:val="clear" w:color="auto" w:fill="FFFFFF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rchf1">
    <w:name w:val="srch_f1"/>
    <w:basedOn w:val="a"/>
    <w:rsid w:val="00DA36A3"/>
    <w:pPr>
      <w:shd w:val="clear" w:color="auto" w:fill="FFFFFF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t">
    <w:name w:val="t"/>
    <w:basedOn w:val="a"/>
    <w:rsid w:val="00DA36A3"/>
    <w:pPr>
      <w:spacing w:line="240" w:lineRule="auto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w">
    <w:name w:val="w"/>
    <w:basedOn w:val="a"/>
    <w:rsid w:val="00DA36A3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pname">
    <w:name w:val="pname"/>
    <w:basedOn w:val="a"/>
    <w:rsid w:val="00DA36A3"/>
    <w:pPr>
      <w:spacing w:line="240" w:lineRule="auto"/>
      <w:ind w:firstLine="99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on">
    <w:name w:val="con"/>
    <w:basedOn w:val="a"/>
    <w:rsid w:val="00DA36A3"/>
    <w:pPr>
      <w:spacing w:line="240" w:lineRule="auto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blue">
    <w:name w:val="blue"/>
    <w:basedOn w:val="a"/>
    <w:rsid w:val="00DA36A3"/>
    <w:pPr>
      <w:spacing w:line="240" w:lineRule="atLeast"/>
      <w:ind w:firstLine="990"/>
    </w:pPr>
    <w:rPr>
      <w:rFonts w:ascii="Times New Roman" w:eastAsia="Times New Roman" w:hAnsi="Times New Roman" w:cs="Times New Roman"/>
      <w:color w:val="0000FF"/>
      <w:sz w:val="24"/>
      <w:szCs w:val="24"/>
      <w:lang w:eastAsia="bg-BG"/>
    </w:rPr>
  </w:style>
  <w:style w:type="paragraph" w:customStyle="1" w:styleId="red">
    <w:name w:val="red"/>
    <w:basedOn w:val="a"/>
    <w:rsid w:val="00DA36A3"/>
    <w:pPr>
      <w:spacing w:line="240" w:lineRule="atLeast"/>
      <w:ind w:firstLine="990"/>
    </w:pPr>
    <w:rPr>
      <w:rFonts w:ascii="Times New Roman" w:eastAsia="Times New Roman" w:hAnsi="Times New Roman" w:cs="Times New Roman"/>
      <w:strike/>
      <w:color w:val="FF0000"/>
      <w:sz w:val="24"/>
      <w:szCs w:val="24"/>
      <w:u w:val="single"/>
      <w:lang w:eastAsia="bg-BG"/>
    </w:rPr>
  </w:style>
  <w:style w:type="paragraph" w:customStyle="1" w:styleId="navigationbottom">
    <w:name w:val="navigationbottom"/>
    <w:basedOn w:val="a"/>
    <w:rsid w:val="00DA36A3"/>
    <w:pPr>
      <w:pBdr>
        <w:top w:val="threeDEngrave" w:sz="6" w:space="8" w:color="CCFFFF"/>
      </w:pBdr>
      <w:spacing w:before="375" w:line="240" w:lineRule="auto"/>
      <w:ind w:firstLine="990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creenshot">
    <w:name w:val="screenshot"/>
    <w:basedOn w:val="a"/>
    <w:rsid w:val="00DA36A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300" w:after="300" w:line="240" w:lineRule="auto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divscreenshot">
    <w:name w:val="divscreenshot"/>
    <w:basedOn w:val="a"/>
    <w:rsid w:val="00DA36A3"/>
    <w:pPr>
      <w:spacing w:line="240" w:lineRule="auto"/>
      <w:ind w:firstLine="99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head1">
    <w:name w:val="head1"/>
    <w:basedOn w:val="a"/>
    <w:rsid w:val="00DA36A3"/>
    <w:pPr>
      <w:pBdr>
        <w:bottom w:val="threeDEngrave" w:sz="6" w:space="8" w:color="CCFFFF"/>
      </w:pBdr>
      <w:spacing w:before="75" w:after="75" w:line="270" w:lineRule="atLeast"/>
      <w:ind w:firstLine="300"/>
    </w:pPr>
    <w:rPr>
      <w:rFonts w:ascii="Verdana" w:eastAsia="Times New Roman" w:hAnsi="Verdana" w:cs="Times New Roman"/>
      <w:b/>
      <w:bCs/>
      <w:color w:val="000000"/>
      <w:sz w:val="24"/>
      <w:szCs w:val="24"/>
      <w:lang w:eastAsia="bg-BG"/>
    </w:rPr>
  </w:style>
  <w:style w:type="paragraph" w:customStyle="1" w:styleId="head2">
    <w:name w:val="head2"/>
    <w:basedOn w:val="a"/>
    <w:rsid w:val="00DA36A3"/>
    <w:pPr>
      <w:spacing w:line="225" w:lineRule="atLeast"/>
      <w:ind w:firstLine="300"/>
    </w:pPr>
    <w:rPr>
      <w:rFonts w:ascii="Verdana" w:eastAsia="Times New Roman" w:hAnsi="Verdana" w:cs="Times New Roman"/>
      <w:b/>
      <w:bCs/>
      <w:color w:val="000000"/>
      <w:sz w:val="20"/>
      <w:szCs w:val="20"/>
      <w:lang w:eastAsia="bg-BG"/>
    </w:rPr>
  </w:style>
  <w:style w:type="paragraph" w:customStyle="1" w:styleId="noveltypar">
    <w:name w:val="noveltypar"/>
    <w:basedOn w:val="a"/>
    <w:rsid w:val="00DA36A3"/>
    <w:pPr>
      <w:spacing w:before="75" w:after="75" w:line="240" w:lineRule="auto"/>
      <w:ind w:firstLine="990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noveltylist">
    <w:name w:val="noveltylist"/>
    <w:basedOn w:val="a"/>
    <w:rsid w:val="00DA36A3"/>
    <w:pPr>
      <w:spacing w:before="150" w:after="150" w:line="240" w:lineRule="auto"/>
      <w:ind w:left="600" w:firstLine="990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noveltyheader">
    <w:name w:val="noveltyheader"/>
    <w:basedOn w:val="a"/>
    <w:rsid w:val="00DA36A3"/>
    <w:pPr>
      <w:shd w:val="clear" w:color="auto" w:fill="B1B1B1"/>
      <w:spacing w:before="150" w:line="240" w:lineRule="atLeast"/>
      <w:ind w:firstLine="300"/>
    </w:pPr>
    <w:rPr>
      <w:rFonts w:ascii="Verdana" w:eastAsia="Times New Roman" w:hAnsi="Verdana" w:cs="Times New Roman"/>
      <w:b/>
      <w:bCs/>
      <w:color w:val="000000"/>
      <w:sz w:val="21"/>
      <w:szCs w:val="21"/>
      <w:lang w:eastAsia="bg-BG"/>
    </w:rPr>
  </w:style>
  <w:style w:type="paragraph" w:customStyle="1" w:styleId="noveltymain">
    <w:name w:val="noveltymain"/>
    <w:basedOn w:val="a"/>
    <w:rsid w:val="00DA36A3"/>
    <w:pPr>
      <w:spacing w:line="225" w:lineRule="atLeast"/>
      <w:ind w:firstLine="990"/>
    </w:pPr>
    <w:rPr>
      <w:rFonts w:ascii="Verdana" w:eastAsia="Times New Roman" w:hAnsi="Verdana" w:cs="Times New Roman"/>
      <w:b/>
      <w:bCs/>
      <w:color w:val="000000"/>
      <w:sz w:val="20"/>
      <w:szCs w:val="20"/>
      <w:lang w:eastAsia="bg-BG"/>
    </w:rPr>
  </w:style>
  <w:style w:type="paragraph" w:customStyle="1" w:styleId="noveltylink">
    <w:name w:val="noveltylink"/>
    <w:basedOn w:val="a"/>
    <w:rsid w:val="00DA36A3"/>
    <w:pPr>
      <w:spacing w:line="240" w:lineRule="auto"/>
      <w:ind w:firstLine="990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textbold">
    <w:name w:val="textbold"/>
    <w:basedOn w:val="a"/>
    <w:rsid w:val="00DA36A3"/>
    <w:pPr>
      <w:spacing w:line="240" w:lineRule="auto"/>
      <w:ind w:firstLine="990"/>
    </w:pPr>
    <w:rPr>
      <w:rFonts w:ascii="Verdana" w:eastAsia="Times New Roman" w:hAnsi="Verdana" w:cs="Times New Roman"/>
      <w:b/>
      <w:bCs/>
      <w:color w:val="000000"/>
      <w:sz w:val="18"/>
      <w:szCs w:val="18"/>
      <w:lang w:eastAsia="bg-BG"/>
    </w:rPr>
  </w:style>
  <w:style w:type="paragraph" w:customStyle="1" w:styleId="textitalic">
    <w:name w:val="textitalic"/>
    <w:basedOn w:val="a"/>
    <w:rsid w:val="00DA36A3"/>
    <w:pPr>
      <w:spacing w:line="240" w:lineRule="auto"/>
      <w:ind w:firstLine="990"/>
    </w:pPr>
    <w:rPr>
      <w:rFonts w:ascii="Verdana" w:eastAsia="Times New Roman" w:hAnsi="Verdana" w:cs="Times New Roman"/>
      <w:i/>
      <w:iCs/>
      <w:color w:val="000000"/>
      <w:sz w:val="18"/>
      <w:szCs w:val="18"/>
      <w:lang w:eastAsia="bg-BG"/>
    </w:rPr>
  </w:style>
  <w:style w:type="paragraph" w:customStyle="1" w:styleId="textunderline">
    <w:name w:val="textunderline"/>
    <w:basedOn w:val="a"/>
    <w:rsid w:val="00DA36A3"/>
    <w:pPr>
      <w:spacing w:line="240" w:lineRule="auto"/>
      <w:ind w:firstLine="990"/>
    </w:pPr>
    <w:rPr>
      <w:rFonts w:ascii="Verdana" w:eastAsia="Times New Roman" w:hAnsi="Verdana" w:cs="Times New Roman"/>
      <w:color w:val="000000"/>
      <w:sz w:val="18"/>
      <w:szCs w:val="18"/>
      <w:u w:val="single"/>
      <w:lang w:eastAsia="bg-BG"/>
    </w:rPr>
  </w:style>
  <w:style w:type="paragraph" w:customStyle="1" w:styleId="tipicon">
    <w:name w:val="tipicon"/>
    <w:basedOn w:val="a"/>
    <w:rsid w:val="00DA36A3"/>
    <w:pPr>
      <w:spacing w:before="45" w:line="240" w:lineRule="auto"/>
      <w:ind w:left="75"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tiptable">
    <w:name w:val="tiptable"/>
    <w:basedOn w:val="a"/>
    <w:rsid w:val="00DA36A3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75" w:line="240" w:lineRule="auto"/>
      <w:ind w:firstLine="990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tiptd">
    <w:name w:val="tiptd"/>
    <w:basedOn w:val="a"/>
    <w:rsid w:val="00DA36A3"/>
    <w:pPr>
      <w:spacing w:line="240" w:lineRule="auto"/>
      <w:ind w:firstLine="990"/>
      <w:jc w:val="center"/>
      <w:textAlignment w:val="top"/>
    </w:pPr>
    <w:rPr>
      <w:rFonts w:ascii="Verdana" w:eastAsia="Times New Roman" w:hAnsi="Verdana" w:cs="Times New Roman"/>
      <w:color w:val="000000"/>
      <w:sz w:val="24"/>
      <w:szCs w:val="24"/>
      <w:lang w:eastAsia="bg-BG"/>
    </w:rPr>
  </w:style>
  <w:style w:type="paragraph" w:customStyle="1" w:styleId="tipcaption">
    <w:name w:val="tipcaption"/>
    <w:basedOn w:val="a"/>
    <w:rsid w:val="00DA36A3"/>
    <w:pPr>
      <w:spacing w:line="180" w:lineRule="atLeast"/>
      <w:ind w:firstLine="990"/>
      <w:jc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maintable">
    <w:name w:val="maintable"/>
    <w:basedOn w:val="a"/>
    <w:rsid w:val="00DA36A3"/>
    <w:pPr>
      <w:spacing w:line="240" w:lineRule="auto"/>
      <w:ind w:firstLine="990"/>
      <w:textAlignment w:val="top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aoptable">
    <w:name w:val="aoptable"/>
    <w:basedOn w:val="a"/>
    <w:rsid w:val="00DA36A3"/>
    <w:pPr>
      <w:pBdr>
        <w:top w:val="single" w:sz="6" w:space="0" w:color="36393D"/>
        <w:left w:val="single" w:sz="6" w:space="0" w:color="36393D"/>
        <w:bottom w:val="single" w:sz="6" w:space="0" w:color="36393D"/>
        <w:right w:val="single" w:sz="6" w:space="0" w:color="36393D"/>
      </w:pBdr>
      <w:spacing w:line="240" w:lineRule="auto"/>
      <w:ind w:firstLine="990"/>
      <w:textAlignment w:val="top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brratitle">
    <w:name w:val="brratitle"/>
    <w:basedOn w:val="a"/>
    <w:rsid w:val="00DA36A3"/>
    <w:pPr>
      <w:spacing w:line="240" w:lineRule="auto"/>
      <w:ind w:firstLine="99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brrasubtitle">
    <w:name w:val="brrasubtitle"/>
    <w:basedOn w:val="a"/>
    <w:rsid w:val="00DA36A3"/>
    <w:pPr>
      <w:spacing w:line="240" w:lineRule="auto"/>
      <w:ind w:firstLine="990"/>
      <w:jc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bg-BG"/>
    </w:rPr>
  </w:style>
  <w:style w:type="paragraph" w:customStyle="1" w:styleId="brraheader">
    <w:name w:val="brraheader"/>
    <w:basedOn w:val="a"/>
    <w:rsid w:val="00DA36A3"/>
    <w:pPr>
      <w:shd w:val="clear" w:color="auto" w:fill="FCD8AB"/>
      <w:spacing w:line="240" w:lineRule="auto"/>
      <w:ind w:firstLine="990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bg-BG"/>
    </w:rPr>
  </w:style>
  <w:style w:type="paragraph" w:customStyle="1" w:styleId="brraheaderdata">
    <w:name w:val="brraheaderdata"/>
    <w:basedOn w:val="a"/>
    <w:rsid w:val="00DA36A3"/>
    <w:pPr>
      <w:shd w:val="clear" w:color="auto" w:fill="FCD8AB"/>
      <w:spacing w:line="240" w:lineRule="auto"/>
      <w:ind w:firstLine="990"/>
      <w:jc w:val="right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bg-BG"/>
    </w:rPr>
  </w:style>
  <w:style w:type="paragraph" w:customStyle="1" w:styleId="brralabel">
    <w:name w:val="brralabel"/>
    <w:basedOn w:val="a"/>
    <w:rsid w:val="00DA36A3"/>
    <w:pPr>
      <w:spacing w:line="240" w:lineRule="auto"/>
      <w:ind w:firstLine="99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brratablelabel">
    <w:name w:val="brratablelabel"/>
    <w:basedOn w:val="a"/>
    <w:rsid w:val="00DA36A3"/>
    <w:pPr>
      <w:spacing w:line="240" w:lineRule="auto"/>
      <w:ind w:firstLine="99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bg-BG"/>
    </w:rPr>
  </w:style>
  <w:style w:type="paragraph" w:customStyle="1" w:styleId="brratabledata">
    <w:name w:val="brratabledata"/>
    <w:basedOn w:val="a"/>
    <w:rsid w:val="00DA36A3"/>
    <w:pPr>
      <w:spacing w:line="240" w:lineRule="auto"/>
      <w:ind w:firstLine="990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aindescription">
    <w:name w:val="maindescription"/>
    <w:basedOn w:val="a"/>
    <w:rsid w:val="00DA36A3"/>
    <w:pPr>
      <w:spacing w:line="270" w:lineRule="atLeast"/>
      <w:ind w:firstLine="99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coloreddate">
    <w:name w:val="coloreddate"/>
    <w:basedOn w:val="a"/>
    <w:rsid w:val="00DA36A3"/>
    <w:pPr>
      <w:spacing w:line="240" w:lineRule="auto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tddescription">
    <w:name w:val="tddescription"/>
    <w:basedOn w:val="a"/>
    <w:rsid w:val="00DA36A3"/>
    <w:pPr>
      <w:pBdr>
        <w:bottom w:val="single" w:sz="24" w:space="0" w:color="666666"/>
      </w:pBdr>
      <w:spacing w:line="240" w:lineRule="auto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rl">
    <w:name w:val="rl"/>
    <w:basedOn w:val="a"/>
    <w:rsid w:val="00DA36A3"/>
    <w:pPr>
      <w:spacing w:line="240" w:lineRule="auto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persontable">
    <w:name w:val="persontable"/>
    <w:basedOn w:val="a"/>
    <w:rsid w:val="00DA36A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ind w:firstLine="990"/>
    </w:pPr>
    <w:rPr>
      <w:rFonts w:ascii="Times New Roman" w:eastAsia="Times New Roman" w:hAnsi="Times New Roman" w:cs="Times New Roman"/>
      <w:color w:val="000000"/>
      <w:sz w:val="18"/>
      <w:szCs w:val="18"/>
      <w:lang w:eastAsia="bg-BG"/>
    </w:rPr>
  </w:style>
  <w:style w:type="paragraph" w:customStyle="1" w:styleId="personcaption">
    <w:name w:val="personcaption"/>
    <w:basedOn w:val="a"/>
    <w:rsid w:val="00DA36A3"/>
    <w:pPr>
      <w:pBdr>
        <w:bottom w:val="single" w:sz="6" w:space="2" w:color="000000"/>
        <w:right w:val="single" w:sz="6" w:space="5" w:color="000000"/>
      </w:pBdr>
      <w:shd w:val="clear" w:color="auto" w:fill="676767"/>
      <w:spacing w:line="240" w:lineRule="auto"/>
      <w:ind w:firstLine="990"/>
      <w:jc w:val="right"/>
    </w:pPr>
    <w:rPr>
      <w:rFonts w:ascii="Times New Roman" w:eastAsia="Times New Roman" w:hAnsi="Times New Roman" w:cs="Times New Roman"/>
      <w:color w:val="000000"/>
      <w:sz w:val="21"/>
      <w:szCs w:val="21"/>
      <w:lang w:eastAsia="bg-BG"/>
    </w:rPr>
  </w:style>
  <w:style w:type="paragraph" w:customStyle="1" w:styleId="personcontent">
    <w:name w:val="personcontent"/>
    <w:basedOn w:val="a"/>
    <w:rsid w:val="00DA36A3"/>
    <w:pPr>
      <w:pBdr>
        <w:bottom w:val="single" w:sz="6" w:space="0" w:color="000000"/>
        <w:right w:val="single" w:sz="6" w:space="0" w:color="000000"/>
      </w:pBdr>
      <w:shd w:val="clear" w:color="auto" w:fill="E6E6E6"/>
      <w:spacing w:line="240" w:lineRule="auto"/>
      <w:ind w:firstLine="99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acterizationtable">
    <w:name w:val="characterizationtable"/>
    <w:basedOn w:val="a"/>
    <w:rsid w:val="00DA36A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ind w:firstLine="990"/>
    </w:pPr>
    <w:rPr>
      <w:rFonts w:ascii="Times New Roman" w:eastAsia="Times New Roman" w:hAnsi="Times New Roman" w:cs="Times New Roman"/>
      <w:color w:val="000000"/>
      <w:sz w:val="18"/>
      <w:szCs w:val="18"/>
      <w:lang w:eastAsia="bg-BG"/>
    </w:rPr>
  </w:style>
  <w:style w:type="paragraph" w:customStyle="1" w:styleId="characterizationcaption">
    <w:name w:val="characterizationcaption"/>
    <w:basedOn w:val="a"/>
    <w:rsid w:val="00DA36A3"/>
    <w:pPr>
      <w:pBdr>
        <w:bottom w:val="single" w:sz="6" w:space="2" w:color="000000"/>
        <w:right w:val="single" w:sz="6" w:space="0" w:color="000000"/>
      </w:pBdr>
      <w:shd w:val="clear" w:color="auto" w:fill="676767"/>
      <w:spacing w:line="240" w:lineRule="auto"/>
      <w:ind w:firstLine="990"/>
      <w:jc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bg-BG"/>
    </w:rPr>
  </w:style>
  <w:style w:type="paragraph" w:customStyle="1" w:styleId="characterizationcontent">
    <w:name w:val="characterizationcontent"/>
    <w:basedOn w:val="a"/>
    <w:rsid w:val="00DA36A3"/>
    <w:pPr>
      <w:pBdr>
        <w:bottom w:val="single" w:sz="6" w:space="1" w:color="000000"/>
        <w:right w:val="single" w:sz="6" w:space="0" w:color="000000"/>
      </w:pBdr>
      <w:shd w:val="clear" w:color="auto" w:fill="E6E6E6"/>
      <w:spacing w:line="240" w:lineRule="auto"/>
      <w:ind w:firstLine="99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acterizationcontentpercent">
    <w:name w:val="characterizationcontentpercent"/>
    <w:basedOn w:val="a"/>
    <w:rsid w:val="00DA36A3"/>
    <w:pPr>
      <w:pBdr>
        <w:bottom w:val="single" w:sz="6" w:space="1" w:color="000000"/>
        <w:right w:val="single" w:sz="6" w:space="0" w:color="000000"/>
      </w:pBdr>
      <w:shd w:val="clear" w:color="auto" w:fill="E6E6E6"/>
      <w:spacing w:line="240" w:lineRule="auto"/>
      <w:ind w:firstLine="99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balanstable">
    <w:name w:val="balanstable"/>
    <w:basedOn w:val="a"/>
    <w:rsid w:val="00DA36A3"/>
    <w:pPr>
      <w:spacing w:line="240" w:lineRule="auto"/>
      <w:ind w:firstLine="990"/>
    </w:pPr>
    <w:rPr>
      <w:rFonts w:ascii="Times New Roman" w:eastAsia="Times New Roman" w:hAnsi="Times New Roman" w:cs="Times New Roman"/>
      <w:color w:val="000000"/>
      <w:sz w:val="18"/>
      <w:szCs w:val="18"/>
      <w:lang w:eastAsia="bg-BG"/>
    </w:rPr>
  </w:style>
  <w:style w:type="paragraph" w:customStyle="1" w:styleId="balanscaption">
    <w:name w:val="balanscaption"/>
    <w:basedOn w:val="a"/>
    <w:rsid w:val="00DA36A3"/>
    <w:pPr>
      <w:spacing w:line="240" w:lineRule="auto"/>
      <w:ind w:firstLine="990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balanscontent">
    <w:name w:val="balanscontent"/>
    <w:basedOn w:val="a"/>
    <w:rsid w:val="00DA36A3"/>
    <w:pPr>
      <w:spacing w:line="240" w:lineRule="auto"/>
      <w:ind w:firstLine="99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zagl1">
    <w:name w:val="zagl1"/>
    <w:basedOn w:val="a"/>
    <w:rsid w:val="00DA36A3"/>
    <w:pPr>
      <w:spacing w:line="264" w:lineRule="atLeast"/>
      <w:ind w:right="945"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zagl2">
    <w:name w:val="zagl2"/>
    <w:basedOn w:val="a"/>
    <w:rsid w:val="00DA36A3"/>
    <w:pPr>
      <w:spacing w:line="264" w:lineRule="atLeast"/>
      <w:ind w:right="945" w:firstLine="99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finslegendcaption">
    <w:name w:val="finslegendcaption"/>
    <w:basedOn w:val="a"/>
    <w:rsid w:val="00DA36A3"/>
    <w:pPr>
      <w:spacing w:line="240" w:lineRule="auto"/>
      <w:ind w:firstLine="990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classationtable">
    <w:name w:val="classationtable"/>
    <w:basedOn w:val="a"/>
    <w:rsid w:val="00DA36A3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line="240" w:lineRule="auto"/>
      <w:ind w:firstLine="990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classationtableh">
    <w:name w:val="classationtableh"/>
    <w:basedOn w:val="a"/>
    <w:rsid w:val="00DA36A3"/>
    <w:pPr>
      <w:shd w:val="clear" w:color="auto" w:fill="676767"/>
      <w:spacing w:line="240" w:lineRule="auto"/>
      <w:ind w:firstLine="99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classationtablef">
    <w:name w:val="classationtablef"/>
    <w:basedOn w:val="a"/>
    <w:rsid w:val="00DA36A3"/>
    <w:pPr>
      <w:spacing w:line="240" w:lineRule="auto"/>
      <w:ind w:firstLine="990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omparison">
    <w:name w:val="comparison"/>
    <w:basedOn w:val="a"/>
    <w:rsid w:val="00DA36A3"/>
    <w:pPr>
      <w:spacing w:after="45" w:line="240" w:lineRule="auto"/>
      <w:ind w:left="45" w:firstLine="990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fakmnt">
    <w:name w:val="fakmnt"/>
    <w:basedOn w:val="a"/>
    <w:rsid w:val="00DA36A3"/>
    <w:pPr>
      <w:spacing w:before="150" w:after="150" w:line="240" w:lineRule="auto"/>
      <w:ind w:firstLine="990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bg-BG"/>
    </w:rPr>
  </w:style>
  <w:style w:type="paragraph" w:customStyle="1" w:styleId="fakmnttxt">
    <w:name w:val="fakmnttxt"/>
    <w:basedOn w:val="a"/>
    <w:rsid w:val="00DA36A3"/>
    <w:pPr>
      <w:spacing w:line="240" w:lineRule="auto"/>
      <w:ind w:firstLine="990"/>
    </w:pPr>
    <w:rPr>
      <w:rFonts w:ascii="Verdana" w:eastAsia="Times New Roman" w:hAnsi="Verdana" w:cs="Times New Roman"/>
      <w:vanish/>
      <w:color w:val="000000"/>
      <w:sz w:val="18"/>
      <w:szCs w:val="18"/>
      <w:lang w:eastAsia="bg-BG"/>
    </w:rPr>
  </w:style>
  <w:style w:type="paragraph" w:customStyle="1" w:styleId="finstd">
    <w:name w:val="finstd"/>
    <w:basedOn w:val="a"/>
    <w:rsid w:val="00DA36A3"/>
    <w:pPr>
      <w:pBdr>
        <w:top w:val="single" w:sz="6" w:space="1" w:color="808080"/>
        <w:left w:val="single" w:sz="6" w:space="4" w:color="808080"/>
        <w:bottom w:val="single" w:sz="6" w:space="1" w:color="808080"/>
        <w:right w:val="single" w:sz="6" w:space="4" w:color="808080"/>
      </w:pBdr>
      <w:shd w:val="clear" w:color="auto" w:fill="676767"/>
      <w:spacing w:line="240" w:lineRule="auto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lassationtablefins">
    <w:name w:val="classationtablefins"/>
    <w:basedOn w:val="a"/>
    <w:rsid w:val="00DA36A3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line="240" w:lineRule="auto"/>
      <w:ind w:firstLine="990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corttable">
    <w:name w:val="corttable"/>
    <w:basedOn w:val="a"/>
    <w:rsid w:val="00DA36A3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line="240" w:lineRule="auto"/>
      <w:ind w:firstLine="990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corttabledescr">
    <w:name w:val="corttabledescr"/>
    <w:basedOn w:val="a"/>
    <w:rsid w:val="00DA36A3"/>
    <w:pPr>
      <w:shd w:val="clear" w:color="auto" w:fill="F7D673"/>
      <w:spacing w:line="240" w:lineRule="auto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orttableheading">
    <w:name w:val="corttableheading"/>
    <w:basedOn w:val="a"/>
    <w:rsid w:val="00DA36A3"/>
    <w:pPr>
      <w:shd w:val="clear" w:color="auto" w:fill="FFA500"/>
      <w:spacing w:line="240" w:lineRule="auto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pre">
    <w:name w:val="pre"/>
    <w:basedOn w:val="a"/>
    <w:rsid w:val="00DA36A3"/>
    <w:pPr>
      <w:spacing w:line="240" w:lineRule="auto"/>
      <w:ind w:firstLine="990"/>
    </w:pPr>
    <w:rPr>
      <w:rFonts w:ascii="Courier New" w:eastAsia="Times New Roman" w:hAnsi="Courier New" w:cs="Courier New"/>
      <w:color w:val="000000"/>
      <w:sz w:val="24"/>
      <w:szCs w:val="24"/>
      <w:lang w:eastAsia="bg-BG"/>
    </w:rPr>
  </w:style>
  <w:style w:type="paragraph" w:customStyle="1" w:styleId="msonormaltable0">
    <w:name w:val="msonormaltable"/>
    <w:basedOn w:val="a"/>
    <w:rsid w:val="00DA36A3"/>
    <w:pPr>
      <w:spacing w:line="240" w:lineRule="auto"/>
      <w:ind w:left="75"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doc11">
    <w:name w:val="doc_11"/>
    <w:basedOn w:val="a"/>
    <w:rsid w:val="00DA36A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line="240" w:lineRule="auto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1">
    <w:name w:val="m1"/>
    <w:basedOn w:val="a"/>
    <w:rsid w:val="00DA36A3"/>
    <w:pPr>
      <w:spacing w:line="240" w:lineRule="auto"/>
      <w:ind w:firstLine="945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pempty1">
    <w:name w:val="pempty1"/>
    <w:basedOn w:val="a"/>
    <w:rsid w:val="00DA36A3"/>
    <w:pPr>
      <w:shd w:val="clear" w:color="auto" w:fill="FFFFFF"/>
      <w:spacing w:before="45" w:line="75" w:lineRule="atLeast"/>
      <w:ind w:right="60" w:firstLine="990"/>
    </w:pPr>
    <w:rPr>
      <w:rFonts w:ascii="Times New Roman" w:eastAsia="Times New Roman" w:hAnsi="Times New Roman" w:cs="Times New Roman"/>
      <w:vanish/>
      <w:color w:val="000000"/>
      <w:sz w:val="24"/>
      <w:szCs w:val="24"/>
      <w:lang w:eastAsia="bg-BG"/>
    </w:rPr>
  </w:style>
  <w:style w:type="character" w:customStyle="1" w:styleId="blue1">
    <w:name w:val="blue1"/>
    <w:basedOn w:val="a0"/>
    <w:rsid w:val="00DA36A3"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ldef1">
    <w:name w:val="ldef1"/>
    <w:basedOn w:val="a0"/>
    <w:rsid w:val="00DA36A3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spelle">
    <w:name w:val="spelle"/>
    <w:basedOn w:val="a0"/>
    <w:rsid w:val="00DA3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36A3"/>
    <w:pPr>
      <w:spacing w:before="450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DA36A3"/>
    <w:pPr>
      <w:spacing w:before="450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bg-BG"/>
    </w:rPr>
  </w:style>
  <w:style w:type="paragraph" w:styleId="3">
    <w:name w:val="heading 3"/>
    <w:basedOn w:val="a"/>
    <w:link w:val="30"/>
    <w:uiPriority w:val="9"/>
    <w:qFormat/>
    <w:rsid w:val="00DA36A3"/>
    <w:pPr>
      <w:spacing w:before="450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bg-BG"/>
    </w:rPr>
  </w:style>
  <w:style w:type="paragraph" w:styleId="4">
    <w:name w:val="heading 4"/>
    <w:basedOn w:val="a"/>
    <w:link w:val="40"/>
    <w:uiPriority w:val="9"/>
    <w:qFormat/>
    <w:rsid w:val="00DA36A3"/>
    <w:pPr>
      <w:spacing w:before="450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styleId="5">
    <w:name w:val="heading 5"/>
    <w:basedOn w:val="a"/>
    <w:link w:val="50"/>
    <w:uiPriority w:val="9"/>
    <w:qFormat/>
    <w:rsid w:val="00DA36A3"/>
    <w:pPr>
      <w:spacing w:before="450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bg-BG"/>
    </w:rPr>
  </w:style>
  <w:style w:type="paragraph" w:styleId="6">
    <w:name w:val="heading 6"/>
    <w:basedOn w:val="a"/>
    <w:link w:val="60"/>
    <w:uiPriority w:val="9"/>
    <w:qFormat/>
    <w:rsid w:val="00DA36A3"/>
    <w:pPr>
      <w:spacing w:before="450" w:after="100" w:afterAutospacing="1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A36A3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DA36A3"/>
    <w:rPr>
      <w:rFonts w:ascii="Times New Roman" w:eastAsia="Times New Roman" w:hAnsi="Times New Roman" w:cs="Times New Roman"/>
      <w:b/>
      <w:bCs/>
      <w:color w:val="000000"/>
      <w:sz w:val="36"/>
      <w:szCs w:val="3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DA36A3"/>
    <w:rPr>
      <w:rFonts w:ascii="Times New Roman" w:eastAsia="Times New Roman" w:hAnsi="Times New Roman" w:cs="Times New Roman"/>
      <w:b/>
      <w:bCs/>
      <w:color w:val="000000"/>
      <w:sz w:val="27"/>
      <w:szCs w:val="27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DA36A3"/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uiPriority w:val="9"/>
    <w:rsid w:val="00DA36A3"/>
    <w:rPr>
      <w:rFonts w:ascii="Times New Roman" w:eastAsia="Times New Roman" w:hAnsi="Times New Roman" w:cs="Times New Roman"/>
      <w:b/>
      <w:bCs/>
      <w:color w:val="000000"/>
      <w:sz w:val="20"/>
      <w:szCs w:val="20"/>
      <w:lang w:eastAsia="bg-BG"/>
    </w:rPr>
  </w:style>
  <w:style w:type="character" w:customStyle="1" w:styleId="60">
    <w:name w:val="Заглавие 6 Знак"/>
    <w:basedOn w:val="a0"/>
    <w:link w:val="6"/>
    <w:uiPriority w:val="9"/>
    <w:rsid w:val="00DA36A3"/>
    <w:rPr>
      <w:rFonts w:ascii="Times New Roman" w:eastAsia="Times New Roman" w:hAnsi="Times New Roman" w:cs="Times New Roman"/>
      <w:b/>
      <w:bCs/>
      <w:color w:val="000000"/>
      <w:sz w:val="15"/>
      <w:szCs w:val="15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DA36A3"/>
  </w:style>
  <w:style w:type="character" w:styleId="a3">
    <w:name w:val="Hyperlink"/>
    <w:basedOn w:val="a0"/>
    <w:uiPriority w:val="99"/>
    <w:semiHidden/>
    <w:unhideWhenUsed/>
    <w:rsid w:val="00DA36A3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A36A3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DA3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  <w:jc w:val="left"/>
    </w:pPr>
    <w:rPr>
      <w:rFonts w:ascii="Courier" w:eastAsia="Times New Roman" w:hAnsi="Courier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A36A3"/>
    <w:rPr>
      <w:rFonts w:ascii="Courier" w:eastAsia="Times New Roman" w:hAnsi="Courier" w:cs="Courier New"/>
      <w:sz w:val="20"/>
      <w:szCs w:val="20"/>
      <w:lang w:eastAsia="bg-BG"/>
    </w:rPr>
  </w:style>
  <w:style w:type="paragraph" w:styleId="a5">
    <w:name w:val="Normal (Web)"/>
    <w:basedOn w:val="a"/>
    <w:uiPriority w:val="99"/>
    <w:semiHidden/>
    <w:unhideWhenUsed/>
    <w:rsid w:val="00DA36A3"/>
    <w:pPr>
      <w:spacing w:line="240" w:lineRule="auto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p1">
    <w:name w:val="p1"/>
    <w:basedOn w:val="a"/>
    <w:rsid w:val="00DA36A3"/>
    <w:pPr>
      <w:spacing w:line="240" w:lineRule="auto"/>
      <w:ind w:firstLine="945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DA36A3"/>
    <w:pPr>
      <w:spacing w:line="240" w:lineRule="auto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divtitle">
    <w:name w:val="divtitle"/>
    <w:basedOn w:val="a"/>
    <w:rsid w:val="00DA36A3"/>
    <w:pPr>
      <w:spacing w:line="240" w:lineRule="auto"/>
      <w:ind w:firstLine="990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ontent">
    <w:name w:val="content"/>
    <w:basedOn w:val="a"/>
    <w:rsid w:val="00DA36A3"/>
    <w:pPr>
      <w:shd w:val="clear" w:color="auto" w:fill="FFFFFF"/>
      <w:spacing w:line="240" w:lineRule="auto"/>
      <w:ind w:firstLine="990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hintsclass1">
    <w:name w:val="hintsclass1"/>
    <w:basedOn w:val="a"/>
    <w:rsid w:val="00DA36A3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0F0F0"/>
      <w:spacing w:line="240" w:lineRule="auto"/>
      <w:ind w:firstLine="990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hintsclass2">
    <w:name w:val="hintsclass2"/>
    <w:basedOn w:val="a"/>
    <w:rsid w:val="00DA36A3"/>
    <w:pPr>
      <w:pBdr>
        <w:top w:val="single" w:sz="6" w:space="4" w:color="808080"/>
        <w:left w:val="single" w:sz="6" w:space="4" w:color="808080"/>
        <w:bottom w:val="single" w:sz="6" w:space="23" w:color="808080"/>
        <w:right w:val="single" w:sz="6" w:space="4" w:color="808080"/>
      </w:pBdr>
      <w:shd w:val="clear" w:color="auto" w:fill="FFFFFF"/>
      <w:spacing w:line="240" w:lineRule="auto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hintsource">
    <w:name w:val="hintsource"/>
    <w:basedOn w:val="a"/>
    <w:rsid w:val="00DA36A3"/>
    <w:pPr>
      <w:spacing w:line="240" w:lineRule="auto"/>
      <w:ind w:firstLine="990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bg-BG"/>
    </w:rPr>
  </w:style>
  <w:style w:type="paragraph" w:customStyle="1" w:styleId="doc1">
    <w:name w:val="doc_1"/>
    <w:basedOn w:val="a"/>
    <w:rsid w:val="00DA36A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50" w:line="240" w:lineRule="auto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eurnote">
    <w:name w:val="eur_note"/>
    <w:basedOn w:val="a"/>
    <w:rsid w:val="00DA36A3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75" w:after="75" w:line="240" w:lineRule="auto"/>
      <w:ind w:left="75" w:right="75" w:firstLine="990"/>
    </w:pPr>
    <w:rPr>
      <w:rFonts w:ascii="Times New Roman" w:eastAsia="Times New Roman" w:hAnsi="Times New Roman" w:cs="Times New Roman"/>
      <w:color w:val="000000"/>
      <w:sz w:val="21"/>
      <w:szCs w:val="21"/>
      <w:lang w:eastAsia="bg-BG"/>
    </w:rPr>
  </w:style>
  <w:style w:type="paragraph" w:customStyle="1" w:styleId="l1">
    <w:name w:val="l1"/>
    <w:basedOn w:val="a"/>
    <w:rsid w:val="00DA36A3"/>
    <w:pPr>
      <w:spacing w:line="240" w:lineRule="atLeast"/>
      <w:ind w:firstLine="33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l2">
    <w:name w:val="l2"/>
    <w:basedOn w:val="a"/>
    <w:rsid w:val="00DA36A3"/>
    <w:pPr>
      <w:spacing w:line="240" w:lineRule="atLeast"/>
      <w:ind w:firstLine="66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l3">
    <w:name w:val="l3"/>
    <w:basedOn w:val="a"/>
    <w:rsid w:val="00DA36A3"/>
    <w:pPr>
      <w:spacing w:line="240" w:lineRule="auto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ec">
    <w:name w:val="ec"/>
    <w:basedOn w:val="a"/>
    <w:rsid w:val="00DA36A3"/>
    <w:pPr>
      <w:spacing w:line="240" w:lineRule="atLeast"/>
      <w:ind w:firstLine="99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esc">
    <w:name w:val="esc"/>
    <w:basedOn w:val="a"/>
    <w:rsid w:val="00DA36A3"/>
    <w:pPr>
      <w:spacing w:line="240" w:lineRule="auto"/>
      <w:ind w:left="990" w:firstLine="99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eub">
    <w:name w:val="eub"/>
    <w:basedOn w:val="a"/>
    <w:rsid w:val="00DA36A3"/>
    <w:pPr>
      <w:spacing w:line="240" w:lineRule="atLeast"/>
      <w:ind w:left="1005" w:firstLine="99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elex">
    <w:name w:val="elex"/>
    <w:basedOn w:val="a"/>
    <w:rsid w:val="00DA36A3"/>
    <w:pPr>
      <w:spacing w:line="240" w:lineRule="auto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d">
    <w:name w:val="d"/>
    <w:basedOn w:val="a"/>
    <w:rsid w:val="00DA36A3"/>
    <w:pPr>
      <w:spacing w:before="45" w:line="75" w:lineRule="atLeast"/>
      <w:ind w:right="60" w:firstLine="990"/>
    </w:pPr>
    <w:rPr>
      <w:rFonts w:ascii="Times New Roman" w:eastAsia="Times New Roman" w:hAnsi="Times New Roman" w:cs="Times New Roman"/>
      <w:vanish/>
      <w:color w:val="000000"/>
      <w:sz w:val="24"/>
      <w:szCs w:val="24"/>
      <w:lang w:eastAsia="bg-BG"/>
    </w:rPr>
  </w:style>
  <w:style w:type="paragraph" w:customStyle="1" w:styleId="plinks">
    <w:name w:val="plinks"/>
    <w:basedOn w:val="a"/>
    <w:rsid w:val="00DA36A3"/>
    <w:pPr>
      <w:spacing w:before="45" w:line="75" w:lineRule="atLeast"/>
      <w:ind w:right="60" w:firstLine="990"/>
    </w:pPr>
    <w:rPr>
      <w:rFonts w:ascii="Times New Roman" w:eastAsia="Times New Roman" w:hAnsi="Times New Roman" w:cs="Times New Roman"/>
      <w:vanish/>
      <w:color w:val="000000"/>
      <w:sz w:val="24"/>
      <w:szCs w:val="24"/>
      <w:lang w:eastAsia="bg-BG"/>
    </w:rPr>
  </w:style>
  <w:style w:type="paragraph" w:customStyle="1" w:styleId="pnote">
    <w:name w:val="pnote"/>
    <w:basedOn w:val="a"/>
    <w:rsid w:val="00DA36A3"/>
    <w:pPr>
      <w:spacing w:before="45" w:line="75" w:lineRule="atLeast"/>
      <w:ind w:right="60" w:firstLine="990"/>
    </w:pPr>
    <w:rPr>
      <w:rFonts w:ascii="Times New Roman" w:eastAsia="Times New Roman" w:hAnsi="Times New Roman" w:cs="Times New Roman"/>
      <w:vanish/>
      <w:color w:val="000000"/>
      <w:sz w:val="24"/>
      <w:szCs w:val="24"/>
      <w:lang w:eastAsia="bg-BG"/>
    </w:rPr>
  </w:style>
  <w:style w:type="paragraph" w:customStyle="1" w:styleId="ppal">
    <w:name w:val="ppal"/>
    <w:basedOn w:val="a"/>
    <w:rsid w:val="00DA36A3"/>
    <w:pPr>
      <w:spacing w:before="45" w:line="75" w:lineRule="atLeast"/>
      <w:ind w:right="60" w:firstLine="990"/>
    </w:pPr>
    <w:rPr>
      <w:rFonts w:ascii="Times New Roman" w:eastAsia="Times New Roman" w:hAnsi="Times New Roman" w:cs="Times New Roman"/>
      <w:vanish/>
      <w:color w:val="000000"/>
      <w:sz w:val="24"/>
      <w:szCs w:val="24"/>
      <w:lang w:eastAsia="bg-BG"/>
    </w:rPr>
  </w:style>
  <w:style w:type="paragraph" w:customStyle="1" w:styleId="peup">
    <w:name w:val="peup"/>
    <w:basedOn w:val="a"/>
    <w:rsid w:val="00DA36A3"/>
    <w:pPr>
      <w:spacing w:before="45" w:line="75" w:lineRule="atLeast"/>
      <w:ind w:right="60" w:firstLine="990"/>
    </w:pPr>
    <w:rPr>
      <w:rFonts w:ascii="Times New Roman" w:eastAsia="Times New Roman" w:hAnsi="Times New Roman" w:cs="Times New Roman"/>
      <w:vanish/>
      <w:color w:val="000000"/>
      <w:sz w:val="24"/>
      <w:szCs w:val="24"/>
      <w:lang w:eastAsia="bg-BG"/>
    </w:rPr>
  </w:style>
  <w:style w:type="paragraph" w:customStyle="1" w:styleId="peue">
    <w:name w:val="peue"/>
    <w:basedOn w:val="a"/>
    <w:rsid w:val="00DA36A3"/>
    <w:pPr>
      <w:spacing w:before="45" w:line="75" w:lineRule="atLeast"/>
      <w:ind w:right="60" w:firstLine="990"/>
    </w:pPr>
    <w:rPr>
      <w:rFonts w:ascii="Times New Roman" w:eastAsia="Times New Roman" w:hAnsi="Times New Roman" w:cs="Times New Roman"/>
      <w:vanish/>
      <w:color w:val="000000"/>
      <w:sz w:val="24"/>
      <w:szCs w:val="24"/>
      <w:lang w:eastAsia="bg-BG"/>
    </w:rPr>
  </w:style>
  <w:style w:type="paragraph" w:customStyle="1" w:styleId="pempty">
    <w:name w:val="pempty"/>
    <w:basedOn w:val="a"/>
    <w:rsid w:val="00DA36A3"/>
    <w:pPr>
      <w:shd w:val="clear" w:color="auto" w:fill="FFFFFF"/>
      <w:spacing w:before="45" w:line="75" w:lineRule="atLeast"/>
      <w:ind w:right="60" w:firstLine="990"/>
    </w:pPr>
    <w:rPr>
      <w:rFonts w:ascii="Times New Roman" w:eastAsia="Times New Roman" w:hAnsi="Times New Roman" w:cs="Times New Roman"/>
      <w:vanish/>
      <w:color w:val="000000"/>
      <w:sz w:val="24"/>
      <w:szCs w:val="24"/>
      <w:lang w:eastAsia="bg-BG"/>
    </w:rPr>
  </w:style>
  <w:style w:type="paragraph" w:customStyle="1" w:styleId="ldef">
    <w:name w:val="ldef"/>
    <w:basedOn w:val="a"/>
    <w:rsid w:val="00DA36A3"/>
    <w:pPr>
      <w:spacing w:line="240" w:lineRule="atLeast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ldefsel">
    <w:name w:val="ldef_sel"/>
    <w:basedOn w:val="a"/>
    <w:rsid w:val="00DA36A3"/>
    <w:pPr>
      <w:shd w:val="clear" w:color="auto" w:fill="FEDEB7"/>
      <w:spacing w:line="240" w:lineRule="atLeast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rchf">
    <w:name w:val="srch_f"/>
    <w:basedOn w:val="a"/>
    <w:rsid w:val="00DA36A3"/>
    <w:pPr>
      <w:shd w:val="clear" w:color="auto" w:fill="FFFFFF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rchf1">
    <w:name w:val="srch_f1"/>
    <w:basedOn w:val="a"/>
    <w:rsid w:val="00DA36A3"/>
    <w:pPr>
      <w:shd w:val="clear" w:color="auto" w:fill="FFFFFF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t">
    <w:name w:val="t"/>
    <w:basedOn w:val="a"/>
    <w:rsid w:val="00DA36A3"/>
    <w:pPr>
      <w:spacing w:line="240" w:lineRule="auto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w">
    <w:name w:val="w"/>
    <w:basedOn w:val="a"/>
    <w:rsid w:val="00DA36A3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pname">
    <w:name w:val="pname"/>
    <w:basedOn w:val="a"/>
    <w:rsid w:val="00DA36A3"/>
    <w:pPr>
      <w:spacing w:line="240" w:lineRule="auto"/>
      <w:ind w:firstLine="99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on">
    <w:name w:val="con"/>
    <w:basedOn w:val="a"/>
    <w:rsid w:val="00DA36A3"/>
    <w:pPr>
      <w:spacing w:line="240" w:lineRule="auto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blue">
    <w:name w:val="blue"/>
    <w:basedOn w:val="a"/>
    <w:rsid w:val="00DA36A3"/>
    <w:pPr>
      <w:spacing w:line="240" w:lineRule="atLeast"/>
      <w:ind w:firstLine="990"/>
    </w:pPr>
    <w:rPr>
      <w:rFonts w:ascii="Times New Roman" w:eastAsia="Times New Roman" w:hAnsi="Times New Roman" w:cs="Times New Roman"/>
      <w:color w:val="0000FF"/>
      <w:sz w:val="24"/>
      <w:szCs w:val="24"/>
      <w:lang w:eastAsia="bg-BG"/>
    </w:rPr>
  </w:style>
  <w:style w:type="paragraph" w:customStyle="1" w:styleId="red">
    <w:name w:val="red"/>
    <w:basedOn w:val="a"/>
    <w:rsid w:val="00DA36A3"/>
    <w:pPr>
      <w:spacing w:line="240" w:lineRule="atLeast"/>
      <w:ind w:firstLine="990"/>
    </w:pPr>
    <w:rPr>
      <w:rFonts w:ascii="Times New Roman" w:eastAsia="Times New Roman" w:hAnsi="Times New Roman" w:cs="Times New Roman"/>
      <w:strike/>
      <w:color w:val="FF0000"/>
      <w:sz w:val="24"/>
      <w:szCs w:val="24"/>
      <w:u w:val="single"/>
      <w:lang w:eastAsia="bg-BG"/>
    </w:rPr>
  </w:style>
  <w:style w:type="paragraph" w:customStyle="1" w:styleId="navigationbottom">
    <w:name w:val="navigationbottom"/>
    <w:basedOn w:val="a"/>
    <w:rsid w:val="00DA36A3"/>
    <w:pPr>
      <w:pBdr>
        <w:top w:val="threeDEngrave" w:sz="6" w:space="8" w:color="CCFFFF"/>
      </w:pBdr>
      <w:spacing w:before="375" w:line="240" w:lineRule="auto"/>
      <w:ind w:firstLine="990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creenshot">
    <w:name w:val="screenshot"/>
    <w:basedOn w:val="a"/>
    <w:rsid w:val="00DA36A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300" w:after="300" w:line="240" w:lineRule="auto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divscreenshot">
    <w:name w:val="divscreenshot"/>
    <w:basedOn w:val="a"/>
    <w:rsid w:val="00DA36A3"/>
    <w:pPr>
      <w:spacing w:line="240" w:lineRule="auto"/>
      <w:ind w:firstLine="99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head1">
    <w:name w:val="head1"/>
    <w:basedOn w:val="a"/>
    <w:rsid w:val="00DA36A3"/>
    <w:pPr>
      <w:pBdr>
        <w:bottom w:val="threeDEngrave" w:sz="6" w:space="8" w:color="CCFFFF"/>
      </w:pBdr>
      <w:spacing w:before="75" w:after="75" w:line="270" w:lineRule="atLeast"/>
      <w:ind w:firstLine="300"/>
    </w:pPr>
    <w:rPr>
      <w:rFonts w:ascii="Verdana" w:eastAsia="Times New Roman" w:hAnsi="Verdana" w:cs="Times New Roman"/>
      <w:b/>
      <w:bCs/>
      <w:color w:val="000000"/>
      <w:sz w:val="24"/>
      <w:szCs w:val="24"/>
      <w:lang w:eastAsia="bg-BG"/>
    </w:rPr>
  </w:style>
  <w:style w:type="paragraph" w:customStyle="1" w:styleId="head2">
    <w:name w:val="head2"/>
    <w:basedOn w:val="a"/>
    <w:rsid w:val="00DA36A3"/>
    <w:pPr>
      <w:spacing w:line="225" w:lineRule="atLeast"/>
      <w:ind w:firstLine="300"/>
    </w:pPr>
    <w:rPr>
      <w:rFonts w:ascii="Verdana" w:eastAsia="Times New Roman" w:hAnsi="Verdana" w:cs="Times New Roman"/>
      <w:b/>
      <w:bCs/>
      <w:color w:val="000000"/>
      <w:sz w:val="20"/>
      <w:szCs w:val="20"/>
      <w:lang w:eastAsia="bg-BG"/>
    </w:rPr>
  </w:style>
  <w:style w:type="paragraph" w:customStyle="1" w:styleId="noveltypar">
    <w:name w:val="noveltypar"/>
    <w:basedOn w:val="a"/>
    <w:rsid w:val="00DA36A3"/>
    <w:pPr>
      <w:spacing w:before="75" w:after="75" w:line="240" w:lineRule="auto"/>
      <w:ind w:firstLine="990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noveltylist">
    <w:name w:val="noveltylist"/>
    <w:basedOn w:val="a"/>
    <w:rsid w:val="00DA36A3"/>
    <w:pPr>
      <w:spacing w:before="150" w:after="150" w:line="240" w:lineRule="auto"/>
      <w:ind w:left="600" w:firstLine="990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noveltyheader">
    <w:name w:val="noveltyheader"/>
    <w:basedOn w:val="a"/>
    <w:rsid w:val="00DA36A3"/>
    <w:pPr>
      <w:shd w:val="clear" w:color="auto" w:fill="B1B1B1"/>
      <w:spacing w:before="150" w:line="240" w:lineRule="atLeast"/>
      <w:ind w:firstLine="300"/>
    </w:pPr>
    <w:rPr>
      <w:rFonts w:ascii="Verdana" w:eastAsia="Times New Roman" w:hAnsi="Verdana" w:cs="Times New Roman"/>
      <w:b/>
      <w:bCs/>
      <w:color w:val="000000"/>
      <w:sz w:val="21"/>
      <w:szCs w:val="21"/>
      <w:lang w:eastAsia="bg-BG"/>
    </w:rPr>
  </w:style>
  <w:style w:type="paragraph" w:customStyle="1" w:styleId="noveltymain">
    <w:name w:val="noveltymain"/>
    <w:basedOn w:val="a"/>
    <w:rsid w:val="00DA36A3"/>
    <w:pPr>
      <w:spacing w:line="225" w:lineRule="atLeast"/>
      <w:ind w:firstLine="990"/>
    </w:pPr>
    <w:rPr>
      <w:rFonts w:ascii="Verdana" w:eastAsia="Times New Roman" w:hAnsi="Verdana" w:cs="Times New Roman"/>
      <w:b/>
      <w:bCs/>
      <w:color w:val="000000"/>
      <w:sz w:val="20"/>
      <w:szCs w:val="20"/>
      <w:lang w:eastAsia="bg-BG"/>
    </w:rPr>
  </w:style>
  <w:style w:type="paragraph" w:customStyle="1" w:styleId="noveltylink">
    <w:name w:val="noveltylink"/>
    <w:basedOn w:val="a"/>
    <w:rsid w:val="00DA36A3"/>
    <w:pPr>
      <w:spacing w:line="240" w:lineRule="auto"/>
      <w:ind w:firstLine="990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textbold">
    <w:name w:val="textbold"/>
    <w:basedOn w:val="a"/>
    <w:rsid w:val="00DA36A3"/>
    <w:pPr>
      <w:spacing w:line="240" w:lineRule="auto"/>
      <w:ind w:firstLine="990"/>
    </w:pPr>
    <w:rPr>
      <w:rFonts w:ascii="Verdana" w:eastAsia="Times New Roman" w:hAnsi="Verdana" w:cs="Times New Roman"/>
      <w:b/>
      <w:bCs/>
      <w:color w:val="000000"/>
      <w:sz w:val="18"/>
      <w:szCs w:val="18"/>
      <w:lang w:eastAsia="bg-BG"/>
    </w:rPr>
  </w:style>
  <w:style w:type="paragraph" w:customStyle="1" w:styleId="textitalic">
    <w:name w:val="textitalic"/>
    <w:basedOn w:val="a"/>
    <w:rsid w:val="00DA36A3"/>
    <w:pPr>
      <w:spacing w:line="240" w:lineRule="auto"/>
      <w:ind w:firstLine="990"/>
    </w:pPr>
    <w:rPr>
      <w:rFonts w:ascii="Verdana" w:eastAsia="Times New Roman" w:hAnsi="Verdana" w:cs="Times New Roman"/>
      <w:i/>
      <w:iCs/>
      <w:color w:val="000000"/>
      <w:sz w:val="18"/>
      <w:szCs w:val="18"/>
      <w:lang w:eastAsia="bg-BG"/>
    </w:rPr>
  </w:style>
  <w:style w:type="paragraph" w:customStyle="1" w:styleId="textunderline">
    <w:name w:val="textunderline"/>
    <w:basedOn w:val="a"/>
    <w:rsid w:val="00DA36A3"/>
    <w:pPr>
      <w:spacing w:line="240" w:lineRule="auto"/>
      <w:ind w:firstLine="990"/>
    </w:pPr>
    <w:rPr>
      <w:rFonts w:ascii="Verdana" w:eastAsia="Times New Roman" w:hAnsi="Verdana" w:cs="Times New Roman"/>
      <w:color w:val="000000"/>
      <w:sz w:val="18"/>
      <w:szCs w:val="18"/>
      <w:u w:val="single"/>
      <w:lang w:eastAsia="bg-BG"/>
    </w:rPr>
  </w:style>
  <w:style w:type="paragraph" w:customStyle="1" w:styleId="tipicon">
    <w:name w:val="tipicon"/>
    <w:basedOn w:val="a"/>
    <w:rsid w:val="00DA36A3"/>
    <w:pPr>
      <w:spacing w:before="45" w:line="240" w:lineRule="auto"/>
      <w:ind w:left="75"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tiptable">
    <w:name w:val="tiptable"/>
    <w:basedOn w:val="a"/>
    <w:rsid w:val="00DA36A3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75" w:line="240" w:lineRule="auto"/>
      <w:ind w:firstLine="990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tiptd">
    <w:name w:val="tiptd"/>
    <w:basedOn w:val="a"/>
    <w:rsid w:val="00DA36A3"/>
    <w:pPr>
      <w:spacing w:line="240" w:lineRule="auto"/>
      <w:ind w:firstLine="990"/>
      <w:jc w:val="center"/>
      <w:textAlignment w:val="top"/>
    </w:pPr>
    <w:rPr>
      <w:rFonts w:ascii="Verdana" w:eastAsia="Times New Roman" w:hAnsi="Verdana" w:cs="Times New Roman"/>
      <w:color w:val="000000"/>
      <w:sz w:val="24"/>
      <w:szCs w:val="24"/>
      <w:lang w:eastAsia="bg-BG"/>
    </w:rPr>
  </w:style>
  <w:style w:type="paragraph" w:customStyle="1" w:styleId="tipcaption">
    <w:name w:val="tipcaption"/>
    <w:basedOn w:val="a"/>
    <w:rsid w:val="00DA36A3"/>
    <w:pPr>
      <w:spacing w:line="180" w:lineRule="atLeast"/>
      <w:ind w:firstLine="990"/>
      <w:jc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maintable">
    <w:name w:val="maintable"/>
    <w:basedOn w:val="a"/>
    <w:rsid w:val="00DA36A3"/>
    <w:pPr>
      <w:spacing w:line="240" w:lineRule="auto"/>
      <w:ind w:firstLine="990"/>
      <w:textAlignment w:val="top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aoptable">
    <w:name w:val="aoptable"/>
    <w:basedOn w:val="a"/>
    <w:rsid w:val="00DA36A3"/>
    <w:pPr>
      <w:pBdr>
        <w:top w:val="single" w:sz="6" w:space="0" w:color="36393D"/>
        <w:left w:val="single" w:sz="6" w:space="0" w:color="36393D"/>
        <w:bottom w:val="single" w:sz="6" w:space="0" w:color="36393D"/>
        <w:right w:val="single" w:sz="6" w:space="0" w:color="36393D"/>
      </w:pBdr>
      <w:spacing w:line="240" w:lineRule="auto"/>
      <w:ind w:firstLine="990"/>
      <w:textAlignment w:val="top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brratitle">
    <w:name w:val="brratitle"/>
    <w:basedOn w:val="a"/>
    <w:rsid w:val="00DA36A3"/>
    <w:pPr>
      <w:spacing w:line="240" w:lineRule="auto"/>
      <w:ind w:firstLine="99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brrasubtitle">
    <w:name w:val="brrasubtitle"/>
    <w:basedOn w:val="a"/>
    <w:rsid w:val="00DA36A3"/>
    <w:pPr>
      <w:spacing w:line="240" w:lineRule="auto"/>
      <w:ind w:firstLine="990"/>
      <w:jc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bg-BG"/>
    </w:rPr>
  </w:style>
  <w:style w:type="paragraph" w:customStyle="1" w:styleId="brraheader">
    <w:name w:val="brraheader"/>
    <w:basedOn w:val="a"/>
    <w:rsid w:val="00DA36A3"/>
    <w:pPr>
      <w:shd w:val="clear" w:color="auto" w:fill="FCD8AB"/>
      <w:spacing w:line="240" w:lineRule="auto"/>
      <w:ind w:firstLine="990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bg-BG"/>
    </w:rPr>
  </w:style>
  <w:style w:type="paragraph" w:customStyle="1" w:styleId="brraheaderdata">
    <w:name w:val="brraheaderdata"/>
    <w:basedOn w:val="a"/>
    <w:rsid w:val="00DA36A3"/>
    <w:pPr>
      <w:shd w:val="clear" w:color="auto" w:fill="FCD8AB"/>
      <w:spacing w:line="240" w:lineRule="auto"/>
      <w:ind w:firstLine="990"/>
      <w:jc w:val="right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bg-BG"/>
    </w:rPr>
  </w:style>
  <w:style w:type="paragraph" w:customStyle="1" w:styleId="brralabel">
    <w:name w:val="brralabel"/>
    <w:basedOn w:val="a"/>
    <w:rsid w:val="00DA36A3"/>
    <w:pPr>
      <w:spacing w:line="240" w:lineRule="auto"/>
      <w:ind w:firstLine="99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brratablelabel">
    <w:name w:val="brratablelabel"/>
    <w:basedOn w:val="a"/>
    <w:rsid w:val="00DA36A3"/>
    <w:pPr>
      <w:spacing w:line="240" w:lineRule="auto"/>
      <w:ind w:firstLine="990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bg-BG"/>
    </w:rPr>
  </w:style>
  <w:style w:type="paragraph" w:customStyle="1" w:styleId="brratabledata">
    <w:name w:val="brratabledata"/>
    <w:basedOn w:val="a"/>
    <w:rsid w:val="00DA36A3"/>
    <w:pPr>
      <w:spacing w:line="240" w:lineRule="auto"/>
      <w:ind w:firstLine="990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aindescription">
    <w:name w:val="maindescription"/>
    <w:basedOn w:val="a"/>
    <w:rsid w:val="00DA36A3"/>
    <w:pPr>
      <w:spacing w:line="270" w:lineRule="atLeast"/>
      <w:ind w:firstLine="99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coloreddate">
    <w:name w:val="coloreddate"/>
    <w:basedOn w:val="a"/>
    <w:rsid w:val="00DA36A3"/>
    <w:pPr>
      <w:spacing w:line="240" w:lineRule="auto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tddescription">
    <w:name w:val="tddescription"/>
    <w:basedOn w:val="a"/>
    <w:rsid w:val="00DA36A3"/>
    <w:pPr>
      <w:pBdr>
        <w:bottom w:val="single" w:sz="24" w:space="0" w:color="666666"/>
      </w:pBdr>
      <w:spacing w:line="240" w:lineRule="auto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rl">
    <w:name w:val="rl"/>
    <w:basedOn w:val="a"/>
    <w:rsid w:val="00DA36A3"/>
    <w:pPr>
      <w:spacing w:line="240" w:lineRule="auto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persontable">
    <w:name w:val="persontable"/>
    <w:basedOn w:val="a"/>
    <w:rsid w:val="00DA36A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ind w:firstLine="990"/>
    </w:pPr>
    <w:rPr>
      <w:rFonts w:ascii="Times New Roman" w:eastAsia="Times New Roman" w:hAnsi="Times New Roman" w:cs="Times New Roman"/>
      <w:color w:val="000000"/>
      <w:sz w:val="18"/>
      <w:szCs w:val="18"/>
      <w:lang w:eastAsia="bg-BG"/>
    </w:rPr>
  </w:style>
  <w:style w:type="paragraph" w:customStyle="1" w:styleId="personcaption">
    <w:name w:val="personcaption"/>
    <w:basedOn w:val="a"/>
    <w:rsid w:val="00DA36A3"/>
    <w:pPr>
      <w:pBdr>
        <w:bottom w:val="single" w:sz="6" w:space="2" w:color="000000"/>
        <w:right w:val="single" w:sz="6" w:space="5" w:color="000000"/>
      </w:pBdr>
      <w:shd w:val="clear" w:color="auto" w:fill="676767"/>
      <w:spacing w:line="240" w:lineRule="auto"/>
      <w:ind w:firstLine="990"/>
      <w:jc w:val="right"/>
    </w:pPr>
    <w:rPr>
      <w:rFonts w:ascii="Times New Roman" w:eastAsia="Times New Roman" w:hAnsi="Times New Roman" w:cs="Times New Roman"/>
      <w:color w:val="000000"/>
      <w:sz w:val="21"/>
      <w:szCs w:val="21"/>
      <w:lang w:eastAsia="bg-BG"/>
    </w:rPr>
  </w:style>
  <w:style w:type="paragraph" w:customStyle="1" w:styleId="personcontent">
    <w:name w:val="personcontent"/>
    <w:basedOn w:val="a"/>
    <w:rsid w:val="00DA36A3"/>
    <w:pPr>
      <w:pBdr>
        <w:bottom w:val="single" w:sz="6" w:space="0" w:color="000000"/>
        <w:right w:val="single" w:sz="6" w:space="0" w:color="000000"/>
      </w:pBdr>
      <w:shd w:val="clear" w:color="auto" w:fill="E6E6E6"/>
      <w:spacing w:line="240" w:lineRule="auto"/>
      <w:ind w:firstLine="99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acterizationtable">
    <w:name w:val="characterizationtable"/>
    <w:basedOn w:val="a"/>
    <w:rsid w:val="00DA36A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ind w:firstLine="990"/>
    </w:pPr>
    <w:rPr>
      <w:rFonts w:ascii="Times New Roman" w:eastAsia="Times New Roman" w:hAnsi="Times New Roman" w:cs="Times New Roman"/>
      <w:color w:val="000000"/>
      <w:sz w:val="18"/>
      <w:szCs w:val="18"/>
      <w:lang w:eastAsia="bg-BG"/>
    </w:rPr>
  </w:style>
  <w:style w:type="paragraph" w:customStyle="1" w:styleId="characterizationcaption">
    <w:name w:val="characterizationcaption"/>
    <w:basedOn w:val="a"/>
    <w:rsid w:val="00DA36A3"/>
    <w:pPr>
      <w:pBdr>
        <w:bottom w:val="single" w:sz="6" w:space="2" w:color="000000"/>
        <w:right w:val="single" w:sz="6" w:space="0" w:color="000000"/>
      </w:pBdr>
      <w:shd w:val="clear" w:color="auto" w:fill="676767"/>
      <w:spacing w:line="240" w:lineRule="auto"/>
      <w:ind w:firstLine="990"/>
      <w:jc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bg-BG"/>
    </w:rPr>
  </w:style>
  <w:style w:type="paragraph" w:customStyle="1" w:styleId="characterizationcontent">
    <w:name w:val="characterizationcontent"/>
    <w:basedOn w:val="a"/>
    <w:rsid w:val="00DA36A3"/>
    <w:pPr>
      <w:pBdr>
        <w:bottom w:val="single" w:sz="6" w:space="1" w:color="000000"/>
        <w:right w:val="single" w:sz="6" w:space="0" w:color="000000"/>
      </w:pBdr>
      <w:shd w:val="clear" w:color="auto" w:fill="E6E6E6"/>
      <w:spacing w:line="240" w:lineRule="auto"/>
      <w:ind w:firstLine="99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acterizationcontentpercent">
    <w:name w:val="characterizationcontentpercent"/>
    <w:basedOn w:val="a"/>
    <w:rsid w:val="00DA36A3"/>
    <w:pPr>
      <w:pBdr>
        <w:bottom w:val="single" w:sz="6" w:space="1" w:color="000000"/>
        <w:right w:val="single" w:sz="6" w:space="0" w:color="000000"/>
      </w:pBdr>
      <w:shd w:val="clear" w:color="auto" w:fill="E6E6E6"/>
      <w:spacing w:line="240" w:lineRule="auto"/>
      <w:ind w:firstLine="99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balanstable">
    <w:name w:val="balanstable"/>
    <w:basedOn w:val="a"/>
    <w:rsid w:val="00DA36A3"/>
    <w:pPr>
      <w:spacing w:line="240" w:lineRule="auto"/>
      <w:ind w:firstLine="990"/>
    </w:pPr>
    <w:rPr>
      <w:rFonts w:ascii="Times New Roman" w:eastAsia="Times New Roman" w:hAnsi="Times New Roman" w:cs="Times New Roman"/>
      <w:color w:val="000000"/>
      <w:sz w:val="18"/>
      <w:szCs w:val="18"/>
      <w:lang w:eastAsia="bg-BG"/>
    </w:rPr>
  </w:style>
  <w:style w:type="paragraph" w:customStyle="1" w:styleId="balanscaption">
    <w:name w:val="balanscaption"/>
    <w:basedOn w:val="a"/>
    <w:rsid w:val="00DA36A3"/>
    <w:pPr>
      <w:spacing w:line="240" w:lineRule="auto"/>
      <w:ind w:firstLine="990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balanscontent">
    <w:name w:val="balanscontent"/>
    <w:basedOn w:val="a"/>
    <w:rsid w:val="00DA36A3"/>
    <w:pPr>
      <w:spacing w:line="240" w:lineRule="auto"/>
      <w:ind w:firstLine="99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zagl1">
    <w:name w:val="zagl1"/>
    <w:basedOn w:val="a"/>
    <w:rsid w:val="00DA36A3"/>
    <w:pPr>
      <w:spacing w:line="264" w:lineRule="atLeast"/>
      <w:ind w:right="945"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zagl2">
    <w:name w:val="zagl2"/>
    <w:basedOn w:val="a"/>
    <w:rsid w:val="00DA36A3"/>
    <w:pPr>
      <w:spacing w:line="264" w:lineRule="atLeast"/>
      <w:ind w:right="945" w:firstLine="99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finslegendcaption">
    <w:name w:val="finslegendcaption"/>
    <w:basedOn w:val="a"/>
    <w:rsid w:val="00DA36A3"/>
    <w:pPr>
      <w:spacing w:line="240" w:lineRule="auto"/>
      <w:ind w:firstLine="990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classationtable">
    <w:name w:val="classationtable"/>
    <w:basedOn w:val="a"/>
    <w:rsid w:val="00DA36A3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line="240" w:lineRule="auto"/>
      <w:ind w:firstLine="990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classationtableh">
    <w:name w:val="classationtableh"/>
    <w:basedOn w:val="a"/>
    <w:rsid w:val="00DA36A3"/>
    <w:pPr>
      <w:shd w:val="clear" w:color="auto" w:fill="676767"/>
      <w:spacing w:line="240" w:lineRule="auto"/>
      <w:ind w:firstLine="99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classationtablef">
    <w:name w:val="classationtablef"/>
    <w:basedOn w:val="a"/>
    <w:rsid w:val="00DA36A3"/>
    <w:pPr>
      <w:spacing w:line="240" w:lineRule="auto"/>
      <w:ind w:firstLine="990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omparison">
    <w:name w:val="comparison"/>
    <w:basedOn w:val="a"/>
    <w:rsid w:val="00DA36A3"/>
    <w:pPr>
      <w:spacing w:after="45" w:line="240" w:lineRule="auto"/>
      <w:ind w:left="45" w:firstLine="990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fakmnt">
    <w:name w:val="fakmnt"/>
    <w:basedOn w:val="a"/>
    <w:rsid w:val="00DA36A3"/>
    <w:pPr>
      <w:spacing w:before="150" w:after="150" w:line="240" w:lineRule="auto"/>
      <w:ind w:firstLine="990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bg-BG"/>
    </w:rPr>
  </w:style>
  <w:style w:type="paragraph" w:customStyle="1" w:styleId="fakmnttxt">
    <w:name w:val="fakmnttxt"/>
    <w:basedOn w:val="a"/>
    <w:rsid w:val="00DA36A3"/>
    <w:pPr>
      <w:spacing w:line="240" w:lineRule="auto"/>
      <w:ind w:firstLine="990"/>
    </w:pPr>
    <w:rPr>
      <w:rFonts w:ascii="Verdana" w:eastAsia="Times New Roman" w:hAnsi="Verdana" w:cs="Times New Roman"/>
      <w:vanish/>
      <w:color w:val="000000"/>
      <w:sz w:val="18"/>
      <w:szCs w:val="18"/>
      <w:lang w:eastAsia="bg-BG"/>
    </w:rPr>
  </w:style>
  <w:style w:type="paragraph" w:customStyle="1" w:styleId="finstd">
    <w:name w:val="finstd"/>
    <w:basedOn w:val="a"/>
    <w:rsid w:val="00DA36A3"/>
    <w:pPr>
      <w:pBdr>
        <w:top w:val="single" w:sz="6" w:space="1" w:color="808080"/>
        <w:left w:val="single" w:sz="6" w:space="4" w:color="808080"/>
        <w:bottom w:val="single" w:sz="6" w:space="1" w:color="808080"/>
        <w:right w:val="single" w:sz="6" w:space="4" w:color="808080"/>
      </w:pBdr>
      <w:shd w:val="clear" w:color="auto" w:fill="676767"/>
      <w:spacing w:line="240" w:lineRule="auto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lassationtablefins">
    <w:name w:val="classationtablefins"/>
    <w:basedOn w:val="a"/>
    <w:rsid w:val="00DA36A3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line="240" w:lineRule="auto"/>
      <w:ind w:firstLine="990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corttable">
    <w:name w:val="corttable"/>
    <w:basedOn w:val="a"/>
    <w:rsid w:val="00DA36A3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line="240" w:lineRule="auto"/>
      <w:ind w:firstLine="990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corttabledescr">
    <w:name w:val="corttabledescr"/>
    <w:basedOn w:val="a"/>
    <w:rsid w:val="00DA36A3"/>
    <w:pPr>
      <w:shd w:val="clear" w:color="auto" w:fill="F7D673"/>
      <w:spacing w:line="240" w:lineRule="auto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orttableheading">
    <w:name w:val="corttableheading"/>
    <w:basedOn w:val="a"/>
    <w:rsid w:val="00DA36A3"/>
    <w:pPr>
      <w:shd w:val="clear" w:color="auto" w:fill="FFA500"/>
      <w:spacing w:line="240" w:lineRule="auto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pre">
    <w:name w:val="pre"/>
    <w:basedOn w:val="a"/>
    <w:rsid w:val="00DA36A3"/>
    <w:pPr>
      <w:spacing w:line="240" w:lineRule="auto"/>
      <w:ind w:firstLine="990"/>
    </w:pPr>
    <w:rPr>
      <w:rFonts w:ascii="Courier New" w:eastAsia="Times New Roman" w:hAnsi="Courier New" w:cs="Courier New"/>
      <w:color w:val="000000"/>
      <w:sz w:val="24"/>
      <w:szCs w:val="24"/>
      <w:lang w:eastAsia="bg-BG"/>
    </w:rPr>
  </w:style>
  <w:style w:type="paragraph" w:customStyle="1" w:styleId="msonormaltable0">
    <w:name w:val="msonormaltable"/>
    <w:basedOn w:val="a"/>
    <w:rsid w:val="00DA36A3"/>
    <w:pPr>
      <w:spacing w:line="240" w:lineRule="auto"/>
      <w:ind w:left="75"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doc11">
    <w:name w:val="doc_11"/>
    <w:basedOn w:val="a"/>
    <w:rsid w:val="00DA36A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line="240" w:lineRule="auto"/>
      <w:ind w:firstLine="99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1">
    <w:name w:val="m1"/>
    <w:basedOn w:val="a"/>
    <w:rsid w:val="00DA36A3"/>
    <w:pPr>
      <w:spacing w:line="240" w:lineRule="auto"/>
      <w:ind w:firstLine="945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pempty1">
    <w:name w:val="pempty1"/>
    <w:basedOn w:val="a"/>
    <w:rsid w:val="00DA36A3"/>
    <w:pPr>
      <w:shd w:val="clear" w:color="auto" w:fill="FFFFFF"/>
      <w:spacing w:before="45" w:line="75" w:lineRule="atLeast"/>
      <w:ind w:right="60" w:firstLine="990"/>
    </w:pPr>
    <w:rPr>
      <w:rFonts w:ascii="Times New Roman" w:eastAsia="Times New Roman" w:hAnsi="Times New Roman" w:cs="Times New Roman"/>
      <w:vanish/>
      <w:color w:val="000000"/>
      <w:sz w:val="24"/>
      <w:szCs w:val="24"/>
      <w:lang w:eastAsia="bg-BG"/>
    </w:rPr>
  </w:style>
  <w:style w:type="character" w:customStyle="1" w:styleId="blue1">
    <w:name w:val="blue1"/>
    <w:basedOn w:val="a0"/>
    <w:rsid w:val="00DA36A3"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ldef1">
    <w:name w:val="ldef1"/>
    <w:basedOn w:val="a0"/>
    <w:rsid w:val="00DA36A3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spelle">
    <w:name w:val="spelle"/>
    <w:basedOn w:val="a0"/>
    <w:rsid w:val="00DA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225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1942371966">
              <w:marLeft w:val="0"/>
              <w:marRight w:val="0"/>
              <w:marTop w:val="0"/>
              <w:marBottom w:val="0"/>
              <w:divBdr>
                <w:top w:val="single" w:sz="6" w:space="0" w:color="C3C2C2"/>
                <w:left w:val="single" w:sz="6" w:space="0" w:color="C3C2C2"/>
                <w:bottom w:val="single" w:sz="6" w:space="0" w:color="C3C2C2"/>
                <w:right w:val="single" w:sz="6" w:space="0" w:color="C3C2C2"/>
              </w:divBdr>
              <w:divsChild>
                <w:div w:id="1904750352">
                  <w:marLeft w:val="0"/>
                  <w:marRight w:val="3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257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213975280">
                          <w:marLeft w:val="0"/>
                          <w:marRight w:val="6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442972">
                          <w:marLeft w:val="0"/>
                          <w:marRight w:val="6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32348">
                          <w:marLeft w:val="0"/>
                          <w:marRight w:val="6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986871">
                          <w:marLeft w:val="0"/>
                          <w:marRight w:val="6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95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32555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74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98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568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0478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80481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651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098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35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2680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52286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504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63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64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480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25763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16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77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9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7185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53716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391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20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68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584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15873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90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740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986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5097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060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29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66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167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3200154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797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5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087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460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4372104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23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724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63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5651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42688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08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9078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7638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621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60078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405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59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80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82886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8669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21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90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557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183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78085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454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689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74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9806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00863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778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36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068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3361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618167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3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20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72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5164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73290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56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17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890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44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227999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89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47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09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289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304677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2988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88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012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63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910099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35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936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315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018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58625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57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688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22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136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86742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428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38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896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064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2162020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36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75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240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2148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13300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041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56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316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375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95375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9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7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91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015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0820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11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14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597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573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695388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91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7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2537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043481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8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751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257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0634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98992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68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148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398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1359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79563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20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23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92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92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288529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47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46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324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548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69315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42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066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0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2720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08590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501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02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939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854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95533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58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3938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10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4580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95841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38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97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4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962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94945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94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668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67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10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4890731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598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23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27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605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88964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75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53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5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055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99332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48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16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038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789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662829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89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42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69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40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70220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168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422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446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79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44161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848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304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7747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60088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25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472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166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4008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97805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577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872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590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1669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17152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16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817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237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8939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52332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81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689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259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666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371438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44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339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032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96940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66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33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380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7579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2515406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60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1046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568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204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29305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53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774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6656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05285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41957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578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89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47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0713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63602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899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77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47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23914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02862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41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388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743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0032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083945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197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631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458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1937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82098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491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561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52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9997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436518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10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23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103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2573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11222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99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36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82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05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6977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63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09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900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55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330470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413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636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46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142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19547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0538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27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277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300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3588022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2367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222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915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1150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7256685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180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221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02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084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94323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528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26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464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8043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982409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12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20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4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97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15828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22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810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62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314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127898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16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578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838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7477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12216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8078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91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860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5720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27214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20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429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47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877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48936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939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87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453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868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780289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677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41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630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3970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62934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87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09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160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718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47344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28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97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907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21279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696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471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43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17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601228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8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666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34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523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27096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507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685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370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477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671351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74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76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626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5030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4913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7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887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408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475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63199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30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706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4370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34063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63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10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4951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0709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47568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96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6828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09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3565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3665663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0037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30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707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87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43174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07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04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23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350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110219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70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60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10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85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5357877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981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9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890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3685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948637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36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955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91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716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76070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727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388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18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594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397257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14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44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389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95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859799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17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27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069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29683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521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899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152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2143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41257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67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948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572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8542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301694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53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23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95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583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559386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06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120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087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3334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58665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6839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209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6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734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379291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934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766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83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8784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89894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04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49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283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013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1775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36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447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22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25375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609932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7207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559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10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829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3726590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61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44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993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428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187967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79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43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808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9635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4391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26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52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49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170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529288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72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88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958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834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55810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86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020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778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866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02534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23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590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58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986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14498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589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78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2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802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944617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4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57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515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2498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085553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84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32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436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232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6982578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866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960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65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769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799506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3071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848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59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949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769357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02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758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7880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853667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589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252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590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975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575700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172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04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338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418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074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53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149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37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77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520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27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37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32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1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16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47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938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009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32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12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37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228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29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0378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48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8120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8966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75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824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42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41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700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187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72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993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25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381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365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084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58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87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7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772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887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72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330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44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32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5732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98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181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92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37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43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4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85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6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35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68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72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22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7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57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395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24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349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796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80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843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96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93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558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69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704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48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201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85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584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26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229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64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28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2955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087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53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46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575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97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06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727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37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50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1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89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17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336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23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274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6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771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34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55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925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100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937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494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770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2859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664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499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306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5796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091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11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21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406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4967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863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64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632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303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197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41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06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38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87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7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2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19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51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69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3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59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13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5856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758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791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486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328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57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410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8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1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702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86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756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66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927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375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905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56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015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12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65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057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63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63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04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73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17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77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7086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121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290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26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67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8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42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56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374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9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74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98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9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15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297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555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61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96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95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427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64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931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45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4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84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apis://ARCH|10693036|||/" TargetMode="External"/><Relationship Id="rId21" Type="http://schemas.openxmlformats.org/officeDocument/2006/relationships/hyperlink" Target="apis://Base=NORM&amp;DocCode=1069310041&amp;Type=201" TargetMode="External"/><Relationship Id="rId42" Type="http://schemas.openxmlformats.org/officeDocument/2006/relationships/hyperlink" Target="apis://ARCH|10693007|||/" TargetMode="External"/><Relationship Id="rId63" Type="http://schemas.openxmlformats.org/officeDocument/2006/relationships/hyperlink" Target="apis://NORM|40427|8|25|" TargetMode="External"/><Relationship Id="rId84" Type="http://schemas.openxmlformats.org/officeDocument/2006/relationships/hyperlink" Target="apis://NORM|40377|0||" TargetMode="External"/><Relationship Id="rId138" Type="http://schemas.openxmlformats.org/officeDocument/2006/relationships/hyperlink" Target="apis://Base=NARH&amp;DocCode=10693&amp;ToPar=Art42_Al12&amp;Type=201/" TargetMode="External"/><Relationship Id="rId159" Type="http://schemas.openxmlformats.org/officeDocument/2006/relationships/hyperlink" Target="apis://Base=NARH&amp;DocCode=40427&amp;ToPar=Art35_Al1&amp;Type=201/" TargetMode="External"/><Relationship Id="rId170" Type="http://schemas.openxmlformats.org/officeDocument/2006/relationships/hyperlink" Target="apis://ARCH|10693054|||/" TargetMode="External"/><Relationship Id="rId191" Type="http://schemas.openxmlformats.org/officeDocument/2006/relationships/hyperlink" Target="apis://NORM|40427|8|35&#1072;|/" TargetMode="External"/><Relationship Id="rId205" Type="http://schemas.openxmlformats.org/officeDocument/2006/relationships/hyperlink" Target="apis://Base=NARH&amp;DocCode=10693&amp;ToPar=Art11_Al1&amp;Type=201/" TargetMode="External"/><Relationship Id="rId226" Type="http://schemas.openxmlformats.org/officeDocument/2006/relationships/hyperlink" Target="apis://NORM|10693|8|32|/" TargetMode="External"/><Relationship Id="rId247" Type="http://schemas.openxmlformats.org/officeDocument/2006/relationships/hyperlink" Target="apis://NORM|10693|8|43&#1072;|/" TargetMode="External"/><Relationship Id="rId107" Type="http://schemas.openxmlformats.org/officeDocument/2006/relationships/hyperlink" Target="apis://Base=NARH&amp;DocCode=10693&amp;ToPar=Art31&amp;Type=201" TargetMode="External"/><Relationship Id="rId11" Type="http://schemas.openxmlformats.org/officeDocument/2006/relationships/hyperlink" Target="apis://Base=NORM&amp;DocCode=106930654&amp;Type=201" TargetMode="External"/><Relationship Id="rId32" Type="http://schemas.openxmlformats.org/officeDocument/2006/relationships/hyperlink" Target="apis://Base=CORT&amp;DocCode=263180&amp;Type=201" TargetMode="External"/><Relationship Id="rId53" Type="http://schemas.openxmlformats.org/officeDocument/2006/relationships/hyperlink" Target="apis://NORM|40427|8|16|" TargetMode="External"/><Relationship Id="rId74" Type="http://schemas.openxmlformats.org/officeDocument/2006/relationships/hyperlink" Target="apis://NORM|2024|0||" TargetMode="External"/><Relationship Id="rId128" Type="http://schemas.openxmlformats.org/officeDocument/2006/relationships/hyperlink" Target="apis://ARCH|10693042|||/" TargetMode="External"/><Relationship Id="rId149" Type="http://schemas.openxmlformats.org/officeDocument/2006/relationships/hyperlink" Target="apis://Base=NARH&amp;DocCode=40606&amp;Type=201/" TargetMode="External"/><Relationship Id="rId5" Type="http://schemas.openxmlformats.org/officeDocument/2006/relationships/hyperlink" Target="javascript:%20if%20(mh%20!=%20null)%20%7bmh.hideD(0);%7d" TargetMode="External"/><Relationship Id="rId95" Type="http://schemas.openxmlformats.org/officeDocument/2006/relationships/hyperlink" Target="apis://NORM|40142|0||" TargetMode="External"/><Relationship Id="rId160" Type="http://schemas.openxmlformats.org/officeDocument/2006/relationships/hyperlink" Target="apis://Base=NARH&amp;DocCode=40427&amp;ToPar=Art35&#1072;_Al9&amp;Type=201/" TargetMode="External"/><Relationship Id="rId181" Type="http://schemas.openxmlformats.org/officeDocument/2006/relationships/hyperlink" Target="apis://Base=NARH&amp;DocCode=40427&amp;ToPar=Art26_Al1_Pt1&amp;Type=201/" TargetMode="External"/><Relationship Id="rId216" Type="http://schemas.openxmlformats.org/officeDocument/2006/relationships/hyperlink" Target="apis://Base=NARH&amp;DocCode=10693&amp;ToPar=Art13_Al1&amp;Type=201/" TargetMode="External"/><Relationship Id="rId237" Type="http://schemas.openxmlformats.org/officeDocument/2006/relationships/hyperlink" Target="apis://ARCH|106933010|||/" TargetMode="External"/><Relationship Id="rId258" Type="http://schemas.openxmlformats.org/officeDocument/2006/relationships/theme" Target="theme/theme1.xml"/><Relationship Id="rId22" Type="http://schemas.openxmlformats.org/officeDocument/2006/relationships/hyperlink" Target="apis://Base=NORM&amp;DocCode=1069311038&amp;Type=201" TargetMode="External"/><Relationship Id="rId43" Type="http://schemas.openxmlformats.org/officeDocument/2006/relationships/hyperlink" Target="apis://NORM|40427|8|13|" TargetMode="External"/><Relationship Id="rId64" Type="http://schemas.openxmlformats.org/officeDocument/2006/relationships/hyperlink" Target="apis://NORM|2024|0||" TargetMode="External"/><Relationship Id="rId118" Type="http://schemas.openxmlformats.org/officeDocument/2006/relationships/hyperlink" Target="apis://ARCH|10693037|||/" TargetMode="External"/><Relationship Id="rId139" Type="http://schemas.openxmlformats.org/officeDocument/2006/relationships/hyperlink" Target="apis://Base=NARH&amp;DocCode=10693&amp;ToPar=Art42_Al18&amp;Type=201/" TargetMode="External"/><Relationship Id="rId85" Type="http://schemas.openxmlformats.org/officeDocument/2006/relationships/hyperlink" Target="apis://ARCH|10693023|||/" TargetMode="External"/><Relationship Id="rId150" Type="http://schemas.openxmlformats.org/officeDocument/2006/relationships/hyperlink" Target="apis://Base=NARH&amp;DocCode=40427&amp;ToPar=Art35_Al1&amp;Type=201/" TargetMode="External"/><Relationship Id="rId171" Type="http://schemas.openxmlformats.org/officeDocument/2006/relationships/hyperlink" Target="apis://NORM|4287|8|6|/" TargetMode="External"/><Relationship Id="rId192" Type="http://schemas.openxmlformats.org/officeDocument/2006/relationships/hyperlink" Target="apis://NORM|40427|8|42|/" TargetMode="External"/><Relationship Id="rId206" Type="http://schemas.openxmlformats.org/officeDocument/2006/relationships/hyperlink" Target="apis://Base=NARH&amp;DocCode=10693&amp;ToPar=Art42_Al1&amp;Type=201/" TargetMode="External"/><Relationship Id="rId227" Type="http://schemas.openxmlformats.org/officeDocument/2006/relationships/hyperlink" Target="apis://ARCH|106933004|||/" TargetMode="External"/><Relationship Id="rId248" Type="http://schemas.openxmlformats.org/officeDocument/2006/relationships/hyperlink" Target="apis://ARCH|106933020|||/" TargetMode="External"/><Relationship Id="rId12" Type="http://schemas.openxmlformats.org/officeDocument/2006/relationships/hyperlink" Target="apis://Base=NORM&amp;DocCode=106930658&amp;Type=201" TargetMode="External"/><Relationship Id="rId33" Type="http://schemas.openxmlformats.org/officeDocument/2006/relationships/hyperlink" Target="apis://Base=NARH&amp;DocCode=1069318052&amp;Type=201" TargetMode="External"/><Relationship Id="rId108" Type="http://schemas.openxmlformats.org/officeDocument/2006/relationships/hyperlink" Target="apis://Base=NARH&amp;DocCode=10693&amp;ToPar=Art11&amp;Type=201" TargetMode="External"/><Relationship Id="rId129" Type="http://schemas.openxmlformats.org/officeDocument/2006/relationships/hyperlink" Target="apis://Base=NARH&amp;DocCode=4746&amp;ToPar=Art26&amp;Type=201/" TargetMode="External"/><Relationship Id="rId54" Type="http://schemas.openxmlformats.org/officeDocument/2006/relationships/hyperlink" Target="apis://NORM|40427|8|42|" TargetMode="External"/><Relationship Id="rId70" Type="http://schemas.openxmlformats.org/officeDocument/2006/relationships/hyperlink" Target="apis://NORM|40427|8|40|" TargetMode="External"/><Relationship Id="rId75" Type="http://schemas.openxmlformats.org/officeDocument/2006/relationships/hyperlink" Target="apis://ARCH|10693020|||/" TargetMode="External"/><Relationship Id="rId91" Type="http://schemas.openxmlformats.org/officeDocument/2006/relationships/hyperlink" Target="apis://ARCH|10693025|||/" TargetMode="External"/><Relationship Id="rId96" Type="http://schemas.openxmlformats.org/officeDocument/2006/relationships/hyperlink" Target="apis://ARCH|10693028|||/" TargetMode="External"/><Relationship Id="rId140" Type="http://schemas.openxmlformats.org/officeDocument/2006/relationships/hyperlink" Target="apis://NORM|10693|8|40|/" TargetMode="External"/><Relationship Id="rId145" Type="http://schemas.openxmlformats.org/officeDocument/2006/relationships/hyperlink" Target="apis://NORM|10693|8|40|/" TargetMode="External"/><Relationship Id="rId161" Type="http://schemas.openxmlformats.org/officeDocument/2006/relationships/hyperlink" Target="apis://ARCH|1069320471|||/" TargetMode="External"/><Relationship Id="rId166" Type="http://schemas.openxmlformats.org/officeDocument/2006/relationships/hyperlink" Target="apis://NORM|2024|0||/" TargetMode="External"/><Relationship Id="rId182" Type="http://schemas.openxmlformats.org/officeDocument/2006/relationships/hyperlink" Target="apis://Base=NARH&amp;DocCode=40427&amp;ToPar=Art28_Al2&amp;Type=201/" TargetMode="External"/><Relationship Id="rId187" Type="http://schemas.openxmlformats.org/officeDocument/2006/relationships/hyperlink" Target="apis://NORM|50004|0||/" TargetMode="External"/><Relationship Id="rId217" Type="http://schemas.openxmlformats.org/officeDocument/2006/relationships/hyperlink" Target="apis://Base=NARH&amp;DocCode=10693&amp;ToPar=Art42_Al1&amp;Type=201/" TargetMode="External"/><Relationship Id="rId1" Type="http://schemas.openxmlformats.org/officeDocument/2006/relationships/styles" Target="styles.xml"/><Relationship Id="rId6" Type="http://schemas.openxmlformats.org/officeDocument/2006/relationships/hyperlink" Target="apis://Base=NORM&amp;DocCode=56566&amp;Type=201" TargetMode="External"/><Relationship Id="rId212" Type="http://schemas.openxmlformats.org/officeDocument/2006/relationships/hyperlink" Target="apis://Base=NARH&amp;DocCode=10693&amp;ToPar=Art42_Al1&amp;Type=201/" TargetMode="External"/><Relationship Id="rId233" Type="http://schemas.openxmlformats.org/officeDocument/2006/relationships/hyperlink" Target="apis://ARCH|106933001|||/" TargetMode="External"/><Relationship Id="rId238" Type="http://schemas.openxmlformats.org/officeDocument/2006/relationships/hyperlink" Target="apis://NORM|10693|8|48|/" TargetMode="External"/><Relationship Id="rId254" Type="http://schemas.openxmlformats.org/officeDocument/2006/relationships/hyperlink" Target="apis://ARCH|106933017|||/" TargetMode="External"/><Relationship Id="rId23" Type="http://schemas.openxmlformats.org/officeDocument/2006/relationships/hyperlink" Target="apis://Base=NORM&amp;DocCode=1069311041&amp;Type=201" TargetMode="External"/><Relationship Id="rId28" Type="http://schemas.openxmlformats.org/officeDocument/2006/relationships/hyperlink" Target="apis://Base=CORT&amp;DocCode=259615&amp;Type=201" TargetMode="External"/><Relationship Id="rId49" Type="http://schemas.openxmlformats.org/officeDocument/2006/relationships/hyperlink" Target="apis://ARCH|10693011|||/" TargetMode="External"/><Relationship Id="rId114" Type="http://schemas.openxmlformats.org/officeDocument/2006/relationships/hyperlink" Target="apis://Base=NARH&amp;DocCode=10693&amp;ToPar=Art28&amp;Type=201" TargetMode="External"/><Relationship Id="rId119" Type="http://schemas.openxmlformats.org/officeDocument/2006/relationships/hyperlink" Target="apis://Base=NARH&amp;DocCode=10693&amp;ToPar=Art11&amp;Type=201" TargetMode="External"/><Relationship Id="rId44" Type="http://schemas.openxmlformats.org/officeDocument/2006/relationships/hyperlink" Target="apis://NORM|40427|8|13|" TargetMode="External"/><Relationship Id="rId60" Type="http://schemas.openxmlformats.org/officeDocument/2006/relationships/hyperlink" Target="apis://NORM|40427|0||" TargetMode="External"/><Relationship Id="rId65" Type="http://schemas.openxmlformats.org/officeDocument/2006/relationships/hyperlink" Target="apis://NORM|40427|8|25|" TargetMode="External"/><Relationship Id="rId81" Type="http://schemas.openxmlformats.org/officeDocument/2006/relationships/hyperlink" Target="apis://NORM|40427|8|27|" TargetMode="External"/><Relationship Id="rId86" Type="http://schemas.openxmlformats.org/officeDocument/2006/relationships/hyperlink" Target="apis://NORM|40427|8|12|" TargetMode="External"/><Relationship Id="rId130" Type="http://schemas.openxmlformats.org/officeDocument/2006/relationships/hyperlink" Target="apis://Base=NARH&amp;DocCode=10693&amp;ToPar=Ann7&amp;Type=201/" TargetMode="External"/><Relationship Id="rId135" Type="http://schemas.openxmlformats.org/officeDocument/2006/relationships/hyperlink" Target="apis://Base=NARH&amp;DocCode=4339&amp;ToPar=Art39_Al2&amp;Type=201/" TargetMode="External"/><Relationship Id="rId151" Type="http://schemas.openxmlformats.org/officeDocument/2006/relationships/hyperlink" Target="apis://Base=NARH&amp;DocCode=40427&amp;ToPar=Art35_Al1&amp;Type=201/" TargetMode="External"/><Relationship Id="rId156" Type="http://schemas.openxmlformats.org/officeDocument/2006/relationships/hyperlink" Target="apis://ARCH|10693046|||/" TargetMode="External"/><Relationship Id="rId177" Type="http://schemas.openxmlformats.org/officeDocument/2006/relationships/hyperlink" Target="apis://ARCH|106933019|||/" TargetMode="External"/><Relationship Id="rId198" Type="http://schemas.openxmlformats.org/officeDocument/2006/relationships/hyperlink" Target="apis://Base=IZMN&amp;DocCode=753344&amp;ToPar=Art16&amp;Type=201/" TargetMode="External"/><Relationship Id="rId172" Type="http://schemas.openxmlformats.org/officeDocument/2006/relationships/hyperlink" Target="apis://ARCH|106933002|||/" TargetMode="External"/><Relationship Id="rId193" Type="http://schemas.openxmlformats.org/officeDocument/2006/relationships/hyperlink" Target="apis://NORM|10693|8|11|/" TargetMode="External"/><Relationship Id="rId202" Type="http://schemas.openxmlformats.org/officeDocument/2006/relationships/hyperlink" Target="apis://Base=NARH&amp;DocCode=10693&amp;ToPar=Art32&amp;Type=201/" TargetMode="External"/><Relationship Id="rId207" Type="http://schemas.openxmlformats.org/officeDocument/2006/relationships/hyperlink" Target="apis://Base=IZMN&amp;DocCode=755641&amp;Type=201/" TargetMode="External"/><Relationship Id="rId223" Type="http://schemas.openxmlformats.org/officeDocument/2006/relationships/hyperlink" Target="apis://ARCH|106933009|||/" TargetMode="External"/><Relationship Id="rId228" Type="http://schemas.openxmlformats.org/officeDocument/2006/relationships/hyperlink" Target="apis://NORM|10693|8|32|/" TargetMode="External"/><Relationship Id="rId244" Type="http://schemas.openxmlformats.org/officeDocument/2006/relationships/hyperlink" Target="apis://ARCH|106933013|||/" TargetMode="External"/><Relationship Id="rId249" Type="http://schemas.openxmlformats.org/officeDocument/2006/relationships/hyperlink" Target="apis://NORM|10693|8|45|/" TargetMode="External"/><Relationship Id="rId13" Type="http://schemas.openxmlformats.org/officeDocument/2006/relationships/hyperlink" Target="apis://CORT|81248|0||" TargetMode="External"/><Relationship Id="rId18" Type="http://schemas.openxmlformats.org/officeDocument/2006/relationships/hyperlink" Target="apis://Base=NORM&amp;DocCode=106930814&amp;Type=201" TargetMode="External"/><Relationship Id="rId39" Type="http://schemas.openxmlformats.org/officeDocument/2006/relationships/hyperlink" Target="apis://ARCH|10693004|||/" TargetMode="External"/><Relationship Id="rId109" Type="http://schemas.openxmlformats.org/officeDocument/2006/relationships/hyperlink" Target="apis://Base=NARH&amp;DocCode=10693&amp;ToPar=Art27&amp;Type=201" TargetMode="External"/><Relationship Id="rId34" Type="http://schemas.openxmlformats.org/officeDocument/2006/relationships/hyperlink" Target="apis://Base=CORT&amp;DocCode=263206&amp;Type=201" TargetMode="External"/><Relationship Id="rId50" Type="http://schemas.openxmlformats.org/officeDocument/2006/relationships/hyperlink" Target="apis://NORM|40427|8|12|" TargetMode="External"/><Relationship Id="rId55" Type="http://schemas.openxmlformats.org/officeDocument/2006/relationships/hyperlink" Target="apis://NORM|40427|8|41&#1072;|" TargetMode="External"/><Relationship Id="rId76" Type="http://schemas.openxmlformats.org/officeDocument/2006/relationships/hyperlink" Target="apis://NORM|40427|8|28|" TargetMode="External"/><Relationship Id="rId97" Type="http://schemas.openxmlformats.org/officeDocument/2006/relationships/hyperlink" Target="apis://Base=NARH&amp;DocCode=40427&amp;ToPar=Art42_Al2_Pt4&amp;Type=201" TargetMode="External"/><Relationship Id="rId104" Type="http://schemas.openxmlformats.org/officeDocument/2006/relationships/hyperlink" Target="apis://Base=NARH&amp;DocCode=10693&amp;ToPar=Art13&amp;Type=201" TargetMode="External"/><Relationship Id="rId120" Type="http://schemas.openxmlformats.org/officeDocument/2006/relationships/hyperlink" Target="apis://Base=NARH&amp;DocCode=10693&amp;ToPar=Art33&amp;Type=201" TargetMode="External"/><Relationship Id="rId125" Type="http://schemas.openxmlformats.org/officeDocument/2006/relationships/hyperlink" Target="apis://Base=NARH&amp;DocCode=10693&amp;ToPar=Art39&amp;Type=201/" TargetMode="External"/><Relationship Id="rId141" Type="http://schemas.openxmlformats.org/officeDocument/2006/relationships/hyperlink" Target="apis://NORM|10693|8|40|/" TargetMode="External"/><Relationship Id="rId146" Type="http://schemas.openxmlformats.org/officeDocument/2006/relationships/hyperlink" Target="apis://Base=NARH&amp;DocCode=40427&amp;ToPar=Art35_Al1&amp;Type=201/" TargetMode="External"/><Relationship Id="rId167" Type="http://schemas.openxmlformats.org/officeDocument/2006/relationships/hyperlink" Target="apis://ARCH|10693051|||/" TargetMode="External"/><Relationship Id="rId188" Type="http://schemas.openxmlformats.org/officeDocument/2006/relationships/hyperlink" Target="apis://NORM|76598|0||/" TargetMode="External"/><Relationship Id="rId7" Type="http://schemas.openxmlformats.org/officeDocument/2006/relationships/hyperlink" Target="apis://Base=NORM&amp;DocCode=106930531&amp;Type=201" TargetMode="External"/><Relationship Id="rId71" Type="http://schemas.openxmlformats.org/officeDocument/2006/relationships/hyperlink" Target="apis://NORM|40427|8|26|" TargetMode="External"/><Relationship Id="rId92" Type="http://schemas.openxmlformats.org/officeDocument/2006/relationships/hyperlink" Target="apis://desktop/parhist=38812459" TargetMode="External"/><Relationship Id="rId162" Type="http://schemas.openxmlformats.org/officeDocument/2006/relationships/hyperlink" Target="apis://ARCH|10693048|||/" TargetMode="External"/><Relationship Id="rId183" Type="http://schemas.openxmlformats.org/officeDocument/2006/relationships/hyperlink" Target="apis://Base=NARH&amp;DocCode=40427&amp;ToPar=Art31&amp;Type=201/" TargetMode="External"/><Relationship Id="rId213" Type="http://schemas.openxmlformats.org/officeDocument/2006/relationships/hyperlink" Target="apis://Base=NARH&amp;DocCode=10693&amp;ToPar=Art42_Al1&amp;Type=201/" TargetMode="External"/><Relationship Id="rId218" Type="http://schemas.openxmlformats.org/officeDocument/2006/relationships/hyperlink" Target="apis://Base=NARH&amp;DocCode=10693&amp;ToPar=Art48_Al3&amp;Type=201/" TargetMode="External"/><Relationship Id="rId234" Type="http://schemas.openxmlformats.org/officeDocument/2006/relationships/hyperlink" Target="apis://NORM|10693|8|42|/" TargetMode="External"/><Relationship Id="rId239" Type="http://schemas.openxmlformats.org/officeDocument/2006/relationships/hyperlink" Target="apis://NORM|10693|8|50|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apis://Base=NARH&amp;DocCode=1069317079&amp;Type=201" TargetMode="External"/><Relationship Id="rId250" Type="http://schemas.openxmlformats.org/officeDocument/2006/relationships/hyperlink" Target="apis://ARCH|106933015|||/" TargetMode="External"/><Relationship Id="rId255" Type="http://schemas.openxmlformats.org/officeDocument/2006/relationships/hyperlink" Target="apis://NORM|10693|8|3|/" TargetMode="External"/><Relationship Id="rId24" Type="http://schemas.openxmlformats.org/officeDocument/2006/relationships/hyperlink" Target="apis://Base=NORM&amp;DocCode=1069313070&amp;Type=201" TargetMode="External"/><Relationship Id="rId40" Type="http://schemas.openxmlformats.org/officeDocument/2006/relationships/hyperlink" Target="apis://ARCH|10693005|||/" TargetMode="External"/><Relationship Id="rId45" Type="http://schemas.openxmlformats.org/officeDocument/2006/relationships/hyperlink" Target="apis://ARCH|10693008|||/" TargetMode="External"/><Relationship Id="rId66" Type="http://schemas.openxmlformats.org/officeDocument/2006/relationships/hyperlink" Target="apis://ARCH|10693018|||/" TargetMode="External"/><Relationship Id="rId87" Type="http://schemas.openxmlformats.org/officeDocument/2006/relationships/hyperlink" Target="apis://ARCH|10693024|||/" TargetMode="External"/><Relationship Id="rId110" Type="http://schemas.openxmlformats.org/officeDocument/2006/relationships/hyperlink" Target="apis://ARCH|10693033|||/" TargetMode="External"/><Relationship Id="rId115" Type="http://schemas.openxmlformats.org/officeDocument/2006/relationships/hyperlink" Target="apis://ARCH|10693034|||/" TargetMode="External"/><Relationship Id="rId131" Type="http://schemas.openxmlformats.org/officeDocument/2006/relationships/hyperlink" Target="apis://Base=NARH&amp;DocCode=40427&amp;ToPar=Art35_Al1&amp;Type=201/" TargetMode="External"/><Relationship Id="rId136" Type="http://schemas.openxmlformats.org/officeDocument/2006/relationships/hyperlink" Target="apis://Base=NARH&amp;DocCode=10693&amp;ToPar=Ann7&amp;Type=201/" TargetMode="External"/><Relationship Id="rId157" Type="http://schemas.openxmlformats.org/officeDocument/2006/relationships/hyperlink" Target="apis://ARCH|10693047|||/" TargetMode="External"/><Relationship Id="rId178" Type="http://schemas.openxmlformats.org/officeDocument/2006/relationships/hyperlink" Target="apis://Base=NARH&amp;DocCode=40427&amp;ToPar=Art9_Al7&amp;Type=201/" TargetMode="External"/><Relationship Id="rId61" Type="http://schemas.openxmlformats.org/officeDocument/2006/relationships/hyperlink" Target="apis://ARCH|10693016|||/" TargetMode="External"/><Relationship Id="rId82" Type="http://schemas.openxmlformats.org/officeDocument/2006/relationships/hyperlink" Target="apis://ARCH|10693022|||/" TargetMode="External"/><Relationship Id="rId152" Type="http://schemas.openxmlformats.org/officeDocument/2006/relationships/hyperlink" Target="apis://Base=NARH&amp;DocCode=40427&amp;ToPar=Art35_Al1&amp;Type=201/" TargetMode="External"/><Relationship Id="rId173" Type="http://schemas.openxmlformats.org/officeDocument/2006/relationships/hyperlink" Target="apis://NORM|3016|8|1|/" TargetMode="External"/><Relationship Id="rId194" Type="http://schemas.openxmlformats.org/officeDocument/2006/relationships/hyperlink" Target="apis://NORM|40162|8|8&#1076;|/" TargetMode="External"/><Relationship Id="rId199" Type="http://schemas.openxmlformats.org/officeDocument/2006/relationships/hyperlink" Target="apis://Base=IZMN&amp;DocCode=753344&amp;ToPar=Art18&amp;Type=201/" TargetMode="External"/><Relationship Id="rId203" Type="http://schemas.openxmlformats.org/officeDocument/2006/relationships/hyperlink" Target="apis://Base=NARH&amp;DocCode=10693&amp;ToPar=Art42&amp;Type=201/" TargetMode="External"/><Relationship Id="rId208" Type="http://schemas.openxmlformats.org/officeDocument/2006/relationships/hyperlink" Target="apis://Base=NARH&amp;DocCode=40427&amp;ToPar=Art42&amp;Type=201/" TargetMode="External"/><Relationship Id="rId229" Type="http://schemas.openxmlformats.org/officeDocument/2006/relationships/hyperlink" Target="apis://ARCH|106933005|||/" TargetMode="External"/><Relationship Id="rId19" Type="http://schemas.openxmlformats.org/officeDocument/2006/relationships/hyperlink" Target="apis://Base=NORM&amp;DocCode=1069309093&amp;Type=201" TargetMode="External"/><Relationship Id="rId224" Type="http://schemas.openxmlformats.org/officeDocument/2006/relationships/hyperlink" Target="apis://NORM|10693|8|13|/" TargetMode="External"/><Relationship Id="rId240" Type="http://schemas.openxmlformats.org/officeDocument/2006/relationships/hyperlink" Target="apis://ARCH|106933007|||/" TargetMode="External"/><Relationship Id="rId245" Type="http://schemas.openxmlformats.org/officeDocument/2006/relationships/hyperlink" Target="apis://NORM|10693|8|3|/" TargetMode="External"/><Relationship Id="rId14" Type="http://schemas.openxmlformats.org/officeDocument/2006/relationships/hyperlink" Target="apis://Base=NORM&amp;DocCode=106930701&amp;Type=201" TargetMode="External"/><Relationship Id="rId30" Type="http://schemas.openxmlformats.org/officeDocument/2006/relationships/hyperlink" Target="apis://Base=NARH&amp;DocCode=1069318036&amp;Type=201" TargetMode="External"/><Relationship Id="rId35" Type="http://schemas.openxmlformats.org/officeDocument/2006/relationships/hyperlink" Target="apis://NORM|40427|8|9|" TargetMode="External"/><Relationship Id="rId56" Type="http://schemas.openxmlformats.org/officeDocument/2006/relationships/hyperlink" Target="apis://ARCH|10693014|||/" TargetMode="External"/><Relationship Id="rId77" Type="http://schemas.openxmlformats.org/officeDocument/2006/relationships/hyperlink" Target="apis://NORM|40427|8|29|" TargetMode="External"/><Relationship Id="rId100" Type="http://schemas.openxmlformats.org/officeDocument/2006/relationships/hyperlink" Target="apis://ARCH|10693031|||/" TargetMode="External"/><Relationship Id="rId105" Type="http://schemas.openxmlformats.org/officeDocument/2006/relationships/hyperlink" Target="apis://Base=NARH&amp;DocCode=10693&amp;ToPar=Art27&amp;Type=201" TargetMode="External"/><Relationship Id="rId126" Type="http://schemas.openxmlformats.org/officeDocument/2006/relationships/hyperlink" Target="apis://Base=NARH&amp;DocCode=40427&amp;ToPar=Art35_Al1&amp;Type=201/" TargetMode="External"/><Relationship Id="rId147" Type="http://schemas.openxmlformats.org/officeDocument/2006/relationships/hyperlink" Target="apis://Base=NARH&amp;DocCode=40427&amp;ToPar=Art35_Al1&amp;Type=201/" TargetMode="External"/><Relationship Id="rId168" Type="http://schemas.openxmlformats.org/officeDocument/2006/relationships/hyperlink" Target="apis://ARCH|10693052|||/" TargetMode="External"/><Relationship Id="rId8" Type="http://schemas.openxmlformats.org/officeDocument/2006/relationships/hyperlink" Target="apis://Base=NORM&amp;DocCode=106930563&amp;Type=201" TargetMode="External"/><Relationship Id="rId51" Type="http://schemas.openxmlformats.org/officeDocument/2006/relationships/hyperlink" Target="apis://ARCH|10693012|||/" TargetMode="External"/><Relationship Id="rId72" Type="http://schemas.openxmlformats.org/officeDocument/2006/relationships/hyperlink" Target="apis://ARCH|10693019|||/" TargetMode="External"/><Relationship Id="rId93" Type="http://schemas.openxmlformats.org/officeDocument/2006/relationships/hyperlink" Target="apis://ARCH|10693026|||/" TargetMode="External"/><Relationship Id="rId98" Type="http://schemas.openxmlformats.org/officeDocument/2006/relationships/hyperlink" Target="apis://ARCH|10693029|||/" TargetMode="External"/><Relationship Id="rId121" Type="http://schemas.openxmlformats.org/officeDocument/2006/relationships/hyperlink" Target="apis://ARCH|10693039|||/" TargetMode="External"/><Relationship Id="rId142" Type="http://schemas.openxmlformats.org/officeDocument/2006/relationships/hyperlink" Target="apis://Base=NARH&amp;DocCode=10693&amp;ToPar=Art42_Al1&amp;Type=201/" TargetMode="External"/><Relationship Id="rId163" Type="http://schemas.openxmlformats.org/officeDocument/2006/relationships/hyperlink" Target="apis://NORM|4746|8|26|/" TargetMode="External"/><Relationship Id="rId184" Type="http://schemas.openxmlformats.org/officeDocument/2006/relationships/hyperlink" Target="apis://Base=NARH&amp;DocCode=40427&amp;ToPar=Art42_Al13&amp;Type=201/" TargetMode="External"/><Relationship Id="rId189" Type="http://schemas.openxmlformats.org/officeDocument/2006/relationships/hyperlink" Target="apis://NORM|76672|0||/" TargetMode="External"/><Relationship Id="rId219" Type="http://schemas.openxmlformats.org/officeDocument/2006/relationships/hyperlink" Target="apis://Base=NARH&amp;DocCode=10693&amp;ToPar=Art50_Al2&amp;Type=201/" TargetMode="External"/><Relationship Id="rId3" Type="http://schemas.openxmlformats.org/officeDocument/2006/relationships/settings" Target="settings.xml"/><Relationship Id="rId214" Type="http://schemas.openxmlformats.org/officeDocument/2006/relationships/hyperlink" Target="apis://Base=NARH&amp;DocCode=10693&amp;ToPar=Art44_Pt1&amp;Type=201/" TargetMode="External"/><Relationship Id="rId230" Type="http://schemas.openxmlformats.org/officeDocument/2006/relationships/hyperlink" Target="apis://NORM|10693|8|35|/" TargetMode="External"/><Relationship Id="rId235" Type="http://schemas.openxmlformats.org/officeDocument/2006/relationships/hyperlink" Target="apis://ARCH|106933006|||/" TargetMode="External"/><Relationship Id="rId251" Type="http://schemas.openxmlformats.org/officeDocument/2006/relationships/hyperlink" Target="apis://NORM|10693|8|45|/" TargetMode="External"/><Relationship Id="rId256" Type="http://schemas.openxmlformats.org/officeDocument/2006/relationships/hyperlink" Target="apis://ARCH|106933018|||/" TargetMode="External"/><Relationship Id="rId25" Type="http://schemas.openxmlformats.org/officeDocument/2006/relationships/hyperlink" Target="apis://Base=NARH&amp;DocCode=1069314055&amp;Type=201" TargetMode="External"/><Relationship Id="rId46" Type="http://schemas.openxmlformats.org/officeDocument/2006/relationships/hyperlink" Target="apis://NORM|10693|8|7|" TargetMode="External"/><Relationship Id="rId67" Type="http://schemas.openxmlformats.org/officeDocument/2006/relationships/hyperlink" Target="apis://NORM|40427|8|26|" TargetMode="External"/><Relationship Id="rId116" Type="http://schemas.openxmlformats.org/officeDocument/2006/relationships/hyperlink" Target="apis://ARCH|10693035|||/" TargetMode="External"/><Relationship Id="rId137" Type="http://schemas.openxmlformats.org/officeDocument/2006/relationships/hyperlink" Target="apis://ARCH|10693043|||/" TargetMode="External"/><Relationship Id="rId158" Type="http://schemas.openxmlformats.org/officeDocument/2006/relationships/hyperlink" Target="apis://Base=NARH&amp;DocCode=10693&amp;ToPar=Art43&#1072;&amp;Type=201/" TargetMode="External"/><Relationship Id="rId20" Type="http://schemas.openxmlformats.org/officeDocument/2006/relationships/hyperlink" Target="apis://Base=NORM&amp;DocCode=1069310029&amp;Type=201" TargetMode="External"/><Relationship Id="rId41" Type="http://schemas.openxmlformats.org/officeDocument/2006/relationships/hyperlink" Target="apis://ARCH|10693006|||/" TargetMode="External"/><Relationship Id="rId62" Type="http://schemas.openxmlformats.org/officeDocument/2006/relationships/hyperlink" Target="apis://ARCH|10693017|||/" TargetMode="External"/><Relationship Id="rId83" Type="http://schemas.openxmlformats.org/officeDocument/2006/relationships/hyperlink" Target="apis://NORM|40377|0||" TargetMode="External"/><Relationship Id="rId88" Type="http://schemas.openxmlformats.org/officeDocument/2006/relationships/hyperlink" Target="apis://NORM|10693|8|7|" TargetMode="External"/><Relationship Id="rId111" Type="http://schemas.openxmlformats.org/officeDocument/2006/relationships/hyperlink" Target="apis://Base=NARH&amp;DocCode=10693&amp;ToPar=Art13&amp;Type=201" TargetMode="External"/><Relationship Id="rId132" Type="http://schemas.openxmlformats.org/officeDocument/2006/relationships/hyperlink" Target="apis://Base=NARH&amp;DocCode=10693&amp;ToPar=Ann14&amp;Type=201/" TargetMode="External"/><Relationship Id="rId153" Type="http://schemas.openxmlformats.org/officeDocument/2006/relationships/hyperlink" Target="apis://ARCH|10693044|||/" TargetMode="External"/><Relationship Id="rId174" Type="http://schemas.openxmlformats.org/officeDocument/2006/relationships/hyperlink" Target="apis://NORM|40162|8|6|/" TargetMode="External"/><Relationship Id="rId179" Type="http://schemas.openxmlformats.org/officeDocument/2006/relationships/hyperlink" Target="apis://Base=NARH&amp;DocCode=40427&amp;ToPar=Art13_Al5&amp;Type=201/" TargetMode="External"/><Relationship Id="rId195" Type="http://schemas.openxmlformats.org/officeDocument/2006/relationships/hyperlink" Target="apis://NORM|752632|0||/" TargetMode="External"/><Relationship Id="rId209" Type="http://schemas.openxmlformats.org/officeDocument/2006/relationships/hyperlink" Target="apis://Base=NARH&amp;DocCode=40427&amp;ToPar=Art42&amp;Type=201/" TargetMode="External"/><Relationship Id="rId190" Type="http://schemas.openxmlformats.org/officeDocument/2006/relationships/hyperlink" Target="apis://NORM|40427|8|35&#1072;|/" TargetMode="External"/><Relationship Id="rId204" Type="http://schemas.openxmlformats.org/officeDocument/2006/relationships/hyperlink" Target="apis://Base=NARH&amp;DocCode=10693&amp;ToPar=Art45&amp;Type=201/" TargetMode="External"/><Relationship Id="rId220" Type="http://schemas.openxmlformats.org/officeDocument/2006/relationships/hyperlink" Target="apis://NORM|10693|8|11|/" TargetMode="External"/><Relationship Id="rId225" Type="http://schemas.openxmlformats.org/officeDocument/2006/relationships/hyperlink" Target="apis://ARCH|106933003|||/" TargetMode="External"/><Relationship Id="rId241" Type="http://schemas.openxmlformats.org/officeDocument/2006/relationships/hyperlink" Target="apis://NORM|10693|8|21|/" TargetMode="External"/><Relationship Id="rId246" Type="http://schemas.openxmlformats.org/officeDocument/2006/relationships/hyperlink" Target="apis://ARCH|106933014|||/" TargetMode="External"/><Relationship Id="rId15" Type="http://schemas.openxmlformats.org/officeDocument/2006/relationships/hyperlink" Target="apis://Base=NORM&amp;DocCode=106930764&amp;Type=201" TargetMode="External"/><Relationship Id="rId36" Type="http://schemas.openxmlformats.org/officeDocument/2006/relationships/hyperlink" Target="apis://ARCH|10693001|||/" TargetMode="External"/><Relationship Id="rId57" Type="http://schemas.openxmlformats.org/officeDocument/2006/relationships/hyperlink" Target="apis://NORM|2016|8|68|" TargetMode="External"/><Relationship Id="rId106" Type="http://schemas.openxmlformats.org/officeDocument/2006/relationships/hyperlink" Target="apis://Base=NARH&amp;DocCode=10693&amp;ToPar=Art28&amp;Type=201" TargetMode="External"/><Relationship Id="rId127" Type="http://schemas.openxmlformats.org/officeDocument/2006/relationships/hyperlink" Target="apis://Base=NARH&amp;DocCode=10693&amp;ToPar=Ann7&amp;Type=201/" TargetMode="External"/><Relationship Id="rId10" Type="http://schemas.openxmlformats.org/officeDocument/2006/relationships/hyperlink" Target="apis://Base=NORM&amp;DocCode=106930578&amp;Type=201" TargetMode="External"/><Relationship Id="rId31" Type="http://schemas.openxmlformats.org/officeDocument/2006/relationships/hyperlink" Target="apis://Base=NARH&amp;DocCode=1069318050&amp;Type=201" TargetMode="External"/><Relationship Id="rId52" Type="http://schemas.openxmlformats.org/officeDocument/2006/relationships/hyperlink" Target="apis://ARCH|10693013|||/" TargetMode="External"/><Relationship Id="rId73" Type="http://schemas.openxmlformats.org/officeDocument/2006/relationships/hyperlink" Target="apis://NORM|40142|8|49|" TargetMode="External"/><Relationship Id="rId78" Type="http://schemas.openxmlformats.org/officeDocument/2006/relationships/hyperlink" Target="apis://NORM|2024|0||" TargetMode="External"/><Relationship Id="rId94" Type="http://schemas.openxmlformats.org/officeDocument/2006/relationships/hyperlink" Target="apis://ARCH|10693027|||/" TargetMode="External"/><Relationship Id="rId99" Type="http://schemas.openxmlformats.org/officeDocument/2006/relationships/hyperlink" Target="apis://ARCH|10693030|||/" TargetMode="External"/><Relationship Id="rId101" Type="http://schemas.openxmlformats.org/officeDocument/2006/relationships/hyperlink" Target="apis://NORM|4499|0||" TargetMode="External"/><Relationship Id="rId122" Type="http://schemas.openxmlformats.org/officeDocument/2006/relationships/hyperlink" Target="apis://NORM|40427|8|35&#1075;|/" TargetMode="External"/><Relationship Id="rId143" Type="http://schemas.openxmlformats.org/officeDocument/2006/relationships/hyperlink" Target="apis://ARCH|1069320431|||/" TargetMode="External"/><Relationship Id="rId148" Type="http://schemas.openxmlformats.org/officeDocument/2006/relationships/hyperlink" Target="apis://Base=NARH&amp;DocCode=41756&amp;Type=201/" TargetMode="External"/><Relationship Id="rId164" Type="http://schemas.openxmlformats.org/officeDocument/2006/relationships/hyperlink" Target="apis://NORM|2024|0||/" TargetMode="External"/><Relationship Id="rId169" Type="http://schemas.openxmlformats.org/officeDocument/2006/relationships/hyperlink" Target="apis://ARCH|10693053|||/" TargetMode="External"/><Relationship Id="rId185" Type="http://schemas.openxmlformats.org/officeDocument/2006/relationships/hyperlink" Target="apis://Base=NARH&amp;DocCode=40427&amp;ToPar=Art44_Al5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CORT|67524|0||" TargetMode="External"/><Relationship Id="rId180" Type="http://schemas.openxmlformats.org/officeDocument/2006/relationships/hyperlink" Target="apis://Base=NARH&amp;DocCode=40427&amp;ToPar=Art25_Al6&amp;Type=201/" TargetMode="External"/><Relationship Id="rId210" Type="http://schemas.openxmlformats.org/officeDocument/2006/relationships/hyperlink" Target="apis://Base=NARH&amp;DocCode=10693&amp;ToPar=Art32_Al5&amp;Type=201/" TargetMode="External"/><Relationship Id="rId215" Type="http://schemas.openxmlformats.org/officeDocument/2006/relationships/hyperlink" Target="apis://Base=NARH&amp;DocCode=10693&amp;ToPar=Art11_Al1&amp;Type=201/" TargetMode="External"/><Relationship Id="rId236" Type="http://schemas.openxmlformats.org/officeDocument/2006/relationships/hyperlink" Target="apis://NORM|10693|8|47|/" TargetMode="External"/><Relationship Id="rId257" Type="http://schemas.openxmlformats.org/officeDocument/2006/relationships/fontTable" Target="fontTable.xml"/><Relationship Id="rId26" Type="http://schemas.openxmlformats.org/officeDocument/2006/relationships/hyperlink" Target="apis://Base=NARH&amp;DocCode=1069315040&amp;Type=201" TargetMode="External"/><Relationship Id="rId231" Type="http://schemas.openxmlformats.org/officeDocument/2006/relationships/hyperlink" Target="apis://ARCH|106933011|||/" TargetMode="External"/><Relationship Id="rId252" Type="http://schemas.openxmlformats.org/officeDocument/2006/relationships/hyperlink" Target="apis://ARCH|106933016|||/" TargetMode="External"/><Relationship Id="rId47" Type="http://schemas.openxmlformats.org/officeDocument/2006/relationships/hyperlink" Target="apis://NORM|40427|8|13|" TargetMode="External"/><Relationship Id="rId68" Type="http://schemas.openxmlformats.org/officeDocument/2006/relationships/hyperlink" Target="apis://NORM|40427|8|40|" TargetMode="External"/><Relationship Id="rId89" Type="http://schemas.openxmlformats.org/officeDocument/2006/relationships/hyperlink" Target="apis://desktop/parhist=38812457" TargetMode="External"/><Relationship Id="rId112" Type="http://schemas.openxmlformats.org/officeDocument/2006/relationships/hyperlink" Target="apis://Base=NARH&amp;DocCode=10693&amp;ToPar=Art32&amp;Type=201" TargetMode="External"/><Relationship Id="rId133" Type="http://schemas.openxmlformats.org/officeDocument/2006/relationships/hyperlink" Target="apis://Base=NARH&amp;DocCode=2024&amp;Type=201/" TargetMode="External"/><Relationship Id="rId154" Type="http://schemas.openxmlformats.org/officeDocument/2006/relationships/hyperlink" Target="apis://NORM|40427|8|35|/" TargetMode="External"/><Relationship Id="rId175" Type="http://schemas.openxmlformats.org/officeDocument/2006/relationships/hyperlink" Target="apis://NORM|10623|0||/" TargetMode="External"/><Relationship Id="rId196" Type="http://schemas.openxmlformats.org/officeDocument/2006/relationships/hyperlink" Target="apis://Base=IZMN&amp;DocCode=753344&amp;Type=201/" TargetMode="External"/><Relationship Id="rId200" Type="http://schemas.openxmlformats.org/officeDocument/2006/relationships/hyperlink" Target="apis://Base=IZMN&amp;DocCode=755310&amp;Type=201/" TargetMode="External"/><Relationship Id="rId16" Type="http://schemas.openxmlformats.org/officeDocument/2006/relationships/hyperlink" Target="apis://Base=NORM&amp;DocCode=106930784&amp;Type=201" TargetMode="External"/><Relationship Id="rId221" Type="http://schemas.openxmlformats.org/officeDocument/2006/relationships/hyperlink" Target="apis://ARCH|106933008|||/" TargetMode="External"/><Relationship Id="rId242" Type="http://schemas.openxmlformats.org/officeDocument/2006/relationships/hyperlink" Target="apis://ARCH|106933012|||/" TargetMode="External"/><Relationship Id="rId37" Type="http://schemas.openxmlformats.org/officeDocument/2006/relationships/hyperlink" Target="apis://ARCH|10693002|||/" TargetMode="External"/><Relationship Id="rId58" Type="http://schemas.openxmlformats.org/officeDocument/2006/relationships/hyperlink" Target="apis://NORM|40427|8|12|" TargetMode="External"/><Relationship Id="rId79" Type="http://schemas.openxmlformats.org/officeDocument/2006/relationships/hyperlink" Target="apis://ARCH|10693021|||/" TargetMode="External"/><Relationship Id="rId102" Type="http://schemas.openxmlformats.org/officeDocument/2006/relationships/hyperlink" Target="apis://ARCH|10693032|||/" TargetMode="External"/><Relationship Id="rId123" Type="http://schemas.openxmlformats.org/officeDocument/2006/relationships/hyperlink" Target="apis://ARCH|10693040|||/" TargetMode="External"/><Relationship Id="rId144" Type="http://schemas.openxmlformats.org/officeDocument/2006/relationships/hyperlink" Target="apis://Base=NARH&amp;DocCode=40427&amp;ToPar=Art35_Al1&amp;Type=201/" TargetMode="External"/><Relationship Id="rId90" Type="http://schemas.openxmlformats.org/officeDocument/2006/relationships/hyperlink" Target="apis://desktop/parhist=38812458" TargetMode="External"/><Relationship Id="rId165" Type="http://schemas.openxmlformats.org/officeDocument/2006/relationships/hyperlink" Target="apis://ARCH|10693050|||/" TargetMode="External"/><Relationship Id="rId186" Type="http://schemas.openxmlformats.org/officeDocument/2006/relationships/hyperlink" Target="apis://Base=NARH&amp;DocCode=40427&amp;ToPar=Art52&amp;Type=201/" TargetMode="External"/><Relationship Id="rId211" Type="http://schemas.openxmlformats.org/officeDocument/2006/relationships/hyperlink" Target="apis://Base=NARH&amp;DocCode=10693&amp;ToPar=Art33_Al5&amp;Type=201/" TargetMode="External"/><Relationship Id="rId232" Type="http://schemas.openxmlformats.org/officeDocument/2006/relationships/hyperlink" Target="apis://NORM|10693|8|40|/" TargetMode="External"/><Relationship Id="rId253" Type="http://schemas.openxmlformats.org/officeDocument/2006/relationships/hyperlink" Target="apis://NORM|10693|8|3|/" TargetMode="External"/><Relationship Id="rId27" Type="http://schemas.openxmlformats.org/officeDocument/2006/relationships/hyperlink" Target="apis://Base=NARH&amp;DocCode=1069316026&amp;Type=201" TargetMode="External"/><Relationship Id="rId48" Type="http://schemas.openxmlformats.org/officeDocument/2006/relationships/hyperlink" Target="apis://ARCH|10693009|||/" TargetMode="External"/><Relationship Id="rId69" Type="http://schemas.openxmlformats.org/officeDocument/2006/relationships/hyperlink" Target="apis://NORM|2016|0||" TargetMode="External"/><Relationship Id="rId113" Type="http://schemas.openxmlformats.org/officeDocument/2006/relationships/hyperlink" Target="apis://Base=NARH&amp;DocCode=10693&amp;ToPar=Art27&amp;Type=201" TargetMode="External"/><Relationship Id="rId134" Type="http://schemas.openxmlformats.org/officeDocument/2006/relationships/hyperlink" Target="apis://Base=NARH&amp;DocCode=10693&amp;ToPar=Ann7&amp;Type=201/" TargetMode="External"/><Relationship Id="rId80" Type="http://schemas.openxmlformats.org/officeDocument/2006/relationships/hyperlink" Target="apis://NORM|40427|8|27|" TargetMode="External"/><Relationship Id="rId155" Type="http://schemas.openxmlformats.org/officeDocument/2006/relationships/hyperlink" Target="apis://ARCH|10693045|||/" TargetMode="External"/><Relationship Id="rId176" Type="http://schemas.openxmlformats.org/officeDocument/2006/relationships/hyperlink" Target="apis://NORM|40427|8|42|/" TargetMode="External"/><Relationship Id="rId197" Type="http://schemas.openxmlformats.org/officeDocument/2006/relationships/hyperlink" Target="apis://Base=NARH&amp;DocCode=10693&amp;Type=201/" TargetMode="External"/><Relationship Id="rId201" Type="http://schemas.openxmlformats.org/officeDocument/2006/relationships/hyperlink" Target="apis://Base=NARH&amp;DocCode=10693&amp;ToPar=Art11&amp;Type=201/" TargetMode="External"/><Relationship Id="rId222" Type="http://schemas.openxmlformats.org/officeDocument/2006/relationships/hyperlink" Target="apis://NORM|10693|8|11|/" TargetMode="External"/><Relationship Id="rId243" Type="http://schemas.openxmlformats.org/officeDocument/2006/relationships/hyperlink" Target="apis://NORM|10693|8|21|/" TargetMode="External"/><Relationship Id="rId17" Type="http://schemas.openxmlformats.org/officeDocument/2006/relationships/hyperlink" Target="apis://Base=NORM&amp;DocCode=106930785&amp;Type=201" TargetMode="External"/><Relationship Id="rId38" Type="http://schemas.openxmlformats.org/officeDocument/2006/relationships/hyperlink" Target="apis://ARCH|10693003|||/" TargetMode="External"/><Relationship Id="rId59" Type="http://schemas.openxmlformats.org/officeDocument/2006/relationships/hyperlink" Target="apis://ARCH|10693015|||/" TargetMode="External"/><Relationship Id="rId103" Type="http://schemas.openxmlformats.org/officeDocument/2006/relationships/hyperlink" Target="apis://Base=NARH&amp;DocCode=10693&amp;ToPar=Art11&amp;Type=201" TargetMode="External"/><Relationship Id="rId124" Type="http://schemas.openxmlformats.org/officeDocument/2006/relationships/hyperlink" Target="apis://ARCH|10693041|||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50</Pages>
  <Words>19169</Words>
  <Characters>109267</Characters>
  <Application>Microsoft Office Word</Application>
  <DocSecurity>0</DocSecurity>
  <Lines>910</Lines>
  <Paragraphs>256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Nikolova</dc:creator>
  <cp:keywords/>
  <dc:description/>
  <cp:lastModifiedBy>Violeta Nikolova</cp:lastModifiedBy>
  <cp:revision>8</cp:revision>
  <dcterms:created xsi:type="dcterms:W3CDTF">2018-06-29T13:08:00Z</dcterms:created>
  <dcterms:modified xsi:type="dcterms:W3CDTF">2018-07-24T11:11:00Z</dcterms:modified>
</cp:coreProperties>
</file>