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bookmarkStart w:id="0" w:name="_GoBack"/>
                  <w:bookmarkEnd w:id="0"/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B6083F" w:rsidRDefault="006765DD" w:rsidP="00AE29E8">
      <w:pPr>
        <w:pStyle w:val="NoSpacing"/>
        <w:ind w:left="-1134"/>
        <w:jc w:val="center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9E8">
        <w:rPr>
          <w:rFonts w:asciiTheme="minorHAnsi" w:hAnsiTheme="minorHAnsi"/>
          <w:b/>
          <w:sz w:val="28"/>
          <w:szCs w:val="28"/>
        </w:rPr>
        <w:t xml:space="preserve">              </w:t>
      </w:r>
      <w:r w:rsidR="006D2677">
        <w:rPr>
          <w:rFonts w:asciiTheme="minorHAnsi" w:hAnsiTheme="minorHAnsi"/>
          <w:b/>
          <w:sz w:val="28"/>
          <w:szCs w:val="28"/>
        </w:rPr>
        <w:t>СПИСЪК</w:t>
      </w:r>
    </w:p>
    <w:p w:rsidR="00AE29E8" w:rsidRDefault="00AE29E8" w:rsidP="00AE29E8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нанесени промени на адреси и периоди на раздаване на някои</w:t>
      </w:r>
    </w:p>
    <w:p w:rsidR="00AE29E8" w:rsidRDefault="00AE29E8" w:rsidP="00AE29E8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временни пунктове за </w:t>
      </w:r>
      <w:r w:rsidRPr="00E15E00">
        <w:rPr>
          <w:rFonts w:asciiTheme="minorHAnsi" w:hAnsiTheme="minorHAnsi"/>
          <w:b/>
          <w:sz w:val="28"/>
          <w:szCs w:val="28"/>
        </w:rPr>
        <w:t xml:space="preserve"> раздаване на </w:t>
      </w:r>
      <w:r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  <w:r>
        <w:rPr>
          <w:rFonts w:asciiTheme="minorHAnsi" w:hAnsiTheme="minorHAnsi"/>
          <w:b/>
          <w:sz w:val="28"/>
          <w:szCs w:val="28"/>
        </w:rPr>
        <w:t>в областите</w:t>
      </w:r>
    </w:p>
    <w:p w:rsidR="00B6083F" w:rsidRPr="00B6083F" w:rsidRDefault="00AE29E8" w:rsidP="00AE29E8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Перник и Плевен</w:t>
      </w: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AE29E8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126F60" w:rsidRPr="00B6083F" w:rsidTr="00AE29E8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CE1705">
              <w:rPr>
                <w:rFonts w:asciiTheme="minorHAnsi" w:hAnsiTheme="minorHAnsi"/>
                <w:b/>
                <w:i/>
                <w:color w:val="FF0000"/>
              </w:rPr>
              <w:t>Перник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Перник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Перник,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”Средец” № 1 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22</w:t>
            </w:r>
            <w:r w:rsidRPr="008E41A7">
              <w:rPr>
                <w:rFonts w:asciiTheme="minorHAnsi" w:hAnsiTheme="minorHAnsi"/>
              </w:rPr>
              <w:t>.02.2019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Гр. Перник - изток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Гр. Перник, ул. ”Благой Гебрев” №15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AE29E8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22</w:t>
            </w:r>
            <w:r w:rsidR="00126F60" w:rsidRPr="00AE29E8">
              <w:rPr>
                <w:rFonts w:asciiTheme="minorHAnsi" w:hAnsiTheme="minorHAnsi"/>
                <w:color w:val="FF0000"/>
              </w:rPr>
              <w:t>.01.2019 г. – 22.02.2019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Радомир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Радомир, кв.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”Гърляница” № 41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01</w:t>
            </w:r>
            <w:r w:rsidRPr="008E41A7">
              <w:rPr>
                <w:rFonts w:asciiTheme="minorHAnsi" w:hAnsiTheme="minorHAnsi"/>
              </w:rPr>
              <w:t>.02.2019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Брезник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Брезник, ул. „Андрей Михайлов” №75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2</w:t>
            </w:r>
            <w:r w:rsidRPr="008E41A7">
              <w:rPr>
                <w:rFonts w:asciiTheme="minorHAnsi" w:hAnsiTheme="minorHAnsi"/>
              </w:rPr>
              <w:t xml:space="preserve">.2019 г. – </w:t>
            </w:r>
            <w:r>
              <w:rPr>
                <w:rFonts w:asciiTheme="minorHAnsi" w:hAnsiTheme="minorHAnsi"/>
              </w:rPr>
              <w:t>26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Земен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Земен, 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 xml:space="preserve"> ”Земенски манастири” № 61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08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Ковачевци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Ковачевци, Бившата аптека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30</w:t>
            </w:r>
            <w:r w:rsidRPr="008E41A7">
              <w:rPr>
                <w:rFonts w:asciiTheme="minorHAnsi" w:hAnsiTheme="minorHAnsi"/>
              </w:rPr>
              <w:t>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Трън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Гр. Трън, ул.”Петко Петков”  № 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AE29E8" w:rsidP="00AE29E8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22</w:t>
            </w:r>
            <w:r w:rsidR="00126F60" w:rsidRPr="00AE29E8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22</w:t>
            </w:r>
            <w:r w:rsidR="00126F60" w:rsidRPr="00AE29E8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126F60" w:rsidRPr="008136D1" w:rsidTr="00AE29E8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E41A7">
              <w:rPr>
                <w:rFonts w:asciiTheme="minorHAnsi" w:hAnsiTheme="minorHAnsi"/>
                <w:b/>
                <w:i/>
                <w:color w:val="FF0000"/>
              </w:rPr>
              <w:t>Плевен 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Плевен, ул.”П.Р.Славейков”№50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21.01.2019 г. – 08.02.2019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кметства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Плевен, ул. ”Северна № 1 – стоково тържище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03.01.2019 г. – 18.01.2019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Долна Митрополия, ул. ”Цоньо Матев”№5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16.01.2019 г. – 08.02.2019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Долни Дъбник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Долни Дъбник,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”Ген.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Ганецки”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 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15.01.2019 г. – 31.01.2019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Белене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Белене, ул. ”Възраждане”-общинска автобаза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09.01.2019 г. – 24.01.2019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Левски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Левски, ул.”Н.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Вапцаров”№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1-спортна зала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14.01.2019 г. – 29.01.2019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Червен бряг, ГУМ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07.01.2019 г. – 23.01.2019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Искър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AE29E8" w:rsidRDefault="00126F60" w:rsidP="00AE29E8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гр. Искър, ул. ”</w:t>
            </w:r>
            <w:r w:rsidR="00AE29E8">
              <w:rPr>
                <w:rFonts w:asciiTheme="minorHAnsi" w:hAnsiTheme="minorHAnsi"/>
                <w:color w:val="FF0000"/>
              </w:rPr>
              <w:t>Валентина Терешкова</w:t>
            </w:r>
            <w:r w:rsidRPr="00AE29E8">
              <w:rPr>
                <w:rFonts w:asciiTheme="minorHAnsi" w:hAnsiTheme="minorHAnsi"/>
                <w:color w:val="FF0000"/>
              </w:rPr>
              <w:t xml:space="preserve">” № </w:t>
            </w:r>
            <w:r w:rsidR="00AE29E8">
              <w:rPr>
                <w:rFonts w:asciiTheme="minorHAnsi" w:hAnsiTheme="minorHAnsi"/>
                <w:color w:val="FF0000"/>
              </w:rPr>
              <w:t>2</w:t>
            </w:r>
            <w:r w:rsidRPr="00AE29E8">
              <w:rPr>
                <w:rFonts w:asciiTheme="minorHAnsi" w:hAnsiTheme="minorHAnsi"/>
                <w:color w:val="FF0000"/>
              </w:rPr>
              <w:t xml:space="preserve"> </w:t>
            </w:r>
            <w:r w:rsidR="00AE29E8">
              <w:rPr>
                <w:rFonts w:asciiTheme="minorHAnsi" w:hAnsiTheme="minorHAnsi"/>
                <w:color w:val="FF0000"/>
              </w:rPr>
              <w:t>(пощата)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AE29E8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E29E8">
              <w:rPr>
                <w:rFonts w:asciiTheme="minorHAnsi" w:hAnsiTheme="minorHAnsi"/>
                <w:color w:val="FF0000"/>
              </w:rPr>
              <w:t>15.01.2019 г. – 30.01.2019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Кнежа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Кнежа, ул. ”23-ти септември”№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08.01.2019 г. – 23.01.2019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Гулянци, площад „Демокрация“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14.01.2019 г. – 30.01.2019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Пордим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Пордим, ул. ”Неофит Рилски ”№6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09.01.2019 г. – 24.01.2019 г.</w:t>
            </w:r>
          </w:p>
        </w:tc>
      </w:tr>
      <w:tr w:rsidR="00126F60" w:rsidRPr="00B6083F" w:rsidTr="00AE29E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Никопол, ул. ”Ал. Стамболийски” 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11.01.2019 г. – 30.01.2019 г.</w:t>
            </w:r>
          </w:p>
        </w:tc>
      </w:tr>
    </w:tbl>
    <w:p w:rsidR="0048786F" w:rsidRPr="00B6083F" w:rsidRDefault="0048786F" w:rsidP="00B626A8">
      <w:pPr>
        <w:pStyle w:val="NoSpacing"/>
        <w:rPr>
          <w:rFonts w:asciiTheme="minorHAnsi" w:hAnsiTheme="minorHAnsi"/>
        </w:rPr>
      </w:pPr>
    </w:p>
    <w:sectPr w:rsidR="0048786F" w:rsidRPr="00B6083F" w:rsidSect="00295F46">
      <w:footerReference w:type="default" r:id="rId10"/>
      <w:pgSz w:w="16838" w:h="11906" w:orient="landscape"/>
      <w:pgMar w:top="1009" w:right="1412" w:bottom="794" w:left="1412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E7" w:rsidRDefault="00C900E7" w:rsidP="001947EC">
      <w:pPr>
        <w:spacing w:after="0" w:line="240" w:lineRule="auto"/>
      </w:pPr>
      <w:r>
        <w:separator/>
      </w:r>
    </w:p>
  </w:endnote>
  <w:endnote w:type="continuationSeparator" w:id="0">
    <w:p w:rsidR="00C900E7" w:rsidRDefault="00C900E7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261405"/>
      <w:docPartObj>
        <w:docPartGallery w:val="Page Numbers (Bottom of Page)"/>
        <w:docPartUnique/>
      </w:docPartObj>
    </w:sdtPr>
    <w:sdtEndPr/>
    <w:sdtContent>
      <w:sdt>
        <w:sdtPr>
          <w:id w:val="-1818793878"/>
          <w:docPartObj>
            <w:docPartGallery w:val="Page Numbers (Top of Page)"/>
            <w:docPartUnique/>
          </w:docPartObj>
        </w:sdtPr>
        <w:sdtEndPr/>
        <w:sdtContent>
          <w:p w:rsidR="00F40EC0" w:rsidRDefault="00F40EC0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7D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B626A8">
              <w:rPr>
                <w:b/>
                <w:sz w:val="24"/>
                <w:szCs w:val="24"/>
              </w:rPr>
              <w:t>1</w:t>
            </w:r>
          </w:p>
        </w:sdtContent>
      </w:sdt>
    </w:sdtContent>
  </w:sdt>
  <w:p w:rsidR="00F40EC0" w:rsidRDefault="00F4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E7" w:rsidRDefault="00C900E7" w:rsidP="001947EC">
      <w:pPr>
        <w:spacing w:after="0" w:line="240" w:lineRule="auto"/>
      </w:pPr>
      <w:r>
        <w:separator/>
      </w:r>
    </w:p>
  </w:footnote>
  <w:footnote w:type="continuationSeparator" w:id="0">
    <w:p w:rsidR="00C900E7" w:rsidRDefault="00C900E7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95F46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47DFD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E29E8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26A8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57938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0E7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355D"/>
    <w:rsid w:val="00E50CD2"/>
    <w:rsid w:val="00E52EC3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A71E6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37DB-C36E-4717-A8D2-DB99EF9E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3</cp:revision>
  <cp:lastPrinted>2016-01-04T11:57:00Z</cp:lastPrinted>
  <dcterms:created xsi:type="dcterms:W3CDTF">2019-01-07T09:38:00Z</dcterms:created>
  <dcterms:modified xsi:type="dcterms:W3CDTF">2019-01-07T09:38:00Z</dcterms:modified>
</cp:coreProperties>
</file>