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171" w:rsidRPr="00A2512C" w:rsidRDefault="006C2171" w:rsidP="006C2171">
      <w:pPr>
        <w:spacing w:after="0" w:line="240" w:lineRule="auto"/>
        <w:ind w:left="-1134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sz w:val="28"/>
          <w:szCs w:val="28"/>
        </w:rPr>
        <w:t xml:space="preserve">                   </w:t>
      </w:r>
      <w:r w:rsidRPr="00A2512C">
        <w:rPr>
          <w:rFonts w:eastAsia="Calibri" w:cs="Times New Roman"/>
          <w:b/>
          <w:sz w:val="28"/>
          <w:szCs w:val="28"/>
        </w:rPr>
        <w:t>СПИСЪК</w:t>
      </w:r>
    </w:p>
    <w:p w:rsidR="006C2171" w:rsidRDefault="006C2171" w:rsidP="006C2171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</w:t>
      </w:r>
      <w:r>
        <w:rPr>
          <w:rFonts w:asciiTheme="minorHAnsi" w:hAnsiTheme="minorHAnsi"/>
          <w:b/>
          <w:sz w:val="28"/>
          <w:szCs w:val="28"/>
        </w:rPr>
        <w:t>и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промени</w:t>
      </w:r>
      <w:r>
        <w:rPr>
          <w:rFonts w:asciiTheme="minorHAnsi" w:hAnsiTheme="minorHAnsi"/>
          <w:b/>
          <w:sz w:val="28"/>
          <w:szCs w:val="28"/>
        </w:rPr>
        <w:t>, касаещ</w:t>
      </w:r>
      <w:r>
        <w:rPr>
          <w:rFonts w:asciiTheme="minorHAnsi" w:hAnsiTheme="minorHAnsi"/>
          <w:b/>
          <w:sz w:val="28"/>
          <w:szCs w:val="28"/>
        </w:rPr>
        <w:t>и</w:t>
      </w:r>
      <w:r>
        <w:rPr>
          <w:rFonts w:asciiTheme="minorHAnsi" w:hAnsiTheme="minorHAnsi"/>
          <w:b/>
          <w:sz w:val="28"/>
          <w:szCs w:val="28"/>
        </w:rPr>
        <w:t xml:space="preserve"> удължаване на период</w:t>
      </w:r>
      <w:r>
        <w:rPr>
          <w:rFonts w:asciiTheme="minorHAnsi" w:hAnsiTheme="minorHAnsi"/>
          <w:b/>
          <w:sz w:val="28"/>
          <w:szCs w:val="28"/>
        </w:rPr>
        <w:t>ите</w:t>
      </w:r>
      <w:r>
        <w:rPr>
          <w:rFonts w:asciiTheme="minorHAnsi" w:hAnsiTheme="minorHAnsi"/>
          <w:b/>
          <w:sz w:val="28"/>
          <w:szCs w:val="28"/>
        </w:rPr>
        <w:t xml:space="preserve"> за раздаване и</w:t>
      </w:r>
    </w:p>
    <w:p w:rsidR="006C2171" w:rsidRDefault="006C2171" w:rsidP="006C2171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работното време  </w:t>
      </w:r>
      <w:r>
        <w:rPr>
          <w:rFonts w:asciiTheme="minorHAnsi" w:hAnsiTheme="minorHAnsi"/>
          <w:b/>
          <w:sz w:val="28"/>
          <w:szCs w:val="28"/>
        </w:rPr>
        <w:t>на  7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временни</w:t>
      </w:r>
      <w:r>
        <w:rPr>
          <w:rFonts w:asciiTheme="minorHAnsi" w:hAnsiTheme="minorHAnsi"/>
          <w:b/>
          <w:sz w:val="28"/>
          <w:szCs w:val="28"/>
        </w:rPr>
        <w:t xml:space="preserve"> пункт</w:t>
      </w:r>
      <w:r>
        <w:rPr>
          <w:rFonts w:asciiTheme="minorHAnsi" w:hAnsiTheme="minorHAnsi"/>
          <w:b/>
          <w:sz w:val="28"/>
          <w:szCs w:val="28"/>
        </w:rPr>
        <w:t>а</w:t>
      </w:r>
    </w:p>
    <w:p w:rsidR="00B6083F" w:rsidRDefault="006C2171" w:rsidP="006C2171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в област Хасково</w:t>
      </w:r>
    </w:p>
    <w:p w:rsidR="006C2171" w:rsidRPr="00B6083F" w:rsidRDefault="006C2171" w:rsidP="006C2171">
      <w:pPr>
        <w:pStyle w:val="NoSpacing"/>
        <w:jc w:val="center"/>
        <w:rPr>
          <w:rFonts w:asciiTheme="minorHAnsi" w:hAnsiTheme="minorHAnsi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6C2171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7" w:rsidRPr="00B6083F" w:rsidRDefault="003C2147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6C2171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351AB7" w:rsidRPr="00076F3D" w:rsidTr="00F879F4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Хасково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Димитровград, ул. „Цар Симеон” №11, склад на БЧК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9F4" w:rsidRDefault="00351AB7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F879F4">
              <w:rPr>
                <w:rFonts w:asciiTheme="minorHAnsi" w:hAnsiTheme="minorHAnsi"/>
                <w:color w:val="FF0000"/>
              </w:rPr>
              <w:t xml:space="preserve"> </w:t>
            </w:r>
            <w:r w:rsidR="00F879F4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F879F4" w:rsidRDefault="00F879F4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01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F879F4" w:rsidRPr="00F13C98" w:rsidRDefault="008B59E2" w:rsidP="00F879F4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F879F4">
              <w:rPr>
                <w:rFonts w:asciiTheme="minorHAnsi" w:hAnsiTheme="minorHAnsi"/>
                <w:color w:val="FF0000"/>
              </w:rPr>
              <w:t>т 0</w:t>
            </w:r>
            <w:r w:rsidR="00F879F4">
              <w:rPr>
                <w:rFonts w:asciiTheme="minorHAnsi" w:hAnsiTheme="minorHAnsi"/>
                <w:color w:val="FF0000"/>
              </w:rPr>
              <w:t>8</w:t>
            </w:r>
            <w:r w:rsidR="00F879F4">
              <w:rPr>
                <w:rFonts w:asciiTheme="minorHAnsi" w:hAnsiTheme="minorHAnsi"/>
                <w:color w:val="FF0000"/>
              </w:rPr>
              <w:t>.00 до 14.00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Ивайловград, ул. „Оборище” №10, Болницата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01A" w:rsidRDefault="00351AB7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5F501A">
              <w:rPr>
                <w:rFonts w:asciiTheme="minorHAnsi" w:hAnsiTheme="minorHAnsi"/>
                <w:color w:val="FF0000"/>
              </w:rPr>
              <w:t xml:space="preserve"> </w:t>
            </w:r>
            <w:r w:rsidR="005F501A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5F501A" w:rsidRDefault="005F501A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01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5F501A" w:rsidRPr="00F13C98" w:rsidRDefault="008B59E2" w:rsidP="005F501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5F501A">
              <w:rPr>
                <w:rFonts w:asciiTheme="minorHAnsi" w:hAnsiTheme="minorHAnsi"/>
                <w:color w:val="FF0000"/>
              </w:rPr>
              <w:t xml:space="preserve">т </w:t>
            </w:r>
            <w:r w:rsidR="005F501A">
              <w:rPr>
                <w:rFonts w:asciiTheme="minorHAnsi" w:hAnsiTheme="minorHAnsi"/>
                <w:color w:val="FF0000"/>
              </w:rPr>
              <w:t>13</w:t>
            </w:r>
            <w:r w:rsidR="005F501A">
              <w:rPr>
                <w:rFonts w:asciiTheme="minorHAnsi" w:hAnsiTheme="minorHAnsi"/>
                <w:color w:val="FF0000"/>
              </w:rPr>
              <w:t xml:space="preserve">.00 до </w:t>
            </w:r>
            <w:r w:rsidR="005F501A">
              <w:rPr>
                <w:rFonts w:asciiTheme="minorHAnsi" w:hAnsiTheme="minorHAnsi"/>
                <w:color w:val="FF0000"/>
              </w:rPr>
              <w:t>15</w:t>
            </w:r>
            <w:r w:rsidR="005F501A">
              <w:rPr>
                <w:rFonts w:asciiTheme="minorHAnsi" w:hAnsiTheme="minorHAnsi"/>
                <w:color w:val="FF0000"/>
              </w:rPr>
              <w:t>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Любимец, пл. „3-ти март” бл. №3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01A" w:rsidRDefault="00351AB7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5F501A">
              <w:rPr>
                <w:rFonts w:asciiTheme="minorHAnsi" w:hAnsiTheme="minorHAnsi"/>
                <w:color w:val="FF0000"/>
              </w:rPr>
              <w:t xml:space="preserve"> </w:t>
            </w:r>
            <w:r w:rsidR="005F501A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5F501A" w:rsidRDefault="005F501A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29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1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5F501A" w:rsidRPr="00F13C98" w:rsidRDefault="008B59E2" w:rsidP="005F501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5F501A">
              <w:rPr>
                <w:rFonts w:asciiTheme="minorHAnsi" w:hAnsiTheme="minorHAnsi"/>
                <w:color w:val="FF0000"/>
              </w:rPr>
              <w:t xml:space="preserve">т </w:t>
            </w:r>
            <w:r w:rsidR="005F501A">
              <w:rPr>
                <w:rFonts w:asciiTheme="minorHAnsi" w:hAnsiTheme="minorHAnsi"/>
                <w:color w:val="FF0000"/>
              </w:rPr>
              <w:t>13</w:t>
            </w:r>
            <w:r w:rsidR="005F501A">
              <w:rPr>
                <w:rFonts w:asciiTheme="minorHAnsi" w:hAnsiTheme="minorHAnsi"/>
                <w:color w:val="FF0000"/>
              </w:rPr>
              <w:t>.</w:t>
            </w:r>
            <w:r w:rsidR="005F501A">
              <w:rPr>
                <w:rFonts w:asciiTheme="minorHAnsi" w:hAnsiTheme="minorHAnsi"/>
                <w:color w:val="FF0000"/>
              </w:rPr>
              <w:t>3</w:t>
            </w:r>
            <w:r w:rsidR="005F501A">
              <w:rPr>
                <w:rFonts w:asciiTheme="minorHAnsi" w:hAnsiTheme="minorHAnsi"/>
                <w:color w:val="FF0000"/>
              </w:rPr>
              <w:t xml:space="preserve">0 до </w:t>
            </w:r>
            <w:r w:rsidR="005F501A">
              <w:rPr>
                <w:rFonts w:asciiTheme="minorHAnsi" w:hAnsiTheme="minorHAnsi"/>
                <w:color w:val="FF0000"/>
              </w:rPr>
              <w:t>17</w:t>
            </w:r>
            <w:r w:rsidR="005F501A">
              <w:rPr>
                <w:rFonts w:asciiTheme="minorHAnsi" w:hAnsiTheme="minorHAnsi"/>
                <w:color w:val="FF0000"/>
              </w:rPr>
              <w:t>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Маджарово,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СОУ „Димитър Маджаров”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Минерални бани, ул. „Липа” №1, Клуб на инвалида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BC66D9" w:rsidRDefault="00351AB7" w:rsidP="006C2171">
            <w:pPr>
              <w:pStyle w:val="NoSpacing"/>
              <w:rPr>
                <w:rFonts w:asciiTheme="minorHAnsi" w:hAnsiTheme="minorHAnsi"/>
                <w:i/>
              </w:rPr>
            </w:pPr>
            <w:r w:rsidRPr="00BC66D9">
              <w:rPr>
                <w:rFonts w:asciiTheme="minorHAnsi" w:hAnsiTheme="minorHAnsi"/>
                <w:i/>
              </w:rPr>
              <w:t xml:space="preserve">Гр. Свиленград, </w:t>
            </w:r>
            <w:r w:rsidR="00BC66D9" w:rsidRPr="00BC66D9">
              <w:rPr>
                <w:rFonts w:asciiTheme="minorHAnsi" w:hAnsiTheme="minorHAnsi"/>
                <w:i/>
              </w:rPr>
              <w:t>п</w:t>
            </w:r>
            <w:r w:rsidRPr="00BC66D9">
              <w:rPr>
                <w:rFonts w:asciiTheme="minorHAnsi" w:hAnsiTheme="minorHAnsi"/>
                <w:i/>
              </w:rPr>
              <w:t>л. „</w:t>
            </w:r>
            <w:r w:rsidR="00BC66D9" w:rsidRPr="00BC66D9">
              <w:rPr>
                <w:rFonts w:asciiTheme="minorHAnsi" w:hAnsiTheme="minorHAnsi"/>
                <w:i/>
              </w:rPr>
              <w:t>14 март</w:t>
            </w:r>
            <w:r w:rsidRPr="00BC66D9">
              <w:rPr>
                <w:rFonts w:asciiTheme="minorHAnsi" w:hAnsiTheme="minorHAnsi"/>
                <w:i/>
              </w:rPr>
              <w:t xml:space="preserve">” №1 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01A" w:rsidRDefault="00351AB7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5F501A">
              <w:rPr>
                <w:rFonts w:asciiTheme="minorHAnsi" w:hAnsiTheme="minorHAnsi"/>
                <w:color w:val="FF0000"/>
              </w:rPr>
              <w:t xml:space="preserve"> </w:t>
            </w:r>
            <w:r w:rsidR="005F501A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5F501A" w:rsidRDefault="005F501A" w:rsidP="005F501A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29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1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5F501A" w:rsidRPr="00F13C98" w:rsidRDefault="008B59E2" w:rsidP="005F501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5F501A">
              <w:rPr>
                <w:rFonts w:asciiTheme="minorHAnsi" w:hAnsiTheme="minorHAnsi"/>
                <w:color w:val="FF0000"/>
              </w:rPr>
              <w:t>т 09.00 до 1</w:t>
            </w:r>
            <w:r w:rsidR="005F501A">
              <w:rPr>
                <w:rFonts w:asciiTheme="minorHAnsi" w:hAnsiTheme="minorHAnsi"/>
                <w:color w:val="FF0000"/>
              </w:rPr>
              <w:t>5</w:t>
            </w:r>
            <w:r w:rsidR="005F501A">
              <w:rPr>
                <w:rFonts w:asciiTheme="minorHAnsi" w:hAnsiTheme="minorHAnsi"/>
                <w:color w:val="FF0000"/>
              </w:rPr>
              <w:t>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Симеоновград, пл. „Шейновски” №1, Поликлиниката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С. Стамболово, Бистро „Чънара”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Тополовград, ул. „Васил Левски” №25 А, квартален клуб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Харманли, кв. „Тракия”,ул. „Тодор Бакалов” №10, клуб на пенсионера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9F4" w:rsidRDefault="00351AB7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F879F4">
              <w:rPr>
                <w:rFonts w:asciiTheme="minorHAnsi" w:hAnsiTheme="minorHAnsi"/>
                <w:color w:val="FF0000"/>
              </w:rPr>
              <w:t xml:space="preserve"> </w:t>
            </w:r>
            <w:r w:rsidR="00F879F4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F879F4" w:rsidRDefault="00F879F4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01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F879F4" w:rsidRPr="00F13C98" w:rsidRDefault="008B59E2" w:rsidP="005F501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F879F4">
              <w:rPr>
                <w:rFonts w:asciiTheme="minorHAnsi" w:hAnsiTheme="minorHAnsi"/>
                <w:color w:val="FF0000"/>
              </w:rPr>
              <w:t>т 09.00 до 14.00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„Пловдивска” №3, Автошкола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F879F4">
              <w:rPr>
                <w:rFonts w:asciiTheme="minorHAnsi" w:hAnsiTheme="minorHAnsi"/>
                <w:lang w:val="en-US"/>
              </w:rPr>
              <w:t xml:space="preserve"> </w:t>
            </w:r>
            <w:r w:rsidR="00F879F4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F879F4" w:rsidRDefault="00F879F4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01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F879F4" w:rsidRPr="00F13C98" w:rsidRDefault="008B59E2" w:rsidP="00F879F4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F879F4">
              <w:rPr>
                <w:rFonts w:asciiTheme="minorHAnsi" w:hAnsiTheme="minorHAnsi"/>
                <w:color w:val="FF0000"/>
              </w:rPr>
              <w:t>т 09.00 до 14.00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„Единство” №1, Здравен център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9F4" w:rsidRDefault="00351AB7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r w:rsidR="00F879F4">
              <w:rPr>
                <w:rFonts w:asciiTheme="minorHAnsi" w:hAnsiTheme="minorHAnsi"/>
                <w:color w:val="FF0000"/>
              </w:rPr>
              <w:t xml:space="preserve"> </w:t>
            </w:r>
            <w:r w:rsidR="00F879F4">
              <w:rPr>
                <w:rFonts w:asciiTheme="minorHAnsi" w:hAnsiTheme="minorHAnsi"/>
                <w:color w:val="FF0000"/>
              </w:rPr>
              <w:t xml:space="preserve">и от </w:t>
            </w:r>
          </w:p>
          <w:p w:rsidR="00F879F4" w:rsidRDefault="00F879F4" w:rsidP="00F879F4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28</w:t>
            </w:r>
            <w:r w:rsidRPr="00F879F4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</w:rPr>
              <w:t>01</w:t>
            </w:r>
            <w:r w:rsidRPr="00F879F4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F879F4">
              <w:rPr>
                <w:rFonts w:asciiTheme="minorHAnsi" w:hAnsiTheme="minorHAnsi"/>
                <w:color w:val="FF0000"/>
              </w:rPr>
              <w:t>.2019 г.</w:t>
            </w:r>
          </w:p>
          <w:p w:rsidR="00F879F4" w:rsidRPr="00F13C98" w:rsidRDefault="008B59E2" w:rsidP="00F879F4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color w:val="FF0000"/>
              </w:rPr>
              <w:t>о</w:t>
            </w:r>
            <w:r w:rsidR="00F879F4">
              <w:rPr>
                <w:rFonts w:asciiTheme="minorHAnsi" w:hAnsiTheme="minorHAnsi"/>
                <w:color w:val="FF0000"/>
              </w:rPr>
              <w:t>т 09.00 до 14.00 ч.</w:t>
            </w:r>
          </w:p>
        </w:tc>
      </w:tr>
      <w:tr w:rsidR="00351AB7" w:rsidRPr="00B6083F" w:rsidTr="006C217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6C217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F879F4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18170B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AB7" w:rsidRPr="0018170B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B7" w:rsidRPr="0018170B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18170B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</w:tr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  <w:bookmarkStart w:id="0" w:name="_GoBack"/>
      <w:bookmarkEnd w:id="0"/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58" w:rsidRDefault="007C4758" w:rsidP="001947EC">
      <w:pPr>
        <w:spacing w:after="0" w:line="240" w:lineRule="auto"/>
      </w:pPr>
      <w:r>
        <w:separator/>
      </w:r>
    </w:p>
  </w:endnote>
  <w:endnote w:type="continuationSeparator" w:id="0">
    <w:p w:rsidR="007C4758" w:rsidRDefault="007C4758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0674" w:rsidRDefault="00DD067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17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217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0674" w:rsidRDefault="00DD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58" w:rsidRDefault="007C4758" w:rsidP="001947EC">
      <w:pPr>
        <w:spacing w:after="0" w:line="240" w:lineRule="auto"/>
      </w:pPr>
      <w:r>
        <w:separator/>
      </w:r>
    </w:p>
  </w:footnote>
  <w:footnote w:type="continuationSeparator" w:id="0">
    <w:p w:rsidR="007C4758" w:rsidRDefault="007C4758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01A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6A1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2171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4758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B59E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879F4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4D13-3B9D-4ECB-964E-5E200ECD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4</cp:revision>
  <cp:lastPrinted>2019-01-24T13:05:00Z</cp:lastPrinted>
  <dcterms:created xsi:type="dcterms:W3CDTF">2019-01-25T09:08:00Z</dcterms:created>
  <dcterms:modified xsi:type="dcterms:W3CDTF">2019-01-25T09:33:00Z</dcterms:modified>
</cp:coreProperties>
</file>