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НАРЕДБА ЗА КАЧЕСТВОТО НА СОЦИАЛНИТЕ УСЛУГИ</w:t>
      </w:r>
    </w:p>
    <w:p w:rsidR="00072D51" w:rsidRPr="00072D51" w:rsidRDefault="00072D51" w:rsidP="00072D51">
      <w:pPr>
        <w:shd w:val="clear" w:color="auto" w:fill="FEFEFE"/>
        <w:spacing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Приета с ПМС № 135 от 22.06.2022 г.</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Обн. ДВ. бр.48 от 28 Юни 2022г., обн. ДВ. бр.49 от 30 Юни 2022г., обн. ДВ. бр.50 от 1 Юли 2022г.</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Глава първа.</w:t>
      </w:r>
      <w:r w:rsidRPr="00072D51">
        <w:rPr>
          <w:rFonts w:ascii="Verdana" w:eastAsia="Times New Roman" w:hAnsi="Verdana" w:cs="Times New Roman"/>
          <w:b/>
          <w:bCs/>
          <w:color w:val="000000"/>
          <w:sz w:val="21"/>
          <w:szCs w:val="21"/>
          <w:lang w:eastAsia="bg-BG"/>
        </w:rPr>
        <w:br/>
        <w:t>ОБЩИ РАЗПОРЕДБИ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w:t>
      </w:r>
      <w:r w:rsidRPr="00072D51">
        <w:rPr>
          <w:rFonts w:ascii="Verdana" w:eastAsia="Times New Roman" w:hAnsi="Verdana" w:cs="Times New Roman"/>
          <w:color w:val="000000"/>
          <w:lang w:eastAsia="bg-BG"/>
        </w:rPr>
        <w:t> (1) С тази наредба се определят: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стандартите за качество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критериите за изпълнение на стандартите за качество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основните принципи за разработване от доставчиците на социални услуги на програми за развитие на качеството на социалните услуги, които предоставят;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методите за извършване на мониторинг на качеството на социалните услуги и редът за извършване на контрол, мониторинг и оценка на качеството и ефективността на социа</w:t>
      </w:r>
      <w:bookmarkStart w:id="0" w:name="_GoBack"/>
      <w:bookmarkEnd w:id="0"/>
      <w:r w:rsidRPr="00072D51">
        <w:rPr>
          <w:rFonts w:ascii="Verdana" w:eastAsia="Times New Roman" w:hAnsi="Verdana" w:cs="Times New Roman"/>
          <w:color w:val="000000"/>
          <w:lang w:eastAsia="bg-BG"/>
        </w:rPr>
        <w:t>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С наредбата се определят като част от стандартите за качество на социалните услуги 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минималните изисквания за броя и квалификацията на необходимите служители, които осъществяват дейността по предоставяне на различните видове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изискванията към осъществяваната от служителите дейност по предоставяне на различните видове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задълженията на доставчиците на социални услуги за осигуряване на професионално и кариерно развитие на техните служители.</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w:t>
      </w:r>
      <w:r w:rsidRPr="00072D51">
        <w:rPr>
          <w:rFonts w:ascii="Verdana" w:eastAsia="Times New Roman" w:hAnsi="Verdana" w:cs="Times New Roman"/>
          <w:color w:val="000000"/>
          <w:lang w:eastAsia="bg-BG"/>
        </w:rPr>
        <w:t> В стандартите за качество по чл. 1, ал. 1, т. 1 се включват и стандарти за качество на интегрираните междусекторни услуги, когато съответната социална услуга може да се предоставя като част от интегрирана междусекторна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w:t>
      </w:r>
      <w:r w:rsidRPr="00072D51">
        <w:rPr>
          <w:rFonts w:ascii="Verdana" w:eastAsia="Times New Roman" w:hAnsi="Verdana" w:cs="Times New Roman"/>
          <w:color w:val="000000"/>
          <w:lang w:eastAsia="bg-BG"/>
        </w:rPr>
        <w:t> В съответствие със стандартите и критериите по чл. 1, ал. 1, т. 1 и 2 Агенцията за качеството на социалните услуги разработва методически насоки за тяхното прилагане, които да подкрепят доставчиците на социални и интегрирани междусекторни услуги при предоставянето на услугите и изпълнението на програмите им за развитие на качеството на услугите.</w:t>
      </w:r>
    </w:p>
    <w:p w:rsidR="00072D51" w:rsidRPr="003C4221" w:rsidRDefault="00072D51" w:rsidP="003C422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Глава втора.</w:t>
      </w:r>
      <w:r w:rsidRPr="00072D51">
        <w:rPr>
          <w:rFonts w:ascii="Verdana" w:eastAsia="Times New Roman" w:hAnsi="Verdana" w:cs="Times New Roman"/>
          <w:b/>
          <w:bCs/>
          <w:color w:val="000000"/>
          <w:sz w:val="21"/>
          <w:szCs w:val="21"/>
          <w:lang w:eastAsia="bg-BG"/>
        </w:rPr>
        <w:br/>
        <w:t>СТАНДАРТИ ЗА КАЧЕСТВО НА СОЦИАЛНИТЕ И ИНТЕГРИРАНИТЕ МЕЖДУСЕКТОРНИ УСЛУГИ И КРИТЕРИИ ЗА ТЯХНОТО ИЗПЪЛНЕНИЕ</w:t>
      </w:r>
    </w:p>
    <w:p w:rsidR="003C422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w:t>
      </w:r>
      <w:r w:rsidRPr="00072D51">
        <w:rPr>
          <w:rFonts w:ascii="Verdana" w:eastAsia="Times New Roman" w:hAnsi="Verdana" w:cs="Times New Roman"/>
          <w:color w:val="000000"/>
          <w:lang w:eastAsia="bg-BG"/>
        </w:rPr>
        <w:t> Социалната услуга Информиране и консултиране се предоставя съгласно стандартите за качество и критериите за тяхното изпълнение, определени в приложение № 1 и приложение № 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w:t>
      </w:r>
      <w:r w:rsidRPr="00072D51">
        <w:rPr>
          <w:rFonts w:ascii="Verdana" w:eastAsia="Times New Roman" w:hAnsi="Verdana" w:cs="Times New Roman"/>
          <w:color w:val="000000"/>
          <w:lang w:eastAsia="bg-BG"/>
        </w:rPr>
        <w:t> Социалната услуга Застъпничество и посредничество се предоставя съгласно стандартите за качество и критериите за тяхното изпълнение, определени в приложение № 3.</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6.</w:t>
      </w:r>
      <w:r w:rsidRPr="00072D51">
        <w:rPr>
          <w:rFonts w:ascii="Verdana" w:eastAsia="Times New Roman" w:hAnsi="Verdana" w:cs="Times New Roman"/>
          <w:color w:val="000000"/>
          <w:lang w:eastAsia="bg-BG"/>
        </w:rPr>
        <w:t> Социалната услуга Мобилна превантивна общностна работа (общностна работа) се предоставя съгласно стандартите за качество и критериите за тяхното изпълнение, определени в приложение № 4.</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7.</w:t>
      </w:r>
      <w:r w:rsidRPr="00072D51">
        <w:rPr>
          <w:rFonts w:ascii="Verdana" w:eastAsia="Times New Roman" w:hAnsi="Verdana" w:cs="Times New Roman"/>
          <w:color w:val="000000"/>
          <w:lang w:eastAsia="bg-BG"/>
        </w:rPr>
        <w:t> Социалната услуга Терапия и рехабилитация се предоставя съгласно стандартите за качество и критериите за тяхното изпълнение, определени в приложение № 5.</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8.</w:t>
      </w:r>
      <w:r w:rsidRPr="00072D51">
        <w:rPr>
          <w:rFonts w:ascii="Verdana" w:eastAsia="Times New Roman" w:hAnsi="Verdana" w:cs="Times New Roman"/>
          <w:color w:val="000000"/>
          <w:lang w:eastAsia="bg-BG"/>
        </w:rPr>
        <w:t> Социалната услуга Обучение за придобиване на умения се предоставя съгласно стандартите за качество и критериите за тяхното изпълнение, определени в приложение № 1 и приложение № 6.</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9.</w:t>
      </w:r>
      <w:r w:rsidRPr="00072D51">
        <w:rPr>
          <w:rFonts w:ascii="Verdana" w:eastAsia="Times New Roman" w:hAnsi="Verdana" w:cs="Times New Roman"/>
          <w:color w:val="000000"/>
          <w:lang w:eastAsia="bg-BG"/>
        </w:rPr>
        <w:t> Социалната услуга Подкрепа за придобиване на трудови умения се предоставя съгласно стандартите за качество и критериите за тяхното изпълнение, определени в приложение № 7.</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10.</w:t>
      </w:r>
      <w:r w:rsidRPr="00072D51">
        <w:rPr>
          <w:rFonts w:ascii="Verdana" w:eastAsia="Times New Roman" w:hAnsi="Verdana" w:cs="Times New Roman"/>
          <w:color w:val="000000"/>
          <w:lang w:eastAsia="bg-BG"/>
        </w:rPr>
        <w:t> (1) Социалната услуга Дневна грижа се предоставя съгласно стандартите за качество и критериите за тяхното изпълнение, определени в приложение № 8.</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Социалната услуга Дневна грижа, в която има потребители с агресивно и проблемно поведение, включително деца с психиатрична диагноза в криза, се предоставя и съгласно допълнителния стандарт за качество и критериите за неговото изпълнение, определени в приложение № 9.</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11.</w:t>
      </w:r>
      <w:r w:rsidRPr="00072D51">
        <w:rPr>
          <w:rFonts w:ascii="Verdana" w:eastAsia="Times New Roman" w:hAnsi="Verdana" w:cs="Times New Roman"/>
          <w:color w:val="000000"/>
          <w:lang w:eastAsia="bg-BG"/>
        </w:rPr>
        <w:t> (1) Социалната услуга Резидентна грижа се предоставя съгласно стандартите за качество и критериите за тяхното изпълнение, определени в приложение № 10, приложение № 11, приложение № 12, приложение № 13 и приложение № 14.</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Интегрираната здравно-социална услуга за резидентна грижа за деца с трайни увреждания с потребност от постоянни медицински грижи се предоставя съгласно стандартите за качество и критериите за тяхното изпълнение, определени в приложение № 15.</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Интегрираната здравно-социална услуга за резидентна грижа за пълнолетни лица с трайни увреждания с потребност от постоянни медицински грижи и за възрастни хора в невъзможност за самообслужване с потребност от постоянни медицински грижи се предоставя съгласно стандартите за качество и критериите за тяхното изпълнение, определени в приложение № 16.</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Интегрираната здравно-социална услуга за резидентна грижа за деца с агресивно и проблемно (високорисково) поведение, включително младежи до 20-годишна възраст, се предоставя съгласно стандартите за качество и критериите за тяхното изпълнение, определени в приложение № 17.</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Социалната услуга Резидентна грижа, в която има потребители с агресивно и проблемно поведение, включително деца с психиатрична диагноза в криза, се предоставя и съгласно допълнителния стандарт за качество и критериите за неговото изпълнение, определени в приложение № 9.</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12.</w:t>
      </w:r>
      <w:r w:rsidRPr="00072D51">
        <w:rPr>
          <w:rFonts w:ascii="Verdana" w:eastAsia="Times New Roman" w:hAnsi="Verdana" w:cs="Times New Roman"/>
          <w:color w:val="000000"/>
          <w:lang w:eastAsia="bg-BG"/>
        </w:rPr>
        <w:t> Социалната услуга Осигуряване на подслон се предоставя съгласно стандартите за качество и критериите за тяхното изпълнение, определени в приложение № 18, приложение № 19, приложение № 20, приложение № 21, приложение № 22 и приложение № 23.</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13.</w:t>
      </w:r>
      <w:r w:rsidRPr="00072D51">
        <w:rPr>
          <w:rFonts w:ascii="Verdana" w:eastAsia="Times New Roman" w:hAnsi="Verdana" w:cs="Times New Roman"/>
          <w:color w:val="000000"/>
          <w:lang w:eastAsia="bg-BG"/>
        </w:rPr>
        <w:t> Социалната услуга Асистентска подкрепа се предоставя съгласно стандартите за качество и критериите за тяхното изпълнение, определени в приложение № 24.</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14.</w:t>
      </w:r>
      <w:r w:rsidRPr="00072D51">
        <w:rPr>
          <w:rFonts w:ascii="Verdana" w:eastAsia="Times New Roman" w:hAnsi="Verdana" w:cs="Times New Roman"/>
          <w:color w:val="000000"/>
          <w:lang w:eastAsia="bg-BG"/>
        </w:rPr>
        <w:t xml:space="preserve"> Проследяването от доставчиците на социални услуги и от Агенцията за качеството на социалните услуги на степента на изпълнението на критериите </w:t>
      </w:r>
      <w:r w:rsidRPr="00072D51">
        <w:rPr>
          <w:rFonts w:ascii="Verdana" w:eastAsia="Times New Roman" w:hAnsi="Verdana" w:cs="Times New Roman"/>
          <w:color w:val="000000"/>
          <w:lang w:eastAsia="bg-BG"/>
        </w:rPr>
        <w:lastRenderedPageBreak/>
        <w:t>по чл. 1, ал. 1, т. 2 се осъществява съгласно индикатори, определени за всяка социална услуга в съответното приложение по тази глава.</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Глава трета.</w:t>
      </w:r>
      <w:r w:rsidRPr="00072D51">
        <w:rPr>
          <w:rFonts w:ascii="Verdana" w:eastAsia="Times New Roman" w:hAnsi="Verdana" w:cs="Times New Roman"/>
          <w:b/>
          <w:bCs/>
          <w:color w:val="000000"/>
          <w:sz w:val="21"/>
          <w:szCs w:val="21"/>
          <w:lang w:eastAsia="bg-BG"/>
        </w:rPr>
        <w:br/>
        <w:t>ОСНОВНИ ПРИНЦИПИ ЗА РАЗРАБОТВАНЕ ОТ ДОСТАВЧИЦИТЕ НА СОЦИАЛНИ УСЛУГИ НА ПРОГРАМИ ЗА РАЗВИТИЕ НА КАЧЕСТВОТО НА СОЦИАЛНИТЕ УСЛУГИ, КОИТО ПРЕДОСТАВЯТ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15.</w:t>
      </w:r>
      <w:r w:rsidRPr="00072D51">
        <w:rPr>
          <w:rFonts w:ascii="Verdana" w:eastAsia="Times New Roman" w:hAnsi="Verdana" w:cs="Times New Roman"/>
          <w:color w:val="000000"/>
          <w:lang w:eastAsia="bg-BG"/>
        </w:rPr>
        <w:t> (1) Програмите по чл. 112, ал. 1 от Закона за социалните услуги се разработват и прилагат от доставчиците на социални услуги за постигане на съответствие със стандартите за качество на услугите по глава втора.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Доставчиците на социални услуги могат да включват в програмите по чл. 112, ал. 1 от Закона за социалните услуги и мерки за постигане на качество, надвишаващо заложените изисквания в стандартите за качество на услугите по глава втора.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16.</w:t>
      </w:r>
      <w:r w:rsidRPr="00072D51">
        <w:rPr>
          <w:rFonts w:ascii="Verdana" w:eastAsia="Times New Roman" w:hAnsi="Verdana" w:cs="Times New Roman"/>
          <w:color w:val="000000"/>
          <w:lang w:eastAsia="bg-BG"/>
        </w:rPr>
        <w:t> (1) Разработването и актуализирането на програмите по чл. 112, ал. 1 от Закона за социалните услуги от доставчиците на социални услуги се извършва въз основа на анализиране на качеството на услугите и предписанията, препоръките и насоките, предоставени от Агенцията за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При актуализирането на програмите по чл. 112, ал. 1 от Закона за социалните услуги доставчиците на социални услуги, на които е възложено предоставянето им по реда на Закона за социалните услуги, ги съгласуват с кмета на общината, възложил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17.</w:t>
      </w:r>
      <w:r w:rsidRPr="00072D51">
        <w:rPr>
          <w:rFonts w:ascii="Verdana" w:eastAsia="Times New Roman" w:hAnsi="Verdana" w:cs="Times New Roman"/>
          <w:color w:val="000000"/>
          <w:lang w:eastAsia="bg-BG"/>
        </w:rPr>
        <w:t> (1) При разработването и актуализирането на програмите по чл. 112, ал. 1 от Закона за социалните услуги доставчиците на социални услуги осигуряват включването на служителите, осъществяващи дейности по предоставянето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При актуализирането на програмите по чл. 112, ал. 1 от Закона за социалните услуги доставчиците на социални услуги организират консултации с лицата, ползващи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18.</w:t>
      </w:r>
      <w:r w:rsidRPr="00072D51">
        <w:rPr>
          <w:rFonts w:ascii="Verdana" w:eastAsia="Times New Roman" w:hAnsi="Verdana" w:cs="Times New Roman"/>
          <w:color w:val="000000"/>
          <w:lang w:eastAsia="bg-BG"/>
        </w:rPr>
        <w:t> При разработването и актуализирането на програмите по чл. 112, ал. 1 от Закона за социалните услуги доставчиците на социални услуги се ръководят и от следните принципи: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системност на вътрешния контрол и мониторинг за по-добра ефективност и ефикасност;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ориентация на мерките за повишаване на качеството на услугите към постигане на конкретни резултати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активно включване на лицата, ползващи социални услуги, в процесите на контрол и мониторинг;</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основан на фактите подход при вземането на решения за подобряване на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адекватност и навременност на мерките за повишаване на качеството и професионалната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непрекъснато усъвършенстване на качеството на предоставяните социални услуги, основано на анализ и факти.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19.</w:t>
      </w:r>
      <w:r w:rsidRPr="00072D51">
        <w:rPr>
          <w:rFonts w:ascii="Verdana" w:eastAsia="Times New Roman" w:hAnsi="Verdana" w:cs="Times New Roman"/>
          <w:color w:val="000000"/>
          <w:lang w:eastAsia="bg-BG"/>
        </w:rPr>
        <w:t> В програмите по чл. 112, ал. 1 от Закона за социалните услуги доставчиците на социални услуги могат да включват дейности за: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1. подобряване на организацията на предоставянето на социалната услуга на лицата, включително ефективността на услугата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подобряване на специализираната среда за предоставяне на услугата с оглед на спецификите на основните дейности и целевите групи (в случаите, когато за предоставянето на услугата се изисква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осигуряване на квалифицирани специалисти, които да осъществяват дейността по предоставяне на социалната услуга с оглед на спецификите на основните дейности и целевите групи;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осигуряване на професионално развитие и продължаващо обучение и специализирана подкрепа чрез супервизия на служителите, които осъществяват дейността по предоставяне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извършване на периодичен и годишен вътрешен контрол и мониторинг на качеството на социалните услуги, които доставчикът предоставя;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внедряване на иновативни и/или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планиране на бъдещото развитие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8. оценка на прилаганите методи за работа и дейности за подобряването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9. оценка на рисковете на средата, в която се предоставя услугата, включително недостиг на ресурси или външни фактори, възпрепятстващи качественото и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20.</w:t>
      </w:r>
      <w:r w:rsidRPr="00072D51">
        <w:rPr>
          <w:rFonts w:ascii="Verdana" w:eastAsia="Times New Roman" w:hAnsi="Verdana" w:cs="Times New Roman"/>
          <w:color w:val="000000"/>
          <w:lang w:eastAsia="bg-BG"/>
        </w:rPr>
        <w:t> (1) Програмата по чл. 112, ал. 1 от Закона за социалните услуги се преразглежда поне веднъж през годината и се актуализира при необходимост и при дадени препоръки и задължителни предписания от Агенцията за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Доставчиците на социални услуги, на които е възложено предоставянето им по реда на Закона за социалните услуги, преразглеждат и актуализират програмите си и по искане и препоръки на кмета на общината, възложил услугите.</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Глава четвърта.</w:t>
      </w:r>
      <w:r w:rsidRPr="00072D51">
        <w:rPr>
          <w:rFonts w:ascii="Verdana" w:eastAsia="Times New Roman" w:hAnsi="Verdana" w:cs="Times New Roman"/>
          <w:b/>
          <w:bCs/>
          <w:color w:val="000000"/>
          <w:sz w:val="21"/>
          <w:szCs w:val="21"/>
          <w:lang w:eastAsia="bg-BG"/>
        </w:rPr>
        <w:br/>
        <w:t>РЕД ЗА ИЗВЪРШВАНЕ НА КОНТРОЛ, МОНИТОРИНГ И ОЦЕНКА НА КАЧЕСТВОТО И ЕФЕКТИВНОСТТА НА СОЦИАЛНИТЕ УСЛУГИ. МЕТОДИ ЗА ИЗВЪРШВАНЕ НА МОНИТОРИНГ НА КАЧЕСТВОТО НА СОЦИАЛНИТЕ УСЛУГИ</w:t>
      </w:r>
    </w:p>
    <w:p w:rsidR="00072D51" w:rsidRPr="0051296D" w:rsidRDefault="00072D51" w:rsidP="0051296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Раздел I.</w:t>
      </w:r>
      <w:r w:rsidRPr="00072D51">
        <w:rPr>
          <w:rFonts w:ascii="Verdana" w:eastAsia="Times New Roman" w:hAnsi="Verdana" w:cs="Times New Roman"/>
          <w:b/>
          <w:bCs/>
          <w:color w:val="000000"/>
          <w:sz w:val="21"/>
          <w:szCs w:val="21"/>
          <w:lang w:eastAsia="bg-BG"/>
        </w:rPr>
        <w:br/>
        <w:t xml:space="preserve">Контрол и мониторинг от </w:t>
      </w:r>
      <w:r w:rsidR="0051296D">
        <w:rPr>
          <w:rFonts w:ascii="Verdana" w:eastAsia="Times New Roman" w:hAnsi="Verdana" w:cs="Times New Roman"/>
          <w:b/>
          <w:bCs/>
          <w:color w:val="000000"/>
          <w:sz w:val="21"/>
          <w:szCs w:val="21"/>
          <w:lang w:eastAsia="bg-BG"/>
        </w:rPr>
        <w:t>доставчиците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21.</w:t>
      </w:r>
      <w:r w:rsidRPr="00072D51">
        <w:rPr>
          <w:rFonts w:ascii="Verdana" w:eastAsia="Times New Roman" w:hAnsi="Verdana" w:cs="Times New Roman"/>
          <w:color w:val="000000"/>
          <w:lang w:eastAsia="bg-BG"/>
        </w:rPr>
        <w:t> (1) Всеки доставчик на социални услуги е длъжен да извършва периодичен и годишен вътрешен контрол и мониторинг на качеството на предоставяните от него социални услуги, който включва дейности по: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оценка на съответствието на предоставяните социални услуги със стандартите за качество на социалните услуги и критериите за тяхното изпълнение;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събиране, обработване, анализиране и съхраняване на информацията за всички предоставяни от доставчика социални услуги чрез обхващане на всички лица, ползващи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провеждане на системно наблюдение на ефективността на предоставяните социални услуги с оглед на постигнатите резултати за лицата, които ги ползват;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идентифициране на силни и слаби страни, възможности и рискове в дейността по предоставяне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идентифициране на проблеми, пропуски, грешки и нарушения при предоставянето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осъществяване на информационен обмен с лицата, които ползват социалните услуги, предоставяни от доставчика;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7. извършване на текущи проверки, за резултатите от които се изготвят протоколи.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Дейностите по ал. 1 следва да осигурят: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законосъобразно осъществяване на дейностите по управление и предоставяне на социални услуги от доставчика;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законосъобразно и ефективно разходване на предоставените средства от държавния и/или общинския бюджет или осигурени от частен доставчик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спазване на правата на лицата, ползващи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удовлетвореност на лицата, ползващи социалните услуги, съобразно постигнатите ефект и ползи за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22.</w:t>
      </w:r>
      <w:r w:rsidRPr="00072D51">
        <w:rPr>
          <w:rFonts w:ascii="Verdana" w:eastAsia="Times New Roman" w:hAnsi="Verdana" w:cs="Times New Roman"/>
          <w:color w:val="000000"/>
          <w:lang w:eastAsia="bg-BG"/>
        </w:rPr>
        <w:t> (1) Вътрешният контрол и мониторинг на качеството на предоставяните от доставчика социални услуги се осъществява от ръководителя на съответната услуга или от определени с негова заповед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Доставчикът на социални услуги има право да наема и външни експерти за извършване на вътрешния контрол и мониторинг.</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Доставчикът на социални услуги разработва и приема вътрешни правила за извършване на периодичен и годишен вътрешен контрол, мониторинг и оценка на качеството и ефективността на предоставяните от него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23.</w:t>
      </w:r>
      <w:r w:rsidRPr="00072D51">
        <w:rPr>
          <w:rFonts w:ascii="Verdana" w:eastAsia="Times New Roman" w:hAnsi="Verdana" w:cs="Times New Roman"/>
          <w:color w:val="000000"/>
          <w:lang w:eastAsia="bg-BG"/>
        </w:rPr>
        <w:t> (1) Доставчикът на социални услуги разработва и утвърждава годишен план-график за провеждане на вътрешния контрол и мониторинг на качеството на предоставяните от него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план-графика по ал. 1 се включват дейности, определени въз основа на резултатите от проведения контрол и мониторинг за предходната година.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Доставчикът на социални услуги извършва периодичен вътрешен контрол и мониторинг на качеството на предоставяните от него социални услуги по избрани от него за съответния контрол критерии за изпълнение на стандартите за качество на социалните услуги поне веднъж на всеки три месеца.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24.</w:t>
      </w:r>
      <w:r w:rsidRPr="00072D51">
        <w:rPr>
          <w:rFonts w:ascii="Verdana" w:eastAsia="Times New Roman" w:hAnsi="Verdana" w:cs="Times New Roman"/>
          <w:color w:val="000000"/>
          <w:lang w:eastAsia="bg-BG"/>
        </w:rPr>
        <w:t> (1) Доставчикът на социални услуги извършва периодичния мониторинг на качеството на предоставяните социални услуги чрез:</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системна обратна връзка от лицата, ползващи услугата, и от членове на техните семейства чрез допитване с цел събиране на информация относно тяхната оценка на качеството на предоставяната социална услуга и резултата от ползването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допитване до лицата, когато прекратяват ползването на услугата, и до техните семейства с цел събиране на информация относно тяхната оценка за качеството на социалната услуга, която са ползвали;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провеждане на ежемесечни екипни срещи на служителите на доставчика, осъществяващи дейности по предоставяне на социални услуги, относно тяхната оценка на качеството на услугата и препоръки за подобряването 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провеждане на ежемесечни срещи на служителите на доставчика на социални услуги с ръководителя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извършване на периодичен преглед, анализ и оценка на програмата за развитие на качеството с участието на лицата, ползващи услугата, и на техните семейства;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периодични проверки на досиетата по активните и по приключилите случаи;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периодичен преглед на начина, по който се разходват предоставени средства от държавния и/или от общинския бюджет;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8. извършване на периодични проверки на мястото, на което се предоставя социалната услуга, включително в празнични и в почивни дни и в различни часове на денонощието;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9. регулярно проследяване на изпълнението на служебните задължения и спазването на трудовата дисциплина от служителите, осъществяващи дейности по предоставяне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10. системни проверки на сигурността на специализираната среда за предоставяне на услугата (в случаите, когато за предоставянето на услугата се изисква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11. периодичен преглед на наличната информация, въведена от доставчика в интегрираната информационна система на Агенцията за социално подпомагане.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Периодичните допитвания по ал. 1, т. 1 и 2 може да се извършват чрез анкети, интервюта, дискусии, фокус-групи, включително чрез метода "потребител пита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25.</w:t>
      </w:r>
      <w:r w:rsidRPr="00072D51">
        <w:rPr>
          <w:rFonts w:ascii="Verdana" w:eastAsia="Times New Roman" w:hAnsi="Verdana" w:cs="Times New Roman"/>
          <w:color w:val="000000"/>
          <w:lang w:eastAsia="bg-BG"/>
        </w:rPr>
        <w:t> (1) Доставчикът на социални услуги събира и обобщава информацията, получена при прилагане на методите по чл. 24, ал. 1, и най-малко веднъж на шест месеца изготвя анализ на информацията, който предоставя на общината, в случай че предоставяната от доставчика услуга е възложена по реда на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Ако в резултат на анализа по ал. 1 доставчикът на социални услуги установи несъответствие на дейността си с нормативните изисквания за предоставяне на социалната услуга и със стандартите за нейното качество и критериите за тяхното изпълнение, той предприема незабавни действия за отстраняване на нарушенията и подобряване на качеството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При установена необходимост доставчикът на социални услуги е длъжен да даде предписания на служителите си за отстраняване на слабостите и за подобряване на работата им, включително да планира провеждането на специализирани/тематични и надграждащи обучения и супервизия.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26.</w:t>
      </w:r>
      <w:r w:rsidRPr="00072D51">
        <w:rPr>
          <w:rFonts w:ascii="Verdana" w:eastAsia="Times New Roman" w:hAnsi="Verdana" w:cs="Times New Roman"/>
          <w:color w:val="000000"/>
          <w:lang w:eastAsia="bg-BG"/>
        </w:rPr>
        <w:t> (1) Годишния контрол и мониторинг на качеството на предоставяните социални услуги доставчикът на социални услуги извършва чрез изготвяне на обобщен отчет на: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резултатите от анализите по чл. 25, ал. 1;</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постигнатите за календарната година резултати от прилагането на програмата за развитие на качеството на предоставяните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случай на идентифицирани при годишния контрол и мониторинг несъответствия или нарушения доставчикът актуализира програмата за развитие на качеството на предоставяните от него социални услуги, инструментите и методите на работа.</w:t>
      </w:r>
    </w:p>
    <w:p w:rsidR="00072D51" w:rsidRPr="0051296D" w:rsidRDefault="00072D51" w:rsidP="0051296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Раздел II.</w:t>
      </w:r>
      <w:r w:rsidRPr="00072D51">
        <w:rPr>
          <w:rFonts w:ascii="Verdana" w:eastAsia="Times New Roman" w:hAnsi="Verdana" w:cs="Times New Roman"/>
          <w:b/>
          <w:bCs/>
          <w:color w:val="000000"/>
          <w:sz w:val="21"/>
          <w:szCs w:val="21"/>
          <w:lang w:eastAsia="bg-BG"/>
        </w:rPr>
        <w:br/>
        <w:t>К</w:t>
      </w:r>
      <w:r w:rsidR="0051296D">
        <w:rPr>
          <w:rFonts w:ascii="Verdana" w:eastAsia="Times New Roman" w:hAnsi="Verdana" w:cs="Times New Roman"/>
          <w:b/>
          <w:bCs/>
          <w:color w:val="000000"/>
          <w:sz w:val="21"/>
          <w:szCs w:val="21"/>
          <w:lang w:eastAsia="bg-BG"/>
        </w:rPr>
        <w:t>онтрол и мониторинг от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27.</w:t>
      </w:r>
      <w:r w:rsidRPr="00072D51">
        <w:rPr>
          <w:rFonts w:ascii="Verdana" w:eastAsia="Times New Roman" w:hAnsi="Verdana" w:cs="Times New Roman"/>
          <w:color w:val="000000"/>
          <w:lang w:eastAsia="bg-BG"/>
        </w:rPr>
        <w:t> Контролът и мониторингът от общината на качеството и ефективността на социалните услуги, предоставяни на територията на общината, които се финансират със средства от държавния и общинския бюджет, включват дейности по: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оценка на съответствието на предоставяните на територията на общината социални услуги със стандартите за качество на социалните услуги и критериите за тяхното изпълнение;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събиране, обработване, анализиране и съхраняване на информацията за предоставяните на територията на общината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идентифициране на силни и слаби страни в дейностите по предоставяне на социални услуги на територията на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идентифициране на проблеми, пропуски, грешки и нарушения при предоставянето на социални услуги на територията на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5. осъществяване на информационен обмен с лицата, ползващи предоставяните на територията на общината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извършване на проверки на място.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28.</w:t>
      </w:r>
      <w:r w:rsidRPr="00072D51">
        <w:rPr>
          <w:rFonts w:ascii="Verdana" w:eastAsia="Times New Roman" w:hAnsi="Verdana" w:cs="Times New Roman"/>
          <w:color w:val="000000"/>
          <w:lang w:eastAsia="bg-BG"/>
        </w:rPr>
        <w:t> Дейностите по чл. 27 за контрол и мониторинг от общината на качеството и ефективността на социалните услуги, предоставяни на територията на общината, които се финансират със средства от държавния и общинския бюджет, следва да осигурят: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законосъобразно осъществяване на дейностите по управление и предоставяне на социални услуги на територията на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законосъобразно и ефективно разходване на предоставените средства от държавния и/или общинския бюджет;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спазване на правата на лицата, ползващи социалните услуги на територията на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удовлетвореност на лицата, ползващи социалните услуги на територията на общината, съобразно постигнатите ефект и ползи за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своевременно предприемане на действия от общината и доставчиците на социални услуги за подобряване на качеството на социалните услуги и отстраняване на проблеми, пропуски, грешки и нарушения при предоставянето на социални услуги на територията на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регулярно наблюдение от общината на предоставянето на социални услуги, чието управление е нейна отговорност, с цел недопускане на сериозни нарушения при предоставянето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29.</w:t>
      </w:r>
      <w:r w:rsidRPr="00072D51">
        <w:rPr>
          <w:rFonts w:ascii="Verdana" w:eastAsia="Times New Roman" w:hAnsi="Verdana" w:cs="Times New Roman"/>
          <w:color w:val="000000"/>
          <w:lang w:eastAsia="bg-BG"/>
        </w:rPr>
        <w:t> (1) Контролът и мониторингът по чл. 27 на качеството на предоставяните от доставчика социални услуги се извършват от определени от кмета на общината длъжностни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Кметът на общината може да наема и външни експерти за извършване на дейностите по ал. 1.</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30.</w:t>
      </w:r>
      <w:r w:rsidRPr="00072D51">
        <w:rPr>
          <w:rFonts w:ascii="Verdana" w:eastAsia="Times New Roman" w:hAnsi="Verdana" w:cs="Times New Roman"/>
          <w:color w:val="000000"/>
          <w:lang w:eastAsia="bg-BG"/>
        </w:rPr>
        <w:t> (1) Проверките по чл. 27, т. 6 могат да са периодични или извънредни.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Периодичните проверки на доставчиците на социални услуги на територията на общината, които се финансират със средства от държавния и общинския бюджет, се извършват най-малко веднъж на две години или при идентифицирана необходимост.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Извънредните проверки се извършват в случай на сигнал или жалба, както и по инициатива на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31.</w:t>
      </w:r>
      <w:r w:rsidRPr="00072D51">
        <w:rPr>
          <w:rFonts w:ascii="Verdana" w:eastAsia="Times New Roman" w:hAnsi="Verdana" w:cs="Times New Roman"/>
          <w:color w:val="000000"/>
          <w:lang w:eastAsia="bg-BG"/>
        </w:rPr>
        <w:t> (1) Проверките по чл. 27, т. 6 се извършват въз основа на заповед, издадена от кмета на общината.</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заповедта по ал. 1 се определят основанието, видът и обхватът на проверката, лицата, които да я извършат, проверяваният доставчик на социални услуги, мястото, в което се извършва дейността по предоставяне на социалната услуга, срокът за извършване на проверката и за изготвяне н</w:t>
      </w:r>
      <w:r w:rsidR="0051296D">
        <w:rPr>
          <w:rFonts w:ascii="Verdana" w:eastAsia="Times New Roman" w:hAnsi="Verdana" w:cs="Times New Roman"/>
          <w:color w:val="000000"/>
          <w:lang w:eastAsia="bg-BG"/>
        </w:rPr>
        <w:t>а доклад от нея.</w:t>
      </w:r>
    </w:p>
    <w:p w:rsidR="0051296D" w:rsidRPr="00072D51" w:rsidRDefault="0051296D"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32.</w:t>
      </w:r>
      <w:r w:rsidRPr="00072D51">
        <w:rPr>
          <w:rFonts w:ascii="Verdana" w:eastAsia="Times New Roman" w:hAnsi="Verdana" w:cs="Times New Roman"/>
          <w:color w:val="000000"/>
          <w:lang w:eastAsia="bg-BG"/>
        </w:rPr>
        <w:t> (1) Проверката се извършва в присъствието на служител на доставчика на социалната услуга, осъществяващ дейности по ръководство и/или по предоставяне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Лицата по ал. 1, както и всички служители на доставчика на социалната услуга, осъществяващи дейности по предоставяне на социални услуги, са задължени да осигурят необходимите условия за провеждане на проверката, да оказват съдействие и да предоставят на проверяващите лица исканите от тях документи, сведения, справки и всяка друга информация, свързана с дейността по предоставяне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(3) Лицата по чл. 31, ал. 2 имат право да получават пряко от ползвателите на социални услуги необходимата информация само с тяхно съгласие.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33.</w:t>
      </w:r>
      <w:r w:rsidRPr="00072D51">
        <w:rPr>
          <w:rFonts w:ascii="Verdana" w:eastAsia="Times New Roman" w:hAnsi="Verdana" w:cs="Times New Roman"/>
          <w:color w:val="000000"/>
          <w:lang w:eastAsia="bg-BG"/>
        </w:rPr>
        <w:t> (1) В срок до 10 дни от приключване на проверката се съставя доклад за установените факти и обстоятелства.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Докладът по ал. 1 съдържа обект на проверката, факти и обстоятелства, установени при извършването и, констатирани несъответствия на социалната услуга със стандартите за качество, както и други обстоятелства, установени при проверката, и се подписва от лицата, извършили проверката.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Към доклада по ал. 1 се прилагат копия на всички събрани по време на проверката документи, удостоверяващи установените несъответствия.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Докладът по ал. 1 се предоставя на кмета на общината и на проверявания доставчик на социални услуги, а когато той е самата община - на ръководителя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34.</w:t>
      </w:r>
      <w:r w:rsidRPr="00072D51">
        <w:rPr>
          <w:rFonts w:ascii="Verdana" w:eastAsia="Times New Roman" w:hAnsi="Verdana" w:cs="Times New Roman"/>
          <w:color w:val="000000"/>
          <w:lang w:eastAsia="bg-BG"/>
        </w:rPr>
        <w:t> В случай на установено при проверката несъответствие на социалната услуга със стандартите за качество или други нарушения на нормативната уредба в областта на социалните услуги, в тридневен срок от получаването на доклада по чл. 33, ал. 1 и на документите към него кметът на общината ги изпраща на Агенцията за качеството на социалните услуги, която предприема необходимите действия за контрол по реда на раздел трети.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35.</w:t>
      </w:r>
      <w:r w:rsidRPr="00072D51">
        <w:rPr>
          <w:rFonts w:ascii="Verdana" w:eastAsia="Times New Roman" w:hAnsi="Verdana" w:cs="Times New Roman"/>
          <w:color w:val="000000"/>
          <w:lang w:eastAsia="bg-BG"/>
        </w:rPr>
        <w:t> (1) Кметът на общината извършва ежегоден мониторинг на качеството и ефективността на социалните услуги, които се предоставят на територията на общината и се финансират със средства от държавния и общинския бюджет чрез следните методи: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събиране, обработване, анализиране и съхраняване на информацията за резултатите от контролната дейност на общината относно качеството и ефективността на предоставяните на територията 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събиране, обработване, анализиране и съхраняване на информацията от годишните отчети на частните доставчици, предоставящи социални услуги въз основа на договор за възлагане;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провеждане на системно наблюдение на състоянието и ефективността на предоставяните на територията на общината социални услуги с оглед на постигнатите резултати за лицата, които ги ползват;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анализиране на предложенията за подобряване на качеството и ефективността на социалните услуги, които се предоставят на територията на общината, разработени от Съвета по чл. 27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събиране и анализиране на информацията във връзка с изпълнение на поетите отговорности от общината, която отговаря за управлението и предоставянето на услуги при сключено споразумение по чл. 55 или чл. 56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съдействие за периодичен преглед на програмите по чл. 112, ал. 1 от Закона за социалните услуги на частните доставчици, предоставящи социални услуги въз основа на договор за възлагане, и съгласуване на програмите;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осъществяване на информационен обмен с лицата, ползващи социални услуги, и с доставчиците на социални услуги на територията на общината чрез анкети, беседи, дискусии.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Кметът изисква от общината, която съгласно сключеното споразумение по чл. 55 или чл. 56 от Закона за социалните услуги отговаря за управлението и предоставянето на услугата/услугите, информацията по ал. 1, т. 5 и информацията, която е събрала в рамките на осъществявания от нея мониторинг на качеството и ефективността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(3) При констатиране на слабости или нарушения на стандартите за качество на социалните услуги при сключено споразумение между общини по чл. 55 или чл. 56 от Закона за социалните услуги общините - страни по споразумението, предприемат съвместни действия за подобряване на качеството на услугата/услугите.</w:t>
      </w:r>
    </w:p>
    <w:p w:rsidR="00072D51" w:rsidRPr="0051296D" w:rsidRDefault="00072D51" w:rsidP="0051296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Раздел III.</w:t>
      </w:r>
      <w:r w:rsidRPr="00072D51">
        <w:rPr>
          <w:rFonts w:ascii="Verdana" w:eastAsia="Times New Roman" w:hAnsi="Verdana" w:cs="Times New Roman"/>
          <w:b/>
          <w:bCs/>
          <w:color w:val="000000"/>
          <w:sz w:val="21"/>
          <w:szCs w:val="21"/>
          <w:lang w:eastAsia="bg-BG"/>
        </w:rPr>
        <w:br/>
        <w:t xml:space="preserve">Контрол и мониторинг от Агенцията за </w:t>
      </w:r>
      <w:r w:rsidR="0051296D">
        <w:rPr>
          <w:rFonts w:ascii="Verdana" w:eastAsia="Times New Roman" w:hAnsi="Verdana" w:cs="Times New Roman"/>
          <w:b/>
          <w:bCs/>
          <w:color w:val="000000"/>
          <w:sz w:val="21"/>
          <w:szCs w:val="21"/>
          <w:lang w:eastAsia="bg-BG"/>
        </w:rPr>
        <w:t>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36.</w:t>
      </w:r>
      <w:r w:rsidRPr="00072D51">
        <w:rPr>
          <w:rFonts w:ascii="Verdana" w:eastAsia="Times New Roman" w:hAnsi="Verdana" w:cs="Times New Roman"/>
          <w:color w:val="000000"/>
          <w:lang w:eastAsia="bg-BG"/>
        </w:rPr>
        <w:t> (1) Агенцията за качеството на социалните услуги осъществява контрол на предоставянето на социалните услуги чрез извършването на проверки: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за спазването на стандартите за качество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 съответствието с изискванията на Закона за социалните услуги и нормативните актове по неговото прилагане на дейността на доставчиците на социални услуги, общините, териториалните структури на Агенцията за социално подпомагане и други органи, отговорни за прилагането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 спазването на правата на потребителите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за начина, по който общините и частните доставчици на социални услуги разходват средства от държавния бюджет;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в случаите по чл. 115 и чл. 150, ал. 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Според вида им проверките могат да бъдат: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периодични или тематични, извършвани съобразно годишен план, който се утвърждава от изпълнителния директор на Агенцията за качеството на социалните услуги ежегодно до 31 януари;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извънредни;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последващи (контролни).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Според обхвата им проверките могат да бъдат: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комплексни;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тематични.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37.</w:t>
      </w:r>
      <w:r w:rsidRPr="00072D51">
        <w:rPr>
          <w:rFonts w:ascii="Verdana" w:eastAsia="Times New Roman" w:hAnsi="Verdana" w:cs="Times New Roman"/>
          <w:color w:val="000000"/>
          <w:lang w:eastAsia="bg-BG"/>
        </w:rPr>
        <w:t> (1) Периодичните проверки на доставчиците на социални услуги се извършват най-малко веднъж на две години или при идентифицирана необходимост, като доставчикът се уведомява предварително.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случай че в срока по ал. 1 е извършена друг вид проверка на доставчика на социални услуги, периодичната проверка се извършва в срок до три години от предходната периодична проверка с изключение на случаите на идентифицирана необходимост.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Тематичните проверки на доставчиците на социални услуги се извършват най-малко веднъж на три години или при идентифицирана необходимост, като доставчикът се уведомява предварително.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Извънредните проверки се извършват без предварително уведомяване на доставчика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по преценка на изпълнителния директор на Агенцията за качеството на социалните услуги при получена информация за нарушения при предоставяне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при получена информация от кмет на община по чл. 34;</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при всеки случай на сигнал или жалба за нарушаване на правата на лицата, ползващи социални услуги, или на нормативната уредба;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в случаите по чл. 54, ал. 3, чл. 62, ал. 3 и чл. 150, ал. 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в случаите по чл. 115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Последваща проверка на доставчиците на социални услуги се извършва за установяване на изпълнението на дадени задължителни предписания от Агенцията за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(6) Проверките по ал. 1, 3 и 4 могат да се извършват в празнични и почивни дни и в различни часове на денонощието.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38.</w:t>
      </w:r>
      <w:r w:rsidRPr="00072D51">
        <w:rPr>
          <w:rFonts w:ascii="Verdana" w:eastAsia="Times New Roman" w:hAnsi="Verdana" w:cs="Times New Roman"/>
          <w:color w:val="000000"/>
          <w:lang w:eastAsia="bg-BG"/>
        </w:rPr>
        <w:t> (1) Проверките по чл. 37 се извършват въз основа на заповед, издадена от изпълнителния директор на Агенцията за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заповедта по ал. 1 се определят основанието, видът и обхватът на проверката, длъжностните лица, които да я извършат, срок за извършване на проверката и срок за изготвяне на констативния протокол от нея.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39.</w:t>
      </w:r>
      <w:r w:rsidRPr="00072D51">
        <w:rPr>
          <w:rFonts w:ascii="Verdana" w:eastAsia="Times New Roman" w:hAnsi="Verdana" w:cs="Times New Roman"/>
          <w:color w:val="000000"/>
          <w:lang w:eastAsia="bg-BG"/>
        </w:rPr>
        <w:t> (1) Определените в заповедта по чл. 38 длъжностни лица извършват проверка на социалната услуга на мястото, на което тя се предоставя.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При извършване на проверката проверяващите лица се легитимират със служебна карта и представят заповедта по чл. 38 на доставчика на социалната услуга, а когато предоставянето на услугата е възложено по реда на Закона за социалните услуги - и на кмета на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Проверката се извършва в присъствието на служител на доставчика на социални услуги или на лицето, което ползва социални услуги в домашна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Служителите по ал. 3 са задължени да осигурят необходимите условия за провеждане на проверката, да оказват съдействие и да предоставят на проверяващите лица исканите от тях документи, сведения, справки и всяка друга информация, свързана със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40.</w:t>
      </w:r>
      <w:r w:rsidRPr="00072D51">
        <w:rPr>
          <w:rFonts w:ascii="Verdana" w:eastAsia="Times New Roman" w:hAnsi="Verdana" w:cs="Times New Roman"/>
          <w:color w:val="000000"/>
          <w:lang w:eastAsia="bg-BG"/>
        </w:rPr>
        <w:t> (1) В срок до 10 дни от приключване на проверката се съставя констативен протокол за установените факти и обстоятелства.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Констативният протокол по ал. 1 съдържа обект на проверката, факти и обстоятелства, установени при извършването и, констатирани нарушения, ако има такива, обяснения или възражения на проверявания доставчик, ако е направил такива, както и други обстоятелства, свързани с проверката.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Към констативния протокол по ал. 1 се прилагат копия на всички събрани или съставени по време на проверката документи.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41.</w:t>
      </w:r>
      <w:r w:rsidRPr="00072D51">
        <w:rPr>
          <w:rFonts w:ascii="Verdana" w:eastAsia="Times New Roman" w:hAnsi="Verdana" w:cs="Times New Roman"/>
          <w:color w:val="000000"/>
          <w:lang w:eastAsia="bg-BG"/>
        </w:rPr>
        <w:t> (1) Констативният протокол по чл. 40 се подписва от длъжностните лица, извършили проверката, и в тридневен срок от изготвянето му се изпраща на доставчика на социалната услуга, а когато предоставянето на услугата е възложено по реда на Закона за социалните услуги - и на кмета на общината.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случай на върнат констативен протокол по чл. 40, изпратен чрез лицензиран доставчик на куриерски услуги и неполучен от доставчика на социалната услуга, протоколът се връчва на място в Агенцията за качеството на социалните услуги, за което доставчикът на социалната услуга се уведомява предварително в тридневен срок от връщането на протокола.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Отказът или неявяването на проверявания доставчик на социални услуги да приеме констативния протокол по чл. 40 се удостоверява с подписа поне на един свидетел, като в протокола се отбелязват трите имена, ЕГН и адресът му. В този случай констативният протокол се счита за връчен на доставчика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Констативният протокол по чл. 40 може да бъде изпратен по електронен път чрез Системата за сигурно електронно връчване или чрез Системата за електронен обмен на съобщения.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След връчване на констативния протокол по чл. 40 направените в него констатации не могат да бъдат преразглеждани, изменяни или отменяни.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42.</w:t>
      </w:r>
      <w:r w:rsidRPr="00072D51">
        <w:rPr>
          <w:rFonts w:ascii="Verdana" w:eastAsia="Times New Roman" w:hAnsi="Verdana" w:cs="Times New Roman"/>
          <w:color w:val="000000"/>
          <w:lang w:eastAsia="bg-BG"/>
        </w:rPr>
        <w:t xml:space="preserve"> (1) В случай на установени несъответствия на социалната услуга със стандартите за качество на социалните услуги в 10-дневен срок от извършване на проверката длъжностно лице от проверяващите изготвя въз основа на </w:t>
      </w:r>
      <w:r w:rsidRPr="00072D51">
        <w:rPr>
          <w:rFonts w:ascii="Verdana" w:eastAsia="Times New Roman" w:hAnsi="Verdana" w:cs="Times New Roman"/>
          <w:color w:val="000000"/>
          <w:lang w:eastAsia="bg-BG"/>
        </w:rPr>
        <w:lastRenderedPageBreak/>
        <w:t>констативния протокол по чл. 40 писмено мотивирано предложение до изпълнителния директор на Агенцията за качеството на социалните услуги за издаване на задължително предписание за отстраняване на установеното несъответствие.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Въз основа на предложението по ал. 1 в тридневен срок от неговото получаване изпълнителният директор на Агенцията за качеството на социалните услуги или оправомощено от него длъжностно лице издава задължително предписание на доставчика на социални услуги за отстраняване на установеното несъответствие със стандартите за качество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43.</w:t>
      </w:r>
      <w:r w:rsidRPr="00072D51">
        <w:rPr>
          <w:rFonts w:ascii="Verdana" w:eastAsia="Times New Roman" w:hAnsi="Verdana" w:cs="Times New Roman"/>
          <w:color w:val="000000"/>
          <w:lang w:eastAsia="bg-BG"/>
        </w:rPr>
        <w:t> (1) Задължителното предписание по чл. 42, ал. 2 съдържа: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констатираните при проверката нарушения;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действията, които следва да се предприемат от доставчика на социални услуги за отстраняване на нарушенията по т. 1;</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подходящ срок за отстраняване на нарушенията по т. 1 съобразно тежестта и степента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задължение на доставчика на социални услуги да представи на Агенцията за качеството на социалните услуги в срока по т. 3 писмена информация за предприетите от него действия за отстраняване на нарушенията по т. 1.</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рамките на срока по ал. 1, т. 3 Агенцията за качеството на социалните услуги предоставя на доставчика методическа подкрепа за подобряване на качеството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44.</w:t>
      </w:r>
      <w:r w:rsidRPr="00072D51">
        <w:rPr>
          <w:rFonts w:ascii="Verdana" w:eastAsia="Times New Roman" w:hAnsi="Verdana" w:cs="Times New Roman"/>
          <w:color w:val="000000"/>
          <w:lang w:eastAsia="bg-BG"/>
        </w:rPr>
        <w:t> (1) След представяне на информацията по чл. 43, ал. 1, т. 4 или изтичане на срока по чл. 43, ал. 1, т. 3 се извършва последваща проверка за установяване на изпълнението на задължителното предписание по чл. 42, ал. 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 изяснените факти и обстоятелства при последващата проверка се съставя констативен протокол по реда на чл. 40.</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При констатирано при последващата проверка пълно или частично неизпълнение на задължителното предписание по чл. 42, ал. 2 на доставчика се дават допълнителни указания и се определя допълнителен срок за отстраняване на несъответствието съгласно чл. 59, ал. 4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45.</w:t>
      </w:r>
      <w:r w:rsidRPr="00072D51">
        <w:rPr>
          <w:rFonts w:ascii="Verdana" w:eastAsia="Times New Roman" w:hAnsi="Verdana" w:cs="Times New Roman"/>
          <w:color w:val="000000"/>
          <w:lang w:eastAsia="bg-BG"/>
        </w:rPr>
        <w:t> (1) След изтичане на срока по чл. 44, ал. 3 се извършва повторна последваща проверка за установяване на изпълнението на задължителното предписание по чл. 42, ал. 2 в рамките на допълнителния срок.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 изяснените факти и обстоятелства при последващата проверка се съставя констативен протокол по реда на чл. 40.</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46.</w:t>
      </w:r>
      <w:r w:rsidRPr="00072D51">
        <w:rPr>
          <w:rFonts w:ascii="Verdana" w:eastAsia="Times New Roman" w:hAnsi="Verdana" w:cs="Times New Roman"/>
          <w:color w:val="000000"/>
          <w:lang w:eastAsia="bg-BG"/>
        </w:rPr>
        <w:t> (1) При констатирано при повторна последваща проверка неизпълнение на задължителното предписание по чл. 42, ал. 2 в рамките на допълнителния срок проверяващото длъжностно лице съставя акт за установяване на административно нарушение на доставчика на социални услуги и изготвя писмено мотивирано предложение до изпълнителния директор на Агенцията за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Към предложението по ал. 1 се прилагат копия от констативните протоколи от всички извършени проверки, както и други материали при необходимост.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47.</w:t>
      </w:r>
      <w:r w:rsidRPr="00072D51">
        <w:rPr>
          <w:rFonts w:ascii="Verdana" w:eastAsia="Times New Roman" w:hAnsi="Verdana" w:cs="Times New Roman"/>
          <w:color w:val="000000"/>
          <w:lang w:eastAsia="bg-BG"/>
        </w:rPr>
        <w:t> Въз основа на акта по чл. 46, ал. 1 изпълнителният директор на Агенцията за качеството на социалните услуги или оправомощено от него длъжностно лице издава на доставчика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наказателно постановление по глава единадесета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2. задължително предписание или заповед по чл. 60, ал. 1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48.</w:t>
      </w:r>
      <w:r w:rsidRPr="00072D51">
        <w:rPr>
          <w:rFonts w:ascii="Verdana" w:eastAsia="Times New Roman" w:hAnsi="Verdana" w:cs="Times New Roman"/>
          <w:color w:val="000000"/>
          <w:lang w:eastAsia="bg-BG"/>
        </w:rPr>
        <w:t> Кметът на общината, на когото е издадено задължително предписание по чл. 60, ал. 1, т. 1 или 2 от Закона за социалните услуги, е длъжен в 30-дневен срок от неговото получаване да уведоми изпълнителния директор на Агенцията за качеството на социалните услуги за предприетите от него действия за изпълнение на задължителното предписание или за причините за неговото неизпълнение.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49.</w:t>
      </w:r>
      <w:r w:rsidRPr="00072D51">
        <w:rPr>
          <w:rFonts w:ascii="Verdana" w:eastAsia="Times New Roman" w:hAnsi="Verdana" w:cs="Times New Roman"/>
          <w:color w:val="000000"/>
          <w:lang w:eastAsia="bg-BG"/>
        </w:rPr>
        <w:t> (1) В случай на издадено задължително предписание по чл. 60, ал. 1, т. 1 от Закона за социалните услуги кметът на общината представя на изпълнителния директор на Агенцията за качеството на социалните услуги протокол с резултатите от проведения конкурс по чл. 64, ал. 1 от Закона за социалните услуги в тридневен срок от неговото изготвяне.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При установена в протокола липса на избран кандидат в тридневен срок от получаване на протокола изпълнителният директор на Агенцията за качеството на социалните услуги прави мотивирано предложение по чл. 60, ал. 2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Към предложението по ал. 2 се прилагат копия от констативните протоколи от всички извършени проверки, от протокола по ал. 1, както и други материали при необходимост.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50.</w:t>
      </w:r>
      <w:r w:rsidRPr="00072D51">
        <w:rPr>
          <w:rFonts w:ascii="Verdana" w:eastAsia="Times New Roman" w:hAnsi="Verdana" w:cs="Times New Roman"/>
          <w:color w:val="000000"/>
          <w:lang w:eastAsia="bg-BG"/>
        </w:rPr>
        <w:t> (1) В случай на установени нарушения при проверките по чл. 36, ал. 1, т. 2, 3 и 4 проверяващото длъжностно лице в 10-дневен срок от извършването на проверката съставя акт за установяване на административно нарушение.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Въз основа на акта по ал. 1 изпълнителният директор на Агенцията за качеството на социалните услуги или оправомощено от него длъжностно лице издава наказателно постановление.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51.</w:t>
      </w:r>
      <w:r w:rsidRPr="00072D51">
        <w:rPr>
          <w:rFonts w:ascii="Verdana" w:eastAsia="Times New Roman" w:hAnsi="Verdana" w:cs="Times New Roman"/>
          <w:color w:val="000000"/>
          <w:lang w:eastAsia="bg-BG"/>
        </w:rPr>
        <w:t> (1) Жалби и сигнали за нарушени права по Закона за социалните услуги и нормативните актове по неговото прилагане се подават устно - на място или по телефон, или писмено, включително по електронен път, като лицето се идентифицира пред служителя.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При подаване на жалбата или сигнала лицето трябва да посочи: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доставчика на социални услуги, срещу когото подава жалбата или сигнала, както и мястото, на което се предоставя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конкретни оплаквания или искания;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доказателства, ако жалбоподателят разполага с такива;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име и координати за връзка.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Анонимни жалби или сигнали не се разглеждат.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52.</w:t>
      </w:r>
      <w:r w:rsidRPr="00072D51">
        <w:rPr>
          <w:rFonts w:ascii="Verdana" w:eastAsia="Times New Roman" w:hAnsi="Verdana" w:cs="Times New Roman"/>
          <w:color w:val="000000"/>
          <w:lang w:eastAsia="bg-BG"/>
        </w:rPr>
        <w:t> (1) Срокът за разглеждане на жалби и сигнали е 10-дневен от датата на подаването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Срокът по ал. 1 е едномесечен, ако е необходимо извършването на проверка на място.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При необходимост от извършване на проверка тя се извършва по реда на този раздел.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За резултатите от проверката и предприетите действия по жалбата и сигнала се уведомява и лицето, подало жалбата или сигнала.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53.</w:t>
      </w:r>
      <w:r w:rsidRPr="00072D51">
        <w:rPr>
          <w:rFonts w:ascii="Verdana" w:eastAsia="Times New Roman" w:hAnsi="Verdana" w:cs="Times New Roman"/>
          <w:color w:val="000000"/>
          <w:lang w:eastAsia="bg-BG"/>
        </w:rPr>
        <w:t> За всяка извършена проверка се съставя досие, което съдържа: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заповедта за извършване на проверката, издадена от изпълнителния директор на Агенцията за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2. документите, получени и съставени в хода на проверката;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издадените в рамките на проверката становища, заповеди и задължителни предписания;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издадените актове за установяване на административни нарушения и наказателни постановления.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54.</w:t>
      </w:r>
      <w:r w:rsidRPr="00072D51">
        <w:rPr>
          <w:rFonts w:ascii="Verdana" w:eastAsia="Times New Roman" w:hAnsi="Verdana" w:cs="Times New Roman"/>
          <w:color w:val="000000"/>
          <w:lang w:eastAsia="bg-BG"/>
        </w:rPr>
        <w:t> (1) Всяка година до 31 март Агенцията за качеството на социалните услуги изготвя обобщен отчет на резултатите от контролната дейност на Агенцията за предходната година.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отчета по ал. 1 се включва информация относно: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броя на дадените становища по чл. 54, ал. 2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броя на извършените от Агенцията за качеството на социалните услуги проверки, групирани съобразно основанията за извършването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констатираните в рамките на проверките нарушения, анализ на най-честите нарушения и препоръки за тяхното предотвратяване;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броя на издадените задължителни предписания на доставчиците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броя на отнетите лицензи за предоставяне на социални услуги и основанието за отнемането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трудности при осъществяване на контролната дейност на Агенцията за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55.</w:t>
      </w:r>
      <w:r w:rsidRPr="00072D51">
        <w:rPr>
          <w:rFonts w:ascii="Verdana" w:eastAsia="Times New Roman" w:hAnsi="Verdana" w:cs="Times New Roman"/>
          <w:color w:val="000000"/>
          <w:lang w:eastAsia="bg-BG"/>
        </w:rPr>
        <w:t> Агенцията за качеството на социалните услуги извършва ежегоден мониторинг на национално ниво на ефективността на социалните услуги по чл. 118 от Закона за социалните услуги чрез следните методи: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събиране, обработване, анализиране и съхраняване на информацията за резултатите от контролната дейност на Агенцията;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събиране, обработване, анализиране и съхраняване на информацията от годишните отчети на доставчиците на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събиране, обработване, анализиране и съхраняване на информацията от годишните анализи на общините относно състоянието и ефективността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провеждане на системни наблюдения на състоянието и ефективността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осъществяване на информационен обмен с доставчиците на социални услуги и общините;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провеждане на интервюта с лица, ползващи социални услуги, и с техните близки и/или със законни представители с цел събиране на информация относно тяхната оценка на качеството на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анализ и преглед на въведените от доставчиците на социални услуги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8. провеждане на интервюта с ръководители на социални услуги и техни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56.</w:t>
      </w:r>
      <w:r w:rsidRPr="00072D51">
        <w:rPr>
          <w:rFonts w:ascii="Verdana" w:eastAsia="Times New Roman" w:hAnsi="Verdana" w:cs="Times New Roman"/>
          <w:color w:val="000000"/>
          <w:lang w:eastAsia="bg-BG"/>
        </w:rPr>
        <w:t> (1) Всяка година до 15 юли изпълнителният директор на Агенцията за качеството на социалните услуги утвърждава ежегодния анализ по чл. 118, ал. 2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В 7-дневен срок от утвърждаването на анализа по ал. 1 той се публикува на </w:t>
      </w:r>
      <w:hyperlink r:id="rId7" w:history="1">
        <w:r w:rsidRPr="00072D51">
          <w:rPr>
            <w:rFonts w:ascii="Verdana" w:eastAsia="Times New Roman" w:hAnsi="Verdana" w:cs="Times New Roman"/>
            <w:color w:val="333333"/>
            <w:lang w:eastAsia="bg-BG"/>
          </w:rPr>
          <w:t>електронната страница</w:t>
        </w:r>
      </w:hyperlink>
      <w:r w:rsidRPr="00072D51">
        <w:rPr>
          <w:rFonts w:ascii="Verdana" w:eastAsia="Times New Roman" w:hAnsi="Verdana" w:cs="Times New Roman"/>
          <w:color w:val="000000"/>
          <w:lang w:eastAsia="bg-BG"/>
        </w:rPr>
        <w:t> на Агенцията за качеството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Чл. 57.</w:t>
      </w:r>
      <w:r w:rsidRPr="00072D51">
        <w:rPr>
          <w:rFonts w:ascii="Verdana" w:eastAsia="Times New Roman" w:hAnsi="Verdana" w:cs="Times New Roman"/>
          <w:color w:val="000000"/>
          <w:lang w:eastAsia="bg-BG"/>
        </w:rPr>
        <w:t> (1) Изпълнителният директор на Агенцията за качеството на социалните услуги утвърждава критерии за анализ на добри практики за високо качество и ефективност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(2) Въз основа на критериите по ал. 1 Агенцията за качеството на социалните услуги извършва подбор на добри практики за високо качество и ефективност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Изпълнителният директор на Агенцията за качеството на социалните услуги утвърждава добри практики за високо качество и ефективност на социалните услуги по предложение на директора на дирекция "Контрол, мониторинг и лицензиране на социалните услуги" в Агенцията.</w:t>
      </w:r>
    </w:p>
    <w:p w:rsidR="00072D51" w:rsidRPr="0051296D" w:rsidRDefault="00072D51" w:rsidP="0051296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2D51">
        <w:rPr>
          <w:rFonts w:ascii="Verdana" w:eastAsia="Times New Roman" w:hAnsi="Verdana" w:cs="Times New Roman"/>
          <w:b/>
          <w:bCs/>
          <w:color w:val="000000"/>
          <w:sz w:val="21"/>
          <w:szCs w:val="21"/>
          <w:lang w:eastAsia="bg-BG"/>
        </w:rPr>
        <w:t>Пре</w:t>
      </w:r>
      <w:r w:rsidR="0051296D">
        <w:rPr>
          <w:rFonts w:ascii="Verdana" w:eastAsia="Times New Roman" w:hAnsi="Verdana" w:cs="Times New Roman"/>
          <w:b/>
          <w:bCs/>
          <w:color w:val="000000"/>
          <w:sz w:val="21"/>
          <w:szCs w:val="21"/>
          <w:lang w:eastAsia="bg-BG"/>
        </w:rPr>
        <w:t>ходни и Заключителни разпоредби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1. (1) До приемането на Националната карта на социалните услуги за социалните услуги, предоставяни в дневни центрове за деца и/или младежи с увреждания и в дневни центрове за деца и/или младежи с увреждания (с Програма "Ранна интервенция на уврежданията"),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подкрепа за придобиване на трудови умения (за младежи над 16-годишна възраст).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До приемането на Националната карта на социалните услуги за социалните услуги, предоставяни в дневни центрове за деца и/или младежи с тежки множествени увреждания,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До приемането на Националната карта на социалните услуги за социалните услуги, предоставяни в дневни центрове за подкрепа на деца с увреждания и техните семейства,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общодостъпна и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обучение за придобиване на умения (като общодостъпна и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подкрепа за придобиване на трудови умения (за младежи над 16-годишна възраст).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До приемането на Националната карта на социалните услуги за социалните услуги, предоставяни в дневни центрове за деца и младежи с увреждания - седмична грижа,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6. подкрепа за придобиване на трудови умения (за младежи над 16-годишна възраст);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резидентна грижа - от понеделник до петък.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До приемането на Националната карта на социалните услуги за социалните услуги, предоставяни в дневни центрове за пълнолетни лица с увреждания,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подкрепа за придобиване на трудови умения.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До приемането на Националната карта на социалните услуги за социалните услуги, предоставяни в дневни центрове за пълнолетни лица с тежки множествени увреждания,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До приемането на Националната карта на социалните услуги за социалните услуги, предоставяни в дневни центрове за пълнолетни лица с увреждания - седмична грижа,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подкрепа за придобиване на трудови умения;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резидентна грижа - от понеделник до петък.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(8) До приемането на Националната карта на социалните услуги за социалните услуги, предоставяни в дневни центрове за стари хора,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(9) До приемането на Националната карта на социалните услуги за социалните услуги, предоставяни в центрове за социална рехабилитация и интеграция за деца и младежи и в центрове за социална рехабилитация и интеграция за деца и младежи (с Програма "Ранна интервенция на уврежданията"),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общодостъпна и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общодостъпна и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6. подкрепа за придобиване на трудови умения (за младежи над 16-годишна възраст).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(10) До приемането на Националната карта на социалните услуги за социалните услуги, предоставяни в центрове за социална рехабилитация и интеграция за пълнолетни лица,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общодостъпна и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общодостъпна и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подкрепа за придобиване на трудови умения.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(11) До приемането на Националната карта на социалните услуги за социалните услуги, предоставяни в центрове за обществена подкрепа и в общностни центрове за деца и семейства,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общодостъпна и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общодостъпна и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осигуряване на подслон за деца - жертви на домашно насилие, и за деца - жертви на трафик (само за центрове за обществена подкрепа със звено за спешен прием).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(12) До приемането на Националната карта на социалните услуги за социалните услуги, предоставяни в центрове за настаняване от семеен тип за деца без увреждания,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(13) До приемането на Националната карта на социалните услуги за социалните услуги, предоставяни в центрове за настаняване от семеен тип за деца и/или младежи с увреждания,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 (само за децата и младежите с ментални увреждания и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(14) До приемането на Националната карта на социалните услуги за социалните услуги, предоставяни в центрове за настаняване от семеен тип за деца/младежи с увреждания с потребност от постоянни медицински грижи, се прилагат стандартите за качество за: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интегрирана здравно-социална услуга за резидентна грижа за деца с трайни увреждания с потребност от постоянни медицински грижи;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(15) До приемането на Националната карта на социалните услуги за социалните услуги, предоставяни в центрове за настаняване от семеен тип за пълнолетни лица с психични разстройства,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(16) До приемането на Националната карта на социалните услуги за социалните услуги, предоставяни в центрове за настаняване от семеен тип за пълнолетни лица с деменция,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(17) До приемането на Националната карта на социалните услуги за социалните услуги, предоставяни в центрове за настаняване от семеен тип за пълнолетни лица с физически увреждания,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(18) До приемането на Националната карта на социалните услуги за социалните услуги, предоставяни в центрове за настаняване от семеен тип за пълнолетни лица с умствена изостаналост,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(19) До приемането на Националната карта на социалните услуги за социалните услуги, предоставяни в центрове за настаняване от семеен тип за стари хора,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(20) До приемането на Националната карта на социалните услуги за социалните услуги, предоставяни в центрове за временно настаняване,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осигуряване на подслон (за бездомни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(21) До приемането на Националната карта на социалните услуги за социалните услуги, предоставяни в кризисни центрове за деца,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3. терапия и рехабилитация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осигуряване на подслон (за деца, пострадали от домашно насилие, и за деца - жертви на трафик).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(22) До приемането на Националната карта на социалните услуги за социалните услуги, предоставяни в кризисни центрове за пълнолетни лица,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терапия и рехабилитация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осигуряване на подслон (за лица, пострадали от домашно насилие, и за лица - жертви на трафик).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(23) До приемането на Националната карта на социалните услуги за социалните услуги, предоставяни в приюти,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осигуряване на подслон (за бездомни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(24) До приемането на Националната карта на социалните услуги за социалните услуги, предоставяни в звена "Майка и бебе",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терапия и рехабилитация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осигуряване на подслон (за бременни жени, за майки с деца до 3-годишна възраст, както и за другите деца, които придружават майката и са навършили 3-годишна възраст).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(25) До приемането на Националната карта на социалните услуги за социалните услуги, предоставяни в центрове за работа с деца на улицата,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осигуряване на подслон (за деца в кризисна ситуация, в светлата част на денонощието).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(26) До приемането на Националната карта на социалните услуги за социалните услуги, предоставяни в преходни жилища,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терапия и рехабилитация (само за пълнолетни лица с увреждания и само стандартите за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(27) До приемането на Националната карта на социалните услуги за социалните услуги, предоставяни в наблюдавани жилища,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3.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(28) До приемането на Националната карта на социалните услуги за социалните услуги, предоставяни в защитени жилища за лица с психични разстройства,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(29) До приемането на Националната карта на социалните услуги за социалните услуги, предоставяни в защитени жилища за лица с умствена изостаналост,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(30) До приемането на Националната карта на социалните услуги за социалните услуги, предоставяни в защитени жилища за лица с физически увреждания,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обучение за придобиване на умения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(31) В центровете по ал. 1 - 8 и ал. 12 - 19 при необходимост се прилага и определеният в приложение № 9 допълнителен стандарт за деца и лица с агресивно и проблемно поведение, включително за деца с психиатрична диагноза в криза.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2. (1) До закриването на домовете за пълнолетни лица с умствена изостаналост, на домовете за пълнолетни лица с психични разстройства, на домовете за пълнолетни лица с физически увреждания, на домовете за пълнолетни лица със сетивни нарушения и на домовете за пълнолетни лица с деменция за предоставяните в тях услуги се прилагат стандартите за качество и критериите за тяхното изпълнение, определени в приложение № 25.</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Когато в домовете за пълнолетни лица с деменция са настанени лица с потребност от постоянни медицински грижи, за предоставяните на тези лица услуги се прилагат и стандартите за качество за интегрираните здравно-социални услуги за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До закриването на домовете по ал. 1 при необходимост се прилага и определеният в приложение № 9 допълнителен стандарт за деца и лица с агресивно и проблемно поведение, включително за деца с психиатрична диагноза в криза.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3. (1) До реформирането на домовете за стари хора за предоставяните в тях услуги се прилагат стандартите за качество за следните социални услуги по чл. 15 от Закона за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резидентна грижа (за лица в надтрудоспособна възраст);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информиране и консултиране (като специализирана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Когато в домовете за стари хора са настанени лица с потребност от постоянни медицински грижи, за предоставяните на тези лица услуги се прилагат и стандартите за качество за интегрираните здравно-социални услуги за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4. В срок до 12 месеца от влизането в сила на наредбата доставчиците на социални услуги привеждат предоставяните от тях услуги в съответствие със стандартите за качество, определени в наредбата.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5. В съществуващите до влизането в сила на наредбата сгради на домове за стари хора в Столичната община - район "Студентски" и район "Овча купел", в община Пловдив, в община Русе и в община Ямбол може да се предоставя резидентна грижа за лица в надтрудоспособна възраст за повече от определения в приложение № 13 максимален брой потребители, в случай че предоставяните услуги отговарят на останалите стандарти за качество за резидентна грижа за лица в надтрудоспособна възраст.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6. В съществуващите до влизането в сила на наредбата сгради на центрове за настаняване от семеен тип за деца без увреждания и за деца и младежи с увреждания може да се предоставя резидентна грижа за деца и младежи за по-малко от определения в приложение № 10 и в приложение № 11 минимален брой потребители, в случай че предоставяните услуги отговарят на останалите стандарти за качество за резидентна грижа за деца и младежи без увреждания и за деца и младежи с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7. Наредбата се прилага в рамките на одобрените средства със Закона за държавния бюджет на Република България за съответната година по бюджетите на общините за делегираните от държавата социални дейности.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8. Наредбата се приема на основание чл. 109, ал. 1 от Закона за социалните услуги.</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p>
    <w:p w:rsidR="0051296D" w:rsidRDefault="0051296D" w:rsidP="00072D51">
      <w:pPr>
        <w:shd w:val="clear" w:color="auto" w:fill="FEFEFE"/>
        <w:spacing w:after="0" w:line="240" w:lineRule="auto"/>
        <w:rPr>
          <w:rFonts w:ascii="Verdana" w:eastAsia="Times New Roman" w:hAnsi="Verdana" w:cs="Times New Roman"/>
          <w:color w:val="000000"/>
          <w:lang w:eastAsia="bg-BG"/>
        </w:rPr>
      </w:pPr>
    </w:p>
    <w:p w:rsidR="0051296D" w:rsidRDefault="0051296D" w:rsidP="00072D51">
      <w:pPr>
        <w:shd w:val="clear" w:color="auto" w:fill="FEFEFE"/>
        <w:spacing w:after="0" w:line="240" w:lineRule="auto"/>
        <w:rPr>
          <w:rFonts w:ascii="Verdana" w:eastAsia="Times New Roman" w:hAnsi="Verdana" w:cs="Times New Roman"/>
          <w:color w:val="000000"/>
          <w:lang w:eastAsia="bg-BG"/>
        </w:rPr>
      </w:pPr>
    </w:p>
    <w:p w:rsidR="0051296D" w:rsidRDefault="0051296D" w:rsidP="00072D51">
      <w:pPr>
        <w:shd w:val="clear" w:color="auto" w:fill="FEFEFE"/>
        <w:spacing w:after="0" w:line="240" w:lineRule="auto"/>
        <w:rPr>
          <w:rFonts w:ascii="Verdana" w:eastAsia="Times New Roman" w:hAnsi="Verdana" w:cs="Times New Roman"/>
          <w:color w:val="000000"/>
          <w:lang w:eastAsia="bg-BG"/>
        </w:rPr>
      </w:pPr>
    </w:p>
    <w:p w:rsidR="0051296D" w:rsidRDefault="0051296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51296D" w:rsidRPr="00072D51" w:rsidRDefault="0051296D"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3D235D" w:rsidP="00072D51">
      <w:pPr>
        <w:shd w:val="clear" w:color="auto" w:fill="FEFEFE"/>
        <w:spacing w:after="0" w:line="240" w:lineRule="auto"/>
        <w:rPr>
          <w:rFonts w:ascii="Verdana" w:eastAsia="Times New Roman" w:hAnsi="Verdana" w:cs="Times New Roman"/>
          <w:color w:val="000000"/>
          <w:lang w:eastAsia="bg-BG"/>
        </w:rPr>
      </w:pPr>
      <w:r>
        <w:rPr>
          <w:rFonts w:ascii="Verdana" w:eastAsia="Times New Roman" w:hAnsi="Verdana" w:cs="Times New Roman"/>
          <w:color w:val="000000"/>
          <w:lang w:eastAsia="bg-BG"/>
        </w:rPr>
        <w:lastRenderedPageBreak/>
        <w:t>Приложение № 1 към чл. 4 и 8</w:t>
      </w:r>
    </w:p>
    <w:p w:rsidR="00072D51" w:rsidRPr="00072D51" w:rsidRDefault="00072D51" w:rsidP="00072D51">
      <w:pPr>
        <w:shd w:val="clear" w:color="auto" w:fill="FEFEFE"/>
        <w:spacing w:before="113"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Стандарти и критерии за качество на общодостъпните социални услуги</w:t>
      </w:r>
    </w:p>
    <w:p w:rsidR="00072D51" w:rsidRPr="00072D51" w:rsidRDefault="00072D51" w:rsidP="00072D51">
      <w:pPr>
        <w:shd w:val="clear" w:color="auto" w:fill="FEFEFE"/>
        <w:spacing w:before="100" w:beforeAutospacing="1"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Информиране, консултиране и обучение за реализиране на социални права и за развиване на умения, които се предоставят за срок не по-дълъг от два месеца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А. Доставчикът на общодостъпните социални услуги Информиране, консултиране и обучение за реализиране на социални права и за развиване на умения (ИКОР) е длъжен да осигури следните стандарти за организация и управление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Системата за управление на общодостъпните социални услуги ИКОР се прилага ефективно и цялостно, като насърчава културата на качеството. Услугите се ангажират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w:t>
      </w:r>
      <w:r w:rsidRPr="00072D51">
        <w:rPr>
          <w:rFonts w:ascii="Verdana" w:eastAsia="Times New Roman" w:hAnsi="Verdana" w:cs="Times New Roman"/>
          <w:color w:val="000000"/>
          <w:lang w:eastAsia="bg-BG"/>
        </w:rPr>
        <w:t> Доставчикът на социалните услуги прилага система за управление на служителите, ресурсите и качеството. Организацията на работата на ИКОР е разписана в Общите условия на социалните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283"/>
          <w:tblHeader/>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 Разписана система за управление на качеството, в т.ч. на служителите и ресурсите.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услугите</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 Обобщена информация (справка) относно резултата за потребителите за активните и приключени случаи.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от работата с потребителите</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 Програмата за развитие на качеството и Годишният отчет към АКСУ отразяват постигнатите резултати.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 Разработени и утвърдени Общи условия на услугите.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 на услугите ИКОР</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1.2:</w:t>
      </w:r>
      <w:r w:rsidRPr="00072D51">
        <w:rPr>
          <w:rFonts w:ascii="Verdana" w:eastAsia="Times New Roman" w:hAnsi="Verdana" w:cs="Times New Roman"/>
          <w:color w:val="000000"/>
          <w:lang w:eastAsia="bg-BG"/>
        </w:rPr>
        <w:t> Управлението на социалните услуги ИКОР е ясно структурирано, като управляващото услугите лице е назначено от доставчика на услугите за осъществяване на ръководство и е работодател на служителите, предоставящи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283"/>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 Дейността на услугите се управлява от назначен от доставчика ръководител.</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за назначаване (възлагане) на лицето, управляващо социалните услуги</w:t>
            </w:r>
          </w:p>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валидно пълномощно на ръководителя на услугите</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 Определени са отговорностите, нивата на вземане на решения (подчиненост) и задълженията на служителите.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w:t>
      </w:r>
      <w:r w:rsidRPr="00072D51">
        <w:rPr>
          <w:rFonts w:ascii="Verdana" w:eastAsia="Times New Roman" w:hAnsi="Verdana" w:cs="Times New Roman"/>
          <w:color w:val="000000"/>
          <w:lang w:eastAsia="bg-BG"/>
        </w:rPr>
        <w:t> Доставчикът на социалните услуги прилага методи за работа, съобразени с проучени добри практики за работа с общността, включително с деца/лица с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 При възможност установяване на методи за работа в услугите, съобразени с проучени добри практики и подходи.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 При възможност ръководителят на услугите посочва поне една добра практика/иновация, приложена в услугите.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Общодостъпните социални услуги ИКОР организират дейностите с оглед посрещане на идентифицирани или заявени потребности от информиране, консултиране и обучение за реализиране на социални права и развиване на умения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2.1:</w:t>
      </w:r>
      <w:r w:rsidRPr="00072D51">
        <w:rPr>
          <w:rFonts w:ascii="Verdana" w:eastAsia="Times New Roman" w:hAnsi="Verdana" w:cs="Times New Roman"/>
          <w:color w:val="000000"/>
          <w:lang w:eastAsia="bg-BG"/>
        </w:rPr>
        <w:t> Доставчикът на социалните услуги предоставя дейностите в услугите ИКОР почасово.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 Основните дейности на служителите са разписани в индивидуален график за работа.</w:t>
            </w:r>
          </w:p>
        </w:tc>
        <w:tc>
          <w:tcPr>
            <w:tcW w:w="469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индивидуални графици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 Дейностите с потребителите са организирани индивидуално и/или в група.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2.2:</w:t>
      </w:r>
      <w:r w:rsidRPr="00072D51">
        <w:rPr>
          <w:rFonts w:ascii="Verdana" w:eastAsia="Times New Roman" w:hAnsi="Verdana" w:cs="Times New Roman"/>
          <w:color w:val="000000"/>
          <w:lang w:eastAsia="bg-BG"/>
        </w:rPr>
        <w:t> При приложимост, доставчикът на социалните услуги предоставя дейностите на услугите ИКОР и мобилно.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ind w:right="283"/>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ind w:right="283"/>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ind w:left="360" w:hanging="360"/>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12) Доставчикът е осигурил подходящи условия/средства за придвижване на </w:t>
            </w:r>
            <w:r w:rsidRPr="00072D51">
              <w:rPr>
                <w:rFonts w:ascii="Times New Roman" w:eastAsia="Times New Roman" w:hAnsi="Times New Roman" w:cs="Times New Roman"/>
                <w:color w:val="000000"/>
                <w:sz w:val="24"/>
                <w:szCs w:val="24"/>
                <w:lang w:eastAsia="bg-BG"/>
              </w:rPr>
              <w:lastRenderedPageBreak/>
              <w:t>служителите.</w:t>
            </w:r>
          </w:p>
        </w:tc>
        <w:tc>
          <w:tcPr>
            <w:tcW w:w="469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ind w:left="360" w:hanging="360"/>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Наблюдение и описание</w:t>
            </w:r>
          </w:p>
          <w:p w:rsidR="00072D51" w:rsidRPr="00072D51" w:rsidRDefault="00072D51" w:rsidP="00072D51">
            <w:pPr>
              <w:spacing w:before="100" w:beforeAutospacing="1" w:after="100" w:afterAutospacing="1" w:line="259" w:lineRule="atLeast"/>
              <w:ind w:left="360" w:hanging="360"/>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Интервюта със служители</w:t>
            </w:r>
          </w:p>
          <w:p w:rsidR="00072D51" w:rsidRPr="00072D51" w:rsidRDefault="00072D51" w:rsidP="00072D51">
            <w:pPr>
              <w:spacing w:after="0" w:line="60" w:lineRule="atLeast"/>
              <w:ind w:left="360" w:right="283" w:hanging="360"/>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ind w:left="360" w:hanging="360"/>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13) Времето за придвижване на служителите за мобилно предоставяне на услугите се отчита като работно време.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Мястото за предоставяне на общодостъпните социални услуги ИКОР способства за задоволяване на потребностите на потребителите, ползващи услугите и тяхното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3.1:</w:t>
      </w:r>
      <w:r w:rsidRPr="00072D51">
        <w:rPr>
          <w:rFonts w:ascii="Verdana" w:eastAsia="Times New Roman" w:hAnsi="Verdana" w:cs="Times New Roman"/>
          <w:color w:val="000000"/>
          <w:lang w:eastAsia="bg-BG"/>
        </w:rPr>
        <w:t> Мястото на социалните услуги ИКОР е комуникативно. Услугите имат административен адрес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социалните услуги този критерий се проверява в частта за осигуряване на административен адрес на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5"/>
        <w:gridCol w:w="4699"/>
      </w:tblGrid>
      <w:tr w:rsidR="00072D51" w:rsidRPr="00072D51" w:rsidTr="00072D51">
        <w:trPr>
          <w:trHeight w:val="60"/>
        </w:trPr>
        <w:tc>
          <w:tcPr>
            <w:tcW w:w="46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 Мястото за предоставяне на ИКОР е подходящо по отношение на прилежащата инфраструктура.</w:t>
            </w:r>
          </w:p>
        </w:tc>
        <w:tc>
          <w:tcPr>
            <w:tcW w:w="4699"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tc>
      </w:tr>
      <w:tr w:rsidR="00072D51" w:rsidRPr="00072D51" w:rsidTr="00072D51">
        <w:trPr>
          <w:trHeight w:val="60"/>
        </w:trPr>
        <w:tc>
          <w:tcPr>
            <w:tcW w:w="464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 За достъпа до ИКОР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4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 Установяване на административен адрес на услугите.</w:t>
            </w:r>
          </w:p>
        </w:tc>
        <w:tc>
          <w:tcPr>
            <w:tcW w:w="46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 а в случаите, когато социалните услуги са делегирани от държавата дейности,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4: Среда за предоставяне на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Средата (материалната база), в която се предоставят общодостъпните социални услуги ИКОР, създава условия за посрещане на потребностите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социалните услуги този стандарт се проверява в частта за осигуряване на административен адрес на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4.1:</w:t>
      </w:r>
      <w:r w:rsidRPr="00072D51">
        <w:rPr>
          <w:rFonts w:ascii="Verdana" w:eastAsia="Times New Roman" w:hAnsi="Verdana" w:cs="Times New Roman"/>
          <w:color w:val="000000"/>
          <w:lang w:eastAsia="bg-BG"/>
        </w:rPr>
        <w:t> Помещенията за работа с потребителите са достатъчно на брой, достъпни и обзаведени, съобразено с функционалното им предназначение.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234"/>
        <w:gridCol w:w="4124"/>
      </w:tblGrid>
      <w:tr w:rsidR="00072D51" w:rsidRPr="00072D51" w:rsidTr="00072D51">
        <w:trPr>
          <w:trHeight w:val="283"/>
        </w:trPr>
        <w:tc>
          <w:tcPr>
            <w:tcW w:w="52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12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523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17) При възможност, фоайе за прием на потребителите и съпровождащите ги лица.</w:t>
            </w:r>
          </w:p>
        </w:tc>
        <w:tc>
          <w:tcPr>
            <w:tcW w:w="412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tc>
      </w:tr>
      <w:tr w:rsidR="00072D51" w:rsidRPr="00072D51" w:rsidTr="00072D51">
        <w:trPr>
          <w:trHeight w:val="283"/>
        </w:trPr>
        <w:tc>
          <w:tcPr>
            <w:tcW w:w="523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18) При приложимост мебелите и съоръженията в услугите са обезопасени (напр. заоблени ръбове на мебелите,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23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19) Поне едно помещение за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23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20) Условия за съхранение на документацията за </w:t>
            </w:r>
            <w:r w:rsidRPr="00072D51">
              <w:rPr>
                <w:rFonts w:ascii="Times New Roman" w:eastAsia="Times New Roman" w:hAnsi="Times New Roman" w:cs="Times New Roman"/>
                <w:color w:val="000000"/>
                <w:sz w:val="24"/>
                <w:szCs w:val="24"/>
                <w:lang w:eastAsia="bg-BG"/>
              </w:rPr>
              <w:lastRenderedPageBreak/>
              <w:t>предоставяне на услугата на потребителите и архив (напр. метален шкаф, който се заключва).</w:t>
            </w:r>
          </w:p>
        </w:tc>
        <w:tc>
          <w:tcPr>
            <w:tcW w:w="4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Наблюдение и описание на </w:t>
            </w:r>
            <w:r w:rsidRPr="00072D51">
              <w:rPr>
                <w:rFonts w:ascii="Times New Roman" w:eastAsia="Times New Roman" w:hAnsi="Times New Roman" w:cs="Times New Roman"/>
                <w:color w:val="000000"/>
                <w:sz w:val="24"/>
                <w:szCs w:val="24"/>
                <w:lang w:eastAsia="bg-BG"/>
              </w:rPr>
              <w:lastRenderedPageBreak/>
              <w:t>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до помещенията и документацията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4.2:</w:t>
      </w:r>
      <w:r w:rsidRPr="00072D51">
        <w:rPr>
          <w:rFonts w:ascii="Verdana" w:eastAsia="Times New Roman" w:hAnsi="Verdana" w:cs="Times New Roman"/>
          <w:color w:val="000000"/>
          <w:lang w:eastAsia="bg-BG"/>
        </w:rPr>
        <w:t> Санитарно-хигиенните помещения в средата за предоставяне на социалните услуги ИКОР са достатъчно на брой и са в изправност.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21) Обособени са отделни санитарни възли за служители и за потребители.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22) Поне едно санитарно помещение е приспособено за ползване от потребители със затруднения при придвижване.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4.3:</w:t>
      </w:r>
      <w:r w:rsidRPr="00072D51">
        <w:rPr>
          <w:rFonts w:ascii="Verdana" w:eastAsia="Times New Roman" w:hAnsi="Verdana" w:cs="Times New Roman"/>
          <w:color w:val="000000"/>
          <w:lang w:eastAsia="bg-BG"/>
        </w:rPr>
        <w:t> Доставчикът на социалните услуги осигурява спазване на санитарно-хигиенните изисквания по отношение на отопление, осветление и вентилация във всички помещения.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23) Всички помещения се отопляват, като през зимния период се поддържа постоянна температура в съответствие с хигиенните изисквания - мин. 20°С, когато се използват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 (термометър в услугите)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24)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25)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26) Всички помещения за изпълнение на дейностите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4.4:</w:t>
      </w:r>
      <w:r w:rsidRPr="00072D51">
        <w:rPr>
          <w:rFonts w:ascii="Verdana" w:eastAsia="Times New Roman" w:hAnsi="Verdana" w:cs="Times New Roman"/>
          <w:color w:val="000000"/>
          <w:lang w:eastAsia="bg-BG"/>
        </w:rPr>
        <w:t> Средата (материалната база), в която се предоставят социалните услуги ИКОР, е в състояние да посрещне потребители със специални потребности при придвижване.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27) Функционираща рампа или други подходящи приспособления (напр. асансьор, подемник) на подходящо и леснодостъпно входно място към ИКОР.</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При възможност, интервюта с </w:t>
            </w:r>
            <w:r w:rsidRPr="00072D51">
              <w:rPr>
                <w:rFonts w:ascii="Times New Roman" w:eastAsia="Times New Roman" w:hAnsi="Times New Roman" w:cs="Times New Roman"/>
                <w:color w:val="000000"/>
                <w:sz w:val="24"/>
                <w:szCs w:val="24"/>
                <w:lang w:eastAsia="bg-BG"/>
              </w:rPr>
              <w:lastRenderedPageBreak/>
              <w:t>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28) Вратите позволяват ползване от потребители със затруднения при придвижване - нямат прагове, бравите са на </w:t>
            </w:r>
            <w:r w:rsidRPr="00072D51">
              <w:rPr>
                <w:rFonts w:ascii="Times New Roman" w:eastAsia="Times New Roman" w:hAnsi="Times New Roman" w:cs="Times New Roman"/>
                <w:color w:val="000000"/>
                <w:sz w:val="24"/>
                <w:szCs w:val="24"/>
                <w:lang w:eastAsia="bg-BG"/>
              </w:rPr>
              <w:lastRenderedPageBreak/>
              <w:t>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29) Широчината на всички коридори и врати по пътя на движение позволява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Общодостъпните социални услуги ИКОР се предоставят в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5.1:</w:t>
      </w:r>
      <w:r w:rsidRPr="00072D51">
        <w:rPr>
          <w:rFonts w:ascii="Verdana" w:eastAsia="Times New Roman" w:hAnsi="Verdana" w:cs="Times New Roman"/>
          <w:color w:val="000000"/>
          <w:lang w:eastAsia="bg-BG"/>
        </w:rPr>
        <w:t> Доставчикът на социалните услуги осигурява аварийна и пожарна безопасност за потребителите и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социалните услуги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3798"/>
        <w:gridCol w:w="5546"/>
      </w:tblGrid>
      <w:tr w:rsidR="00072D51" w:rsidRPr="00072D51" w:rsidTr="00072D51">
        <w:trPr>
          <w:trHeight w:val="283"/>
        </w:trPr>
        <w:tc>
          <w:tcPr>
            <w:tcW w:w="37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55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37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30) Разработен План за защита при бедствия и аварии.</w:t>
            </w:r>
          </w:p>
        </w:tc>
        <w:tc>
          <w:tcPr>
            <w:tcW w:w="55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tc>
      </w:tr>
      <w:tr w:rsidR="00072D51" w:rsidRPr="00072D51" w:rsidTr="00072D51">
        <w:trPr>
          <w:trHeight w:val="283"/>
        </w:trPr>
        <w:tc>
          <w:tcPr>
            <w:tcW w:w="37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31) Интервюираните служители са запознати със своите задължения по Плана за защита при бедствия и аварии.</w:t>
            </w:r>
          </w:p>
        </w:tc>
        <w:tc>
          <w:tcPr>
            <w:tcW w:w="55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Пожарно досие/Процедура за реакция при пожар</w:t>
            </w:r>
          </w:p>
        </w:tc>
      </w:tr>
      <w:tr w:rsidR="00072D51" w:rsidRPr="00072D51" w:rsidTr="00072D51">
        <w:trPr>
          <w:trHeight w:val="283"/>
        </w:trPr>
        <w:tc>
          <w:tcPr>
            <w:tcW w:w="37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32) Има обозначен авариен изход, работещо евакуационно осветление.</w:t>
            </w:r>
          </w:p>
        </w:tc>
        <w:tc>
          <w:tcPr>
            <w:tcW w:w="55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Протоколи/предписания от Служба "Пожарна безопасност и защита на населението"</w:t>
            </w:r>
          </w:p>
        </w:tc>
      </w:tr>
      <w:tr w:rsidR="00072D51" w:rsidRPr="00072D51" w:rsidTr="00072D51">
        <w:trPr>
          <w:trHeight w:val="283"/>
        </w:trPr>
        <w:tc>
          <w:tcPr>
            <w:tcW w:w="37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33) Евакуационен план - поставен на видно място и в едър план.</w:t>
            </w:r>
          </w:p>
        </w:tc>
        <w:tc>
          <w:tcPr>
            <w:tcW w:w="55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5.2:</w:t>
      </w:r>
      <w:r w:rsidRPr="00072D51">
        <w:rPr>
          <w:rFonts w:ascii="Verdana" w:eastAsia="Times New Roman" w:hAnsi="Verdana" w:cs="Times New Roman"/>
          <w:color w:val="000000"/>
          <w:lang w:eastAsia="bg-BG"/>
        </w:rPr>
        <w:t> Доставчикът на социалните услуги прилага процедура за съхранение и използване на потенциално вредни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социалните услуги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093"/>
        <w:gridCol w:w="4255"/>
      </w:tblGrid>
      <w:tr w:rsidR="00072D51" w:rsidRPr="00072D51" w:rsidTr="00072D51">
        <w:trPr>
          <w:trHeight w:val="111"/>
        </w:trPr>
        <w:tc>
          <w:tcPr>
            <w:tcW w:w="5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25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34) Налична писмена процедура за съхранение и използване на потенциално вредни вещества.</w:t>
            </w:r>
          </w:p>
        </w:tc>
        <w:tc>
          <w:tcPr>
            <w:tcW w:w="425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Интервюта със служители</w:t>
            </w:r>
          </w:p>
        </w:tc>
      </w:tr>
      <w:tr w:rsidR="00072D51" w:rsidRPr="00072D51" w:rsidTr="00072D51">
        <w:trPr>
          <w:trHeight w:val="60"/>
        </w:trPr>
        <w:tc>
          <w:tcPr>
            <w:tcW w:w="5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35)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36) Перилните, миещи средства и други потенциално вредни вещества са ясно обозначени и се съхраняват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5.3:</w:t>
      </w:r>
      <w:r w:rsidRPr="00072D51">
        <w:rPr>
          <w:rFonts w:ascii="Verdana" w:eastAsia="Times New Roman" w:hAnsi="Verdana" w:cs="Times New Roman"/>
          <w:color w:val="000000"/>
          <w:lang w:eastAsia="bg-BG"/>
        </w:rPr>
        <w:t> Доставчикът на социалните услуги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202"/>
        <w:gridCol w:w="4138"/>
      </w:tblGrid>
      <w:tr w:rsidR="00072D51" w:rsidRPr="00072D51" w:rsidTr="00072D51">
        <w:trPr>
          <w:trHeight w:val="111"/>
          <w:tblHeader/>
        </w:trPr>
        <w:tc>
          <w:tcPr>
            <w:tcW w:w="52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13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111"/>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37) Разработена Програма за превенция и план за действие при възникване на епидемична ситуация.</w:t>
            </w:r>
          </w:p>
        </w:tc>
        <w:tc>
          <w:tcPr>
            <w:tcW w:w="41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38) Всички служители са запознати с разписаната Програма за превенция и план за действие при възникване на епидемична ситуация.</w:t>
            </w:r>
          </w:p>
        </w:tc>
        <w:tc>
          <w:tcPr>
            <w:tcW w:w="41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39) Всички служители имат лични предпазни средства - маски, еднократни престилки, ръкавици и др.</w:t>
            </w:r>
          </w:p>
        </w:tc>
        <w:tc>
          <w:tcPr>
            <w:tcW w:w="41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5.4:</w:t>
      </w:r>
      <w:r w:rsidRPr="00072D51">
        <w:rPr>
          <w:rFonts w:ascii="Verdana" w:eastAsia="Times New Roman" w:hAnsi="Verdana" w:cs="Times New Roman"/>
          <w:color w:val="000000"/>
          <w:lang w:eastAsia="bg-BG"/>
        </w:rPr>
        <w:t> Доставчикът на социалните услуги гарантира закрилата на потребителите при настъпване на инцидент, застрашаващ живота и здравето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40) Утвърдена Процедура за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инцидент/смърт на потребител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41) Всички служители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42)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 инструктаж/обучение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Общодостъпните социални услуги ИКОР гарантират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6.1:</w:t>
      </w:r>
      <w:r w:rsidRPr="00072D51">
        <w:rPr>
          <w:rFonts w:ascii="Verdana" w:eastAsia="Times New Roman" w:hAnsi="Verdana" w:cs="Times New Roman"/>
          <w:color w:val="000000"/>
          <w:lang w:eastAsia="bg-BG"/>
        </w:rPr>
        <w:t> Доставчикът на социалните услуги разработва и прилага политики и процедури за сигурността и поверителността на личните данни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43)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 и техните семейства.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6.2:</w:t>
      </w:r>
      <w:r w:rsidRPr="00072D51">
        <w:rPr>
          <w:rFonts w:ascii="Verdana" w:eastAsia="Times New Roman" w:hAnsi="Verdana" w:cs="Times New Roman"/>
          <w:color w:val="000000"/>
          <w:lang w:eastAsia="bg-BG"/>
        </w:rPr>
        <w:t> Доставчикът на социалните услуги архивира и съхранява документацията с лични данни на потребителите съгласно Вътрешни правила.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44) Всички документи се архивират и съхраняват по Правила за архивиране на информацията.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архивиране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45) ИКОР съхранява документацията с лични данни на потребителите за срок от минимум 3 години.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Работата с общността и системната комуникация на общодостъпните социални услуги ИКОР с партньори, други доставчици, държавни и общински служби, бизнес, медии и други допринасят за реализация на целите на услугите и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7.1:</w:t>
      </w:r>
      <w:r w:rsidRPr="00072D51">
        <w:rPr>
          <w:rFonts w:ascii="Verdana" w:eastAsia="Times New Roman" w:hAnsi="Verdana" w:cs="Times New Roman"/>
          <w:color w:val="000000"/>
          <w:lang w:eastAsia="bg-BG"/>
        </w:rPr>
        <w:t> Доставчикът на социалните услуги има разработена и налична информация за целите на външна и вътрешна комуникация.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46) Информационните материали, предназначени за общността, са актуални и съдържат само обобщена информация за услугите.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47) Информационните материали за потребителите са в подходящ формат, съобразен с възрастта, комуникативните способности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Добро финансово управление на общодостъпните социални услуги ИКОР.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Този стандарт не се проверява, когато социалните услуги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се финансират и управляват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8.1:</w:t>
      </w:r>
      <w:r w:rsidRPr="00072D51">
        <w:rPr>
          <w:rFonts w:ascii="Verdana" w:eastAsia="Times New Roman" w:hAnsi="Verdana" w:cs="Times New Roman"/>
          <w:color w:val="000000"/>
          <w:lang w:eastAsia="bg-BG"/>
        </w:rPr>
        <w:t> Доставчикът планира и разходва финансовите средства за предоставяне на социалните услуги ИКОР законосъобразно, целесъобразно, ефективно, отчетно и отговорно.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48) Годишният размер на средствата за финансиране на услугите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49) Годишен план и отчет към определен период на средствата за финансиране на услугите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50) Размерът на работните заплати на служителите съответства на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8.2:</w:t>
      </w:r>
      <w:r w:rsidRPr="00072D51">
        <w:rPr>
          <w:rFonts w:ascii="Verdana" w:eastAsia="Times New Roman" w:hAnsi="Verdana" w:cs="Times New Roman"/>
          <w:color w:val="000000"/>
          <w:lang w:eastAsia="bg-BG"/>
        </w:rPr>
        <w:t> При приложимост дължимите такси за ползване на социалните услуги от потребителите се събират редовно в определения за потребителя размер и са отразени в счетоводната документация на доставчика на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6"/>
        <w:gridCol w:w="4648"/>
      </w:tblGrid>
      <w:tr w:rsidR="00072D51" w:rsidRPr="00072D51" w:rsidTr="00072D51">
        <w:trPr>
          <w:trHeight w:val="60"/>
        </w:trPr>
        <w:tc>
          <w:tcPr>
            <w:tcW w:w="469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51) Размерът на събраните такси не надхвърля размера на дължимите такси.</w:t>
            </w:r>
          </w:p>
        </w:tc>
        <w:tc>
          <w:tcPr>
            <w:tcW w:w="46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r w:rsidR="00072D51" w:rsidRPr="00072D51" w:rsidTr="00072D51">
        <w:trPr>
          <w:trHeight w:val="60"/>
        </w:trPr>
        <w:tc>
          <w:tcPr>
            <w:tcW w:w="46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52) Потребителските такси са събрани от доставчика на поне 80% за последните 12 месеца.</w:t>
            </w:r>
          </w:p>
        </w:tc>
        <w:tc>
          <w:tcPr>
            <w:tcW w:w="46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Разходо-оправдателни документи за внесени такси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Б. Доставчикът на общодостъпните социални услуги Информиране, консултиране и обучение за реализиране на социални права и за развиване на умения (ИКОР)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Общодостъпните социални услуги ИКОР осигуряват възможно най-високо качество на човешките ресурси, необходими за ефективно предоставяне на услугите, съобразно тяхната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9.1:</w:t>
      </w:r>
      <w:r w:rsidRPr="00072D51">
        <w:rPr>
          <w:rFonts w:ascii="Verdana" w:eastAsia="Times New Roman" w:hAnsi="Verdana" w:cs="Times New Roman"/>
          <w:color w:val="000000"/>
          <w:lang w:eastAsia="bg-BG"/>
        </w:rPr>
        <w:t> Доставчикът на социалните услуги осигурява достатъчно на брой и с необходимата професионална подготовка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819"/>
        <w:gridCol w:w="4535"/>
      </w:tblGrid>
      <w:tr w:rsidR="00072D51" w:rsidRPr="00072D51" w:rsidTr="00072D51">
        <w:trPr>
          <w:trHeight w:val="60"/>
          <w:tblHeader/>
        </w:trPr>
        <w:tc>
          <w:tcPr>
            <w:tcW w:w="48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3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53) За всички позиции има разработени и одобрени длъжностни характеристики и - при приложимост - включено задължение за съдействие по чл. 7 от ЗЗДет.</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54) Наетите на трудов договор служители познават длъжностните си характеристики.</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55)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способност за работа с деца и семейства;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способност за работа с лица от различни уязвими групи и други;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Обява за набиране на служители</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56) Всички наети лица съответстват по квалификация на изискванията, заложени в длъжностните им характеристики.</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57)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58) Щатното разписание е запълнено на минимум 75%.</w:t>
            </w:r>
          </w:p>
        </w:tc>
        <w:tc>
          <w:tcPr>
            <w:tcW w:w="453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основни специалисти: социален работник;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при необходимост, препоръчителни специалисти: акушерка/медицинска сестра (с допълнителна квалификация ранно детско развитие); специалист социални дейности, психолог, други специалисти съобразно специфичните теми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59) Доставчикът е осигурил следните категории служители в услугата:</w:t>
            </w:r>
          </w:p>
          <w:p w:rsidR="00072D51" w:rsidRPr="00072D51" w:rsidRDefault="00072D51" w:rsidP="00072D51">
            <w:pPr>
              <w:spacing w:before="100" w:beforeAutospacing="1" w:after="100" w:afterAutospacing="1" w:line="60" w:lineRule="atLeast"/>
              <w:ind w:left="283"/>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а) специалисти - основни специалисти, необходими за функционирането на услугата, и препоръчителни специалисти.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60) Минималният брой по основните категории служители е съобразен с броя на потребителите в ИКОР.*</w:t>
            </w:r>
          </w:p>
          <w:p w:rsidR="00072D51" w:rsidRPr="00072D51" w:rsidRDefault="00072D51" w:rsidP="00072D51">
            <w:pPr>
              <w:spacing w:before="100" w:beforeAutospacing="1" w:after="100" w:afterAutospacing="1" w:line="60" w:lineRule="atLeast"/>
              <w:ind w:left="283"/>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color w:val="000000"/>
                <w:sz w:val="24"/>
                <w:szCs w:val="24"/>
                <w:lang w:eastAsia="bg-BG"/>
              </w:rPr>
              <w:t>(*) Минимален брой на лицата, ползващи социалните услуги - 10, и максимален брой лица, ползващи социалните услуги - 40.</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Коефициент за определяне числеността на служителите (0,1)</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61) Всички служители са годни и правоспособни за работа.</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Съответен на длъжността документ за образователен ценз</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62) Установяване текучество на кадри за последните 12 месеца - по позиции и брой.</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63) Брой сключени договори/споразумения за наемане на допълнителни служители/специалисти - фактическо състояние по позиции и брой.</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Счетоводна документация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услугите</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64) Всички служители са с подписани трудови договори/договори за извършване на определена работа/за предоставяне на определена услуга.</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65) Оценката на служителите се извършва веднъж годишно и отразява целите и мерките </w:t>
            </w:r>
            <w:r w:rsidRPr="00072D51">
              <w:rPr>
                <w:rFonts w:ascii="Times New Roman" w:eastAsia="Times New Roman" w:hAnsi="Times New Roman" w:cs="Times New Roman"/>
                <w:color w:val="000000"/>
                <w:sz w:val="24"/>
                <w:szCs w:val="24"/>
                <w:lang w:eastAsia="bg-BG"/>
              </w:rPr>
              <w:lastRenderedPageBreak/>
              <w:t>за професионалното им развитие в ИКОР.</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Формуляр за оценка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Процедура за оценка</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66) Резултатите от оценката на всеки служител се обсъждат лично.</w:t>
            </w:r>
          </w:p>
        </w:tc>
        <w:tc>
          <w:tcPr>
            <w:tcW w:w="45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9.2:</w:t>
      </w:r>
      <w:r w:rsidRPr="00072D51">
        <w:rPr>
          <w:rFonts w:ascii="Verdana" w:eastAsia="Times New Roman" w:hAnsi="Verdana" w:cs="Times New Roman"/>
          <w:color w:val="000000"/>
          <w:lang w:eastAsia="bg-BG"/>
        </w:rPr>
        <w:t> Процедурата на доставчика на социалните услуги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услугите стажанти.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67)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подбор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68)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69)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70)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71)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Общодостъпните социални услуги ИКОР прилагат ефективна система за управление на служителите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10.1:</w:t>
      </w:r>
      <w:r w:rsidRPr="00072D51">
        <w:rPr>
          <w:rFonts w:ascii="Verdana" w:eastAsia="Times New Roman" w:hAnsi="Verdana" w:cs="Times New Roman"/>
          <w:color w:val="000000"/>
          <w:lang w:eastAsia="bg-BG"/>
        </w:rPr>
        <w:t> Доставчикът на социалните услуги осигурява условия за професионално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72"/>
        <w:gridCol w:w="4678"/>
      </w:tblGrid>
      <w:tr w:rsidR="00072D51" w:rsidRPr="00072D51" w:rsidTr="00072D51">
        <w:trPr>
          <w:trHeight w:val="60"/>
        </w:trPr>
        <w:tc>
          <w:tcPr>
            <w:tcW w:w="46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7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72) Служителите имат достъп до програми за квалификация и обучителни курсове, включително и дистанционни, съответстващи на разписаните им задължения и отговорности в длъжностните им характеристики.</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73) Доставчикът осъществява партньорства с различни обучителни организации или обучители.</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обучители</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74) Служителите участват в научно-практически курсове, обмяна на опит и/или добри практики.</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всеки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Други релевантни документи</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75) Налична програма за въвеждащо и надграждащо обучение</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 за настоящата календарна година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10.2:</w:t>
      </w:r>
      <w:r w:rsidRPr="00072D51">
        <w:rPr>
          <w:rFonts w:ascii="Verdana" w:eastAsia="Times New Roman" w:hAnsi="Verdana" w:cs="Times New Roman"/>
          <w:color w:val="000000"/>
          <w:lang w:eastAsia="bg-BG"/>
        </w:rPr>
        <w:t> Доставчикът на социалните услуги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72"/>
        <w:gridCol w:w="4678"/>
      </w:tblGrid>
      <w:tr w:rsidR="00072D51" w:rsidRPr="00072D51" w:rsidTr="00072D51">
        <w:trPr>
          <w:trHeight w:val="60"/>
        </w:trPr>
        <w:tc>
          <w:tcPr>
            <w:tcW w:w="4672"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7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76) Всички новоназначени служители са преминали въвеждащо обучение от минимум 36 академични часа.</w:t>
            </w:r>
          </w:p>
        </w:tc>
        <w:tc>
          <w:tcPr>
            <w:tcW w:w="467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77)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и препоръчителни специалисти).</w:t>
            </w:r>
          </w:p>
        </w:tc>
        <w:tc>
          <w:tcPr>
            <w:tcW w:w="467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78) Интервюираните служители познават своите Индивидуални планове за професионално развитие.</w:t>
            </w:r>
          </w:p>
        </w:tc>
        <w:tc>
          <w:tcPr>
            <w:tcW w:w="467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79) Ръководителят на услугите е преминал през последните 12 месеца поне едно обучение, свързано с управленските функции.</w:t>
            </w:r>
          </w:p>
        </w:tc>
        <w:tc>
          <w:tcPr>
            <w:tcW w:w="467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10.3:</w:t>
      </w:r>
      <w:r w:rsidRPr="00072D51">
        <w:rPr>
          <w:rFonts w:ascii="Verdana" w:eastAsia="Times New Roman" w:hAnsi="Verdana" w:cs="Times New Roman"/>
          <w:color w:val="000000"/>
          <w:lang w:eastAsia="bg-BG"/>
        </w:rPr>
        <w:t> Доставчикът на социалните услуги осигурява на служителите професионална подкрепа чрез наставничество, групова и индивидуална супервизия.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80)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за определяне на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новопостъпили служители без опит в системата на социалните услуги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81) Служителите са преминали групова супервизия - на всеки 3 месеца (за последните 12 месеца).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супервизиите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82)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В. Доставчикът на общодостъпните социални услуги Информиране, консултиране и обучение за реализиране на социални права и за развиване на умения (ИКОР) е длъжен да осигури следните стандарти за ефективност на услугите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11: Дейности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Общодостъпните социални услуги ИКОР организират дейностите по информиране и консултиране за осигуряване на подкрепа за преодоляване на заявени проблеми и затруднения на потребителите съобразно тяхната възраст, степен на риск, вида на увреждане и индивидуални особености. Обученията за реализиране на социални права и развиване на умения на потребителите са насочени към постигане на личностно развитие, самостоятелност и подобряване на социалното справяне и социално включване.</w:t>
      </w:r>
    </w:p>
    <w:p w:rsidR="0051296D" w:rsidRDefault="0051296D"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11.1:</w:t>
      </w:r>
      <w:r w:rsidRPr="00072D51">
        <w:rPr>
          <w:rFonts w:ascii="Verdana" w:eastAsia="Times New Roman" w:hAnsi="Verdana" w:cs="Times New Roman"/>
          <w:color w:val="000000"/>
          <w:lang w:eastAsia="bg-BG"/>
        </w:rPr>
        <w:t> Доставчикът на социалните услуги предоставя дейностите по информиране на потребителите с цел повишаване на осведомеността/познанията за техните социални права, ресурси и възможности за справяне със затруднения. Доставчикът предоставя дейностите по консултиране на потребителите с цел повишаване на техния капацитет за разбиране, осмисляне и справяне с идентифицираните затруднения.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83) Утвърдените Общи условия на услугите описват целите, методите на работа, целевата група, основни дейности, очаквани резултати и др. от дейностите по информиране на потребителите.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 на ИКОР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84) Дейностите с потребителите се документират.</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Дневник за регистриране на потребители (Регистър)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документи - напр. протоколи, формуляри за консултиране, карти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85) Интервюираните служители посочват примери за постигнати резултати.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11.2:</w:t>
      </w:r>
      <w:r w:rsidRPr="00072D51">
        <w:rPr>
          <w:rFonts w:ascii="Verdana" w:eastAsia="Times New Roman" w:hAnsi="Verdana" w:cs="Times New Roman"/>
          <w:color w:val="000000"/>
          <w:lang w:eastAsia="bg-BG"/>
        </w:rPr>
        <w:t> Доставчикът на социалните услуги предоставя обучителните дейности за потребителите съобразно заявените потребности и договорените цели.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113"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113" w:type="dxa"/>
              <w:bottom w:w="113" w:type="dxa"/>
              <w:right w:w="113"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86) Утвърдените Общи условия на услугите описват целите, методите на работа, целевата група, основни дейности, очаквани резултати и други от дейностите по обучение на потребителите.</w:t>
            </w:r>
          </w:p>
        </w:tc>
        <w:tc>
          <w:tcPr>
            <w:tcW w:w="4553" w:type="dxa"/>
            <w:tcBorders>
              <w:top w:val="nil"/>
              <w:left w:val="nil"/>
              <w:bottom w:val="single" w:sz="8" w:space="0" w:color="000000"/>
              <w:right w:val="single" w:sz="8" w:space="0" w:color="000000"/>
            </w:tcBorders>
            <w:tcMar>
              <w:top w:w="113" w:type="dxa"/>
              <w:left w:w="113" w:type="dxa"/>
              <w:bottom w:w="113" w:type="dxa"/>
              <w:right w:w="113"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 на ИКОР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87) Доставчикът е разработил Програма за реализиране на социални права и развиване на умения на потребителите.</w:t>
            </w:r>
          </w:p>
        </w:tc>
        <w:tc>
          <w:tcPr>
            <w:tcW w:w="4553" w:type="dxa"/>
            <w:vMerge w:val="restart"/>
            <w:tcBorders>
              <w:top w:val="nil"/>
              <w:left w:val="nil"/>
              <w:bottom w:val="single" w:sz="8" w:space="0" w:color="000000"/>
              <w:right w:val="single" w:sz="8" w:space="0" w:color="000000"/>
            </w:tcBorders>
            <w:tcMar>
              <w:top w:w="113" w:type="dxa"/>
              <w:left w:w="113" w:type="dxa"/>
              <w:bottom w:w="113" w:type="dxa"/>
              <w:right w:w="113"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реализиране на права и развиване на умения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Записи/протоколи от проведени дейности по обучителната програма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88) Интервюираните служители посочват примери за постигнати резултати.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12: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В общодостъпните социални услуги ИКОР се създават среда и условия за изграждане на отношения с потребителите на базата на уважение, зачитане на различията, липса на дискриминация и спазване на професионални граници в общуването. Служителите общуват с потребителите съобразно тяхната възраст, особености в комуникацията и ниво на интелектуално развитие.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12.1:</w:t>
      </w:r>
      <w:r w:rsidRPr="00072D51">
        <w:rPr>
          <w:rFonts w:ascii="Verdana" w:eastAsia="Times New Roman" w:hAnsi="Verdana" w:cs="Times New Roman"/>
          <w:color w:val="000000"/>
          <w:lang w:eastAsia="bg-BG"/>
        </w:rPr>
        <w:t> Доставчикът на социалните услуги разработва и прилага ясни правила за взаимодействие между служителите и потребителите, в които личните граници и особености са уважени и зачетени.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89) Интервюираните служители дават примери за взаимодействие помежду си и с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90) При приложимост интервюираните потребители споделят примери на взаимодействие помежду си и със служителите.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12.2:</w:t>
      </w:r>
      <w:r w:rsidRPr="00072D51">
        <w:rPr>
          <w:rFonts w:ascii="Verdana" w:eastAsia="Times New Roman" w:hAnsi="Verdana" w:cs="Times New Roman"/>
          <w:color w:val="000000"/>
          <w:lang w:eastAsia="bg-BG"/>
        </w:rPr>
        <w:t> Доставчикът на социалните услуги разработва и прилага Процедура за действие при проява на неприемливо поведение от страна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91)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92) Има писмени доказателства, че потребителите на услугите и техните близки са запознати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93) Приложените мерки по Процедурата са регистрирани и приложени в документацията за предоставяне на услугите на съответния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Документация по предоставяне на услугите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13: Права и закрила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Общодостъпните социални услуги ИКОР осигуряват условия за спазване на правата на потребителите, включително правото на закрила на личността. Услугите осигуряват защита на потребителите от всякакви форми на насилие, злоупотреба и небрежност. Доставчикът информира и подкрепя потребителите да изразяват мнение по въпроси, които ги касаят или тревожат, и да получават своевременен отговор на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13.1:</w:t>
      </w:r>
      <w:r w:rsidRPr="00072D51">
        <w:rPr>
          <w:rFonts w:ascii="Verdana" w:eastAsia="Times New Roman" w:hAnsi="Verdana" w:cs="Times New Roman"/>
          <w:color w:val="000000"/>
          <w:lang w:eastAsia="bg-BG"/>
        </w:rPr>
        <w:t> Доставчикът на социалните услуги познава и спазва правата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94) Всички служители познават Конвенцията на ООН за правата на детето и/или Конвенцията на ООН за правата на хората с увреждания и други релевантни национални и международни документи.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95) Доставчикът е в състояние да представи доказателства за зачитане на правото на мнение, избор, зачитане на личността на потребителите при предоставяне на услугите.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96) Доставчикът е създал възможност на потребителите за подаване на жалби.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При приложимост, интервюта с </w:t>
            </w:r>
            <w:r w:rsidRPr="00072D51">
              <w:rPr>
                <w:rFonts w:ascii="Times New Roman" w:eastAsia="Times New Roman" w:hAnsi="Times New Roman" w:cs="Times New Roman"/>
                <w:color w:val="000000"/>
                <w:sz w:val="24"/>
                <w:szCs w:val="24"/>
                <w:lang w:eastAsia="bg-BG"/>
              </w:rPr>
              <w:lastRenderedPageBreak/>
              <w:t>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за жалбите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97) При необходимост служителите 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Удостоверение от обучение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средата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13.2:</w:t>
      </w:r>
      <w:r w:rsidRPr="00072D51">
        <w:rPr>
          <w:rFonts w:ascii="Verdana" w:eastAsia="Times New Roman" w:hAnsi="Verdana" w:cs="Times New Roman"/>
          <w:color w:val="000000"/>
          <w:lang w:eastAsia="bg-BG"/>
        </w:rPr>
        <w:t> Доставчикът на социалните услуги създава възможност за обратна връзка от потребителите относно удовлетвореността от получената подкрепа и при оценка на изпълнението на Програмата за развитие на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2"/>
        <w:gridCol w:w="4702"/>
      </w:tblGrid>
      <w:tr w:rsidR="00072D51" w:rsidRPr="00072D51" w:rsidTr="00072D51">
        <w:trPr>
          <w:trHeight w:val="60"/>
        </w:trPr>
        <w:tc>
          <w:tcPr>
            <w:tcW w:w="46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70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98) Разработени форми/материали за търсене на мнението на потребителите.</w:t>
            </w:r>
          </w:p>
        </w:tc>
        <w:tc>
          <w:tcPr>
            <w:tcW w:w="470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развитие на качеството</w:t>
            </w:r>
          </w:p>
        </w:tc>
      </w:tr>
      <w:tr w:rsidR="00072D51" w:rsidRPr="00072D51" w:rsidTr="00072D51">
        <w:trPr>
          <w:trHeight w:val="60"/>
        </w:trPr>
        <w:tc>
          <w:tcPr>
            <w:tcW w:w="464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99)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70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bl>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Общодостъпните социални услуги ИКОР може да се предоставят </w:t>
      </w:r>
      <w:r w:rsidRPr="00072D51">
        <w:rPr>
          <w:rFonts w:ascii="Verdana" w:eastAsia="Times New Roman" w:hAnsi="Verdana" w:cs="Times New Roman"/>
          <w:b/>
          <w:bCs/>
          <w:color w:val="000000"/>
          <w:lang w:eastAsia="bg-BG"/>
        </w:rPr>
        <w:t>самостоятелно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b/>
          <w:bCs/>
          <w:color w:val="000000"/>
          <w:lang w:eastAsia="bg-BG"/>
        </w:rPr>
        <w:t> комплексно</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подкрепа за придобиване на трудови умения (за младежи над 16-годишна възраст и пълнолетни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общодостъпните социални услуги ИКОР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w:t>
      </w:r>
      <w:r w:rsidR="003D235D">
        <w:rPr>
          <w:rFonts w:ascii="Verdana" w:eastAsia="Times New Roman" w:hAnsi="Verdana" w:cs="Times New Roman"/>
          <w:color w:val="000000"/>
          <w:lang w:eastAsia="bg-BG"/>
        </w:rPr>
        <w:t>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2 към чл. 4</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13"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before="100" w:beforeAutospacing="1"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Информиране и консултиране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А. Доставчикът на специализираната социална услуга Информиране и консултиране (ИК)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Системата за управление на специализираната социална услуга ИК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w:t>
      </w:r>
      <w:r w:rsidRPr="00072D51">
        <w:rPr>
          <w:rFonts w:ascii="Verdana" w:eastAsia="Times New Roman" w:hAnsi="Verdana" w:cs="Times New Roman"/>
          <w:color w:val="000000"/>
          <w:lang w:eastAsia="bg-BG"/>
        </w:rPr>
        <w:t> Доставчикът на социалната услуга прилага система за управление на служителите, ресурсите и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479"/>
        <w:gridCol w:w="4865"/>
      </w:tblGrid>
      <w:tr w:rsidR="00072D51" w:rsidRPr="00072D51" w:rsidTr="00072D51">
        <w:trPr>
          <w:trHeight w:val="20"/>
        </w:trPr>
        <w:tc>
          <w:tcPr>
            <w:tcW w:w="447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865"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 Разписана система за управление на качеството, в т.ч. на служителите и ресурсите.</w:t>
            </w:r>
          </w:p>
        </w:tc>
        <w:tc>
          <w:tcPr>
            <w:tcW w:w="486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 Обобщена информация (справка) относно резултата за потребителите за активните и приключени случаи.</w:t>
            </w:r>
          </w:p>
        </w:tc>
        <w:tc>
          <w:tcPr>
            <w:tcW w:w="486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 Програмата за развитие на качеството и Годишният отчет към АКСУ отразяват постигнатите резултати.</w:t>
            </w:r>
          </w:p>
        </w:tc>
        <w:tc>
          <w:tcPr>
            <w:tcW w:w="486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86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1.2:</w:t>
      </w:r>
      <w:r w:rsidRPr="00072D51">
        <w:rPr>
          <w:rFonts w:ascii="Verdana" w:eastAsia="Times New Roman" w:hAnsi="Verdana" w:cs="Times New Roman"/>
          <w:color w:val="000000"/>
          <w:lang w:eastAsia="bg-BG"/>
        </w:rPr>
        <w:t> Управлението на социалната услуга ИК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w:t>
      </w:r>
      <w:r w:rsidRPr="00072D51">
        <w:rPr>
          <w:rFonts w:ascii="Verdana" w:eastAsia="Times New Roman" w:hAnsi="Verdana" w:cs="Times New Roman"/>
          <w:color w:val="000000"/>
          <w:lang w:eastAsia="bg-BG"/>
        </w:rPr>
        <w:t> Доставчикът на социалната услуга прилага методи за работа, съобразени с проучени добри практики за работа с деца и/или лица, включително с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 При възможност, установяване на методи за работа в услугата, съобразени с проучени добри практики и подходи за работа с деца и/или лица, включително с увреждания.</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организира дейностите за посрещане на индивидуалните потребности на потребителите от информиране и консултиране във връзка с изпитваните от лицето проблеми и затруднения, и обмисляне на възможните решения и действия за преодоляването им. Дейностите на услугата са организирани да осигуряват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2.1:</w:t>
      </w:r>
      <w:r w:rsidRPr="00072D51">
        <w:rPr>
          <w:rFonts w:ascii="Verdana" w:eastAsia="Times New Roman" w:hAnsi="Verdana" w:cs="Times New Roman"/>
          <w:color w:val="000000"/>
          <w:lang w:eastAsia="bg-BG"/>
        </w:rPr>
        <w:t> Доставчикът на социалната услуга е разработил и прилага Програма за предоставяне на услугата съобразно целевите групи и насочеността на подкрепата.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 Програмата е съобразена с целевите групи, насочеността на подкрепата и поставените цели.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предоставяне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 Основните дейности на програмата са поставени на видно място.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11) Интервюираните служители дават пример от своята практика по прилагане на програмата.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2.2:</w:t>
      </w:r>
      <w:r w:rsidRPr="00072D51">
        <w:rPr>
          <w:rFonts w:ascii="Verdana" w:eastAsia="Times New Roman" w:hAnsi="Verdana" w:cs="Times New Roman"/>
          <w:color w:val="000000"/>
          <w:lang w:eastAsia="bg-BG"/>
        </w:rPr>
        <w:t> Доставчикът на социалната услуга е организирал почасово дейностите с всеки потребител съобразно индивидуалните му потребности, желания и възможности.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 Дейностите на служителите са разпределени съобразно Индивидуалния план за подкрепа (ИПП) на всеки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 Основните дейности за всеки потребител са разписани в индивидуален график за работа.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графици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 Интензивността на срещите се определя от оценката на случая, но не е по-рядко от веднъж седмично.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 Дейностите с потребителите са организирани индивидуално и/или в група (на потребители със сходен проблем или затруднения и/или с участието на лица от семейния кръг и други значими за потребителя лица).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hint="cs"/>
          <w:color w:val="000000"/>
          <w:rtl/>
          <w:lang w:eastAsia="bg-BG" w:bidi="ar-YE"/>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2.3:</w:t>
      </w:r>
      <w:r w:rsidRPr="00072D51">
        <w:rPr>
          <w:rFonts w:ascii="Verdana" w:eastAsia="Times New Roman" w:hAnsi="Verdana" w:cs="Times New Roman"/>
          <w:color w:val="000000"/>
          <w:lang w:eastAsia="bg-BG"/>
        </w:rPr>
        <w:t> При приложимост доставчикът на социалната услуга предоставя дейностите на услугата и мобилно.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 При необходимост в ИПП на потребителите са заложени дейностите, които се предоставят мобилно.</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17) Доставчикът е осигурил подходящи условия/средства за придвижване на служителите.</w:t>
            </w:r>
          </w:p>
        </w:tc>
        <w:tc>
          <w:tcPr>
            <w:tcW w:w="45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графици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18) Времето за придвижване на служителите за мобилно предоставяне на услугата се отчита като работно време.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3D235D"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Мястото за предоставяне на специализираната социална услуга ИК способства за задоволяване потребностите на потребителите, ползващи услугата, и тяхното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3.1:</w:t>
      </w:r>
      <w:r w:rsidRPr="00072D51">
        <w:rPr>
          <w:rFonts w:ascii="Verdana" w:eastAsia="Times New Roman" w:hAnsi="Verdana" w:cs="Times New Roman"/>
          <w:color w:val="000000"/>
          <w:lang w:eastAsia="bg-BG"/>
        </w:rPr>
        <w:t> Мястото на социалната услуга ИК е комуникативно. Услугата има административен адрес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изцяло мобилно предоставяне на социалната услуга този критерий се проверява в частта за осигуряване на административен адрес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Средата, в която се намира ИК, е подходяща по отношение на прилежащата инфраструктура.</w:t>
            </w:r>
          </w:p>
        </w:tc>
        <w:tc>
          <w:tcPr>
            <w:tcW w:w="4646"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За достъпа до ИК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21)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hint="cs"/>
          <w:color w:val="000000"/>
          <w:rtl/>
          <w:lang w:eastAsia="bg-BG" w:bidi="ar-YE"/>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среда, в която се предоставя социалната услуга ИК, като архитектура, функционалности и дизайн, създава условия за посрещане на потребностите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4.1:</w:t>
      </w:r>
      <w:r w:rsidRPr="00072D51">
        <w:rPr>
          <w:rFonts w:ascii="Verdana" w:eastAsia="Times New Roman" w:hAnsi="Verdana" w:cs="Times New Roman"/>
          <w:color w:val="000000"/>
          <w:lang w:eastAsia="bg-BG"/>
        </w:rPr>
        <w:t> Помещенията за индивидуална и/или групова работа са достатъчно на брой, достъпни, обзаведени, съобразено с функционалното им предназначение и потребностите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материални условия за водене и съхранение на документацията.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22) При възможност, фоайе за прием на потребителите и съпровождащите ги лица.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23) При приложимост мебелите и съоръженията в услугата са обезопасени (напр. заоблени ръбове на мебелите,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24) Поне едно помещение за индивидуална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25) Поне едно помещение за групова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26)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27) Условия за съхранение на лична документация на потребителите и архив (напр. метален шкаф, който се заключва).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28)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4.2:</w:t>
      </w:r>
      <w:r w:rsidRPr="00072D51">
        <w:rPr>
          <w:rFonts w:ascii="Verdana" w:eastAsia="Times New Roman" w:hAnsi="Verdana" w:cs="Times New Roman"/>
          <w:color w:val="000000"/>
          <w:lang w:eastAsia="bg-BG"/>
        </w:rPr>
        <w:t> Санитарно-хигиенните помещения в социалната услуга ИК са достатъчно на брой и всички санитарни съоръжения са в изправност.*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изцяло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29) Обособени са отделни санитарни възли за служители и за потребители.</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30) Поне едно санитарно помещение е приспособено за ползване от потребители със затруднения при придвижване.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31) Всички санитарни съоръжения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hint="cs"/>
          <w:color w:val="000000"/>
          <w:rtl/>
          <w:lang w:eastAsia="bg-BG" w:bidi="ar-YE"/>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4.3:</w:t>
      </w:r>
      <w:r w:rsidRPr="00072D51">
        <w:rPr>
          <w:rFonts w:ascii="Verdana" w:eastAsia="Times New Roman" w:hAnsi="Verdana" w:cs="Times New Roman"/>
          <w:color w:val="000000"/>
          <w:lang w:eastAsia="bg-BG"/>
        </w:rPr>
        <w:t> Доставчикът на социалната услуга спазва санитарно-хигиенните изисквания по отношение осветление, отопление и вентилация на всички помещения.*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32) Всички помещения се отопляват, като през зимния период се поддържа постоянна температура в съответствие с хигиенните изисквания - мин. 20°С, когато се ползват от потребителите.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33)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34)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35) Всички помещения за изпълнение на дейности с потребителите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4.4:</w:t>
      </w:r>
      <w:r w:rsidRPr="00072D51">
        <w:rPr>
          <w:rFonts w:ascii="Verdana" w:eastAsia="Times New Roman" w:hAnsi="Verdana" w:cs="Times New Roman"/>
          <w:color w:val="000000"/>
          <w:lang w:eastAsia="bg-BG"/>
        </w:rPr>
        <w:t> Специализираната среда (материалната база), в която се предоставя социалната услуга ИК, е в състояние да посрещне потребители със специални потребности, включително при придвижване.*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изцяло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Функционираща рампа или други подходящи приспособления (напр. асансьор, подемник) на подходящо и леснодостъпно входно място към услугата ИК.</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37)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38)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51296D" w:rsidRDefault="0051296D"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5.1:</w:t>
      </w:r>
      <w:r w:rsidRPr="00072D51">
        <w:rPr>
          <w:rFonts w:ascii="Verdana" w:eastAsia="Times New Roman" w:hAnsi="Verdana" w:cs="Times New Roman"/>
          <w:color w:val="000000"/>
          <w:lang w:eastAsia="bg-BG"/>
        </w:rPr>
        <w:t> Доставчикът на социалната услуга осигурява аварийна и пожарна безопасност за потребителите и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39)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40) Интервюираните служители са запознати със своите задължения по Плана за защита при бедствия и аварии.</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41)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Протоколи/предписания от Служба "Пожарна безопасност и защита на населението"</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42)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hint="cs"/>
          <w:color w:val="000000"/>
          <w:rtl/>
          <w:lang w:eastAsia="bg-BG" w:bidi="ar-YE"/>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5.2:</w:t>
      </w:r>
      <w:r w:rsidRPr="00072D51">
        <w:rPr>
          <w:rFonts w:ascii="Verdana" w:eastAsia="Times New Roman" w:hAnsi="Verdana" w:cs="Times New Roman"/>
          <w:color w:val="000000"/>
          <w:lang w:eastAsia="bg-BG"/>
        </w:rPr>
        <w:t> Доставчикът на социалната услуга прилага процедура за съхранение и използване на потенциално вредни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43)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44)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45) Миещи средства и други потенциално вредни вещества са ясно обозначени и се съхраняват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hint="cs"/>
          <w:color w:val="000000"/>
          <w:rtl/>
          <w:lang w:eastAsia="bg-BG" w:bidi="ar-YE"/>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5.3:</w:t>
      </w:r>
      <w:r w:rsidRPr="00072D51">
        <w:rPr>
          <w:rFonts w:ascii="Verdana" w:eastAsia="Times New Roman" w:hAnsi="Verdana" w:cs="Times New Roman"/>
          <w:color w:val="000000"/>
          <w:lang w:eastAsia="bg-BG"/>
        </w:rPr>
        <w:t> 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46)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47)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48) Всички служители имат лични предпазни средства - маски, еднократни престилки, ръкавици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hint="cs"/>
          <w:color w:val="000000"/>
          <w:rtl/>
          <w:lang w:eastAsia="bg-BG" w:bidi="ar-YE"/>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5.4:</w:t>
      </w:r>
      <w:r w:rsidRPr="00072D51">
        <w:rPr>
          <w:rFonts w:ascii="Verdana" w:eastAsia="Times New Roman" w:hAnsi="Verdana" w:cs="Times New Roman"/>
          <w:color w:val="000000"/>
          <w:lang w:eastAsia="bg-BG"/>
        </w:rPr>
        <w:t> Доставчикът на социалната услуга гарантира закрилата на потребителите при настъпване на инцидент, застрашаващ живота и здравето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lastRenderedPageBreak/>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49) Утвърдена Процедура за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инцидент/смърт на потребител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50) Всички служители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51)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52) Всички потребители и/или техните законни представители са информирани по подходящ начин за реда на информиране при случай на инцидент.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6.1:</w:t>
      </w:r>
      <w:r w:rsidRPr="00072D51">
        <w:rPr>
          <w:rFonts w:ascii="Verdana" w:eastAsia="Times New Roman" w:hAnsi="Verdana" w:cs="Times New Roman"/>
          <w:color w:val="000000"/>
          <w:lang w:eastAsia="bg-BG"/>
        </w:rPr>
        <w:t> Доставчикът на социалната услуга разработва и прилага политики и процедури за сигурността и поверителността на личните данни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53)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 и техните семейства.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54)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Подписани Декларации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6.2:</w:t>
      </w:r>
      <w:r w:rsidRPr="00072D51">
        <w:rPr>
          <w:rFonts w:ascii="Verdana" w:eastAsia="Times New Roman" w:hAnsi="Verdana" w:cs="Times New Roman"/>
          <w:color w:val="000000"/>
          <w:lang w:eastAsia="bg-BG"/>
        </w:rPr>
        <w:t> 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p w:rsidR="003D235D" w:rsidRPr="00072D51" w:rsidRDefault="003D235D"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55)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архивиране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56)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Работата с общността и системната комуникация на специализираната социална услуга ИК с партньори, други доставчици, държавни и общински служби, бизнес, медии и други допринасят за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7.1:</w:t>
      </w:r>
      <w:r w:rsidRPr="00072D51">
        <w:rPr>
          <w:rFonts w:ascii="Verdana" w:eastAsia="Times New Roman" w:hAnsi="Verdana" w:cs="Times New Roman"/>
          <w:color w:val="000000"/>
          <w:lang w:eastAsia="bg-BG"/>
        </w:rPr>
        <w:t> Доставчикът предоставя социалната услуга ИК във взаимодействие с други доставчици на социални, образователни, здравни, културни, спортни и други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57) Услугите за потребителите се реализират координирано с други доставчици на социални услуги, организации и институции.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Програмата за предоставяне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7.2:</w:t>
      </w:r>
      <w:r w:rsidRPr="00072D51">
        <w:rPr>
          <w:rFonts w:ascii="Verdana" w:eastAsia="Times New Roman" w:hAnsi="Verdana" w:cs="Times New Roman"/>
          <w:color w:val="000000"/>
          <w:lang w:eastAsia="bg-BG"/>
        </w:rPr>
        <w:t> Доставчикът на социалната услуга има разработена и налична информация за целите на</w:t>
      </w:r>
      <w:r w:rsidR="003D235D">
        <w:rPr>
          <w:rFonts w:ascii="Verdana" w:eastAsia="Times New Roman" w:hAnsi="Verdana" w:cs="Times New Roman"/>
          <w:color w:val="000000"/>
          <w:lang w:eastAsia="bg-BG"/>
        </w:rPr>
        <w:t xml:space="preserve">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58)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59) Информационните материали за потребителите са в подходящ формат, съобразен с възрастта, комуникативните способности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60) При приложимост подробна информация за услугата (цели на услугата и целеви групи, основни дейности, организация, специалисти и др.) се предоставя на органите по насочване (ДСП, община), като при необходимост се актуализира.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Добро финансово управление на специализираната социална услуга 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Този стандарт не се проверява, когато социалната услуга изцяло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8.1:</w:t>
      </w:r>
      <w:r w:rsidRPr="00072D51">
        <w:rPr>
          <w:rFonts w:ascii="Verdana" w:eastAsia="Times New Roman" w:hAnsi="Verdana" w:cs="Times New Roman"/>
          <w:color w:val="000000"/>
          <w:lang w:eastAsia="bg-BG"/>
        </w:rPr>
        <w:t> Доставчикът планира и разходва финансовите средства за предоставяне на социалната услуга ИК законосъобразно, ефективно, отчетно и отговорно.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61)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62)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63) Размерът на работните заплати на служителите съответства на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8.2:</w:t>
      </w:r>
      <w:r w:rsidRPr="00072D51">
        <w:rPr>
          <w:rFonts w:ascii="Verdana" w:eastAsia="Times New Roman" w:hAnsi="Verdana" w:cs="Times New Roman"/>
          <w:color w:val="000000"/>
          <w:lang w:eastAsia="bg-BG"/>
        </w:rPr>
        <w:t> При приложимост дължимите такси за ползване на социалната услуга ИК от потребителите се събират редовно в определения за потребителя размер и са отразени в счетоводната документация на доставчика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64) Размерът на събраните такси не надхвърля размера на дължимите такси.</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65) Потребителските такси са събрани от доставчика на поне 80% за последните 12 месеца.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Разходо-оправдателни документи за внесени такси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Б. Доставчикът на специализираната социална услуга Информиране и консултиране (ИК)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9.1:</w:t>
      </w:r>
      <w:r w:rsidRPr="00072D51">
        <w:rPr>
          <w:rFonts w:ascii="Verdana" w:eastAsia="Times New Roman" w:hAnsi="Verdana" w:cs="Times New Roman"/>
          <w:color w:val="000000"/>
          <w:lang w:eastAsia="bg-BG"/>
        </w:rPr>
        <w:t> Доставчикът на социалната услуга осигурява достатъчно на брой и с необходимата професионална подготовка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66) За всички позиции има разработени и одобрени длъжностни характеристики и - при приложимост - с включено задължение за съдействие по чл. 7 от ЗЗДет.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67)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68) В изискванията за заемане на длъжностите за служители са заложени специални умения, като: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способност за работа с деца, включително с деца в риск и техните семейства;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способност за работа с деца/лица, включително с увреждания, и техните семейства (според спецификите на целевите групи);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добри комуникативни умения;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изследване, изслушване и разбиране на проблеми и затруднения на деца/лицата, включително с увреждания;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обмисляне и вземане на решения, включително в ситуация на криза, емоционален конфликт;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адекватно поведение при работа с лица с агресивно/автоагресивно поведение;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работа в екип - в самата услуга и при междуинституционално сътрудничество и взаимодействие и други.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Обяви за набиране на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69)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Длъжностни характеристики, подписани </w:t>
            </w:r>
            <w:r w:rsidRPr="00072D51">
              <w:rPr>
                <w:rFonts w:ascii="Times New Roman" w:eastAsia="Times New Roman" w:hAnsi="Times New Roman" w:cs="Times New Roman"/>
                <w:color w:val="000000"/>
                <w:sz w:val="24"/>
                <w:szCs w:val="24"/>
                <w:lang w:eastAsia="bg-BG"/>
              </w:rPr>
              <w:lastRenderedPageBreak/>
              <w:t>от работодателя и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70)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71)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основни специалисти: социален работник;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при необходимост, препоръчителни специалисти: психолог; акушерка/медицинска сестра (с допълнителна квалификация ранно детско развитие); други специалисти съобразно специфичните потребности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72) Доставчикът е осигурил следните категории служители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а) специалисти - основни специалисти, необходими за функционирането на услугата, и препоръчителни специалисти.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Минималният брой по основните категории служители е съобразен с броя на потребителите в ИК.*</w:t>
            </w:r>
          </w:p>
          <w:p w:rsidR="00072D51" w:rsidRPr="00072D51" w:rsidRDefault="00072D51" w:rsidP="00072D51">
            <w:pPr>
              <w:spacing w:before="100" w:beforeAutospacing="1" w:after="100" w:afterAutospacing="1" w:line="60" w:lineRule="atLeast"/>
              <w:ind w:left="283"/>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sz w:val="24"/>
                <w:szCs w:val="24"/>
                <w:lang w:eastAsia="bg-BG"/>
              </w:rPr>
              <w:t>(*) Минимален брой на лицата, ползващи социалната услуга - 4, и максимален брой лица, ползващи социалната услуга - 35.</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Коефициент за определяне числеността на служителите (0,1)</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74) Всички служители са годни и правоспособни за работа.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75)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76)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Счетоводна документация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77)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Оценката на служителите се извършва веднъж годишно и отразява целите и мерките за професионалното им развитие в ИК.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9.2:</w:t>
      </w:r>
      <w:r w:rsidRPr="00072D51">
        <w:rPr>
          <w:rFonts w:ascii="Verdana" w:eastAsia="Times New Roman" w:hAnsi="Verdana" w:cs="Times New Roman"/>
          <w:color w:val="000000"/>
          <w:lang w:eastAsia="bg-BG"/>
        </w:rPr>
        <w:t> 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80)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подбор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81)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82)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83)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84)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организира ефективна система за управление на служителите с подходящи мерки за професионална подкрепа и личностно развитие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10.1:</w:t>
      </w:r>
      <w:r w:rsidRPr="00072D51">
        <w:rPr>
          <w:rFonts w:ascii="Verdana" w:eastAsia="Times New Roman" w:hAnsi="Verdana" w:cs="Times New Roman"/>
          <w:color w:val="000000"/>
          <w:lang w:eastAsia="bg-BG"/>
        </w:rPr>
        <w:t> Доставчикът на социалната услуга осигурява условия за професионално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85) Служителите имат достъп до програми за квалификация и обучителни курсове, вкл. и дистанционни, съответстващи на разписаните им задължения и отговорности в длъжностните им характеристики.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86) Доставчикът осъществява партньорства с различни обучителни организации или обучители.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обучители</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87) Служителите в услугата участват в научно-практически курсове, обмяна на опит и/или добри практики.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всеки служител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Други релевантни документи</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88) Налична програма за въвеждащо и надграждащо обучение на служителите.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10.2:</w:t>
      </w:r>
      <w:r w:rsidRPr="00072D51">
        <w:rPr>
          <w:rFonts w:ascii="Verdana" w:eastAsia="Times New Roman" w:hAnsi="Verdana" w:cs="Times New Roman"/>
          <w:color w:val="000000"/>
          <w:lang w:eastAsia="bg-BG"/>
        </w:rPr>
        <w:t> Доставчикът на социалната услуга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89)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90)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w:t>
            </w:r>
            <w:r w:rsidRPr="00072D51">
              <w:rPr>
                <w:rFonts w:ascii="Times New Roman" w:eastAsia="Times New Roman" w:hAnsi="Times New Roman" w:cs="Times New Roman"/>
                <w:color w:val="000000"/>
                <w:sz w:val="24"/>
                <w:szCs w:val="24"/>
                <w:lang w:eastAsia="bg-BG"/>
              </w:rPr>
              <w:lastRenderedPageBreak/>
              <w:t>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91)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92)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10.3:</w:t>
      </w:r>
      <w:r w:rsidRPr="00072D51">
        <w:rPr>
          <w:rFonts w:ascii="Verdana" w:eastAsia="Times New Roman" w:hAnsi="Verdana" w:cs="Times New Roman"/>
          <w:color w:val="000000"/>
          <w:lang w:eastAsia="bg-BG"/>
        </w:rPr>
        <w:t> Доставчикът на социалната услуга осигурява на служителите професионална подкрепа чрез наставничество, групова и индивидуална супервизия.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93)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за определяне на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94) Служителите са преминали групова супервизия - на всеки 3 месеца (за последните 12 месеца).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супервизиите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95)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В. Доставчикът на специализираната социална услуга Информиране и консултиране (ИК)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11: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xml:space="preserve">Специализираната социална услуга ИК осигурява ефективно управление на случая за всеки потребител съобразно неговите индивидуални потребности, </w:t>
      </w:r>
      <w:r w:rsidRPr="00072D51">
        <w:rPr>
          <w:rFonts w:ascii="Verdana" w:eastAsia="Times New Roman" w:hAnsi="Verdana" w:cs="Times New Roman"/>
          <w:color w:val="000000"/>
          <w:lang w:eastAsia="bg-BG"/>
        </w:rPr>
        <w:lastRenderedPageBreak/>
        <w:t>ресурси и желания. Услугата осигурява участието на потребителите и/или техните законни представители в процеса на оценка, планиране, предоставяне и оценяване на постигнатите резултати.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11.1:</w:t>
      </w:r>
      <w:r w:rsidRPr="00072D51">
        <w:rPr>
          <w:rFonts w:ascii="Verdana" w:eastAsia="Times New Roman" w:hAnsi="Verdana" w:cs="Times New Roman"/>
          <w:color w:val="000000"/>
          <w:lang w:eastAsia="bg-BG"/>
        </w:rPr>
        <w:t> Индивидуалната оценка на потребностите (ИОП) на всеки потребител се изготвя в срок от мултидисциплинарен екип, съставен от не по-малко от двама специалисти, по утвърдени от доставчика насоки.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252"/>
        <w:gridCol w:w="5092"/>
      </w:tblGrid>
      <w:tr w:rsidR="00072D51" w:rsidRPr="00072D51" w:rsidTr="00072D51">
        <w:trPr>
          <w:trHeight w:val="60"/>
        </w:trPr>
        <w:tc>
          <w:tcPr>
            <w:tcW w:w="42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509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96) Всички потребители са приети в услугата според Процедура за прием на потребители.</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прием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97) Доставчикът е разработил и утвърдил насоки за изготвяне на ИОП.</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Насоки за изготвяне на ИОП</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98) Насоките за ИОП включват области и методи на оценка, история на случая, предходни оценки, резултати от експертизи.</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Насоки за изготвяне на ИОП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99) Всички ИОП са изработени от мултидисциплинарни екипи, съставени от не по-малко от двама специалисти.</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становища на външни специалисти</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100) ИОП на потребителите са изработени и актуализирани в срок.</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ИОП са изработени във възможно най-кратък срок (според спешността на случая), но не по-късно от 20 дни от началната дата на заявяване на желанието на лицето за ползване на услугата от избрания от него доставчик</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101) За всички потребители са налични подписани ИОП - от членовете на мултидисциплинарния екип и потребителя (над 18-годишна възраст) или от родителя/законния представител (за деца).</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11.2:</w:t>
      </w:r>
      <w:r w:rsidRPr="00072D51">
        <w:rPr>
          <w:rFonts w:ascii="Verdana" w:eastAsia="Times New Roman" w:hAnsi="Verdana" w:cs="Times New Roman"/>
          <w:color w:val="000000"/>
          <w:lang w:eastAsia="bg-BG"/>
        </w:rPr>
        <w:t> ИПП, който е неразделна част от Договора за ползване на социални услуги на всеки потребител, се изготвя в срок от мултидисциплинарен екип с участието на потребителя/законния представител и отразява ИОП.</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64"/>
        <w:gridCol w:w="4685"/>
      </w:tblGrid>
      <w:tr w:rsidR="00072D51" w:rsidRPr="00072D51" w:rsidTr="00072D51">
        <w:trPr>
          <w:trHeight w:val="60"/>
          <w:tblHeader/>
        </w:trPr>
        <w:tc>
          <w:tcPr>
            <w:tcW w:w="46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102) Всички ИПП са изготвени от мултидисциплинарния екип, извършил ИОП.</w:t>
            </w:r>
          </w:p>
        </w:tc>
        <w:tc>
          <w:tcPr>
            <w:tcW w:w="4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Документ, определящ членовете на </w:t>
            </w:r>
            <w:r w:rsidRPr="00072D51">
              <w:rPr>
                <w:rFonts w:ascii="Times New Roman" w:eastAsia="Times New Roman" w:hAnsi="Times New Roman" w:cs="Times New Roman"/>
                <w:color w:val="000000"/>
                <w:sz w:val="24"/>
                <w:szCs w:val="24"/>
                <w:lang w:eastAsia="bg-BG"/>
              </w:rPr>
              <w:lastRenderedPageBreak/>
              <w:t>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процеса на изготвяне на ИПП</w:t>
            </w:r>
          </w:p>
        </w:tc>
      </w:tr>
      <w:tr w:rsidR="00072D51" w:rsidRPr="00072D51" w:rsidTr="00072D51">
        <w:trPr>
          <w:trHeight w:val="60"/>
        </w:trPr>
        <w:tc>
          <w:tcPr>
            <w:tcW w:w="46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103) ИПП на потребителите са изработени и актуализирани в срок.</w:t>
            </w:r>
          </w:p>
        </w:tc>
        <w:tc>
          <w:tcPr>
            <w:tcW w:w="4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ИПП са изработени във възможно най-кратък срок (според спешността на случая), но не по-късно от 20 дни от началната дата на заявяване на желанието от лицето за ползване на услугата от избрания от него доставчик</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6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104)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105) За всички потребители са налични подписани ИПП - от членовете на мултидисциплинарния екип и потребителя (над 18-годишна възраст) или от родителя/законния представител (за деца).</w:t>
            </w:r>
          </w:p>
        </w:tc>
        <w:tc>
          <w:tcPr>
            <w:tcW w:w="4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r w:rsidR="00072D51" w:rsidRPr="00072D51" w:rsidTr="00072D51">
        <w:trPr>
          <w:trHeight w:val="60"/>
        </w:trPr>
        <w:tc>
          <w:tcPr>
            <w:tcW w:w="46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106) Прегледаните ИПП демонстрират връзка със съответното ИОП на потребителя.</w:t>
            </w:r>
          </w:p>
        </w:tc>
        <w:tc>
          <w:tcPr>
            <w:tcW w:w="4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ИПП със съответни ИОП</w:t>
            </w:r>
          </w:p>
        </w:tc>
      </w:tr>
      <w:tr w:rsidR="00072D51" w:rsidRPr="00072D51" w:rsidTr="00072D51">
        <w:trPr>
          <w:trHeight w:val="60"/>
        </w:trPr>
        <w:tc>
          <w:tcPr>
            <w:tcW w:w="46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107) За всички потребители са налични Договори (с приложени съответни ИПП), подписани от доставчика на услугата и потребителя и/или негов законен представител.</w:t>
            </w:r>
          </w:p>
        </w:tc>
        <w:tc>
          <w:tcPr>
            <w:tcW w:w="4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6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108) Структурата и съдържанието на Договорите отговарят на изискванията на нормативната уредба.</w:t>
            </w:r>
          </w:p>
        </w:tc>
        <w:tc>
          <w:tcPr>
            <w:tcW w:w="4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11.3:</w:t>
      </w:r>
      <w:r w:rsidRPr="00072D51">
        <w:rPr>
          <w:rFonts w:ascii="Verdana" w:eastAsia="Times New Roman" w:hAnsi="Verdana" w:cs="Times New Roman"/>
          <w:color w:val="000000"/>
          <w:lang w:eastAsia="bg-BG"/>
        </w:rPr>
        <w:t> Прекратяване на ползването на социалната услуга ИК за потребителите става според условията на договора им с доставчика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1"/>
        <w:gridCol w:w="4593"/>
      </w:tblGrid>
      <w:tr w:rsidR="00072D51" w:rsidRPr="00072D51" w:rsidTr="00072D51">
        <w:trPr>
          <w:trHeight w:val="60"/>
        </w:trPr>
        <w:tc>
          <w:tcPr>
            <w:tcW w:w="475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109) За всички случаи на прекратяване на услугата съответните документи (актуализирани ИОП, ИПП с препоръки или </w:t>
            </w:r>
            <w:r w:rsidRPr="00072D51">
              <w:rPr>
                <w:rFonts w:ascii="Times New Roman" w:eastAsia="Times New Roman" w:hAnsi="Times New Roman" w:cs="Times New Roman"/>
                <w:color w:val="000000"/>
                <w:sz w:val="24"/>
                <w:szCs w:val="24"/>
                <w:lang w:eastAsia="bg-BG"/>
              </w:rPr>
              <w:lastRenderedPageBreak/>
              <w:t>Доклад за оценка на постигнатите резултати с препоръки) са предоставени на насочващия орган (ДСП или община).</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Доклади за оценка на постигнатите </w:t>
            </w:r>
            <w:r w:rsidRPr="00072D51">
              <w:rPr>
                <w:rFonts w:ascii="Times New Roman" w:eastAsia="Times New Roman" w:hAnsi="Times New Roman" w:cs="Times New Roman"/>
                <w:color w:val="000000"/>
                <w:sz w:val="24"/>
                <w:szCs w:val="24"/>
                <w:lang w:eastAsia="bg-BG"/>
              </w:rPr>
              <w:lastRenderedPageBreak/>
              <w:t>резултати с препоръки - на случаен принцип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110) Всяко прекратяване ползването на услугата от потребител се документира.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от събития по напускане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12: Дейности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Дейностите, предоставяни в услугата, осигуряват специализирана подкрепа за изследване, разбиране и преодоляване на идентифицираните проблеми и затруднения на потребителите, като решенията и действията за преодоляването им са с личното участие на всеки потребител и съобразени с тяхната възраст, степен на риск, специални потребности и индивидуални особености.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12.1:</w:t>
      </w:r>
      <w:r w:rsidRPr="00072D51">
        <w:rPr>
          <w:rFonts w:ascii="Verdana" w:eastAsia="Times New Roman" w:hAnsi="Verdana" w:cs="Times New Roman"/>
          <w:color w:val="000000"/>
          <w:lang w:eastAsia="bg-BG"/>
        </w:rPr>
        <w:t> Доставчикът на социалната услуга предоставя дейностите по информиране на потребителите с цел повишаване на осведомеността/познанията за техните права, ресурси и възможности за справяне с установените проблеми и затруднения. Доставчикът предоставя дейностите по консултиране на потребителите за повишаване на техния капацитет за разбиране, осмисляне и справяне с установените проблеми и затруднения с участието на потребителя.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111) ИПП на всеки потребител включва съответните дейности, подходи и формата на предоставяне (индивидуална, групова, мобилна форма).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работа с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112) Дейностите с потребителите се документират.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документи - например протоколи, формуляри за развитие на случая, карти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113) Периодичен преглед на постигнатите резултати за всеки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прегледи на ИПП</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13: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осигурява условия за изграждане на отношения, основани на взаимно доверие, професионално отношение и зачитане, и създаване на професионални граници в общуването. Служителите общуват с потребителите съобразно тяхната възраст, особености в комуникацията и ниво на интелектуално развитие.</w:t>
      </w: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13.1:</w:t>
      </w:r>
      <w:r w:rsidRPr="00072D51">
        <w:rPr>
          <w:rFonts w:ascii="Verdana" w:eastAsia="Times New Roman" w:hAnsi="Verdana" w:cs="Times New Roman"/>
          <w:color w:val="000000"/>
          <w:lang w:eastAsia="bg-BG"/>
        </w:rPr>
        <w:t> Доставчикът на социалната услуга гарантира, че служителите и потребителите общуват в среда с ясни правила на поведение, в които личните граници и особености са уважени и зачетени.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114) Интервюираните служители дават примери за взаимодействие помежду си и с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Правилник за вътрешния ред</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115) При приложимост, интервюираните потребители споделят примери на взаимодействие помежду си и със служителите.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Правилник за вътрешния ред</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13.2:</w:t>
      </w:r>
      <w:r w:rsidRPr="00072D51">
        <w:rPr>
          <w:rFonts w:ascii="Verdana" w:eastAsia="Times New Roman" w:hAnsi="Verdana" w:cs="Times New Roman"/>
          <w:color w:val="000000"/>
          <w:lang w:eastAsia="bg-BG"/>
        </w:rPr>
        <w:t> Доставчикът на социалната услуга разработва и прилага Процедура за действие при проява на неприемливо поведение от страна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116)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потребителят е запознат с Правилника за вътрешния ред</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117) Има писмени доказателства, че потребителите на услугата и техните близки са запознати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118)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119) Приложените мерки по Процедурата са регистрирани в досието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14: Права и закрила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създава условия за спазване на правата на потребителите, включително правото на закрила на личността. Услугата осигурява защита на потребителите от всякакви форми на насилие, злоупотреба и небрежност. Доставчикът информира и подкрепя потребителите да изразяват мнение по въпроси, които ги касаят или тревожат.</w:t>
      </w: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14.1:</w:t>
      </w:r>
      <w:r w:rsidRPr="00072D51">
        <w:rPr>
          <w:rFonts w:ascii="Verdana" w:eastAsia="Times New Roman" w:hAnsi="Verdana" w:cs="Times New Roman"/>
          <w:color w:val="000000"/>
          <w:lang w:eastAsia="bg-BG"/>
        </w:rPr>
        <w:t> Доставчикът на социалната услуга познава и спазва правата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120) Всички служители познават Конвенцията на ООН за правата на детето и/или Конвенцията на ООН за правата на хората с увреждания и др.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121) Доставчикът е в състояние да представи доказателства за зачитане на правото на мнение, избор, зачитане на личността на потребителите при предоставяне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14.2:</w:t>
      </w:r>
      <w:r w:rsidRPr="00072D51">
        <w:rPr>
          <w:rFonts w:ascii="Verdana" w:eastAsia="Times New Roman" w:hAnsi="Verdana" w:cs="Times New Roman"/>
          <w:color w:val="000000"/>
          <w:lang w:eastAsia="bg-BG"/>
        </w:rPr>
        <w:t> Доставчикът на социалната услуга гарантира в максимална степен зачитане личното достойнство на потребителите и защита от злоупотреба и насилие.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122) Интервюираните потребители познават Процедурата за подаване на жалби.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123) Всички подадени в последните 12 месеца жалби са нанесени в Регистър за жалбите.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за жалбите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124) Всички подадени в последните 12 месеца жалби са разгледани и са предложени решения от Комисията по жалбите.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ИК за създаване на Комисия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ИК</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Отговор до жалбоподателя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125) Интервюираните служители познават Процедурата за сигнали и докладване на случаи на насилие.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126) Интервюираните потребители са запознати с правото си на защита от всякакви форми на насилие и злоупотреба.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При приложимост, интервюта с </w:t>
            </w:r>
            <w:r w:rsidRPr="00072D51">
              <w:rPr>
                <w:rFonts w:ascii="Times New Roman" w:eastAsia="Times New Roman" w:hAnsi="Times New Roman" w:cs="Times New Roman"/>
                <w:color w:val="000000"/>
                <w:sz w:val="24"/>
                <w:szCs w:val="24"/>
                <w:lang w:eastAsia="bg-BG"/>
              </w:rPr>
              <w:lastRenderedPageBreak/>
              <w:t>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127) При необходимост служителите 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Удостоверение от обучение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128) На видно място е поставена информация за НТЛД 116 111 и спешна телефонна линия 112.</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средата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14.3:</w:t>
      </w:r>
      <w:r w:rsidRPr="00072D51">
        <w:rPr>
          <w:rFonts w:ascii="Verdana" w:eastAsia="Times New Roman" w:hAnsi="Verdana" w:cs="Times New Roman"/>
          <w:color w:val="000000"/>
          <w:lang w:eastAsia="bg-BG"/>
        </w:rPr>
        <w:t> 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129) Мнението на потребителите се изслушва и зачита.        </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участие на потребителите в екипни обсъждания по важни въпроси на живота в услугата, както и от лични срещи с отговорния за него специалист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130)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131) На потребителите, поставени под запрещение, са осигурени възможности да изразяват мнението по всички въпроси, свързани с ползването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14.4:</w:t>
      </w:r>
      <w:r w:rsidRPr="00072D51">
        <w:rPr>
          <w:rFonts w:ascii="Verdana" w:eastAsia="Times New Roman" w:hAnsi="Verdana" w:cs="Times New Roman"/>
          <w:color w:val="000000"/>
          <w:lang w:eastAsia="bg-BG"/>
        </w:rPr>
        <w:t> Доставчикът на социалната услуга търси активно мнението на потребителите или техните законни представители при оценка на изпълнението на Програмата за развитие на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8"/>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132) Разработени форми/материали за търсене на мнението на потребителите.</w:t>
            </w:r>
          </w:p>
        </w:tc>
        <w:tc>
          <w:tcPr>
            <w:tcW w:w="46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развитие на качеството</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133) Поне едно проучване на удовлетвореността на потребителите в рамките на всеки 12 месеца.</w:t>
            </w:r>
          </w:p>
        </w:tc>
        <w:tc>
          <w:tcPr>
            <w:tcW w:w="46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При приложимост, въпросниците са адаптирани за лица с ограничения в </w:t>
            </w:r>
            <w:r w:rsidRPr="00072D51">
              <w:rPr>
                <w:rFonts w:ascii="Times New Roman" w:eastAsia="Times New Roman" w:hAnsi="Times New Roman" w:cs="Times New Roman"/>
                <w:color w:val="000000"/>
                <w:sz w:val="24"/>
                <w:szCs w:val="24"/>
                <w:lang w:eastAsia="bg-BG"/>
              </w:rPr>
              <w:lastRenderedPageBreak/>
              <w:t>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Налична обобщена информация от проучването</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134)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15: Взаимодействие и подкрепа за родителите/близките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взаимодейства с родителите/законните представители на потребителите. Родителите и близките - при изявено от тяхна страна желание - ползват подкрепа от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15.1</w:t>
      </w:r>
      <w:r w:rsidRPr="00072D51">
        <w:rPr>
          <w:rFonts w:ascii="Verdana" w:eastAsia="Times New Roman" w:hAnsi="Verdana" w:cs="Times New Roman"/>
          <w:color w:val="000000"/>
          <w:lang w:eastAsia="bg-BG"/>
        </w:rPr>
        <w:t>: Доставчикът на социалната услуга прилага формални и неформални подходи за включване на родителите/законните представители в предоставянето на услугата при ясни правила за взаимодействие и споделяне на мнение по отношение на подкрепата.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135) Информацията за услугата (виж Критерий 7.2) съдържа описание на подходите и дейностите за подкрепа на родителите/законните представители на потребителите.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за услугата (виж Критерий 7.2)</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136) При изявено от родителите/законните представители желание за подкрепа ИПП на всеки потребител съдържа подходите и дейностите за подкрепа.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137) Интервюираните служители дават примери за организация на неформалната комуникация с родителите/законните представители и обмен на информация с тях.</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bl>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ИК може да се предоставя </w:t>
      </w:r>
      <w:r w:rsidRPr="00072D51">
        <w:rPr>
          <w:rFonts w:ascii="Verdana" w:eastAsia="Times New Roman" w:hAnsi="Verdana" w:cs="Times New Roman"/>
          <w:b/>
          <w:bCs/>
          <w:color w:val="000000"/>
          <w:lang w:eastAsia="bg-BG"/>
        </w:rPr>
        <w:t>самостоятелно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b/>
          <w:bCs/>
          <w:color w:val="000000"/>
          <w:lang w:eastAsia="bg-BG"/>
        </w:rPr>
        <w:t> комплексно</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общодостъпна социална услуга (при ИК за подкрепа на деца и техните семейства);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общодостъпна (при ИК за подкрепа на деца и техните семейства) и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подкрепа за придобиване на трудови умения (за младежи над 16-годишна възраст и пълнолетни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осигуряване на подслон;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асистентска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ИК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221C40" w:rsidRDefault="00221C40"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3 към чл. 5</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Стандарти и критерии за качество на специализирана социална услуга</w:t>
      </w:r>
    </w:p>
    <w:p w:rsidR="00072D51" w:rsidRPr="00072D51" w:rsidRDefault="00072D51" w:rsidP="00EA6F4B">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А. Доставчикът на специализираната социална услуга Застъпничество и посредничество (ЗП)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Системата за управление на специализираната социална услуга ЗП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w:t>
      </w:r>
      <w:r w:rsidRPr="00072D51">
        <w:rPr>
          <w:rFonts w:ascii="Verdana" w:eastAsia="Times New Roman" w:hAnsi="Verdana" w:cs="Times New Roman"/>
          <w:color w:val="000000"/>
          <w:lang w:eastAsia="bg-BG"/>
        </w:rPr>
        <w:t> Доставчикът на социалната услуга прилага система за управление на служителите, ресурсите и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 Разписана система за управление на качеството, в т.ч. на служителите и ресурсите.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 Обобщена информация (справка) относно резултата за потребителите за активните и приключени случаи.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 Програмата за развитие на качеството и Годишният отчет към АКСУ отразяват постигнатите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w:t>
      </w:r>
      <w:r w:rsidRPr="00072D51">
        <w:rPr>
          <w:rFonts w:ascii="Verdana" w:eastAsia="Times New Roman" w:hAnsi="Verdana" w:cs="Times New Roman"/>
          <w:color w:val="000000"/>
          <w:lang w:eastAsia="bg-BG"/>
        </w:rPr>
        <w:t xml:space="preserve"> Управлението на социалната услуга ЗП е ясно структурирано, като управляващото услугата лице е назначено от доставчика на услугата за </w:t>
      </w:r>
      <w:r w:rsidRPr="00072D51">
        <w:rPr>
          <w:rFonts w:ascii="Verdana" w:eastAsia="Times New Roman" w:hAnsi="Verdana" w:cs="Times New Roman"/>
          <w:color w:val="000000"/>
          <w:lang w:eastAsia="bg-BG"/>
        </w:rPr>
        <w:lastRenderedPageBreak/>
        <w:t>осъществяване на ръководство и е работодател на служителите, предоставящи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98"/>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9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9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w:t>
      </w:r>
      <w:r w:rsidRPr="00072D51">
        <w:rPr>
          <w:rFonts w:ascii="Verdana" w:eastAsia="Times New Roman" w:hAnsi="Verdana" w:cs="Times New Roman"/>
          <w:color w:val="000000"/>
          <w:lang w:eastAsia="bg-BG"/>
        </w:rPr>
        <w:t> Доставчикът на социалната услуга прилага методи за работа, съобразени с проучени добри практики за работа с деца и/или лица, включително с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 При възможност, установяване на методи за работа в услугата, съобразени с проучени добри практики и подходи за работа с деца и/или лица, включително с увреждания.</w:t>
            </w:r>
          </w:p>
        </w:tc>
        <w:tc>
          <w:tcPr>
            <w:tcW w:w="45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Дейностите на специализираната социална услуга ЗП се организират според програма за целевата група на услугата и обема права, за които се търси защита, при гарантирано избягване на конфликт на интереси. Програмата съдържа ясно определени цели и съдържание, методи на работа, организация на дейностите и правила.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2.1:</w:t>
      </w:r>
      <w:r w:rsidRPr="00072D51">
        <w:rPr>
          <w:rFonts w:ascii="Verdana" w:eastAsia="Times New Roman" w:hAnsi="Verdana" w:cs="Times New Roman"/>
          <w:color w:val="000000"/>
          <w:lang w:eastAsia="bg-BG"/>
        </w:rPr>
        <w:t xml:space="preserve"> Доставчикът на социалната услуга е разработил и прилага Програма за застъпничество и посредничество според спецификите на затрудненията и проблемите на </w:t>
      </w:r>
      <w:r w:rsidR="00CC77D8">
        <w:rPr>
          <w:rFonts w:ascii="Verdana" w:eastAsia="Times New Roman" w:hAnsi="Verdana" w:cs="Times New Roman"/>
          <w:color w:val="000000"/>
          <w:lang w:eastAsia="bg-BG"/>
        </w:rPr>
        <w:t>целевите групи, с които работи.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 Разработена и утвърдена Програма за застъпничество и посредничество.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застъпничество и посредничество</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 Програмата е съобразена с насочеността на дейностите и специфичните потребности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застъпничество и посредничество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 Интервюираните служители дават пример от своята практика по прилагане на програмата.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2.2:</w:t>
      </w:r>
      <w:r w:rsidRPr="00072D51">
        <w:rPr>
          <w:rFonts w:ascii="Verdana" w:eastAsia="Times New Roman" w:hAnsi="Verdana" w:cs="Times New Roman"/>
          <w:color w:val="000000"/>
          <w:lang w:eastAsia="bg-BG"/>
        </w:rPr>
        <w:t> Доставчикът на социалната услуга организира почасово предоставяне на дейностите за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 Дейностите на служителите са разпределени съобразно Индивидуалния план за подкрепа (ИПП) на всеки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 Основните дейности за всеки потребител са разписани в индивидуален график за работа.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графици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 Дейностите с потребителите са организирани индивидуално и/или в група (на потребители със сходен проблем или затруднения), при възможност с участието на лица от семейния кръг и други значими за потребителя лица.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2.3:</w:t>
      </w:r>
      <w:r w:rsidRPr="00072D51">
        <w:rPr>
          <w:rFonts w:ascii="Verdana" w:eastAsia="Times New Roman" w:hAnsi="Verdana" w:cs="Times New Roman"/>
          <w:color w:val="000000"/>
          <w:lang w:eastAsia="bg-BG"/>
        </w:rPr>
        <w:t> При приложимост, доставчикът на социалната услуга предоставя дейностите на услугата и мобилно.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 В ИПП на потребителите са заложени дейностите, които се предоставят мобилно.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 Доставчикът е осигурил подходящи условия/средства за придвижване на служителите и - при необходимост -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17) Времето за придвижване на служителите за мобилно предоставяне на услугата се отчита като работно време.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2.4:</w:t>
      </w:r>
      <w:r w:rsidRPr="00072D51">
        <w:rPr>
          <w:rFonts w:ascii="Verdana" w:eastAsia="Times New Roman" w:hAnsi="Verdana" w:cs="Times New Roman"/>
          <w:color w:val="000000"/>
          <w:lang w:eastAsia="bg-BG"/>
        </w:rPr>
        <w:t> Доставчикът на социалната услуга създава всички необходими условия за избягване на конфликт на интереси.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18) Доставчикът може да докаже, че прилага разписан механизъм за идентифициране на риск от конфликт на интереси и процедура за справяне.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или механизми, или процедури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19) Служителите са запознати и декларират писмено липсата на конфликт на интереси.</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Декларации (за избягване на конфликт на интереси), подписани от всички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Мястото за предоставяне и управление на специализираната социална услуга ЗП способства за улеснен достъп до/на потребителите, идентифициране и задоволяване на техните потребности и тяхното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3.1:</w:t>
      </w:r>
      <w:r w:rsidRPr="00072D51">
        <w:rPr>
          <w:rFonts w:ascii="Verdana" w:eastAsia="Times New Roman" w:hAnsi="Verdana" w:cs="Times New Roman"/>
          <w:color w:val="000000"/>
          <w:lang w:eastAsia="bg-BG"/>
        </w:rPr>
        <w:t> Мястото на социалната услуга ЗП е комуникативно. Услугата има административен адрес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административен адрес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Средата, в която се намира ЗП, е подходяща по отношение на прилежащата инфраструктура.</w:t>
            </w:r>
          </w:p>
        </w:tc>
        <w:tc>
          <w:tcPr>
            <w:tcW w:w="464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За достъпа до ЗП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среда, в която се предоставя социалната услуга ЗП, като архитектура, функционалности и дизайн, създава условия за адекватен отговор на проблемите и/или затрудненията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4.1:</w:t>
      </w:r>
      <w:r w:rsidRPr="00072D51">
        <w:rPr>
          <w:rFonts w:ascii="Verdana" w:eastAsia="Times New Roman" w:hAnsi="Verdana" w:cs="Times New Roman"/>
          <w:color w:val="000000"/>
          <w:lang w:eastAsia="bg-BG"/>
        </w:rPr>
        <w:t> Помещенията за индивидуална и/или групова работа са достатъчно на брой, достъпни, обзаведени съобразено с функционалното им предназначение и потребностите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материални условия за водене и съхранение на документацията.</w:t>
      </w:r>
    </w:p>
    <w:tbl>
      <w:tblPr>
        <w:tblW w:w="0" w:type="auto"/>
        <w:tblInd w:w="57" w:type="dxa"/>
        <w:tblCellMar>
          <w:left w:w="0" w:type="dxa"/>
          <w:right w:w="0" w:type="dxa"/>
        </w:tblCellMar>
        <w:tblLook w:val="04A0" w:firstRow="1" w:lastRow="0" w:firstColumn="1" w:lastColumn="0" w:noHBand="0" w:noVBand="1"/>
      </w:tblPr>
      <w:tblGrid>
        <w:gridCol w:w="5943"/>
        <w:gridCol w:w="3402"/>
      </w:tblGrid>
      <w:tr w:rsidR="00072D51" w:rsidRPr="00072D51" w:rsidTr="00072D51">
        <w:trPr>
          <w:trHeight w:val="60"/>
        </w:trPr>
        <w:tc>
          <w:tcPr>
            <w:tcW w:w="59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340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9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23) При възможност, фоайе за прием на потребителите и съпровождащите ги лица.</w:t>
            </w:r>
          </w:p>
        </w:tc>
        <w:tc>
          <w:tcPr>
            <w:tcW w:w="340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9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24) При приложимост, помещенията са проектирани и обзаведени и оборудвани с подходящи помощни средства, технологии и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9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25) Поне едно помещение за индивидуална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9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26) Поне едно помещение за групова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9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27)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9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28) Условия за съхранение на лична документация на потребителите и архив (напр. метален шкаф, който се заключва).</w:t>
            </w:r>
          </w:p>
        </w:tc>
        <w:tc>
          <w:tcPr>
            <w:tcW w:w="340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9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29)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4.2:</w:t>
      </w:r>
      <w:r w:rsidRPr="00072D51">
        <w:rPr>
          <w:rFonts w:ascii="Verdana" w:eastAsia="Times New Roman" w:hAnsi="Verdana" w:cs="Times New Roman"/>
          <w:color w:val="000000"/>
          <w:lang w:eastAsia="bg-BG"/>
        </w:rPr>
        <w:t> Санитарно-хигиенните помещения в социалната услуга ЗП са достатъчно на брой и всички санитарни съоръжения са в изправност.*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894"/>
        <w:gridCol w:w="3467"/>
      </w:tblGrid>
      <w:tr w:rsidR="00072D51" w:rsidRPr="00072D51" w:rsidTr="00072D51">
        <w:trPr>
          <w:trHeight w:val="60"/>
        </w:trPr>
        <w:tc>
          <w:tcPr>
            <w:tcW w:w="58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346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89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30) При възможност, наличие на отделни тоалетни за служителите и потребителите.</w:t>
            </w:r>
          </w:p>
        </w:tc>
        <w:tc>
          <w:tcPr>
            <w:tcW w:w="3467"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89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31) Поне едно санитарно помещение е приспособено за ползване от потребители със затруднения при придвижване.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89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32) Всички санитарни съоръжения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4.3:</w:t>
      </w:r>
      <w:r w:rsidRPr="00072D51">
        <w:rPr>
          <w:rFonts w:ascii="Verdana" w:eastAsia="Times New Roman" w:hAnsi="Verdana" w:cs="Times New Roman"/>
          <w:color w:val="000000"/>
          <w:lang w:eastAsia="bg-BG"/>
        </w:rPr>
        <w:t> Доставчикът на социалната услуга спазва санитарно-хигиенните изисквания по отношение осветление, отопление и вентилация на всички помещения.*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33) Всички помещения се отопляват, като през зимния период се поддържа постоянна температура в съответствие с хигиенните изисквания - мин. 20°С, когато се използват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34)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35)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36) Всички помещения за изпълнение на дейности с потребители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4.4:</w:t>
      </w:r>
      <w:r w:rsidRPr="00072D51">
        <w:rPr>
          <w:rFonts w:ascii="Verdana" w:eastAsia="Times New Roman" w:hAnsi="Verdana" w:cs="Times New Roman"/>
          <w:color w:val="000000"/>
          <w:lang w:eastAsia="bg-BG"/>
        </w:rPr>
        <w:t> Специализираната среда (материалната база), в която се предоставя социалната услуга ЗП, е в състояние да посрещне потребители със специални потребности, включително при придвижване.*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Функционираща рампа или други подходящи приспособления (напр. асансьор, подемник) на подходящо и леснодостъпно входно място към ЗП.</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възможност,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38) Вратите позволяват ползване от </w:t>
            </w:r>
            <w:r w:rsidRPr="00072D51">
              <w:rPr>
                <w:rFonts w:ascii="Times New Roman" w:eastAsia="Times New Roman" w:hAnsi="Times New Roman" w:cs="Times New Roman"/>
                <w:sz w:val="24"/>
                <w:szCs w:val="24"/>
                <w:lang w:eastAsia="bg-BG"/>
              </w:rPr>
              <w:lastRenderedPageBreak/>
              <w:t>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39)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ЗП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5.1:</w:t>
      </w:r>
      <w:r w:rsidRPr="00072D51">
        <w:rPr>
          <w:rFonts w:ascii="Verdana" w:eastAsia="Times New Roman" w:hAnsi="Verdana" w:cs="Times New Roman"/>
          <w:color w:val="000000"/>
          <w:lang w:eastAsia="bg-BG"/>
        </w:rPr>
        <w:t> Доставчикът на социалната услуга осигурява аварийна и пожарна безопасност за потребителите и служителите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40)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41) Интервюираните служители са запознати със своите задължения по Плана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42)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Протоколи/предписания от Служба "Пожарна безопасност и защита на населението"</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43)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5.2:</w:t>
      </w:r>
      <w:r w:rsidRPr="00072D51">
        <w:rPr>
          <w:rFonts w:ascii="Verdana" w:eastAsia="Times New Roman" w:hAnsi="Verdana" w:cs="Times New Roman"/>
          <w:color w:val="000000"/>
          <w:lang w:eastAsia="bg-BG"/>
        </w:rPr>
        <w:t> При мобилни дейности на терен доставчикът на социалната услуга осигурява в максимално възможна степен безопасност на служителите при агресия и/или конфликтно поведение и др.*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предоставяне на социалната услуга </w:t>
      </w:r>
      <w:r w:rsidRPr="00072D51">
        <w:rPr>
          <w:rFonts w:ascii="Verdana" w:eastAsia="Times New Roman" w:hAnsi="Verdana" w:cs="Times New Roman"/>
          <w:i/>
          <w:iCs/>
          <w:color w:val="000000"/>
          <w:u w:val="single"/>
          <w:lang w:eastAsia="bg-BG"/>
        </w:rPr>
        <w:t>само</w:t>
      </w:r>
      <w:r w:rsidRPr="00072D51">
        <w:rPr>
          <w:rFonts w:ascii="Verdana" w:eastAsia="Times New Roman" w:hAnsi="Verdana" w:cs="Times New Roman"/>
          <w:i/>
          <w:iCs/>
          <w:color w:val="000000"/>
          <w:lang w:eastAsia="bg-BG"/>
        </w:rPr>
        <w:t> в специализирана среда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4"/>
        <w:gridCol w:w="4700"/>
      </w:tblGrid>
      <w:tr w:rsidR="00072D51" w:rsidRPr="00072D51" w:rsidTr="00072D51">
        <w:trPr>
          <w:trHeight w:val="60"/>
        </w:trPr>
        <w:tc>
          <w:tcPr>
            <w:tcW w:w="46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70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44) Извършена писмена Оценка на риска, която включва потенциални рискове по отношение на безопасността на средата и </w:t>
            </w:r>
            <w:r w:rsidRPr="00072D51">
              <w:rPr>
                <w:rFonts w:ascii="Times New Roman" w:eastAsia="Times New Roman" w:hAnsi="Times New Roman" w:cs="Times New Roman"/>
                <w:color w:val="000000"/>
                <w:sz w:val="24"/>
                <w:szCs w:val="24"/>
                <w:lang w:eastAsia="bg-BG"/>
              </w:rPr>
              <w:lastRenderedPageBreak/>
              <w:t>взаимодействието между потребители и служители.</w:t>
            </w:r>
          </w:p>
        </w:tc>
        <w:tc>
          <w:tcPr>
            <w:tcW w:w="470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Оценка на риска</w:t>
            </w:r>
          </w:p>
        </w:tc>
      </w:tr>
      <w:tr w:rsidR="00072D51" w:rsidRPr="00072D51" w:rsidTr="00072D51">
        <w:trPr>
          <w:trHeight w:val="60"/>
        </w:trPr>
        <w:tc>
          <w:tcPr>
            <w:tcW w:w="46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45) Правила за поведение на служителите на терен с цел намаляване на идентифицираните рискове.</w:t>
            </w:r>
          </w:p>
        </w:tc>
        <w:tc>
          <w:tcPr>
            <w:tcW w:w="470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Оценка на риска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намаляване на идентифицираните рискове</w:t>
            </w:r>
          </w:p>
        </w:tc>
      </w:tr>
      <w:tr w:rsidR="00072D51" w:rsidRPr="00072D51" w:rsidTr="00072D51">
        <w:trPr>
          <w:trHeight w:val="60"/>
        </w:trPr>
        <w:tc>
          <w:tcPr>
            <w:tcW w:w="46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46) Интервюираните служители са запознати със своите задължения според утвърдените правила.</w:t>
            </w:r>
          </w:p>
        </w:tc>
        <w:tc>
          <w:tcPr>
            <w:tcW w:w="470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5.3:</w:t>
      </w:r>
      <w:r w:rsidRPr="00072D51">
        <w:rPr>
          <w:rFonts w:ascii="Verdana" w:eastAsia="Times New Roman" w:hAnsi="Verdana" w:cs="Times New Roman"/>
          <w:color w:val="000000"/>
          <w:lang w:eastAsia="bg-BG"/>
        </w:rPr>
        <w:t> Доставчикът на социалната услуга прилага процедура за съхранение и използване на потенциално вредни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47)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48)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49) Миещи средства и други потенциално вредни вещества са ясно обозначени и се съхраняват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5.4:</w:t>
      </w:r>
      <w:r w:rsidRPr="00072D51">
        <w:rPr>
          <w:rFonts w:ascii="Verdana" w:eastAsia="Times New Roman" w:hAnsi="Verdana" w:cs="Times New Roman"/>
          <w:color w:val="000000"/>
          <w:lang w:eastAsia="bg-BG"/>
        </w:rPr>
        <w:t> 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50)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51)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 инструктаж/обучение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52) Всички служители имат лични предпазни средства - маски, еднократни престилки, ръкавици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5.5:</w:t>
      </w:r>
      <w:r w:rsidRPr="00072D51">
        <w:rPr>
          <w:rFonts w:ascii="Verdana" w:eastAsia="Times New Roman" w:hAnsi="Verdana" w:cs="Times New Roman"/>
          <w:color w:val="000000"/>
          <w:lang w:eastAsia="bg-BG"/>
        </w:rPr>
        <w:t> Доставчикът на социалната услуга гарантира закрилата на потребителите при настъпване на инцидент, застрашаващ живота и здравето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53) Разработена Процедура за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инцидент/смърт на потребител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54) Всички служители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55)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56) Всички потребители и/или техните законни представители са информирани по подходящ начин за реда на информиране при случай на инцидент.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ЗП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6.1:</w:t>
      </w:r>
      <w:r w:rsidRPr="00072D51">
        <w:rPr>
          <w:rFonts w:ascii="Verdana" w:eastAsia="Times New Roman" w:hAnsi="Verdana" w:cs="Times New Roman"/>
          <w:color w:val="000000"/>
          <w:lang w:eastAsia="bg-BG"/>
        </w:rPr>
        <w:t> Доставчикът на социалната услуга разработва и прилага политики и процедури за сигурността и поверителността на личните данни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57)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 и техните семейства.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58)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Подписани Декларации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6.2:</w:t>
      </w:r>
      <w:r w:rsidRPr="00072D51">
        <w:rPr>
          <w:rFonts w:ascii="Verdana" w:eastAsia="Times New Roman" w:hAnsi="Verdana" w:cs="Times New Roman"/>
          <w:color w:val="000000"/>
          <w:lang w:eastAsia="bg-BG"/>
        </w:rPr>
        <w:t> 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59)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архивиране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60)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Работата с общността и системната комуникация на специализираната социална услуга ЗП с партньори, други доставчици, държавни и общински служби, бизнес, медии и други допринасят за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7.1:</w:t>
      </w:r>
      <w:r w:rsidRPr="00072D51">
        <w:rPr>
          <w:rFonts w:ascii="Verdana" w:eastAsia="Times New Roman" w:hAnsi="Verdana" w:cs="Times New Roman"/>
          <w:color w:val="000000"/>
          <w:lang w:eastAsia="bg-BG"/>
        </w:rPr>
        <w:t> Доставчикът предоставя социалната услуга ЗП във взаимодействие и координация с други доставчици на социални, образователни, здравни, юридиче</w:t>
      </w:r>
      <w:r w:rsidR="00CC77D8">
        <w:rPr>
          <w:rFonts w:ascii="Verdana" w:eastAsia="Times New Roman" w:hAnsi="Verdana" w:cs="Times New Roman"/>
          <w:color w:val="000000"/>
          <w:lang w:eastAsia="bg-BG"/>
        </w:rPr>
        <w:t>ски и други услуги и процедури.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61) Услугите за потребителите се реализират чрез съвместен план за предоставяне на подкрепата с други доставчици на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Съвместен план за предоставяне на подкрепата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62) Планът съдържа отговорниците за предоставяне на конкретните дейности за подкрепа от други организации, институции, административни органи, услуги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7.2:</w:t>
      </w:r>
      <w:r w:rsidRPr="00072D51">
        <w:rPr>
          <w:rFonts w:ascii="Verdana" w:eastAsia="Times New Roman" w:hAnsi="Verdana" w:cs="Times New Roman"/>
          <w:color w:val="000000"/>
          <w:lang w:eastAsia="bg-BG"/>
        </w:rPr>
        <w:t> Доставчикът на социалната услуга има разработена и налична информация за целите на</w:t>
      </w:r>
      <w:r w:rsidR="00CC77D8">
        <w:rPr>
          <w:rFonts w:ascii="Verdana" w:eastAsia="Times New Roman" w:hAnsi="Verdana" w:cs="Times New Roman"/>
          <w:color w:val="000000"/>
          <w:lang w:eastAsia="bg-BG"/>
        </w:rPr>
        <w:t xml:space="preserve">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63)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подходящи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64) Информационните материали за потребителите са в подходящ формат, съобразен с възрастта, степента на развитие и комуникативните способности, и са подготвени в различни за четене формати.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65) Подробна информация за услугата (цели на услугата и целеви групи, основни дейности, организация, специалисти и др.) се предоставя на органите по насочване (ДСП, община), като при необходимост се актуализира.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Добро финансово управление на специализираната социална услуга ЗП.</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Този стандарт не се проверява, когато социалната услуга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8.1:</w:t>
      </w:r>
      <w:r w:rsidRPr="00072D51">
        <w:rPr>
          <w:rFonts w:ascii="Verdana" w:eastAsia="Times New Roman" w:hAnsi="Verdana" w:cs="Times New Roman"/>
          <w:color w:val="000000"/>
          <w:lang w:eastAsia="bg-BG"/>
        </w:rPr>
        <w:t> Доставчикът планира и разходва финансовите средства за предоставяне на социалната услуга ЗП законосъобразно, ефективно, отчетно и отговорно.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66)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67)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68) Размерът на работните заплати на служителите съответства на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8.2:</w:t>
      </w:r>
      <w:r w:rsidRPr="00072D51">
        <w:rPr>
          <w:rFonts w:ascii="Verdana" w:eastAsia="Times New Roman" w:hAnsi="Verdana" w:cs="Times New Roman"/>
          <w:color w:val="000000"/>
          <w:lang w:eastAsia="bg-BG"/>
        </w:rPr>
        <w:t> При приложимост, дължимите такси за ползване на социалната услуга ЗП от потребителите се събират редовно в определения за потребителя размер и са отразени в счетоводната документация на доставчика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69) Размерът на събраните такси не надхвърля размера на дължимите такси.</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70) Потребителските такси са събрани от доставчика на поне 80% за последните 12 месеца.</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Разходо-оправдателни документи за внесени такси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Б. Доставчикът на специализираната социална услуга Застъпничество и посредничество (ЗП)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ЗП осигурява възможно най-високо качество на човешките ресурси, необходими за ефективно предоставяне на услугата, съобразно спецификата на целевите групи, с които работи.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9.1:</w:t>
      </w:r>
      <w:r w:rsidRPr="00072D51">
        <w:rPr>
          <w:rFonts w:ascii="Verdana" w:eastAsia="Times New Roman" w:hAnsi="Verdana" w:cs="Times New Roman"/>
          <w:color w:val="000000"/>
          <w:lang w:eastAsia="bg-BG"/>
        </w:rPr>
        <w:t> Доставчикът на социалната услуга осигурява достатъчно на брой и с необходимата професионална подготовка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71) За всички позиции има разработени и одобрени длъжностни характеристики и - при приложимост - с включено задължение за съдействие по чл. 7 от ЗЗДет.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72)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73)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заместваща и допълваща комуникация;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работа със семейства и общност;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създаване и развитие на подкрепящи мрежи;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работа в екип 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74)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75) Интервюираните служители са запознати с нормативната уредба в сферата на социалните услуги и закрилата на детето, защитата на правата на хората с увреждания, както и с Етичния кодекс на работещите с деца и Етичния кодекс на служителите, осъществяващи дейности по предоставяне на </w:t>
            </w:r>
            <w:r w:rsidRPr="00072D51">
              <w:rPr>
                <w:rFonts w:ascii="Times New Roman" w:eastAsia="Times New Roman" w:hAnsi="Times New Roman" w:cs="Times New Roman"/>
                <w:color w:val="000000"/>
                <w:sz w:val="24"/>
                <w:szCs w:val="24"/>
                <w:lang w:eastAsia="bg-BG"/>
              </w:rPr>
              <w:lastRenderedPageBreak/>
              <w:t>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76) Щатното разписание е запълнено на 100%.</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основни специалисти: социален работник;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при необходимост, препоръчителни специалисти: психолог; юрист; логопед;</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служители, пряко ангажирани с обслужването на потребителите: медиатор/експерт от опит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77)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б) служители, пряко ангажирани с обслужването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Минималният брой по основните категории служители е съобразен с броя на потребителите в ЗП.*</w:t>
            </w:r>
          </w:p>
          <w:p w:rsidR="00072D51" w:rsidRPr="00072D51" w:rsidRDefault="00072D51" w:rsidP="00072D51">
            <w:pPr>
              <w:spacing w:before="100" w:beforeAutospacing="1" w:after="100" w:afterAutospacing="1" w:line="60" w:lineRule="atLeast"/>
              <w:ind w:left="283"/>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sz w:val="24"/>
                <w:szCs w:val="24"/>
                <w:lang w:eastAsia="bg-BG"/>
              </w:rPr>
              <w:t>(*) Минимален брой на лицата, ползващи социалната услуга - 8, и максимален брой лица, ползващи социалната услуга - 25.</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Коефициент за определяне числеността на служителите (0,2)</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79) Всички служители са годни и правоспособни за работа.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80)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81)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Счетоводна документация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82)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83) Оценката на служителите се извършва веднъж годишно и отразява целите и мерките за професионалното им развитие в ЗП.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9.2:</w:t>
      </w:r>
      <w:r w:rsidRPr="00072D51">
        <w:rPr>
          <w:rFonts w:ascii="Verdana" w:eastAsia="Times New Roman" w:hAnsi="Verdana" w:cs="Times New Roman"/>
          <w:color w:val="000000"/>
          <w:lang w:eastAsia="bg-BG"/>
        </w:rPr>
        <w:t> 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85)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подбор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86)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87)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88)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89)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ЗП прилага ефективна система за управление на служителите с подходящи мерки за професионална подкрепа и личностно развитие на служителите при условия на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10.1:</w:t>
      </w:r>
      <w:r w:rsidRPr="00072D51">
        <w:rPr>
          <w:rFonts w:ascii="Verdana" w:eastAsia="Times New Roman" w:hAnsi="Verdana" w:cs="Times New Roman"/>
          <w:color w:val="000000"/>
          <w:lang w:eastAsia="bg-BG"/>
        </w:rPr>
        <w:t> Доставчикът на социалната услуга осигурява условия за професионално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90) Служителите имат достъп до програми за квалификация и обучителни курсове, включително и дистанционни, съответстващи на разписаните им задължения и отговорности в длъжностните им характеристики.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91) Доставчикът осъществява партньорства с различни обучителни организации или обучители.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обучители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92) Служителите в услугата участват в научно-практически курсове, обмяна на опит и/или добри практики.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всеки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Други релевантни документи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93) Налична програма за въвеждащо и надграждащо обучение на служителите.</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10.2:</w:t>
      </w:r>
      <w:r w:rsidRPr="00072D51">
        <w:rPr>
          <w:rFonts w:ascii="Verdana" w:eastAsia="Times New Roman" w:hAnsi="Verdana" w:cs="Times New Roman"/>
          <w:color w:val="000000"/>
          <w:lang w:eastAsia="bg-BG"/>
        </w:rPr>
        <w:t> Доставчикът на социалната услуга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94)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95)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96) При приложимост, обученията включват, като минимум, специфични за целевата група правни въпроси.</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Обучителни материали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97) При приложимост, обученията включват, като минимум, специфични за целевата група умения в заместваща и допълваща комуникация.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98)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99)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10.3:</w:t>
      </w:r>
      <w:r w:rsidRPr="00072D51">
        <w:rPr>
          <w:rFonts w:ascii="Verdana" w:eastAsia="Times New Roman" w:hAnsi="Verdana" w:cs="Times New Roman"/>
          <w:color w:val="000000"/>
          <w:lang w:eastAsia="bg-BG"/>
        </w:rPr>
        <w:t> Доставчикът на социалната услуга осигурява на служителите професионална подкрепа чрез наставничество, групова и индивидуална супервизия.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100)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за определяне на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 с определения наставник</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101) Служителите са преминали групова супервизия - на всеки 3 месеца (за последните 12 месеца).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супервизиите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102)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В. Доставчикът на специализираната социална услуга Застъпничество и посредничество (ЗП)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11: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Случаите на потребителите на специализираната социална услуга ЗП се управляват ефективно съобразно идентифицираните потребности, ресурси и желания, включително и тези на общността. Услугата гарантира активното участие на потребителите в процеса на оценка, планиране, предоставяне и оценяване на постигнатите резултати.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11.1:</w:t>
      </w:r>
      <w:r w:rsidRPr="00072D51">
        <w:rPr>
          <w:rFonts w:ascii="Verdana" w:eastAsia="Times New Roman" w:hAnsi="Verdana" w:cs="Times New Roman"/>
          <w:color w:val="000000"/>
          <w:lang w:eastAsia="bg-BG"/>
        </w:rPr>
        <w:t> Предоставянето на социалната услуга ЗП се извършва съобразно Индивидуалната оценка на потребностите (ИОП) на потребителите, Индивидуалния план за подкрепа (ИПП) и заложените в плана цели и резултати.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За всички потребители на социалната услуга ЗП са налични ИОП съобразно заявените проблеми и затруднения.</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104) За всички потребители с интелектуални затруднения има налична информация за създадени/налични връзки на доверие.</w:t>
            </w:r>
          </w:p>
        </w:tc>
        <w:tc>
          <w:tcPr>
            <w:tcW w:w="45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процеса на обсъждане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Подписани ИОП от всички заинтересовани страни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105) За всички потребители са налични подписани ИОП - от членовете на мултидисциплинарния екип и потребителя (над 18-годишна възраст) или от родителя/законния представител (за деца).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106) Структурата и съдържанието на ИОП отговарят на изискванията на ЗСУ, както и съдържа информация относно заявения проблем или потребност, изградени доверителните връзки на потребителя, нивото на комуникация и др.</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поне 50% от активните ИОП</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107) ИОП и ИПП са разработени и актуализирани в срок.</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ИОП и ИПП са разработени във възможно най-кратък срок (според спешността на случая), но не по-късно от 20 дни от началната дата на заявяване на желанието на лицето за ползване на услугата от избрания от него доставчик</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108) За всички потребители са налични подписани ИПП - от членовете на мултидисциплинарния екип и потребителя (над 18-годишна възраст) или от родителя/законния представител (за деца).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процеса на обсъждане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Подписани ИПП от всички заинтересовани страни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109) Целите и дейностите във всички прегледани ИПП отразяват установените в ИОП потребности.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активните ИОП с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ИПП</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110)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111) Задължителното участие на потребителя в разработването на ИПП (в съответствие с възрастта и степента на развитие) е отразено в прегледаните ИПП.</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112) За всички потребители са налични Договори (с приложени съответни ИПП), подписани от доставчика на услугата и потребителя и/или негов законен представител.</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Заповед за упълномощаване на служител да подписва Договори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113) Структурата и съдържанието на Договорите отговарят на изискванията на нормативната уредба.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11.2:</w:t>
      </w:r>
      <w:r w:rsidRPr="00072D51">
        <w:rPr>
          <w:rFonts w:ascii="Verdana" w:eastAsia="Times New Roman" w:hAnsi="Verdana" w:cs="Times New Roman"/>
          <w:color w:val="000000"/>
          <w:lang w:eastAsia="bg-BG"/>
        </w:rPr>
        <w:t> Прекратяване на ползването на социалната услуга ЗП от потребителите става според условията на договора им с доставчика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1"/>
        <w:gridCol w:w="4593"/>
      </w:tblGrid>
      <w:tr w:rsidR="00072D51" w:rsidRPr="00072D51" w:rsidTr="00072D51">
        <w:trPr>
          <w:trHeight w:val="60"/>
        </w:trPr>
        <w:tc>
          <w:tcPr>
            <w:tcW w:w="47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114) За всички случаи на прекратяване на услугата съответните документи (актуализирани ИОП, ИПП с препоръки или Доклад за оценка на постигнатите резултати с препоръки) са предоставени на насочващия орган (ДСП или община).</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Доклади за оценка на постигнатите резултати с препоръки - на случаен принцип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115) Всяко прекратяване ползването на услугата от потребител се документира.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прекратяване ползването на услугата от потребител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12: Дейности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Дейностите на социалната услуга по ЗП осигуряват специализирана подкрепа в интерес на потребителите, като решенията и действията за постигане на поставените цели се вземат с личното участие на всеки потребител, като са съобразени с тяхната възраст, степен на риск, вида на увреждане и индивидуални особености.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12.1:</w:t>
      </w:r>
      <w:r w:rsidRPr="00072D51">
        <w:rPr>
          <w:rFonts w:ascii="Verdana" w:eastAsia="Times New Roman" w:hAnsi="Verdana" w:cs="Times New Roman"/>
          <w:color w:val="000000"/>
          <w:lang w:eastAsia="bg-BG"/>
        </w:rPr>
        <w:t xml:space="preserve"> Доставчикът на социалната услуга ЗП предоставя дейностите по застъпничество с цел овластяване на потребителите за упражняване на техни права. Доставчикът предоставя дейностите по посредничество в интерес на </w:t>
      </w:r>
      <w:r w:rsidRPr="00072D51">
        <w:rPr>
          <w:rFonts w:ascii="Verdana" w:eastAsia="Times New Roman" w:hAnsi="Verdana" w:cs="Times New Roman"/>
          <w:color w:val="000000"/>
          <w:lang w:eastAsia="bg-BG"/>
        </w:rPr>
        <w:lastRenderedPageBreak/>
        <w:t>заинтересованото лице за реализиране на неговите права в съответствие с неговите потребности.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116) ИПП на всеки потребител - според потребността - включва съответните дейности по застъпничество, подходи и формата на предоставяне (индивидуална, групова, мобилна форма).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работа с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117) ИПП на всеки потребител - според потребността - включва съответните дейности по посредничество, подходи и формата на предоставяне (индивидуална, групова, мобилна форма).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118) Дейностите с потребителите се документират.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документи - напр. протоколи, формуляри за развитие на случая, карти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119) Периодичен преглед на постигнатите резултати за всеки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прегледи на ИПП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120) Всеки служител участва в екипни срещи за обсъждане на работата с потребителите (минимум 1 път в месеца) - в рамките на услугата и/или интердисциплинарни такива.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провеждани екипни срещи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12.2:</w:t>
      </w:r>
      <w:r w:rsidRPr="00072D51">
        <w:rPr>
          <w:rFonts w:ascii="Verdana" w:eastAsia="Times New Roman" w:hAnsi="Verdana" w:cs="Times New Roman"/>
          <w:color w:val="000000"/>
          <w:lang w:eastAsia="bg-BG"/>
        </w:rPr>
        <w:t> Доставчикът на социалната услуга ЗП осигурява обсъждане и получаване на предварително мнение от съответния експерт и възможните действия и техните последици.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121) За всеки потребител е осъществена поне една консултация с подходящ специалист.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срещи на потребителите със специалист(и)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122) За всеки потребител е налично резюме на казуса, който следва да се реши.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Резюме на казуса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123) При приложимост (в зависимост от казуса), за потребителите е наличен преглед на съществуващите процедури за упражняване на съответните права.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Съответни документи/доказателства за извършен преглед на процедури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12.3:</w:t>
      </w:r>
      <w:r w:rsidRPr="00072D51">
        <w:rPr>
          <w:rFonts w:ascii="Verdana" w:eastAsia="Times New Roman" w:hAnsi="Verdana" w:cs="Times New Roman"/>
          <w:color w:val="000000"/>
          <w:lang w:eastAsia="bg-BG"/>
        </w:rPr>
        <w:t> При възникване на риск за потребителя (наличие на опасност за сериозно увреждане на здравето или непосредствена и значима загуба на имуществото) доставчикът на социалната услуга ЗП посредничи за организирането и прилагането на защитни мерки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При приложимост, за съответните потребители е налице оценка/анализ на риска.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 съдържащо писмена оценка/анализ на риска и планираните и приложени защитни мерки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Налице е план за действие, който предлага вземане на неотложно решение за прилагане на защитните мерки.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13: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ЗП създава среда и условия за изграждане на отношения, основани на взаимно доверие, професионално отношение и зачитане, и създаване на професионални граници в общуването. Служителите общуват с потребителите съобразно тяхната възраст, особености в комуникацията и ниво на интелектуално развитие.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13.1:</w:t>
      </w:r>
      <w:r w:rsidRPr="00072D51">
        <w:rPr>
          <w:rFonts w:ascii="Verdana" w:eastAsia="Times New Roman" w:hAnsi="Verdana" w:cs="Times New Roman"/>
          <w:color w:val="000000"/>
          <w:lang w:eastAsia="bg-BG"/>
        </w:rPr>
        <w:t> Доставчикът на социалната услуга ЗП разработва и прилага ясни правила за взаимодействие между служителите и потребителите, в които личните граници и особености са уважени и зачетени.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126) Интервюираните служители дават примери за взаимодействие помежду си и с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Правилник за вътрешния ред</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127) При приложимост, интервюираните потребители споделят примери на взаимодействие помежду си и със служителите.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Правилник за вътрешния ред</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13.2:</w:t>
      </w:r>
      <w:r w:rsidRPr="00072D51">
        <w:rPr>
          <w:rFonts w:ascii="Verdana" w:eastAsia="Times New Roman" w:hAnsi="Verdana" w:cs="Times New Roman"/>
          <w:color w:val="000000"/>
          <w:lang w:eastAsia="bg-BG"/>
        </w:rPr>
        <w:t> Доставчикът на социалната услуга ЗП разработва и прилага Процедура за действие при проява на неприемливо поведение от страна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128)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потребителят е запознат с Правилника за вътрешния ред</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129) Има писмени доказателства, че потребителите на услугата и техните близки са запознати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130)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131) Приложените мерки по Процедурата са регистрирани в досието на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14: Права и закрила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ЗП създава среда и условия за спазване на правата на потребителите, включително правото на закрила на личността. Услугата осигурява защита на потребителите от всякакви форми на насилие, злоупотреба и небрежност. Доставчикът информира и подкрепя потребителите да изразяват мнение по въпроси, които ги касаят или тревожат.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14.1:</w:t>
      </w:r>
      <w:r w:rsidRPr="00072D51">
        <w:rPr>
          <w:rFonts w:ascii="Verdana" w:eastAsia="Times New Roman" w:hAnsi="Verdana" w:cs="Times New Roman"/>
          <w:color w:val="000000"/>
          <w:lang w:eastAsia="bg-BG"/>
        </w:rPr>
        <w:t> Доставчикът на социалната услуга ЗП познава и спазва правата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132) Всички служители познават Конвенцията на ООН за правата на детето и/или Конвенцията на ООН за правата на хората с увреждания и др.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133) Доставчикът е в състояние да представи доказателства за зачитане на правото на мнение, избор, зачитане на личността на потребителите при предоставяне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14.2:</w:t>
      </w:r>
      <w:r w:rsidRPr="00072D51">
        <w:rPr>
          <w:rFonts w:ascii="Verdana" w:eastAsia="Times New Roman" w:hAnsi="Verdana" w:cs="Times New Roman"/>
          <w:color w:val="000000"/>
          <w:lang w:eastAsia="bg-BG"/>
        </w:rPr>
        <w:t> Доставчикът на социалната услуга ЗП гарантира в максимална степен зачитане личното достойнство на потребителите и защита от злоупотреба и насилие.</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134) Интервюираните потребители познават Процедурата за подаване на жалби.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135) Всички подадени в последните 12 месеца жалби са нанесени в Регистър за жалбите.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за жалбите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136) Всички подадени в последните 12 месеца жалби са разгледани и са предложени </w:t>
            </w:r>
            <w:r w:rsidRPr="00072D51">
              <w:rPr>
                <w:rFonts w:ascii="Times New Roman" w:eastAsia="Times New Roman" w:hAnsi="Times New Roman" w:cs="Times New Roman"/>
                <w:color w:val="000000"/>
                <w:sz w:val="24"/>
                <w:szCs w:val="24"/>
                <w:lang w:eastAsia="bg-BG"/>
              </w:rPr>
              <w:lastRenderedPageBreak/>
              <w:t>решения от Комисията по жалбите.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Заповед на ръководителя на услугата за </w:t>
            </w:r>
            <w:r w:rsidRPr="00072D51">
              <w:rPr>
                <w:rFonts w:ascii="Times New Roman" w:eastAsia="Times New Roman" w:hAnsi="Times New Roman" w:cs="Times New Roman"/>
                <w:color w:val="000000"/>
                <w:sz w:val="24"/>
                <w:szCs w:val="24"/>
                <w:lang w:eastAsia="bg-BG"/>
              </w:rPr>
              <w:lastRenderedPageBreak/>
              <w:t>създаване на Комисия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 на Комисията до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Отговор до жалбоподателя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137) Интервюираните служители познават Процедурата за сигнали и докладване на случаи на насилие.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138) Интервюираните потребители са запознати с правото си на защита от всякакви форми на насилие и злоупотреба.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139) Служителите 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Удостоверение от обучение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140) На видно място е поставена информация за НТЛД 116 111 и спешна телефонна линия 112.</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средата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14.3:</w:t>
      </w:r>
      <w:r w:rsidRPr="00072D51">
        <w:rPr>
          <w:rFonts w:ascii="Verdana" w:eastAsia="Times New Roman" w:hAnsi="Verdana" w:cs="Times New Roman"/>
          <w:color w:val="000000"/>
          <w:lang w:eastAsia="bg-BG"/>
        </w:rPr>
        <w:t> Доставчикът на социалната услуга ЗП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141) Мнението на потребителите се изслушва и зачита.   </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Протоколи от участие на потребителите в екипни обсъждания по важни въпроси на живота в услугата, както и от лични срещи </w:t>
            </w:r>
            <w:r w:rsidRPr="00072D51">
              <w:rPr>
                <w:rFonts w:ascii="Times New Roman" w:eastAsia="Times New Roman" w:hAnsi="Times New Roman" w:cs="Times New Roman"/>
                <w:color w:val="000000"/>
                <w:sz w:val="24"/>
                <w:szCs w:val="24"/>
                <w:lang w:eastAsia="bg-BG"/>
              </w:rPr>
              <w:lastRenderedPageBreak/>
              <w:t>с отговорния за него специалист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142)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143) На потребителите, поставени под запрещение, са осигурени възможности да изразяват мнение по всички въпроси, свързани с ползването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14.4:</w:t>
      </w:r>
      <w:r w:rsidRPr="00072D51">
        <w:rPr>
          <w:rFonts w:ascii="Verdana" w:eastAsia="Times New Roman" w:hAnsi="Verdana" w:cs="Times New Roman"/>
          <w:color w:val="000000"/>
          <w:lang w:eastAsia="bg-BG"/>
        </w:rPr>
        <w:t> Доставчикът на социалната услуга ЗП търси активно мнението на потребителите или техните законни представители при оценка на изпълнението на Програмата за развитие на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144) Разработени форми/материали за търсене на мнението на потребителите.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развитие на качеството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145) Налично проучване на удовлетвореността на потребителите от предоставената подкрепа при приключване на всеки случай с потребител.</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въпросниците са адаптирани за лица с ограничения в зрението, слуха или говора и на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Обобщена информация от проучванията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146)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15: Взаимодействие и подкрепа за родителите/близките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ЗП насърчава и подкрепя взаимодействието с родителите/законните представители на потребителите. Родителите и близките при изявено от тяхна страна желание ползват подкрепа от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15.1:</w:t>
      </w:r>
      <w:r w:rsidRPr="00072D51">
        <w:rPr>
          <w:rFonts w:ascii="Verdana" w:eastAsia="Times New Roman" w:hAnsi="Verdana" w:cs="Times New Roman"/>
          <w:color w:val="000000"/>
          <w:lang w:eastAsia="bg-BG"/>
        </w:rPr>
        <w:t> Доставчикът на социалната услуга ЗП прилага формални и неформални подходи за включване на родителите/законните представители в предоставянето на услугата при ясни правила за взаимодействие и споделяне на мнение по отношение на подкрепата.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147) Информацията за услугата (виж Критерий 7.2) съдържа описание на подходите и дейностите за подкрепа на родителите/законните представители на потребителите.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за услугата (виж Критерий 7.2)</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148) При изявено от родителите/законните представители желание за подкрепа ИПП на всеки потребител съдържа подходите и дейностите за подкрепа.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149) Интервюираните служители дават примери за организация на неформалната комуникация с родителите/законните представители и обмен на информация с тях.</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ЗП за деца/лица може да се предоставя </w:t>
      </w:r>
      <w:r w:rsidRPr="00072D51">
        <w:rPr>
          <w:rFonts w:ascii="Verdana" w:eastAsia="Times New Roman" w:hAnsi="Verdana" w:cs="Times New Roman"/>
          <w:b/>
          <w:bCs/>
          <w:color w:val="000000"/>
          <w:lang w:eastAsia="bg-BG"/>
        </w:rPr>
        <w:t>самостоятелно</w:t>
      </w:r>
      <w:r w:rsidRPr="00072D51">
        <w:rPr>
          <w:rFonts w:ascii="Verdana" w:eastAsia="Times New Roman" w:hAnsi="Verdana" w:cs="Times New Roman"/>
          <w:color w:val="000000"/>
          <w:lang w:eastAsia="bg-BG"/>
        </w:rPr>
        <w:t>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lang w:eastAsia="bg-BG"/>
        </w:rPr>
        <w:t>комплексно </w:t>
      </w:r>
      <w:r w:rsidRPr="00072D51">
        <w:rPr>
          <w:rFonts w:ascii="Verdana" w:eastAsia="Times New Roman" w:hAnsi="Verdana" w:cs="Times New Roman"/>
          <w:b/>
          <w:bCs/>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 (при ЗП за подкрепа на деца и техните семейства);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мобилна превантивна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 (при ЗП за подкрепа на деца и техните семейства) и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подкрепа за придобиване на трудови умения (за младежи над 16-годишна възраст и пълнолетни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осигуряване на подслон;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асистентска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ЗП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p>
    <w:p w:rsidR="00072D51" w:rsidRDefault="00072D51"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4 към чл. 6</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Стандарти и критерии за качество на общодостъпна социална услуга</w:t>
      </w:r>
    </w:p>
    <w:p w:rsidR="00072D51" w:rsidRPr="00072D51" w:rsidRDefault="00072D51" w:rsidP="00CC77D8">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Мобилна превантивна общностна работа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А. Доставчикът на общодостъпната социална услуга Мобилна превантивна общностна работа (МПОР)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Системата за управление на общодостъпната социална услуга МПОР се прилага ефективно и цялостно, като насърчава културата на качеството. Услугата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w:t>
      </w:r>
      <w:r w:rsidRPr="00072D51">
        <w:rPr>
          <w:rFonts w:ascii="Verdana" w:eastAsia="Times New Roman" w:hAnsi="Verdana" w:cs="Times New Roman"/>
          <w:color w:val="000000"/>
          <w:lang w:eastAsia="bg-BG"/>
        </w:rPr>
        <w:t> Доставчикът на социалната услуга прилага система за управление на служителите, ресурсите и качеството. Организацията на работата на МПОР е разписана в Общит</w:t>
      </w:r>
      <w:r w:rsidR="00CC77D8">
        <w:rPr>
          <w:rFonts w:ascii="Verdana" w:eastAsia="Times New Roman" w:hAnsi="Verdana" w:cs="Times New Roman"/>
          <w:color w:val="000000"/>
          <w:lang w:eastAsia="bg-BG"/>
        </w:rPr>
        <w:t>е условия на социалната услуга.</w:t>
      </w:r>
    </w:p>
    <w:tbl>
      <w:tblPr>
        <w:tblW w:w="0" w:type="auto"/>
        <w:tblInd w:w="57" w:type="dxa"/>
        <w:tblCellMar>
          <w:left w:w="0" w:type="dxa"/>
          <w:right w:w="0" w:type="dxa"/>
        </w:tblCellMar>
        <w:tblLook w:val="04A0" w:firstRow="1" w:lastRow="0" w:firstColumn="1" w:lastColumn="0" w:noHBand="0" w:noVBand="1"/>
      </w:tblPr>
      <w:tblGrid>
        <w:gridCol w:w="4223"/>
        <w:gridCol w:w="5121"/>
      </w:tblGrid>
      <w:tr w:rsidR="00072D51" w:rsidRPr="00072D51" w:rsidTr="00072D51">
        <w:trPr>
          <w:trHeight w:val="20"/>
        </w:trPr>
        <w:tc>
          <w:tcPr>
            <w:tcW w:w="42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512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22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 Разписана система за управление на качеството, в т.ч. на служителите и ресурсите.</w:t>
            </w:r>
          </w:p>
        </w:tc>
        <w:tc>
          <w:tcPr>
            <w:tcW w:w="51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22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 Обобщена информация (справка) относно резултата за потребителите за активните и приключени случаи.</w:t>
            </w:r>
          </w:p>
        </w:tc>
        <w:tc>
          <w:tcPr>
            <w:tcW w:w="51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Default="00072D51" w:rsidP="00072D51">
            <w:pPr>
              <w:spacing w:before="100" w:beforeAutospacing="1" w:after="100" w:afterAutospacing="1" w:line="60" w:lineRule="atLeast"/>
              <w:textAlignment w:val="center"/>
              <w:rPr>
                <w:rFonts w:ascii="Times New Roman" w:eastAsia="Times New Roman" w:hAnsi="Times New Roman" w:cs="Times New Roman"/>
                <w:color w:val="000000"/>
                <w:sz w:val="24"/>
                <w:szCs w:val="24"/>
                <w:lang w:eastAsia="bg-BG"/>
              </w:rPr>
            </w:pPr>
            <w:r w:rsidRPr="00072D51">
              <w:rPr>
                <w:rFonts w:ascii="Times New Roman" w:eastAsia="Times New Roman" w:hAnsi="Times New Roman" w:cs="Times New Roman"/>
                <w:color w:val="000000"/>
                <w:sz w:val="24"/>
                <w:szCs w:val="24"/>
                <w:lang w:eastAsia="bg-BG"/>
              </w:rPr>
              <w:t>- Документи от работата с потребителите</w:t>
            </w:r>
          </w:p>
          <w:p w:rsidR="0051296D" w:rsidRPr="00072D51" w:rsidRDefault="0051296D"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p>
        </w:tc>
      </w:tr>
      <w:tr w:rsidR="00072D51" w:rsidRPr="00072D51" w:rsidTr="00072D51">
        <w:trPr>
          <w:trHeight w:val="60"/>
        </w:trPr>
        <w:tc>
          <w:tcPr>
            <w:tcW w:w="422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 Програмата за развитие на качеството и Годишният отчет към АКСУ отразяват постигнатите резултати.</w:t>
            </w:r>
          </w:p>
        </w:tc>
        <w:tc>
          <w:tcPr>
            <w:tcW w:w="51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r w:rsidR="00072D51" w:rsidRPr="00072D51" w:rsidTr="00072D51">
        <w:trPr>
          <w:trHeight w:val="60"/>
        </w:trPr>
        <w:tc>
          <w:tcPr>
            <w:tcW w:w="422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51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22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 Разработени и утвърдени Общи условия на услугата.</w:t>
            </w:r>
          </w:p>
        </w:tc>
        <w:tc>
          <w:tcPr>
            <w:tcW w:w="51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 на услугата МПОР</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1.2</w:t>
      </w:r>
      <w:r w:rsidRPr="00072D51">
        <w:rPr>
          <w:rFonts w:ascii="Verdana" w:eastAsia="Times New Roman" w:hAnsi="Verdana" w:cs="Times New Roman"/>
          <w:color w:val="000000"/>
          <w:lang w:eastAsia="bg-BG"/>
        </w:rPr>
        <w:t>: Управлението на социалната услуга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w:t>
      </w:r>
      <w:r w:rsidRPr="00072D51">
        <w:rPr>
          <w:rFonts w:ascii="Verdana" w:eastAsia="Times New Roman" w:hAnsi="Verdana" w:cs="Times New Roman"/>
          <w:color w:val="000000"/>
          <w:lang w:eastAsia="bg-BG"/>
        </w:rPr>
        <w:t> Доставчикът на социалната услуга прилага методи за работа, съобразени с проучени добри практики за работа с общността, включително с деца/лица с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 При възможност, установяване на методи за работа в услугата, съобразени с проучени добри практики и подходи.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Общодостъпната социална услуга МПОР се предоставя мобилно в общността чрез системна теренна работа, като мобилизира ресурсите на общността за превенция и защита на уязвими лица и групи.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2.1:</w:t>
      </w:r>
      <w:r w:rsidRPr="00072D51">
        <w:rPr>
          <w:rFonts w:ascii="Verdana" w:eastAsia="Times New Roman" w:hAnsi="Verdana" w:cs="Times New Roman"/>
          <w:color w:val="000000"/>
          <w:lang w:eastAsia="bg-BG"/>
        </w:rPr>
        <w:t> Доставчикът на социалната услуга организира и предоставя дейностите в общността за срок не по-дълъг от 4 месеца - в група и индивидуално, след идентифициране на потребностите на уязвими лица и групи в общността, планиране на конкретните дейности и стиму</w:t>
      </w:r>
      <w:r w:rsidR="00CC77D8">
        <w:rPr>
          <w:rFonts w:ascii="Verdana" w:eastAsia="Times New Roman" w:hAnsi="Verdana" w:cs="Times New Roman"/>
          <w:color w:val="000000"/>
          <w:lang w:eastAsia="bg-BG"/>
        </w:rPr>
        <w:t>лиране на общностното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 Доставчикът е идентифицирал потребностите на уязвими лица и групи в общността (напр. чрез картографиране, описание, анализ на ситуацията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описващи установените проблеми, места, лица, групи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 Доставчикът провежда работа на терен с отделни потребители, семейства и групи.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на дейностите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проведена теренна работа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 Доставчикът организира и провежда групова работа с потребители със сходни потребности, при изявено желание от тяхна страна.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проведена групова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списъци на участниците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13) Доставчикът организира и провежда индивидуална работа с потребители, при изявено желание от тяхна страна.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проведена индивидуална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 Дейностите се предоставят на терен, в дома на потребителите, на територията на обществени услуги и/или институции и на открито.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проведена индивидуална/групова теренна работа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2.2:</w:t>
      </w:r>
      <w:r w:rsidRPr="00072D51">
        <w:rPr>
          <w:rFonts w:ascii="Verdana" w:eastAsia="Times New Roman" w:hAnsi="Verdana" w:cs="Times New Roman"/>
          <w:color w:val="000000"/>
          <w:lang w:eastAsia="bg-BG"/>
        </w:rPr>
        <w:t> Доставчикът на социалната услуга организира дейностите на МПОР в общността и чрез кампании.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 Доставчикът е определил конкретна тема за всяка кампания съобразно установените потребности на общността.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описващи установените проблеми, места, лица, групи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заявки на потребители/институции и др.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 Доставчикът разработва и изпълнява план за провеждане на всяка кампания.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кампаниите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от кампании (вкл. електронни)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3: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Общодостъпната социална услуга МПОР осигурява сигурна и безопасна среда за служителите на база на идентифицираните рискове при работа на терен.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3.1:</w:t>
      </w:r>
      <w:r w:rsidRPr="00072D51">
        <w:rPr>
          <w:rFonts w:ascii="Verdana" w:eastAsia="Times New Roman" w:hAnsi="Verdana" w:cs="Times New Roman"/>
          <w:color w:val="000000"/>
          <w:lang w:eastAsia="bg-BG"/>
        </w:rPr>
        <w:t> Доставчикът на социалната услуга осигурява в максимално възможна степен безопасност за служителите при работа на открито, при настъпване на природно бедствие, агресия и др.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17) Извършената Оценка на риска включва потенциални рискове по отношение на безопасността на средата и взаимодействието между потребители и служители.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Оценка на риска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18) Правила за поведение на служителите на терен с цел намаляване на идентифицираните рискове.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Оценка на риска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намаляване на идентифицираните рискове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19) Интервюираните служители са запознати със своите задължения според утвърдените правила.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3.2:</w:t>
      </w:r>
      <w:r w:rsidRPr="00072D51">
        <w:rPr>
          <w:rFonts w:ascii="Verdana" w:eastAsia="Times New Roman" w:hAnsi="Verdana" w:cs="Times New Roman"/>
          <w:color w:val="000000"/>
          <w:lang w:eastAsia="bg-BG"/>
        </w:rPr>
        <w:t> 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20)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21)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22) Всички служители имат лични предпазни средства - маски, еднократни престилки, ръкавици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3.3:</w:t>
      </w:r>
      <w:r w:rsidRPr="00072D51">
        <w:rPr>
          <w:rFonts w:ascii="Verdana" w:eastAsia="Times New Roman" w:hAnsi="Verdana" w:cs="Times New Roman"/>
          <w:color w:val="000000"/>
          <w:lang w:eastAsia="bg-BG"/>
        </w:rPr>
        <w:t> Доставчикът на социалната услуга гарантира закрилата на потребителите при настъпване на инцидент, застрашаващ живота и здравето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23) Утвърдена Процедура за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инцидент/смърт на потребител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24) Всички служители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25)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 инструктаж/обучение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4: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Общодостъпната социална услуга МПОР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4.1:</w:t>
      </w:r>
      <w:r w:rsidRPr="00072D51">
        <w:rPr>
          <w:rFonts w:ascii="Verdana" w:eastAsia="Times New Roman" w:hAnsi="Verdana" w:cs="Times New Roman"/>
          <w:color w:val="000000"/>
          <w:lang w:eastAsia="bg-BG"/>
        </w:rPr>
        <w:t> Доставчикът на социалната услуга разработва и прилага политики и процедури за сигурността и поверителността на личните данни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26) Всички служители са запознати с политиката и процедурите за защита на личните данни и са наясно с отговорностите </w:t>
            </w:r>
            <w:r w:rsidRPr="00072D51">
              <w:rPr>
                <w:rFonts w:ascii="Times New Roman" w:eastAsia="Times New Roman" w:hAnsi="Times New Roman" w:cs="Times New Roman"/>
                <w:color w:val="000000"/>
                <w:sz w:val="24"/>
                <w:szCs w:val="24"/>
                <w:lang w:eastAsia="bg-BG"/>
              </w:rPr>
              <w:lastRenderedPageBreak/>
              <w:t>си за поддържане на поверителността на информацията за потребителите и техните семейства.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Писмена политика и процедури относно защитата на личните данни и информацията за потребителите и </w:t>
            </w:r>
            <w:r w:rsidRPr="00072D51">
              <w:rPr>
                <w:rFonts w:ascii="Times New Roman" w:eastAsia="Times New Roman" w:hAnsi="Times New Roman" w:cs="Times New Roman"/>
                <w:color w:val="000000"/>
                <w:sz w:val="24"/>
                <w:szCs w:val="24"/>
                <w:lang w:eastAsia="bg-BG"/>
              </w:rPr>
              <w:lastRenderedPageBreak/>
              <w:t>семействата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4.2:</w:t>
      </w:r>
      <w:r w:rsidRPr="00072D51">
        <w:rPr>
          <w:rFonts w:ascii="Verdana" w:eastAsia="Times New Roman" w:hAnsi="Verdana" w:cs="Times New Roman"/>
          <w:color w:val="000000"/>
          <w:lang w:eastAsia="bg-BG"/>
        </w:rPr>
        <w:t> Доставчикът на социалната услуга архивира и съхранява документацията с лични данни на потребителите съгласно Вътрешни правила.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27) Всички документи се архивират и съхраняват по Правила за архивиране на информацията.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архивиране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28) Документацията с лични данни на потребителите се съхранява за срок от минимум 3 години.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5: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Работата с общността и системната комуникация на общодостъпната социална услуга МПОР с партньори, други доставчици, държавни и общински служби, бизнес, медии и други допринасят за социалното включване на потребителите в обществото и стимулират общностното развитие.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5.1:</w:t>
      </w:r>
      <w:r w:rsidRPr="00072D51">
        <w:rPr>
          <w:rFonts w:ascii="Verdana" w:eastAsia="Times New Roman" w:hAnsi="Verdana" w:cs="Times New Roman"/>
          <w:color w:val="000000"/>
          <w:lang w:eastAsia="bg-BG"/>
        </w:rPr>
        <w:t> Доставчикът предоставя социалната услуга МПОР във взаимодействие с други доставчици на социални, образователни, здравни, културни и други услуги, както и с различни институции и организации.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29) Услугите за потребителите се реализират координирано с други доставчици на социални услуги, организации и институции.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срещи за координация на дейностите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Общите условия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5.2:</w:t>
      </w:r>
      <w:r w:rsidRPr="00072D51">
        <w:rPr>
          <w:rFonts w:ascii="Verdana" w:eastAsia="Times New Roman" w:hAnsi="Verdana" w:cs="Times New Roman"/>
          <w:color w:val="000000"/>
          <w:lang w:eastAsia="bg-BG"/>
        </w:rPr>
        <w:t> Доставчикът на социалната услуга има разработена и налична информация за целите на външна и вътрешна комуникация.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30)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подходящи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31) Информационните материали за потребителите са в подходящ формат, съобразен с възрастта, комуникативните способности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6: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Добро финансово управление на общодостъпната социална услуга МПОР.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lastRenderedPageBreak/>
        <w:t>(*) Този стандарт не се проверява, когато социалната услуга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6.1:</w:t>
      </w:r>
      <w:r w:rsidRPr="00072D51">
        <w:rPr>
          <w:rFonts w:ascii="Verdana" w:eastAsia="Times New Roman" w:hAnsi="Verdana" w:cs="Times New Roman"/>
          <w:color w:val="000000"/>
          <w:lang w:eastAsia="bg-BG"/>
        </w:rPr>
        <w:t> Доставчикът планира и разходва финансовите средства за предоставяне на социалната услуга МПОР законосъобразно, ефективно, отчетно и отговорно.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32)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33)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34)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Ведомости за работни заплати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Б. Доставчикът на общодостъпната социална услуга Мобилна превантивна общностна работа (МПОР)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7: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Общодостъпната социална услуга МПОР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7.1:</w:t>
      </w:r>
      <w:r w:rsidRPr="00072D51">
        <w:rPr>
          <w:rFonts w:ascii="Verdana" w:eastAsia="Times New Roman" w:hAnsi="Verdana" w:cs="Times New Roman"/>
          <w:color w:val="000000"/>
          <w:lang w:eastAsia="bg-BG"/>
        </w:rPr>
        <w:t> Доставчикът на социалната услуга осигурява достатъчно на брой и с необходимата професионална подготовка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35) За всички позиции има разработени и одобрени длъжностни характеристики и - при приложимост - включено задължение за съдействие по чл. 7 от ЗЗДет.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36)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37)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способност за работа с деца и семейства;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способност за работа с лица от различни уязвими групи и общности;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добри комуникативни умения и умения за работа в екип - в самата услуга и при междуинституционално сътрудничество.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38)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39)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40)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w:t>
            </w:r>
            <w:r w:rsidRPr="00072D51">
              <w:rPr>
                <w:rFonts w:ascii="Times New Roman" w:eastAsia="Times New Roman" w:hAnsi="Times New Roman" w:cs="Times New Roman"/>
                <w:sz w:val="24"/>
                <w:szCs w:val="24"/>
                <w:lang w:eastAsia="bg-BG"/>
              </w:rPr>
              <w:t> </w:t>
            </w:r>
            <w:r w:rsidRPr="00072D51">
              <w:rPr>
                <w:rFonts w:ascii="Times New Roman" w:eastAsia="Times New Roman" w:hAnsi="Times New Roman" w:cs="Times New Roman"/>
                <w:color w:val="000000"/>
                <w:sz w:val="24"/>
                <w:szCs w:val="24"/>
                <w:lang w:eastAsia="bg-BG"/>
              </w:rPr>
              <w:t>основни специалисти: социален работник;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w:t>
            </w:r>
            <w:r w:rsidRPr="00072D51">
              <w:rPr>
                <w:rFonts w:ascii="Times New Roman" w:eastAsia="Times New Roman" w:hAnsi="Times New Roman" w:cs="Times New Roman"/>
                <w:sz w:val="24"/>
                <w:szCs w:val="24"/>
                <w:lang w:eastAsia="bg-BG"/>
              </w:rPr>
              <w:t> </w:t>
            </w:r>
            <w:r w:rsidRPr="00072D51">
              <w:rPr>
                <w:rFonts w:ascii="Times New Roman" w:eastAsia="Times New Roman" w:hAnsi="Times New Roman" w:cs="Times New Roman"/>
                <w:color w:val="000000"/>
                <w:sz w:val="24"/>
                <w:szCs w:val="24"/>
                <w:lang w:eastAsia="bg-BG"/>
              </w:rPr>
              <w:t>при необходимост, препоръчителни специалисти: юрист; педагог; социален педагог; специалист социални дейности;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w:t>
            </w:r>
            <w:r w:rsidRPr="00072D51">
              <w:rPr>
                <w:rFonts w:ascii="Times New Roman" w:eastAsia="Times New Roman" w:hAnsi="Times New Roman" w:cs="Times New Roman"/>
                <w:sz w:val="24"/>
                <w:szCs w:val="24"/>
                <w:lang w:eastAsia="bg-BG"/>
              </w:rPr>
              <w:t> </w:t>
            </w:r>
            <w:r w:rsidRPr="00072D51">
              <w:rPr>
                <w:rFonts w:ascii="Times New Roman" w:eastAsia="Times New Roman" w:hAnsi="Times New Roman" w:cs="Times New Roman"/>
                <w:color w:val="000000"/>
                <w:sz w:val="24"/>
                <w:szCs w:val="24"/>
                <w:lang w:eastAsia="bg-BG"/>
              </w:rPr>
              <w:t>служители, пряко ангажирани с обслужването на потребителите: медиатор/експерт с опит;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w:t>
            </w:r>
            <w:r w:rsidRPr="00072D51">
              <w:rPr>
                <w:rFonts w:ascii="Times New Roman" w:eastAsia="Times New Roman" w:hAnsi="Times New Roman" w:cs="Times New Roman"/>
                <w:sz w:val="24"/>
                <w:szCs w:val="24"/>
                <w:lang w:eastAsia="bg-BG"/>
              </w:rPr>
              <w:t> </w:t>
            </w:r>
            <w:r w:rsidRPr="00072D51">
              <w:rPr>
                <w:rFonts w:ascii="Times New Roman" w:eastAsia="Times New Roman" w:hAnsi="Times New Roman" w:cs="Times New Roman"/>
                <w:color w:val="000000"/>
                <w:sz w:val="24"/>
                <w:szCs w:val="24"/>
                <w:lang w:eastAsia="bg-BG"/>
              </w:rPr>
              <w:t>при необходимост, подпомагащи служители: шофьор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41)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б) служители, пряко ангажирани с обслужването на потребителите, и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42) Минималният брой по основните категории служители е съобразен с броя на </w:t>
            </w:r>
            <w:r w:rsidRPr="00072D51">
              <w:rPr>
                <w:rFonts w:ascii="Times New Roman" w:eastAsia="Times New Roman" w:hAnsi="Times New Roman" w:cs="Times New Roman"/>
                <w:color w:val="000000"/>
                <w:sz w:val="24"/>
                <w:szCs w:val="24"/>
                <w:lang w:eastAsia="bg-BG"/>
              </w:rPr>
              <w:lastRenderedPageBreak/>
              <w:t>потребителите в МПОР.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Коефициент за определяне числеността на служителите (0,1)</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43) Всички служители са годни и правоспособни за работа.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44)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45)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Счетоводна документация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46)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47) Оценката на служителите се извършва веднъж годишно и отразява целите и мерките за професионалното им развитие в МПОР.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Формуляр за оценка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48)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7.2:</w:t>
      </w:r>
      <w:r w:rsidRPr="00072D51">
        <w:rPr>
          <w:rFonts w:ascii="Verdana" w:eastAsia="Times New Roman" w:hAnsi="Verdana" w:cs="Times New Roman"/>
          <w:color w:val="000000"/>
          <w:lang w:eastAsia="bg-BG"/>
        </w:rPr>
        <w:t> 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49)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подбор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50) Обявите за свободни работни места съответстват на длъжностната </w:t>
            </w:r>
            <w:r w:rsidRPr="00072D51">
              <w:rPr>
                <w:rFonts w:ascii="Times New Roman" w:eastAsia="Times New Roman" w:hAnsi="Times New Roman" w:cs="Times New Roman"/>
                <w:color w:val="000000"/>
                <w:sz w:val="24"/>
                <w:szCs w:val="24"/>
                <w:lang w:eastAsia="bg-BG"/>
              </w:rPr>
              <w:lastRenderedPageBreak/>
              <w:t>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51)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52)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53)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8: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Общодостъпната социална услуга МПОР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51296D" w:rsidRDefault="0051296D"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8.1:</w:t>
      </w:r>
      <w:r w:rsidRPr="00072D51">
        <w:rPr>
          <w:rFonts w:ascii="Verdana" w:eastAsia="Times New Roman" w:hAnsi="Verdana" w:cs="Times New Roman"/>
          <w:color w:val="000000"/>
          <w:lang w:eastAsia="bg-BG"/>
        </w:rPr>
        <w:t> Доставчикът на социалната услуга осигурява условия за професионално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54) Служителите имат достъп до програми за квалификация и обучителни курсове, вкл. и дистанционни, съответстващи на разписаните им задължения и отговорности в длъжностните им характеристики.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55) Доставчикът осъществява партньорства с различни обучителни организации или обучители.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обучители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56) Служителите участват в научно-практически курсове, обмяна на опит и/или добри практики.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всеки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Други релевантни документи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57) Налична програма за въвеждащо и надграждащо обучение на служителите.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 за настоящата календарна година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8.2:</w:t>
      </w:r>
      <w:r w:rsidRPr="00072D51">
        <w:rPr>
          <w:rFonts w:ascii="Verdana" w:eastAsia="Times New Roman" w:hAnsi="Verdana" w:cs="Times New Roman"/>
          <w:color w:val="000000"/>
          <w:lang w:eastAsia="bg-BG"/>
        </w:rPr>
        <w:t> Доставчикът на социалната услуга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58) Всички новоназначени служители са преминали въвеждащо обучение от минимум 36 академични часа.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59)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60) Интервюираните служители познават своите Индивидуални планове за професионално развитие.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8.3:</w:t>
      </w:r>
      <w:r w:rsidRPr="00072D51">
        <w:rPr>
          <w:rFonts w:ascii="Verdana" w:eastAsia="Times New Roman" w:hAnsi="Verdana" w:cs="Times New Roman"/>
          <w:color w:val="000000"/>
          <w:lang w:eastAsia="bg-BG"/>
        </w:rPr>
        <w:t> Доставчикът на социалната услуга осигурява на служителите професионална подкрепа чрез наставничество, групова и индивидуална супервизия.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61)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за определяне на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62) Служителите са преминали групова супервизия - на всеки 3 месеца (за последните 12 месеца).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супервизиите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63)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В. Доставчикът на общодостъпната социална услуга Мобилна превантивна общностна работа (МПОР)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9: Дейности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Дейностите на общодостъпната социална услуга МПОР са организирани в програми за превенция и/или подкрепа на уязвимите лица и групи според идентифицираните (или заявени) проблеми и потребности на общността. Дейностите в определена група или общност (с еднородни проблеми) се планират и изпълняват в рамките на 4-месечен период.</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9.1:</w:t>
      </w:r>
      <w:r w:rsidRPr="00072D51">
        <w:rPr>
          <w:rFonts w:ascii="Verdana" w:eastAsia="Times New Roman" w:hAnsi="Verdana" w:cs="Times New Roman"/>
          <w:color w:val="000000"/>
          <w:lang w:eastAsia="bg-BG"/>
        </w:rPr>
        <w:t> Доставчикът на социалната услуга планира и изпълнява дейностите на услугата съобразно идентифицираните нужди, желания/заявки и възможности на потребителите и ресурсите на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64) Утвърдените Общи условия на услугата описват целите, методите на работа, целевата група, основни дейности, очаквани резултати и др.</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 на МПОР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65) Дейностите за постигане на целите на услугата следват програми/планове за работа в общността.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Програми/планове за работа в общността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от събития, обучения, тематични срещи в общността, визуални материали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66) Услугата създава общностни форми (формални, неформални структури) за активно включване на представители на общността в дейностите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67) Услугата прилага про-активни методи на работа с общността.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68) Служителите могат да опишат поне три примера от работа по превенция, защита и/или стимулиране на общността.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10: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Общодостъпната социална услуга МПОР създава среда и условия за изграждане на отношения с потребителите на базата на уважение, зачитане на различията, липса на дискриминация и спазване на професионални граници в общуването. Служителите общуват с потребителите съобразно тяхната възраст, особености в комуникацията и ниво на интелектуално развитие.</w:t>
      </w:r>
    </w:p>
    <w:p w:rsidR="00CC77D8" w:rsidRDefault="00CC77D8"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10.1:</w:t>
      </w:r>
      <w:r w:rsidRPr="00072D51">
        <w:rPr>
          <w:rFonts w:ascii="Verdana" w:eastAsia="Times New Roman" w:hAnsi="Verdana" w:cs="Times New Roman"/>
          <w:color w:val="000000"/>
          <w:lang w:eastAsia="bg-BG"/>
        </w:rPr>
        <w:t> Доставчикът на социалната услуга разработва и прилага ясни правила за взаимодействие между служителите и потребителите, като те общуват в среда с ясни правила на поведение, в които личните граници и особености са уважени и зачетени.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69) Интервюираните служители дават примери за взаимодействие помежду си и с потребителите.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70) При приложимост, интервюираните потребители споделят примери на взаимодействие със служителите.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Общи условия</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11: Права и закрила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Общодостъпната социална услуга МПОР създава условия за спазване на правата на потребителите, включително правото на закрила на личността. Услугата осигурява защита на потребителите от всякакви форми на насилие, злоупотреба и небрежност. Доставчикът информира и подкрепя потребителите да изразяват мнение по въпроси, които ги касаят или тревожат.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11.1:</w:t>
      </w:r>
      <w:r w:rsidRPr="00072D51">
        <w:rPr>
          <w:rFonts w:ascii="Verdana" w:eastAsia="Times New Roman" w:hAnsi="Verdana" w:cs="Times New Roman"/>
          <w:color w:val="000000"/>
          <w:lang w:eastAsia="bg-BG"/>
        </w:rPr>
        <w:t> Доставчикът на социалната услуга познава и спазва правата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71) Всички служители познават Конвенцията на ООН за правата на детето и/или Конвенцията на ООН за правата на хората с увреждания и др. релевантни национални и международни документи.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72) Доставчикът е в състояние да представи доказателства за зачитане на правото на мнение, избор и зачитане на личността на потребителите при предоставяне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73) Доставчикът е създал възможност на потребителите за подаване на жалби.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за жалбите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74) При необходимост служителите 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Удостоверение от обучение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Интервюта със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средата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11.2:</w:t>
      </w:r>
      <w:r w:rsidRPr="00072D51">
        <w:rPr>
          <w:rFonts w:ascii="Verdana" w:eastAsia="Times New Roman" w:hAnsi="Verdana" w:cs="Times New Roman"/>
          <w:color w:val="000000"/>
          <w:lang w:eastAsia="bg-BG"/>
        </w:rPr>
        <w:t> Доставчикът на социалната услуга създава възможност за обратна връзка от потребителите относно удовлетвореността от получената подкрепа и при оценка на изпълнението на Програмата за развитие на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75) Разработени форми/материали за търсене на мнението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развитие на качеството</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76)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Общодостъпната социална услуга МПОР може да се предоставя </w:t>
      </w:r>
      <w:r w:rsidRPr="00072D51">
        <w:rPr>
          <w:rFonts w:ascii="Verdana" w:eastAsia="Times New Roman" w:hAnsi="Verdana" w:cs="Times New Roman"/>
          <w:b/>
          <w:bCs/>
          <w:color w:val="000000"/>
          <w:lang w:eastAsia="bg-BG"/>
        </w:rPr>
        <w:t>самостоятелно</w:t>
      </w:r>
      <w:r w:rsidRPr="00072D51">
        <w:rPr>
          <w:rFonts w:ascii="Verdana" w:eastAsia="Times New Roman" w:hAnsi="Verdana" w:cs="Times New Roman"/>
          <w:color w:val="000000"/>
          <w:lang w:eastAsia="bg-BG"/>
        </w:rPr>
        <w:t>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lang w:eastAsia="bg-BG"/>
        </w:rPr>
        <w:t>комплексно </w:t>
      </w:r>
      <w:r w:rsidRPr="00072D51">
        <w:rPr>
          <w:rFonts w:ascii="Verdana" w:eastAsia="Times New Roman" w:hAnsi="Verdana" w:cs="Times New Roman"/>
          <w:b/>
          <w:bCs/>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общодостъпна и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подкрепа за придобиване на трудови умения (за младежи над 16-годишна възраст и пълнолетни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общодостъпната социална услуга МПОР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1D706B" w:rsidRDefault="001D706B"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5 към чл. 7</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before="113"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before="100" w:beforeAutospacing="1"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А. Доставчикът на специализираната социална услуга Терапия и рехабилитация (ТР)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Системата за управление на специализираната социална услуга ТР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w:t>
      </w:r>
      <w:r w:rsidRPr="00072D51">
        <w:rPr>
          <w:rFonts w:ascii="Verdana" w:eastAsia="Times New Roman" w:hAnsi="Verdana" w:cs="Times New Roman"/>
          <w:color w:val="000000"/>
          <w:lang w:eastAsia="bg-BG"/>
        </w:rPr>
        <w:t>: Доставчикът на социалната услуга прилага система за управление на служителите, ресурсите и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 Разписана система за управление на качеството, в т.ч. на служителите и ресурсите.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 Обобщена информация (справка) относно резултата за потребителите за активните и приключени случаи.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 Програмата за развитие на качеството и Годишният отчет към АКСУ отразяват постигнатите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w:t>
      </w:r>
      <w:r w:rsidRPr="00072D51">
        <w:rPr>
          <w:rFonts w:ascii="Verdana" w:eastAsia="Times New Roman" w:hAnsi="Verdana" w:cs="Times New Roman"/>
          <w:color w:val="000000"/>
          <w:lang w:eastAsia="bg-BG"/>
        </w:rPr>
        <w:t xml:space="preserve"> Управлението на социалната услуга ТР е ясно структурирано, като управляващото услугата лице е назначено от доставчика на услугата за </w:t>
      </w:r>
      <w:r w:rsidRPr="00072D51">
        <w:rPr>
          <w:rFonts w:ascii="Verdana" w:eastAsia="Times New Roman" w:hAnsi="Verdana" w:cs="Times New Roman"/>
          <w:color w:val="000000"/>
          <w:lang w:eastAsia="bg-BG"/>
        </w:rPr>
        <w:lastRenderedPageBreak/>
        <w:t>осъществяване на ръководство и е работодател на служителите, предоставящи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w:t>
      </w:r>
      <w:r w:rsidRPr="00072D51">
        <w:rPr>
          <w:rFonts w:ascii="Verdana" w:eastAsia="Times New Roman" w:hAnsi="Verdana" w:cs="Times New Roman"/>
          <w:color w:val="000000"/>
          <w:lang w:eastAsia="bg-BG"/>
        </w:rPr>
        <w:t> Доставчикът на социалната услуга прилага методи за работа, съобразени с проучени добри практики за работа с деца и/или лица, включително с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 При възможност, установяване на методи за работа в услугата, съобразени с проучени добри практики и подходи за работа с деца и/или лица, включително с увреждания.</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организира дейностите за ефективно посрещане на специфичните индивидуални потребности на потребителите от терапия и/или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2.1:</w:t>
      </w:r>
      <w:r w:rsidRPr="00072D51">
        <w:rPr>
          <w:rFonts w:ascii="Verdana" w:eastAsia="Times New Roman" w:hAnsi="Verdana" w:cs="Times New Roman"/>
          <w:color w:val="000000"/>
          <w:lang w:eastAsia="bg-BG"/>
        </w:rPr>
        <w:t> Доставчикът на социалната услуга организира почасова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 Дейностите на служителите са разпределени съобразно Индивидуалния план за подкрепа (ИПП) на всеки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 Основните дейности за всеки потребител са разписани в индивидуален график за работа.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графици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 Дейностите с потребителите са организирани индивидуално и/или в група.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2.2:</w:t>
      </w:r>
      <w:r w:rsidRPr="00072D51">
        <w:rPr>
          <w:rFonts w:ascii="Verdana" w:eastAsia="Times New Roman" w:hAnsi="Verdana" w:cs="Times New Roman"/>
          <w:color w:val="000000"/>
          <w:lang w:eastAsia="bg-BG"/>
        </w:rPr>
        <w:t> При приложимост, доставчикът на социалната услуга предоставя дейностите на услугата ТР и мобилно.*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предоставяне на социалната услуга </w:t>
      </w:r>
      <w:r w:rsidRPr="00072D51">
        <w:rPr>
          <w:rFonts w:ascii="Verdana" w:eastAsia="Times New Roman" w:hAnsi="Verdana" w:cs="Times New Roman"/>
          <w:i/>
          <w:iCs/>
          <w:color w:val="000000"/>
          <w:u w:val="single"/>
          <w:lang w:eastAsia="bg-BG"/>
        </w:rPr>
        <w:t>само</w:t>
      </w:r>
      <w:r w:rsidRPr="00072D51">
        <w:rPr>
          <w:rFonts w:ascii="Verdana" w:eastAsia="Times New Roman" w:hAnsi="Verdana" w:cs="Times New Roman"/>
          <w:i/>
          <w:iCs/>
          <w:color w:val="000000"/>
          <w:lang w:eastAsia="bg-BG"/>
        </w:rPr>
        <w:t> в специализирана среда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 При необходимост, в ИПП на потребителите са заложени дейностите, които се предоставят мобилно.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 Доставчикът е осигурил подходящи условия/средства за придвижване на служителите.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графици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 Времето за придвижване на служителите за мобилно предоставяне на услугата се отчита като работно време.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 Интензивността на подкрепата е достатъчна за постигане на заложените в ИПП цели.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Мястото за предоставяне на специализираната социална услуга ТР способства за задоволяване на потребностите на потребителите, за подобряване и развиване на различни умения, подобряване на физическата сила и функционалното здраве (извън обхвата на медицинската рехабилитация) на лицата, ползващи услугата, както и за тяхното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3.1:</w:t>
      </w:r>
      <w:r w:rsidRPr="00072D51">
        <w:rPr>
          <w:rFonts w:ascii="Verdana" w:eastAsia="Times New Roman" w:hAnsi="Verdana" w:cs="Times New Roman"/>
          <w:color w:val="000000"/>
          <w:lang w:eastAsia="bg-BG"/>
        </w:rPr>
        <w:t> Мястото на социалната услуга ТР е комуникативно. Услугата има административен адрес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административен адрес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 Средата, в която се предоставя ТР, е подходяща по отношение на прилежащата инфраструктура.</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17) За достъпа до ТР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18) Установяване на административен адрес на услугата.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среда, в която се предоставя социална услуга ТР, като архитектура, функционалности и дизайн, създава условия за посрещане на потребностите на потребителите от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4.1:</w:t>
      </w:r>
      <w:r w:rsidRPr="00072D51">
        <w:rPr>
          <w:rFonts w:ascii="Verdana" w:eastAsia="Times New Roman" w:hAnsi="Verdana" w:cs="Times New Roman"/>
          <w:color w:val="000000"/>
          <w:lang w:eastAsia="bg-BG"/>
        </w:rPr>
        <w:t> Помещенията за индивидуална и/или групова </w:t>
      </w:r>
      <w:r w:rsidRPr="00072D51">
        <w:rPr>
          <w:rFonts w:ascii="Verdana" w:eastAsia="Times New Roman" w:hAnsi="Verdana" w:cs="Times New Roman"/>
          <w:b/>
          <w:bCs/>
          <w:i/>
          <w:iCs/>
          <w:color w:val="000000"/>
          <w:lang w:eastAsia="bg-BG"/>
        </w:rPr>
        <w:t>терапия</w:t>
      </w:r>
      <w:r w:rsidRPr="00072D51">
        <w:rPr>
          <w:rFonts w:ascii="Verdana" w:eastAsia="Times New Roman" w:hAnsi="Verdana" w:cs="Times New Roman"/>
          <w:color w:val="000000"/>
          <w:lang w:eastAsia="bg-BG"/>
        </w:rPr>
        <w:t> са достатъчно на брой, достъпни, обзаведени съобразено с функционалното им предназначение и потребностите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материални условия за водене и съхранение на документацията.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885"/>
        <w:gridCol w:w="4468"/>
      </w:tblGrid>
      <w:tr w:rsidR="00072D51" w:rsidRPr="00072D51" w:rsidTr="00072D51">
        <w:trPr>
          <w:trHeight w:val="60"/>
          <w:tblHeader/>
        </w:trPr>
        <w:tc>
          <w:tcPr>
            <w:tcW w:w="48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46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19) При възможност, фоайе за прием на потребителите и съпровождащите ги лица.</w:t>
            </w:r>
          </w:p>
        </w:tc>
        <w:tc>
          <w:tcPr>
            <w:tcW w:w="446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20) Всички специализирани помещения са обзаведени, съобразно вида на терапевтичните дейности.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21) При приложимост, мебелите и съоръженията в услугата са обезопасени (заоблени ръбове на мебелите,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22) Поне едно помещение за индивидуална терапевтична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23) Поне едно помещение за групова терапевтична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24)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25) Условия за съхранение на лична документация на потребителите и архив (напр. метален шкаф, който се заключва).</w:t>
            </w:r>
          </w:p>
        </w:tc>
        <w:tc>
          <w:tcPr>
            <w:tcW w:w="446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до помещенията и документацията</w:t>
            </w: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26)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4.2:</w:t>
      </w:r>
      <w:r w:rsidRPr="00072D51">
        <w:rPr>
          <w:rFonts w:ascii="Verdana" w:eastAsia="Times New Roman" w:hAnsi="Verdana" w:cs="Times New Roman"/>
          <w:color w:val="000000"/>
          <w:lang w:eastAsia="bg-BG"/>
        </w:rPr>
        <w:t> Помещенията за индивидуална и/или групова </w:t>
      </w:r>
      <w:r w:rsidRPr="00072D51">
        <w:rPr>
          <w:rFonts w:ascii="Verdana" w:eastAsia="Times New Roman" w:hAnsi="Verdana" w:cs="Times New Roman"/>
          <w:b/>
          <w:bCs/>
          <w:i/>
          <w:iCs/>
          <w:color w:val="000000"/>
          <w:lang w:eastAsia="bg-BG"/>
        </w:rPr>
        <w:t>рехабилитация</w:t>
      </w:r>
      <w:r w:rsidRPr="00072D51">
        <w:rPr>
          <w:rFonts w:ascii="Verdana" w:eastAsia="Times New Roman" w:hAnsi="Verdana" w:cs="Times New Roman"/>
          <w:color w:val="000000"/>
          <w:lang w:eastAsia="bg-BG"/>
        </w:rPr>
        <w:t> са достатъчно на брой, достъпни, обзаведени съобразено с функционалното им предназначение и потребностите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материални условия за водене и съхранение на документацията.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660"/>
        <w:gridCol w:w="3693"/>
      </w:tblGrid>
      <w:tr w:rsidR="00072D51" w:rsidRPr="00072D51" w:rsidTr="00072D51">
        <w:trPr>
          <w:trHeight w:val="60"/>
        </w:trPr>
        <w:tc>
          <w:tcPr>
            <w:tcW w:w="56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36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6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27) При възможност, фоайе за прием на потребителите и съпровождащите ги лица.</w:t>
            </w:r>
          </w:p>
        </w:tc>
        <w:tc>
          <w:tcPr>
            <w:tcW w:w="369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6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28) Всички специализирани помещения са обзаведени съобразно рехабилитационните дейности.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6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29) При приложимост, мебелите и съоръженията в услугата са обезопасени (заоблени ръбове на </w:t>
            </w:r>
            <w:r w:rsidRPr="00072D51">
              <w:rPr>
                <w:rFonts w:ascii="Times New Roman" w:eastAsia="Times New Roman" w:hAnsi="Times New Roman" w:cs="Times New Roman"/>
                <w:color w:val="000000"/>
                <w:sz w:val="24"/>
                <w:szCs w:val="24"/>
                <w:lang w:eastAsia="bg-BG"/>
              </w:rPr>
              <w:lastRenderedPageBreak/>
              <w:t>мебелите,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6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30) Поне една зала за рехабилитация (от около 25 кв.м), в която са разположени необходимите рехабилитационни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6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31)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6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32) Условия за съхранение на лична документация на потребителите и архив (напр. метален шкаф, който се заключва).</w:t>
            </w:r>
          </w:p>
        </w:tc>
        <w:tc>
          <w:tcPr>
            <w:tcW w:w="369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до помещенията и документацията</w:t>
            </w:r>
          </w:p>
        </w:tc>
      </w:tr>
      <w:tr w:rsidR="00072D51" w:rsidRPr="00072D51" w:rsidTr="00072D51">
        <w:trPr>
          <w:trHeight w:val="60"/>
        </w:trPr>
        <w:tc>
          <w:tcPr>
            <w:tcW w:w="56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33)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4.3:</w:t>
      </w:r>
      <w:r w:rsidRPr="00072D51">
        <w:rPr>
          <w:rFonts w:ascii="Verdana" w:eastAsia="Times New Roman" w:hAnsi="Verdana" w:cs="Times New Roman"/>
          <w:color w:val="000000"/>
          <w:lang w:eastAsia="bg-BG"/>
        </w:rPr>
        <w:t> Санитарно-хигиенните помещения в социалната услуга ТР са достатъчно на брой и всички санитарни съоръжения са в изправност.*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871"/>
        <w:gridCol w:w="3491"/>
      </w:tblGrid>
      <w:tr w:rsidR="00072D51" w:rsidRPr="00072D51" w:rsidTr="00072D51">
        <w:trPr>
          <w:trHeight w:val="60"/>
        </w:trPr>
        <w:tc>
          <w:tcPr>
            <w:tcW w:w="587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349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87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34) Служителите ползват санитарни помещения, различни от тези на потребителите.</w:t>
            </w:r>
          </w:p>
        </w:tc>
        <w:tc>
          <w:tcPr>
            <w:tcW w:w="349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87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35) Поне едно санитарно помещение е приспособено за ползване от потребители със затруднения при придвижване.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87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36) Всички санитарни съоръжения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4.4:</w:t>
      </w:r>
      <w:r w:rsidRPr="00072D51">
        <w:rPr>
          <w:rFonts w:ascii="Verdana" w:eastAsia="Times New Roman" w:hAnsi="Verdana" w:cs="Times New Roman"/>
          <w:color w:val="000000"/>
          <w:lang w:eastAsia="bg-BG"/>
        </w:rPr>
        <w:t> Доставчикът на социалната услуга спазва санитарно-хигиенните изисквания по отношение осветление, отопление и вентилация на всички помещения.*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37) Всички помещения се отопляват, като през зимния период се поддържа постоянна температура в съответствие с хигиенните изисквания - 20°С, когато се 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38)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39)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40) Всички помещения за изпълнение на дейностите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4.5:</w:t>
      </w:r>
      <w:r w:rsidRPr="00072D51">
        <w:rPr>
          <w:rFonts w:ascii="Verdana" w:eastAsia="Times New Roman" w:hAnsi="Verdana" w:cs="Times New Roman"/>
          <w:color w:val="000000"/>
          <w:lang w:eastAsia="bg-BG"/>
        </w:rPr>
        <w:t> Специализираната среда (материалната база), в която се предоставя социалната услуга ТР, е в състояние да посрещне потребители със специални потребности, включително при придвижване.*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41) Функционираща рампа или други подходящи приспособления (напр. асансьор, подемник) на подходящо и леснодостъпно входно място към услугата ТР.</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потребители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42)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43)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5.1:</w:t>
      </w:r>
      <w:r w:rsidRPr="00072D51">
        <w:rPr>
          <w:rFonts w:ascii="Verdana" w:eastAsia="Times New Roman" w:hAnsi="Verdana" w:cs="Times New Roman"/>
          <w:color w:val="000000"/>
          <w:lang w:eastAsia="bg-BG"/>
        </w:rPr>
        <w:t> Доставчикът на социалната услуга осигурява аварийна и пожарна безопасност за потребителите и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2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44) Разработен План за защита при бедствия и аварии.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45) Интервюираните служители са запознати със своите задължения по Плана за защита при бедствия и аварии.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Пожарно досие/Процедура за реакция при пожар</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46) Има обозначен авариен изход, работещо евакуационно осветление.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47) Евакуационен план - поставен на видно място и в едър план.</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5.2:</w:t>
      </w:r>
      <w:r w:rsidRPr="00072D51">
        <w:rPr>
          <w:rFonts w:ascii="Verdana" w:eastAsia="Times New Roman" w:hAnsi="Verdana" w:cs="Times New Roman"/>
          <w:color w:val="000000"/>
          <w:lang w:eastAsia="bg-BG"/>
        </w:rPr>
        <w:t> Доставчикът на социалната услуга прилага процедура за съхранение и използване на потенциално вредни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48)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49)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50) Миещи средства и други потенциално вредни вещества са ясно обозначени и се съхраняват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5.3:</w:t>
      </w:r>
      <w:r w:rsidRPr="00072D51">
        <w:rPr>
          <w:rFonts w:ascii="Verdana" w:eastAsia="Times New Roman" w:hAnsi="Verdana" w:cs="Times New Roman"/>
          <w:color w:val="000000"/>
          <w:lang w:eastAsia="bg-BG"/>
        </w:rPr>
        <w:t> 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51)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52)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53) Всички служители имат лични предпазни средства - маски, еднократни престилки, ръкавици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5.4:</w:t>
      </w:r>
      <w:r w:rsidRPr="00072D51">
        <w:rPr>
          <w:rFonts w:ascii="Verdana" w:eastAsia="Times New Roman" w:hAnsi="Verdana" w:cs="Times New Roman"/>
          <w:color w:val="000000"/>
          <w:lang w:eastAsia="bg-BG"/>
        </w:rPr>
        <w:t> Доставчикът на социалната услуга гарантира закрилата на потребителите при настъпване на инцидент, застрашаващ живота и здравето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54) Утвърдена Процедура за действие при инцидент, включително при 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инцидент, включително при смърт на потребител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55) Всички служители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56)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57) Всички потребители и/или техните законни представители са информирани по подходящ начин за реда на информиране при случай на инцидент.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6.1:</w:t>
      </w:r>
      <w:r w:rsidRPr="00072D51">
        <w:rPr>
          <w:rFonts w:ascii="Verdana" w:eastAsia="Times New Roman" w:hAnsi="Verdana" w:cs="Times New Roman"/>
          <w:color w:val="000000"/>
          <w:lang w:eastAsia="bg-BG"/>
        </w:rPr>
        <w:t> Доставчикът на социалната услуга разработва и прилага политики и процедури за сигурността и поверителността на личните данни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58)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 и техните семейства.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59)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Подписани Декларации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6.2:</w:t>
      </w:r>
      <w:r w:rsidRPr="00072D51">
        <w:rPr>
          <w:rFonts w:ascii="Verdana" w:eastAsia="Times New Roman" w:hAnsi="Verdana" w:cs="Times New Roman"/>
          <w:color w:val="000000"/>
          <w:lang w:eastAsia="bg-BG"/>
        </w:rPr>
        <w:t> 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60)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архивиране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61)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Работата с общността и системната комуникация на специализираната социална услуга ТР с партньори, други доставчици, държавни и общински служби, бизнес, медии и други допринасят за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7.1:</w:t>
      </w:r>
      <w:r w:rsidRPr="00072D51">
        <w:rPr>
          <w:rFonts w:ascii="Verdana" w:eastAsia="Times New Roman" w:hAnsi="Verdana" w:cs="Times New Roman"/>
          <w:color w:val="000000"/>
          <w:lang w:eastAsia="bg-BG"/>
        </w:rPr>
        <w:t> Доставчикът предоставя социалната услуга ТР във взаимодействие с други доставчици на социални, образователни, здравни, културни и други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62) Услугите за потребителите се реализират координирано с други доставчици на социални услуги, организации и институции.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Програмата за предоставяне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7.2:</w:t>
      </w:r>
      <w:r w:rsidRPr="00072D51">
        <w:rPr>
          <w:rFonts w:ascii="Verdana" w:eastAsia="Times New Roman" w:hAnsi="Verdana" w:cs="Times New Roman"/>
          <w:color w:val="000000"/>
          <w:lang w:eastAsia="bg-BG"/>
        </w:rPr>
        <w:t> Доставчикът на социалната услуга има разработена и налична информация за целите на външна и вътрешна комуникация.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63)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64) Информационните материали за потребителите са в подходящ формат, съобразен с възрастта, комуникативните способности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65) При приложимост, подробна информация за услугата (цели на услугата и целеви групи, основни дейности, организация, специалисти и др.) се предоставя на органите по насочване (ДСП, </w:t>
            </w:r>
            <w:r w:rsidRPr="00072D51">
              <w:rPr>
                <w:rFonts w:ascii="Times New Roman" w:eastAsia="Times New Roman" w:hAnsi="Times New Roman" w:cs="Times New Roman"/>
                <w:color w:val="000000"/>
                <w:sz w:val="24"/>
                <w:szCs w:val="24"/>
                <w:lang w:eastAsia="bg-BG"/>
              </w:rPr>
              <w:lastRenderedPageBreak/>
              <w:t>община), като при необходимост се актуализира.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Добро финансово управление на специализираната социална услуга ТР.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Този стандарт не се проверява, когато социалната услуга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8.1:</w:t>
      </w:r>
      <w:r w:rsidRPr="00072D51">
        <w:rPr>
          <w:rFonts w:ascii="Verdana" w:eastAsia="Times New Roman" w:hAnsi="Verdana" w:cs="Times New Roman"/>
          <w:color w:val="000000"/>
          <w:lang w:eastAsia="bg-BG"/>
        </w:rPr>
        <w:t> Доставчикът на социалната услуга планира и разходва финансовите средства за предоставяне на социалната услуга ТР законосъобразно, ефективно, отчетно и отговорно.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66)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67)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68)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8.2:</w:t>
      </w:r>
      <w:r w:rsidRPr="00072D51">
        <w:rPr>
          <w:rFonts w:ascii="Verdana" w:eastAsia="Times New Roman" w:hAnsi="Verdana" w:cs="Times New Roman"/>
          <w:color w:val="000000"/>
          <w:lang w:eastAsia="bg-BG"/>
        </w:rPr>
        <w:t> При приложимост, дължимите такси за ползване на социалната услуга ТР от потребителите се събират редовно в определения за потребителя размер и са отразени в счетоводната документация на доставчика на услугата.</w:t>
      </w:r>
    </w:p>
    <w:p w:rsidR="009F79D5" w:rsidRPr="00072D51" w:rsidRDefault="009F79D5"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3"/>
        <w:gridCol w:w="4591"/>
      </w:tblGrid>
      <w:tr w:rsidR="00072D51" w:rsidRPr="00072D51" w:rsidTr="00072D51">
        <w:trPr>
          <w:trHeight w:val="60"/>
        </w:trPr>
        <w:tc>
          <w:tcPr>
            <w:tcW w:w="475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69) Размерът на събраните такси не надхвърля размера на дължимите такси.</w:t>
            </w:r>
          </w:p>
        </w:tc>
        <w:tc>
          <w:tcPr>
            <w:tcW w:w="45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70) Потребителските такси са събрани от доставчика на поне 80% за последните 12 месеца.</w:t>
            </w:r>
          </w:p>
        </w:tc>
        <w:tc>
          <w:tcPr>
            <w:tcW w:w="45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Разходо-оправдателни документи за внесени такси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Б. Доставчикът на специализираната социална услуга Терапия и рехабилитация (ТР)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осигурява възможно най-високо качество на човешките ресурси, необходими за ефективно предоставяне на услугата, съобразно нейната специфика.</w:t>
      </w:r>
    </w:p>
    <w:p w:rsidR="00FE06E6" w:rsidRDefault="00FE06E6"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9.1:</w:t>
      </w:r>
      <w:r w:rsidRPr="00072D51">
        <w:rPr>
          <w:rFonts w:ascii="Verdana" w:eastAsia="Times New Roman" w:hAnsi="Verdana" w:cs="Times New Roman"/>
          <w:color w:val="000000"/>
          <w:lang w:eastAsia="bg-BG"/>
        </w:rPr>
        <w:t> Доставчикът на социалната услуга осигурява достатъчно на брой и с необходимата професионална подготовка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2458"/>
        <w:gridCol w:w="7066"/>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71) За всички позиции има разработени и одобрени длъжностни характеристики и (при приложимост) с включено задължение за съдействие по чл. 7 от ЗЗДет.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72)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73)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водене на случай (за определените водещи случая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умения за работа с уязвими групи в зависимост от профила на потребителите като лица с увреждания, лица във висок риск </w:t>
            </w:r>
            <w:r w:rsidRPr="00072D51">
              <w:rPr>
                <w:rFonts w:ascii="Times New Roman" w:eastAsia="Times New Roman" w:hAnsi="Times New Roman" w:cs="Times New Roman"/>
                <w:color w:val="000000"/>
                <w:sz w:val="24"/>
                <w:szCs w:val="24"/>
                <w:lang w:eastAsia="bg-BG"/>
              </w:rPr>
              <w:lastRenderedPageBreak/>
              <w:t>от социално изключване, деца в риск и техните семейства и др.;</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Обява за набиране на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74)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75)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w:t>
            </w:r>
            <w:r w:rsidRPr="00072D51">
              <w:rPr>
                <w:rFonts w:ascii="Times New Roman" w:eastAsia="Times New Roman" w:hAnsi="Times New Roman" w:cs="Times New Roman"/>
                <w:color w:val="000000"/>
                <w:sz w:val="24"/>
                <w:szCs w:val="24"/>
                <w:lang w:eastAsia="bg-BG"/>
              </w:rPr>
              <w:lastRenderedPageBreak/>
              <w:t>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76)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основни специалисти: социален работник; рехабилитатор/кинезитерапевт/логопед/трудотерапевт/психолог/социален педагог/специален педагог;</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при необходимост, препоръчителни специалисти: арт терапевт; ерготерапевт; други специалисти съобразно специфичните потребности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при необходимост, подпомагащи служители: шофьор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77)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б)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78) Минималният брой по основните категории служители е съобразен с броя на потребителите в ТР.*</w:t>
            </w:r>
          </w:p>
          <w:p w:rsidR="00072D51" w:rsidRPr="00072D51" w:rsidRDefault="00072D51" w:rsidP="00072D51">
            <w:pPr>
              <w:spacing w:before="100" w:beforeAutospacing="1" w:after="100" w:afterAutospacing="1" w:line="60" w:lineRule="atLeast"/>
              <w:ind w:left="283"/>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color w:val="000000"/>
                <w:sz w:val="24"/>
                <w:szCs w:val="24"/>
                <w:lang w:eastAsia="bg-BG"/>
              </w:rPr>
              <w:t>(*) Минимален брой на лицата, ползващи социалната услуга - 20, и максимален брой лица, ползващи социалната услуга - 50.</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Коефициент за определяне числеността на служителите (0,3)</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79) Всички служители са годни и правоспособни за работа.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80)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81)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Счетоводна документация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82)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83) Оценката на служителите се извършва веднъж годишно и отразява целите и мерките за професионалното им развитие в ТР.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Формуляр за оценка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84)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9.2:</w:t>
      </w:r>
      <w:r w:rsidRPr="00072D51">
        <w:rPr>
          <w:rFonts w:ascii="Verdana" w:eastAsia="Times New Roman" w:hAnsi="Verdana" w:cs="Times New Roman"/>
          <w:color w:val="000000"/>
          <w:lang w:eastAsia="bg-BG"/>
        </w:rPr>
        <w:t> 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85) Процедурата за подбор се спазва при назначаване на всеки служител.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подбор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86) Обявите за свободни работни места съответстват на длъжностната характеристика за всяка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87)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88)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89)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10.1:</w:t>
      </w:r>
      <w:r w:rsidRPr="00072D51">
        <w:rPr>
          <w:rFonts w:ascii="Verdana" w:eastAsia="Times New Roman" w:hAnsi="Verdana" w:cs="Times New Roman"/>
          <w:color w:val="000000"/>
          <w:lang w:eastAsia="bg-BG"/>
        </w:rPr>
        <w:t> Доставчикът на социалната услуга осигурява условия за професионално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90) Служителите имат достъп до програми за квалификация и обучителни курсове, вкл. и дистанционни, съответстващи на разписаните им задължения и отговорности в длъжностните им характеристики.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91) При необходимост доставчикът осъществява партньорства с различни обучителни организации или обучители.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обучители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92) Служителите участват в научно-практически курсове, обмяна на опит и/или добри практики.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всеки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Други релевантни документи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93) Налична програма за въвеждащо и надграждащо обучение на служителите.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10.2:</w:t>
      </w:r>
      <w:r w:rsidRPr="00072D51">
        <w:rPr>
          <w:rFonts w:ascii="Verdana" w:eastAsia="Times New Roman" w:hAnsi="Verdana" w:cs="Times New Roman"/>
          <w:color w:val="000000"/>
          <w:lang w:eastAsia="bg-BG"/>
        </w:rPr>
        <w:t> Доставчикът на социалната услуга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94) Всички новоназначени служители са </w:t>
            </w:r>
            <w:r w:rsidRPr="00072D51">
              <w:rPr>
                <w:rFonts w:ascii="Times New Roman" w:eastAsia="Times New Roman" w:hAnsi="Times New Roman" w:cs="Times New Roman"/>
                <w:color w:val="000000"/>
                <w:sz w:val="24"/>
                <w:szCs w:val="24"/>
                <w:lang w:eastAsia="bg-BG"/>
              </w:rPr>
              <w:lastRenderedPageBreak/>
              <w:t>преминали въвеждащо обучение от минимум 36 академични часа.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Програма за въвеждащо и надграждащо </w:t>
            </w:r>
            <w:r w:rsidRPr="00072D51">
              <w:rPr>
                <w:rFonts w:ascii="Times New Roman" w:eastAsia="Times New Roman" w:hAnsi="Times New Roman" w:cs="Times New Roman"/>
                <w:color w:val="000000"/>
                <w:sz w:val="24"/>
                <w:szCs w:val="24"/>
                <w:lang w:eastAsia="bg-BG"/>
              </w:rPr>
              <w:lastRenderedPageBreak/>
              <w:t>обучение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95)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96) Интервюираните служители познават своите Индивидуални планове за професионално развитие.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97) Ръководителят на услугата е преминал през последните 12 месеца поне едно обучение, свързано с управленските функции.</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10.3:</w:t>
      </w:r>
      <w:r w:rsidRPr="00072D51">
        <w:rPr>
          <w:rFonts w:ascii="Verdana" w:eastAsia="Times New Roman" w:hAnsi="Verdana" w:cs="Times New Roman"/>
          <w:color w:val="000000"/>
          <w:lang w:eastAsia="bg-BG"/>
        </w:rPr>
        <w:t> Доставчикът на социалната услуга осигурява на служителите професионална подкрепа чрез наставничество, групова и индивидуална супервизия.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98) Всеки новопостъпил служител без опит в системата на социалните услуги има назначен наставник, определен за период не по-кратък от 6 месеца от датата на назначаване.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за определяне на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99) Служителите са преминали групова супервизия - на всеки 3 месеца (за последните 12 месеца).</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супервизиите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Автобиографии на специалистите по супервизия (независимо дали се предоставя пряко от лице, или от външна </w:t>
            </w:r>
            <w:r w:rsidRPr="00072D51">
              <w:rPr>
                <w:rFonts w:ascii="Times New Roman" w:eastAsia="Times New Roman" w:hAnsi="Times New Roman" w:cs="Times New Roman"/>
                <w:color w:val="000000"/>
                <w:sz w:val="24"/>
                <w:szCs w:val="24"/>
                <w:lang w:eastAsia="bg-BG"/>
              </w:rPr>
              <w:lastRenderedPageBreak/>
              <w:t>организация)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100)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В. Доставчикът на специализираната социална услуга Терапия и рехабилитация (ТР)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11: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осигурява ефективно управление на случая за всеки потребител съобразно неговите индивидуални потребности, ресурси и желания. Услугата осигурява участието на потребителите и/или техните законни представители в процеса на оценка, планиране, предоставяне и оценяване на постигнатите резултати.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11.1:</w:t>
      </w:r>
      <w:r w:rsidRPr="00072D51">
        <w:rPr>
          <w:rFonts w:ascii="Verdana" w:eastAsia="Times New Roman" w:hAnsi="Verdana" w:cs="Times New Roman"/>
          <w:color w:val="000000"/>
          <w:lang w:eastAsia="bg-BG"/>
        </w:rPr>
        <w:t> Индивидуалната оценка на потребностите (ИОП) на всеки потребител се изготвя в срок от мултидисциплинарен екип, съставен от не по-малко от двама служители, по утвърдени от доставчика насоки.</w:t>
      </w:r>
    </w:p>
    <w:tbl>
      <w:tblPr>
        <w:tblW w:w="0" w:type="auto"/>
        <w:tblInd w:w="57" w:type="dxa"/>
        <w:tblCellMar>
          <w:left w:w="0" w:type="dxa"/>
          <w:right w:w="0" w:type="dxa"/>
        </w:tblCellMar>
        <w:tblLook w:val="04A0" w:firstRow="1" w:lastRow="0" w:firstColumn="1" w:lastColumn="0" w:noHBand="0" w:noVBand="1"/>
      </w:tblPr>
      <w:tblGrid>
        <w:gridCol w:w="4751"/>
        <w:gridCol w:w="4593"/>
      </w:tblGrid>
      <w:tr w:rsidR="00072D51" w:rsidRPr="00072D51" w:rsidTr="00072D51">
        <w:trPr>
          <w:trHeight w:val="60"/>
        </w:trPr>
        <w:tc>
          <w:tcPr>
            <w:tcW w:w="475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101) Всички потребители са приети в услугата според Процедура за прием на потребители.</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прием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102) Доставчикът е разработил и утвърдил насоки за изготвяне на ИОП.</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Насоки за изготвяне на ИОП</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103) Насоките за ИОП включват области и методи на оценка, предходни оценки, резултати от експертизи.</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Насоки за ИОП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104) Всички ИОП са разработени от мултидисциплинарни екипи, съставени от не по-малко от двама специалисти.</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становища на външни специалисти</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105) ИОП на потребителите са разработени и актуализирани в срок.</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ИОП са разработени във възможно най-кратък срок (според спешността на случая), но не по-късно от 20 дни от началната дата на заявяване на желанието на лицето за ползване на услугата от избрания от него доставчик</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106) За всички потребители са налични подписани ИОП - от членовете на </w:t>
            </w:r>
            <w:r w:rsidRPr="00072D51">
              <w:rPr>
                <w:rFonts w:ascii="Times New Roman" w:eastAsia="Times New Roman" w:hAnsi="Times New Roman" w:cs="Times New Roman"/>
                <w:color w:val="000000"/>
                <w:sz w:val="24"/>
                <w:szCs w:val="24"/>
                <w:lang w:eastAsia="bg-BG"/>
              </w:rPr>
              <w:lastRenderedPageBreak/>
              <w:t>мултидисциплинарния екип и потребителя (над 18-годишна възраст) или от родителя/законния представител (за деца).</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ИОП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При наличие - протоколи от процеса на обсъждане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11.2:</w:t>
      </w:r>
      <w:r w:rsidRPr="00072D51">
        <w:rPr>
          <w:rFonts w:ascii="Verdana" w:eastAsia="Times New Roman" w:hAnsi="Verdana" w:cs="Times New Roman"/>
          <w:color w:val="000000"/>
          <w:lang w:eastAsia="bg-BG"/>
        </w:rPr>
        <w:t> ИПП, който е неразделна част от Договора за ползване на социални услуги, на всеки потребител се изготвя в срок от мултидисциплинарен екип с участието на потребителя/законния представител и отразява ИОП.</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1"/>
        <w:gridCol w:w="4593"/>
      </w:tblGrid>
      <w:tr w:rsidR="00072D51" w:rsidRPr="00072D51" w:rsidTr="00072D51">
        <w:trPr>
          <w:trHeight w:val="60"/>
          <w:tblHeader/>
        </w:trPr>
        <w:tc>
          <w:tcPr>
            <w:tcW w:w="47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107) Всички ИПП са изготвени от мултидисциплинарния екип, извършил ИОП.</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процеса на изготвяне на ИПП</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108) ИПП на потребителите са разработени и актуализирани в срок.</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ИПП са разработени във възможно най-кратък срок (според спешността на случая), но не по-късно от 20 дни от началната дата на заявяване на желанието от лицето за ползване на услугата от избрания от него доставчик</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109)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110) За всички потребители са налични подписани ИПП - от членовете на мултидисциплинарния екип и потребителя (над 18-годишна възраст) или от родителя/законния представител (за деца).</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111) Прегледаните ИПП демонстрират връзка със съответното ИОП на потребителя.</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ИПП със съответни ИОП</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112) За всички потребители са налични Договори (с приложени съответни ИПП), подписани от доставчика на услугата и потребителя и/или негов законен представител.</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113) Структурата и съдържанието на Договорите отговарят на изискванията на </w:t>
            </w:r>
            <w:r w:rsidRPr="00072D51">
              <w:rPr>
                <w:rFonts w:ascii="Times New Roman" w:eastAsia="Times New Roman" w:hAnsi="Times New Roman" w:cs="Times New Roman"/>
                <w:color w:val="000000"/>
                <w:sz w:val="24"/>
                <w:szCs w:val="24"/>
                <w:lang w:eastAsia="bg-BG"/>
              </w:rPr>
              <w:lastRenderedPageBreak/>
              <w:t>нормативната уредба.</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Съдържателен преглед на Договорите на </w:t>
            </w:r>
            <w:r w:rsidRPr="00072D51">
              <w:rPr>
                <w:rFonts w:ascii="Times New Roman" w:eastAsia="Times New Roman" w:hAnsi="Times New Roman" w:cs="Times New Roman"/>
                <w:color w:val="000000"/>
                <w:sz w:val="24"/>
                <w:szCs w:val="24"/>
                <w:lang w:eastAsia="bg-BG"/>
              </w:rPr>
              <w:lastRenderedPageBreak/>
              <w:t>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11.3:</w:t>
      </w:r>
      <w:r w:rsidRPr="00072D51">
        <w:rPr>
          <w:rFonts w:ascii="Verdana" w:eastAsia="Times New Roman" w:hAnsi="Verdana" w:cs="Times New Roman"/>
          <w:color w:val="000000"/>
          <w:lang w:eastAsia="bg-BG"/>
        </w:rPr>
        <w:t> Прекратяване на ползването на социалната услуга ТР за потребителите става според условията на договора.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1"/>
        <w:gridCol w:w="4593"/>
      </w:tblGrid>
      <w:tr w:rsidR="00072D51" w:rsidRPr="00072D51" w:rsidTr="00072D51">
        <w:trPr>
          <w:trHeight w:val="60"/>
        </w:trPr>
        <w:tc>
          <w:tcPr>
            <w:tcW w:w="47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114) За всички случаи на прекратяване на ползването на услугата съответните документи (актуализирани ИОП, ИПП с препоръки или Доклад за оценка на постигнатите резултати с препоръки) са предоставени на насочващия орган (ДСП или община).</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Доклади за оценка на постигнатите резултати с препоръки - на случаен принцип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115) Всяко прекратяване ползването на услугата се документира.</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12: Дейности за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Дейностите в специализираната социална услуга ТР се основават на надеждни научни принципи и доказателства, съобразени със спецификите на терапевтичната и/или рехабилитационната практика и с индивидуалните потребности, желания и интереси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12.1:</w:t>
      </w:r>
      <w:r w:rsidRPr="00072D51">
        <w:rPr>
          <w:rFonts w:ascii="Verdana" w:eastAsia="Times New Roman" w:hAnsi="Verdana" w:cs="Times New Roman"/>
          <w:color w:val="000000"/>
          <w:lang w:eastAsia="bg-BG"/>
        </w:rPr>
        <w:t> Доставчикът на социалната услуга организира предоставянето на терапевтичните и рехабилитационните дейности за потребителите според добрите съвременни знания в практиките за развиване, възстановяване, поддържане или подобряване на умения, подобряване на физическата сила и функционалното здраве (извън обхвата на медицинската рехабилитация) на потребителите според тяхната възраст, специфични потребности, степен на риска, вид на увреждането и индивидуалните им особености, като се съобразява с тяхната заявка и желание.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116) Ръководителят на услугата ТР посочва научните подходи/модели, прилагани при предоставяне на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ръководството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117) Интервюираните служители познават научните подходи/модели, които прилагат при предоставяне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118) ИПП на всеки потребител включва съответните терапевтични дейности, подходи и формата на предоставяне (индивидуална, групова, мобилна форма).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работа с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119) ИПП на всеки потребител включва съответните рехабилитационни дейности, </w:t>
            </w:r>
            <w:r w:rsidRPr="00072D51">
              <w:rPr>
                <w:rFonts w:ascii="Times New Roman" w:eastAsia="Times New Roman" w:hAnsi="Times New Roman" w:cs="Times New Roman"/>
                <w:color w:val="000000"/>
                <w:sz w:val="24"/>
                <w:szCs w:val="24"/>
                <w:lang w:eastAsia="bg-BG"/>
              </w:rPr>
              <w:lastRenderedPageBreak/>
              <w:t>подходи и формата на предоставяне (индивидуална, групова, мобилна форма).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120) Услугата разполага с (и прилага) насоки за оценка на потребностите на потребители от ТР и тяхното предоставяне.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документи - напр. насоки/ръководство за оценка на потребностите от ТР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121) Услугата се предоставя по писмено разработени от доставчика програми съобразно потребностите на целевите групи.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Програми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122) Дейностите с потребителите се документират.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документи - напр. протоколи, формуляри за развитие на случая, карти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123) Периодичен преглед на постигнатите резултати за всеки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прегледи на ИПП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124) Всеки служител участва в екипни срещи за обсъждане на работата с потребителите (минимум 2 пъти в месеца).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провеждани екипни срещи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12.2:</w:t>
      </w:r>
      <w:r w:rsidRPr="00072D51">
        <w:rPr>
          <w:rFonts w:ascii="Verdana" w:eastAsia="Times New Roman" w:hAnsi="Verdana" w:cs="Times New Roman"/>
          <w:color w:val="000000"/>
          <w:lang w:eastAsia="bg-BG"/>
        </w:rPr>
        <w:t> Доставчикът на социалната услуга познава ограниченията на услугата и има процедура за информиране и съветване на потребителите за други подходящи форми на подкрепа, когато потребностите им надвишават обхвата на услугите.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125) Услугата има писмена политика за информиране и съдействие на потребителите, когато техните потребности не могат да бъдат адекватно посрещнати.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Политика за информиране на потребителите и насочващите органи за обхвата и лимитите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126) Политиката включва критерии за информиране/съветване за други форми на подкрепа.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13: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създава среда и условия за изграждане на отношения, които се основават на взаимно доверие, професионално отношение и зачитане, и създаване на професионални граници в общуването. Служителите общуват с потребителите съобразно възраст, особености в комуникацията и ниво на интелектуално развитие.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13.1:</w:t>
      </w:r>
      <w:r w:rsidRPr="00072D51">
        <w:rPr>
          <w:rFonts w:ascii="Verdana" w:eastAsia="Times New Roman" w:hAnsi="Verdana" w:cs="Times New Roman"/>
          <w:color w:val="000000"/>
          <w:lang w:eastAsia="bg-BG"/>
        </w:rPr>
        <w:t> Доставчикът на социалната услуга разработва и прилага ясни правила на общуване и поведение между служителите и потребителите, при които личните граници и особености са уважени и зачетени.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127) Интервюираните служители дават примери за взаимодействие помежду си и с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Правилник за вътрешния ред</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128) При приложимост, интервюираните потребители споделят примери на взаимодействие помежду си и със служителите.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Правилник за вътрешния ред</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13.2:</w:t>
      </w:r>
      <w:r w:rsidRPr="00072D51">
        <w:rPr>
          <w:rFonts w:ascii="Verdana" w:eastAsia="Times New Roman" w:hAnsi="Verdana" w:cs="Times New Roman"/>
          <w:color w:val="000000"/>
          <w:lang w:eastAsia="bg-BG"/>
        </w:rPr>
        <w:t> Доставчикът на социалната услуга разработва и прилага Процедура за действие при проява на неприемливо поведение от страна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129)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потребителят е запознат с Правилника за вътрешния ред</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130) Има писмени доказателства, че потребителите на услугата и техните близки са запознати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131)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132) Приложените мерки по Процедурата са регистрирани в досието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14: Права и закрила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осигурява на потребителите условия за спазване правата на потребителите, включително правото на закрила на личността. Услугата осигурява защита на потребителите от всякакви форми на насилие, злоупотреба и небрежност. Доставчикът информира и подкрепя потребителите да изразяват мнение по въпроси, които ги касаят или тревожат, и да получават своевременен отговор на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14.1:</w:t>
      </w:r>
      <w:r w:rsidRPr="00072D51">
        <w:rPr>
          <w:rFonts w:ascii="Verdana" w:eastAsia="Times New Roman" w:hAnsi="Verdana" w:cs="Times New Roman"/>
          <w:color w:val="000000"/>
          <w:lang w:eastAsia="bg-BG"/>
        </w:rPr>
        <w:t> Доставчикът на социалната услуга познава и спазва правата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133) Всички служители познават Конвенцията на ООН за правата на детето и/или Конвенцията на ООН за правата на хората с увреждания.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134) Доставчикът е в състояние да представи доказателства за зачитане на правото на мнение, избор и зачитане на личността на потребителите при предоставяне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14.2:</w:t>
      </w:r>
      <w:r w:rsidRPr="00072D51">
        <w:rPr>
          <w:rFonts w:ascii="Verdana" w:eastAsia="Times New Roman" w:hAnsi="Verdana" w:cs="Times New Roman"/>
          <w:color w:val="000000"/>
          <w:lang w:eastAsia="bg-BG"/>
        </w:rPr>
        <w:t> Доставчикът на социалната услуга гарантира в максимална степен зачитане личното достойнство на потребителите и защита от злоупотреба и насилие.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78"/>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7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135) Интервюираните потребители познават Процедурата за подаване на жалби.</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136) Всички подадени в последните 12 месеца жалби са нанесени в Регистър за жалбите.</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за жалбите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137) Всички подадени в последните 12 месеца жалби са разгледани и са предложени решения от Комисията по жалбите.</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на ръководителя на услугата за създаване на Комисия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 на Комисията до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Отговор до жалбоподателя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138) Интервюираните служители познават Процедурата за сигнали и докладване на случаи на насилие.</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139) Интервюираните потребители са запознати с правото си на защита от всякакви форми на насилие и злоупотреба.</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140) При необходимост служителите преминават веднъж годишно обучение за закрила от насилие.</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Удостоверение от обучение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141) На видно място е поставена информация за НТЛД 116 111 и спешна телефонна линия 112.</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средата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14.3:</w:t>
      </w:r>
      <w:r w:rsidRPr="00072D51">
        <w:rPr>
          <w:rFonts w:ascii="Verdana" w:eastAsia="Times New Roman" w:hAnsi="Verdana" w:cs="Times New Roman"/>
          <w:color w:val="000000"/>
          <w:lang w:eastAsia="bg-BG"/>
        </w:rPr>
        <w:t> 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142) Мнението на потребителите се изслушва и зачита.        </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143)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144) На потребителите, поставени под запрещение, са осигурени възможности да изразяват мнение по всички въпроси, свързани с ползването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14.4:</w:t>
      </w:r>
      <w:r w:rsidRPr="00072D51">
        <w:rPr>
          <w:rFonts w:ascii="Verdana" w:eastAsia="Times New Roman" w:hAnsi="Verdana" w:cs="Times New Roman"/>
          <w:color w:val="000000"/>
          <w:lang w:eastAsia="bg-BG"/>
        </w:rPr>
        <w:t> Доставчикът на социалната услуга търси активно мнението на потребителите или техните законни представители при оценка на изпълнението на Програмата за развитие на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06"/>
        <w:gridCol w:w="4644"/>
      </w:tblGrid>
      <w:tr w:rsidR="00072D51" w:rsidRPr="00072D51" w:rsidTr="00072D51">
        <w:trPr>
          <w:trHeight w:val="60"/>
          <w:tblHeader/>
        </w:trPr>
        <w:tc>
          <w:tcPr>
            <w:tcW w:w="47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145) Разработени форми/материали за търсене на мнението на потребителите.</w:t>
            </w:r>
          </w:p>
        </w:tc>
        <w:tc>
          <w:tcPr>
            <w:tcW w:w="46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развитие на качеството</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146) Всеки потребител (законен представител) е дал обратна връзка за своята удовлетвореност от предоставената подкрепа при прекратяване на услугата.</w:t>
            </w:r>
          </w:p>
        </w:tc>
        <w:tc>
          <w:tcPr>
            <w:tcW w:w="46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въпросниците са адаптирани за лица с ограничения в зрението, слуха или говора и на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Налична обобщена информация от проучването</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147)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15: Взаимодействие и подкрепа за родителите/близките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насърчава и осъществява взаимодействие с родителите/законните представители на потребителите. Родителите и близките при изявено желание ползват подкрепа от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15.1:</w:t>
      </w:r>
      <w:r w:rsidRPr="00072D51">
        <w:rPr>
          <w:rFonts w:ascii="Verdana" w:eastAsia="Times New Roman" w:hAnsi="Verdana" w:cs="Times New Roman"/>
          <w:color w:val="000000"/>
          <w:lang w:eastAsia="bg-BG"/>
        </w:rPr>
        <w:t> Доставчикът на социалната услуга прилага формални и неформални подходи за включване на родителите/законните представители в предоставянето на услугата при ясни правила за взаимодействие и споделяне на мнение по отношение на подкрепата.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1"/>
        <w:gridCol w:w="4593"/>
      </w:tblGrid>
      <w:tr w:rsidR="00072D51" w:rsidRPr="00072D51" w:rsidTr="00072D51">
        <w:trPr>
          <w:trHeight w:val="60"/>
        </w:trPr>
        <w:tc>
          <w:tcPr>
            <w:tcW w:w="475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148) Информацията за услугата (виж Критерий 7.2) съдържа описание на подходите и дейностите за подкрепа на родителите/законните представители на потребителите.</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за услугата (виж Критерий 7.2)</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149) При изявено от родителите/законните представители желание за подкрепа ИПП на всеки потребител съдържа подходите и дейностите за подкрепа.</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150) Интервюираните служители дават примери за организация на неформалната комуникация с родителите/законните представители и обмен на информация с тях.</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ТР може да се предоставя </w:t>
      </w:r>
      <w:r w:rsidRPr="00072D51">
        <w:rPr>
          <w:rFonts w:ascii="Verdana" w:eastAsia="Times New Roman" w:hAnsi="Verdana" w:cs="Times New Roman"/>
          <w:b/>
          <w:bCs/>
          <w:color w:val="000000"/>
          <w:lang w:eastAsia="bg-BG"/>
        </w:rPr>
        <w:t>самостоятелно</w:t>
      </w:r>
      <w:r w:rsidRPr="00072D51">
        <w:rPr>
          <w:rFonts w:ascii="Verdana" w:eastAsia="Times New Roman" w:hAnsi="Verdana" w:cs="Times New Roman"/>
          <w:color w:val="000000"/>
          <w:lang w:eastAsia="bg-BG"/>
        </w:rPr>
        <w:t>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lang w:eastAsia="bg-BG"/>
        </w:rPr>
        <w:t>комплексно</w:t>
      </w:r>
      <w:r w:rsidRPr="00072D51">
        <w:rPr>
          <w:rFonts w:ascii="Verdana" w:eastAsia="Times New Roman" w:hAnsi="Verdana" w:cs="Times New Roman"/>
          <w:b/>
          <w:bCs/>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общодостъпна социална услуга (при ТР за подкрепа на деца и техните семейства) и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общодостъпна социална услуга (при ТР за подкрепа на деца и техните семейства) и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подкрепа за придобиване на трудови умения (за младежи над 16-годишна възраст и пълнолетни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осигуряване на подслон;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асистентска подкрепа (ако ТР не се предоставя целодневно).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ТР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E56043" w:rsidRDefault="00E56043"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9F79D5" w:rsidRDefault="009F79D5"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6 към чл. 8</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before="113"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before="100" w:beforeAutospacing="1"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Обучение за придобиване на умения за деца/пълнолетни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А. Доставчикът на специализираната социална услуга Обучение за придобиване на умения за деца/пълнолетни лица (ОПУ) е длъжен да осигури следните стандарти за организация и управление на специализираната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Системата за управление на специализираната социална услуга ОПУ се прилага ефективно и цялостно, като насърчава култура на качеството. Доставчикът гарантира, че целите на специализираната социална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w:t>
      </w:r>
      <w:r w:rsidRPr="00072D51">
        <w:rPr>
          <w:rFonts w:ascii="Verdana" w:eastAsia="Times New Roman" w:hAnsi="Verdana" w:cs="Times New Roman"/>
          <w:color w:val="000000"/>
          <w:lang w:eastAsia="bg-BG"/>
        </w:rPr>
        <w:t>: Доставчикът на социалната услуга прилага система за управление на служителите, ресурсите и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2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 Разписана система за управление на качеството, в т.ч. на служителите и ресурсите.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 Интервюираните служители дават пример от своята практика по прилагане на система за управление.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 Обобщена информация (справка) относно резултата за потребителите за активните и приключените случаи.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 Програмата за развитие на качеството и Годишният отчет към АКСУ отразяват постигнатите резултати.</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w:t>
      </w:r>
      <w:r w:rsidRPr="00072D51">
        <w:rPr>
          <w:rFonts w:ascii="Verdana" w:eastAsia="Times New Roman" w:hAnsi="Verdana" w:cs="Times New Roman"/>
          <w:color w:val="000000"/>
          <w:lang w:eastAsia="bg-BG"/>
        </w:rPr>
        <w:t>: Управлението на специализираната социална услуга ОПУ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за назначаване (възлагане) на лицето, управляващо специализираната социална услуга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w:t>
      </w:r>
      <w:r w:rsidRPr="00072D51">
        <w:rPr>
          <w:rFonts w:ascii="Verdana" w:eastAsia="Times New Roman" w:hAnsi="Verdana" w:cs="Times New Roman"/>
          <w:color w:val="000000"/>
          <w:lang w:eastAsia="bg-BG"/>
        </w:rPr>
        <w:t> Доставчикът на социалната услуга прилага методи за работа, съобразени с проучени добри практики за работа с определена група лица със специфична потребност.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 При възможност установяване на методи за работа в услугата, съобразени с проучени добри практики и подходи за работа с деца/пълнолетни лица, съобразно спецификата на услугата и насочеността на подкрепата.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Дейностите на специализираната социална услуга ОПУ (насочеността на подкрепата) са организирани за подготовка на деца и пълнолетни лица за придобиване на умения за самостоятелност, независим живот, самостоятелно справяне с проблеми и затруднения, умения за грижа и подкрепа на зависим член на семейството според предварителна програма на обучителните дейности, при ясно определени цели, съдържание, методи на работа, организация на дейностите и правила.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2.1:</w:t>
      </w:r>
      <w:r w:rsidRPr="00072D51">
        <w:rPr>
          <w:rFonts w:ascii="Verdana" w:eastAsia="Times New Roman" w:hAnsi="Verdana" w:cs="Times New Roman"/>
          <w:color w:val="000000"/>
          <w:lang w:eastAsia="bg-BG"/>
        </w:rPr>
        <w:t xml:space="preserve"> Доставчикът на социалната услуга е разработил и прилага Програма за всяка обучителна дейност съобразно насочеността на подкрепата (напр. - за формиране/подобряване на родителските умения, обучение и </w:t>
      </w:r>
      <w:r w:rsidRPr="00072D51">
        <w:rPr>
          <w:rFonts w:ascii="Verdana" w:eastAsia="Times New Roman" w:hAnsi="Verdana" w:cs="Times New Roman"/>
          <w:color w:val="000000"/>
          <w:lang w:eastAsia="bg-BG"/>
        </w:rPr>
        <w:lastRenderedPageBreak/>
        <w:t>подкрепа на кандидати за осиновители, кандидати за приемни родители и др.) и поставените цели.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 Разработена и утвърдена Програма за всяка обучителна дейност.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 Програмата е съобразена с възрастта, насочеността на обучението и индивидуалните особености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 При приложимост, услугата използва подходящи обучителни материали.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 Интервюираните служители дават пример от своята практика по прилагане на програмата.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2.2:</w:t>
      </w:r>
      <w:r w:rsidRPr="00072D51">
        <w:rPr>
          <w:rFonts w:ascii="Verdana" w:eastAsia="Times New Roman" w:hAnsi="Verdana" w:cs="Times New Roman"/>
          <w:color w:val="000000"/>
          <w:lang w:eastAsia="bg-BG"/>
        </w:rPr>
        <w:t> Доставчикът на социалната услуга конкретизира дейностите с потребителите в група и/или индивидуално в график, както и начина на провеждане на дейностите - в специализирана среда или мобилно.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 Разработен график за провеждане на обучителните дейности - съобразен със съответната Програма за обучителна дейност.</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Индивидуален график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 За всеки потребител е изготвен график за работа - основан на графика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Мястото на предоставяне на специализираната социална услуга ОПУ способства за постигане целите на услугата и за реализиране на дейностите за задоволяване на потребностите на потребителите и тяхното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3.1:</w:t>
      </w:r>
      <w:r w:rsidRPr="00072D51">
        <w:rPr>
          <w:rFonts w:ascii="Verdana" w:eastAsia="Times New Roman" w:hAnsi="Verdana" w:cs="Times New Roman"/>
          <w:color w:val="000000"/>
          <w:lang w:eastAsia="bg-BG"/>
        </w:rPr>
        <w:t> Мястото за предоставяне на социалната услуга ОПУ е комуникативно. Услугата има административен адрес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административен адрес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16) Средата, в която се предоставя ОПУ, е </w:t>
            </w:r>
            <w:r w:rsidRPr="00072D51">
              <w:rPr>
                <w:rFonts w:ascii="Times New Roman" w:eastAsia="Times New Roman" w:hAnsi="Times New Roman" w:cs="Times New Roman"/>
                <w:color w:val="000000"/>
                <w:sz w:val="24"/>
                <w:szCs w:val="24"/>
                <w:lang w:eastAsia="bg-BG"/>
              </w:rPr>
              <w:lastRenderedPageBreak/>
              <w:t>подходяща по отношение на комуникативност.</w:t>
            </w:r>
          </w:p>
        </w:tc>
        <w:tc>
          <w:tcPr>
            <w:tcW w:w="464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17) За достъпа до ОПУ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18)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3.2:</w:t>
      </w:r>
      <w:r w:rsidRPr="00072D51">
        <w:rPr>
          <w:rFonts w:ascii="Verdana" w:eastAsia="Times New Roman" w:hAnsi="Verdana" w:cs="Times New Roman"/>
          <w:color w:val="000000"/>
          <w:lang w:eastAsia="bg-BG"/>
        </w:rPr>
        <w:t> При възможност специализираната среда на социалната услуга ОПУ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липса на дворно място</w:t>
      </w:r>
      <w:r w:rsidRPr="00072D51">
        <w:rPr>
          <w:rFonts w:ascii="Verdana" w:eastAsia="Times New Roman" w:hAnsi="Verdana" w:cs="Times New Roman"/>
          <w:i/>
          <w:iCs/>
          <w:color w:val="000000"/>
          <w:lang w:eastAsia="bg-BG"/>
        </w:rPr>
        <w:t> на територията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19) Специализираната среда на специализираната социална услуга разполага с прилежащо дворно пространство за организиране на занимания на открито и отдих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 и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20)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21) При възможност дворното пространство е достъпно за общността.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22) Интервюираните потребители потвърждават, че дворното пространство е достъпно за тях.</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4: Специализирана среда и мобилно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Предоставянето на специализираната социална услуга ОПУ в специализирана среда и/или мобилно е съобразено с дефинираните специфични потребности и насоченост на обученията: а) специализираната среда, в която се предоставя ОПУ, като архитектура, функционалности и дизайн, създава условия за провеждане на обучителните дейности; б) мобилното предоставяне - като организация, избор на място на реализация и начин на провеждане - създава условия за провеждане на обучителните дейности.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4.1:</w:t>
      </w:r>
      <w:r w:rsidRPr="00072D51">
        <w:rPr>
          <w:rFonts w:ascii="Verdana" w:eastAsia="Times New Roman" w:hAnsi="Verdana" w:cs="Times New Roman"/>
          <w:color w:val="000000"/>
          <w:lang w:eastAsia="bg-BG"/>
        </w:rPr>
        <w:t> Помещенията за провеждане на обученията са достатъчно на брой, достъпни, обзаведени съобразено с функционалното им предназначение и потребностите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материални условия за водене и съхранение на документацията.</w:t>
      </w:r>
    </w:p>
    <w:tbl>
      <w:tblPr>
        <w:tblW w:w="0" w:type="auto"/>
        <w:tblInd w:w="57" w:type="dxa"/>
        <w:tblCellMar>
          <w:left w:w="0" w:type="dxa"/>
          <w:right w:w="0" w:type="dxa"/>
        </w:tblCellMar>
        <w:tblLook w:val="04A0" w:firstRow="1" w:lastRow="0" w:firstColumn="1" w:lastColumn="0" w:noHBand="0" w:noVBand="1"/>
      </w:tblPr>
      <w:tblGrid>
        <w:gridCol w:w="5216"/>
        <w:gridCol w:w="4128"/>
      </w:tblGrid>
      <w:tr w:rsidR="00072D51" w:rsidRPr="00072D51" w:rsidTr="00072D51">
        <w:trPr>
          <w:trHeight w:val="60"/>
        </w:trPr>
        <w:tc>
          <w:tcPr>
            <w:tcW w:w="52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12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21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23) При възможност, фоайе за прием на потребителите и съпровождащите ги лица.</w:t>
            </w:r>
          </w:p>
        </w:tc>
        <w:tc>
          <w:tcPr>
            <w:tcW w:w="412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Наблюдение и описание на </w:t>
            </w:r>
            <w:r w:rsidRPr="00072D51">
              <w:rPr>
                <w:rFonts w:ascii="Times New Roman" w:eastAsia="Times New Roman" w:hAnsi="Times New Roman" w:cs="Times New Roman"/>
                <w:color w:val="000000"/>
                <w:sz w:val="24"/>
                <w:szCs w:val="24"/>
                <w:lang w:eastAsia="bg-BG"/>
              </w:rPr>
              <w:lastRenderedPageBreak/>
              <w:t>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21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24) Всички помещения са обзаведени и оборудвани съобразно възрастта, профила на потребителите и насочеността на обученията.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25) При приложимост, мебелите и съоръженията в услугата са обезопасени (заоблени ръбове на мебелите,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26) Обособени помещения за провеждане на групови обучителни занимания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27) Обособено помещение за индивидуални обучителни занимания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28)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29) Условия за съхранение на лична документация на потребителите и архив (напр. метален шкаф, който се заключва).</w:t>
            </w:r>
          </w:p>
        </w:tc>
        <w:tc>
          <w:tcPr>
            <w:tcW w:w="412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до помещенията и документацията</w:t>
            </w:r>
          </w:p>
        </w:tc>
      </w:tr>
      <w:tr w:rsidR="00072D51" w:rsidRPr="00072D51" w:rsidTr="00072D51">
        <w:trPr>
          <w:trHeight w:val="60"/>
        </w:trPr>
        <w:tc>
          <w:tcPr>
            <w:tcW w:w="521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30)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4.2:</w:t>
      </w:r>
      <w:r w:rsidRPr="00072D51">
        <w:rPr>
          <w:rFonts w:ascii="Verdana" w:eastAsia="Times New Roman" w:hAnsi="Verdana" w:cs="Times New Roman"/>
          <w:color w:val="000000"/>
          <w:lang w:eastAsia="bg-BG"/>
        </w:rPr>
        <w:t> Санитарно-хигиенните помещения (тоалетни) в средата за предоставяне на социалната услуга ОПУ са достатъчно на брой и всички санитарни съоръжения са в изправност.*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31) Служителите ползват санитарни помещения, различни от тези на потребителите.</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32) Поне едно санитарно помещение е приспособено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33) Всички санитарни съоръжения (кранове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4.3:</w:t>
      </w:r>
      <w:r w:rsidRPr="00072D51">
        <w:rPr>
          <w:rFonts w:ascii="Verdana" w:eastAsia="Times New Roman" w:hAnsi="Verdana" w:cs="Times New Roman"/>
          <w:color w:val="000000"/>
          <w:lang w:eastAsia="bg-BG"/>
        </w:rPr>
        <w:t> Доставчикът на социалната услуга спазва санитарно-хигиенните изисквания по отношение на осветление, отопление и вентилация на всички помещения.*</w:t>
      </w:r>
    </w:p>
    <w:p w:rsidR="00E56043" w:rsidRDefault="00E56043" w:rsidP="00072D51">
      <w:pPr>
        <w:shd w:val="clear" w:color="auto" w:fill="FEFEFE"/>
        <w:spacing w:after="0" w:line="240" w:lineRule="auto"/>
        <w:rPr>
          <w:rFonts w:ascii="Verdana" w:eastAsia="Times New Roman" w:hAnsi="Verdana" w:cs="Times New Roman"/>
          <w:i/>
          <w:i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34) Всички помещения се отопляват, като през зимния период се поддържа постоянна температура в съответствие с хигиенните изисквания, в помещенията за занимания - мин. 20°С, когато се използват от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35) Помещенията са проветрени и нямат специфичен мирис.</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36)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4.4:</w:t>
      </w:r>
      <w:r w:rsidRPr="00072D51">
        <w:rPr>
          <w:rFonts w:ascii="Verdana" w:eastAsia="Times New Roman" w:hAnsi="Verdana" w:cs="Times New Roman"/>
          <w:color w:val="000000"/>
          <w:lang w:eastAsia="bg-BG"/>
        </w:rPr>
        <w:t> Специализираната среда (материалната база), в която се предоставя социалната услуга ОПУ, е в състояние да посрещне потребители със специални потребности при придвижване.*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37) Функционираща рампа или други подходящи приспособления (напр. асансьор, подемник) на подходящо и лесно достъпно входно място към услугата.</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38)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39) Широчината на всички коридори и врати по пътя на движение позволява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4.5:</w:t>
      </w:r>
      <w:r w:rsidRPr="00072D51">
        <w:rPr>
          <w:rFonts w:ascii="Verdana" w:eastAsia="Times New Roman" w:hAnsi="Verdana" w:cs="Times New Roman"/>
          <w:color w:val="000000"/>
          <w:lang w:eastAsia="bg-BG"/>
        </w:rPr>
        <w:t> При приложимост, дейностите на социалната услуга ОПУ се предоставят и мобилно.*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предоставяне на социалната услуга </w:t>
      </w:r>
      <w:r w:rsidRPr="00072D51">
        <w:rPr>
          <w:rFonts w:ascii="Verdana" w:eastAsia="Times New Roman" w:hAnsi="Verdana" w:cs="Times New Roman"/>
          <w:i/>
          <w:iCs/>
          <w:color w:val="000000"/>
          <w:u w:val="single"/>
          <w:lang w:eastAsia="bg-BG"/>
        </w:rPr>
        <w:t>само</w:t>
      </w:r>
      <w:r w:rsidRPr="00072D51">
        <w:rPr>
          <w:rFonts w:ascii="Verdana" w:eastAsia="Times New Roman" w:hAnsi="Verdana" w:cs="Times New Roman"/>
          <w:i/>
          <w:iCs/>
          <w:color w:val="000000"/>
          <w:lang w:eastAsia="bg-BG"/>
        </w:rPr>
        <w:t> в специализирана среда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40) Мобилното предоставяне се осъществява по Програмата за всяка обучителна дейност, в която са посочени локациите, начинът на провеждане, начинът на придвижване и участниците.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41) В ИПП на потребителите са заложени дейностите, които се предоставят мобилно.</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42) Доставчикът е осигурил подходящи условия/средства за придвижване на служителите.</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Седмичен график за работа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43) Времето за придвижване на служителите за мобилно предоставяне на услугата се отчита като работно време.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ОПУ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5.1:</w:t>
      </w:r>
      <w:r w:rsidRPr="00072D51">
        <w:rPr>
          <w:rFonts w:ascii="Verdana" w:eastAsia="Times New Roman" w:hAnsi="Verdana" w:cs="Times New Roman"/>
          <w:color w:val="000000"/>
          <w:lang w:eastAsia="bg-BG"/>
        </w:rPr>
        <w:t> Доставчикът на социалната услуга осигурява аварийна и пожарна безопасност за потребителите и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283"/>
        </w:trPr>
        <w:tc>
          <w:tcPr>
            <w:tcW w:w="464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44) Разработен План за защита при бедствия и аварии.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45) Интервюираните служители са запознати със своите задължения по Плана за защита при бедствия и аварии.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Пожарно досие/Процедура за реакция при пожар</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46) Има обозначен авариен изход, работещо евакуационно осветление.</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r w:rsidR="00072D51" w:rsidRPr="00072D51" w:rsidTr="00072D51">
        <w:trPr>
          <w:trHeight w:val="283"/>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47) Евакуационен план - поставен на видно място и в едър план.</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5.2:</w:t>
      </w:r>
      <w:r w:rsidRPr="00072D51">
        <w:rPr>
          <w:rFonts w:ascii="Verdana" w:eastAsia="Times New Roman" w:hAnsi="Verdana" w:cs="Times New Roman"/>
          <w:color w:val="000000"/>
          <w:lang w:eastAsia="bg-BG"/>
        </w:rPr>
        <w:t> Доставчикът на социалната услуга прилага процедура за съхранение и използване на потенциално вредни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56"/>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48)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49)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50) Перилните, миещите средства и други потенциално вредни вещества са ясно обозначени и се съхраняват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5.3:</w:t>
      </w:r>
      <w:r w:rsidRPr="00072D51">
        <w:rPr>
          <w:rFonts w:ascii="Verdana" w:eastAsia="Times New Roman" w:hAnsi="Verdana" w:cs="Times New Roman"/>
          <w:color w:val="000000"/>
          <w:lang w:eastAsia="bg-BG"/>
        </w:rPr>
        <w:t> 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51)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52)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53) Всички потребители и служители имат лични предпазни средства - маски, еднократни престилки, ръкавици и др.</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5.4:</w:t>
      </w:r>
      <w:r w:rsidRPr="00072D51">
        <w:rPr>
          <w:rFonts w:ascii="Verdana" w:eastAsia="Times New Roman" w:hAnsi="Verdana" w:cs="Times New Roman"/>
          <w:color w:val="000000"/>
          <w:lang w:eastAsia="bg-BG"/>
        </w:rPr>
        <w:t> 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напускане на услугата от потребител без основателна причина или предупреждение.*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56"/>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54)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55) Утвърдена Процедура за действие при отсъствие на потребител без разрешение от услугата.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напускане на услугата от потребител без разрешение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56) Всички служители са запознати със своите задължения съгласно Процедурите.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57)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58) Всички потребители и родители/законни представители са информирани по подходящ начин за реда на информиране при случай на инцидент и при напускане на услугата от потребител без разрешение.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5.5:</w:t>
      </w:r>
      <w:r w:rsidRPr="00072D51">
        <w:rPr>
          <w:rFonts w:ascii="Verdana" w:eastAsia="Times New Roman" w:hAnsi="Verdana" w:cs="Times New Roman"/>
          <w:color w:val="000000"/>
          <w:lang w:eastAsia="bg-BG"/>
        </w:rPr>
        <w:t> Доставчикът на социалната услуга осигурява безопасно провеждане на обучителните дейности при мобилно предоставяне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предоставяне на социалната услуга </w:t>
      </w:r>
      <w:r w:rsidRPr="00072D51">
        <w:rPr>
          <w:rFonts w:ascii="Verdana" w:eastAsia="Times New Roman" w:hAnsi="Verdana" w:cs="Times New Roman"/>
          <w:i/>
          <w:iCs/>
          <w:color w:val="000000"/>
          <w:u w:val="single"/>
          <w:lang w:eastAsia="bg-BG"/>
        </w:rPr>
        <w:t>само</w:t>
      </w:r>
      <w:r w:rsidRPr="00072D51">
        <w:rPr>
          <w:rFonts w:ascii="Verdana" w:eastAsia="Times New Roman" w:hAnsi="Verdana" w:cs="Times New Roman"/>
          <w:i/>
          <w:iCs/>
          <w:color w:val="000000"/>
          <w:lang w:eastAsia="bg-BG"/>
        </w:rPr>
        <w:t> в специализирана среда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59) Доставчикът разработва и прилага процедури за безопасност и поведение (напр. Процедура за безопасност при мобилно предоставяне на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безопасност при мобилно предоставяне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60) При осъществяване на мобилното предоставяне с участие на потребители служителите прилагат вътрешна процедура за безопасност.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61) При осъществяване на мобилно предоставяне, свързано с посещение в организации, институции, частни домове и други, служителите се съобразяват с установения вътрешен ред и функционирането на тези институции.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62) При провеждането на мобилно предоставяне в дома на потребителя служителите прилагат вътрешна процедура за поведение.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посещение и поведение в домашна среда - част от Процедурата за безопасност при мобилно предоставяне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ОПУ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6.1:</w:t>
      </w:r>
      <w:r w:rsidRPr="00072D51">
        <w:rPr>
          <w:rFonts w:ascii="Verdana" w:eastAsia="Times New Roman" w:hAnsi="Verdana" w:cs="Times New Roman"/>
          <w:color w:val="000000"/>
          <w:lang w:eastAsia="bg-BG"/>
        </w:rPr>
        <w:t> Доставчикът на социалната услуга разработва и прилага политики и процедури за сигурността и поверителността на личните данни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63)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 и техните семейства.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64)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Подписани Декларации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6.2:</w:t>
      </w:r>
      <w:r w:rsidRPr="00072D51">
        <w:rPr>
          <w:rFonts w:ascii="Verdana" w:eastAsia="Times New Roman" w:hAnsi="Verdana" w:cs="Times New Roman"/>
          <w:color w:val="000000"/>
          <w:lang w:eastAsia="bg-BG"/>
        </w:rPr>
        <w:t> 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65)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архивиране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66)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Работата с общността и системната комуникация на специализираната социална услуга ОПУ с партньори, други доставчици, държавни и общински служби, бизнес, медии, читалища и други допринасят за придобиването и прилагането на уменията в личния и социалния живот на потребителите.</w:t>
      </w:r>
    </w:p>
    <w:p w:rsidR="00E56043" w:rsidRDefault="00E56043"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7.1:</w:t>
      </w:r>
      <w:r w:rsidRPr="00072D51">
        <w:rPr>
          <w:rFonts w:ascii="Verdana" w:eastAsia="Times New Roman" w:hAnsi="Verdana" w:cs="Times New Roman"/>
          <w:color w:val="000000"/>
          <w:lang w:eastAsia="bg-BG"/>
        </w:rPr>
        <w:t> Доставчикът предоставя социалната услуга ОПУ във взаимодействие с други доставчици на социални, образователни, здравни, културни и други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67) Услугите за потребителите се реализират координирано с други доставчици на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Програмата за предоставяне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68)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7.2:</w:t>
      </w:r>
      <w:r w:rsidRPr="00072D51">
        <w:rPr>
          <w:rFonts w:ascii="Verdana" w:eastAsia="Times New Roman" w:hAnsi="Verdana" w:cs="Times New Roman"/>
          <w:color w:val="000000"/>
          <w:lang w:eastAsia="bg-BG"/>
        </w:rPr>
        <w:t> Доставчикът на социалната услуга има разработена и налична информация за целите на външна и вътрешна комуникация.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69)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70) Информационните материали за потребителите са в подходящ формат, съобразен с възрастта, комуникативните способности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71) Служители, и при възможност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на събития и дейности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72) Подробна информация за услугата (цели на услугата и целеви групи, основни дейности, организация, специалисти и др.) се предоставя на органите по насочване (ДСП, община), като при необходимост се актуализира.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Добро финансово управление на специализираната социална услуга ОПУ.</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(*)Този стандарт не се проверява, когато социалната услуга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8.1:</w:t>
      </w:r>
      <w:r w:rsidRPr="00072D51">
        <w:rPr>
          <w:rFonts w:ascii="Verdana" w:eastAsia="Times New Roman" w:hAnsi="Verdana" w:cs="Times New Roman"/>
          <w:color w:val="000000"/>
          <w:lang w:eastAsia="bg-BG"/>
        </w:rPr>
        <w:t> Доставчикът планира и разходва финансовите средства за предоставяне на социалната услуга ОПУ законосъобразно, ефективно, отчетно и отговорно.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3"/>
        <w:gridCol w:w="4643"/>
      </w:tblGrid>
      <w:tr w:rsidR="00072D51" w:rsidRPr="00072D51" w:rsidTr="00072D51">
        <w:trPr>
          <w:trHeight w:val="60"/>
        </w:trPr>
        <w:tc>
          <w:tcPr>
            <w:tcW w:w="4753"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73) Годишният размер на средствата за финансиране на услугата е приет от общинския съвет като част от бюджета на </w:t>
            </w:r>
            <w:r w:rsidRPr="00072D51">
              <w:rPr>
                <w:rFonts w:ascii="Times New Roman" w:eastAsia="Times New Roman" w:hAnsi="Times New Roman" w:cs="Times New Roman"/>
                <w:color w:val="000000"/>
                <w:sz w:val="24"/>
                <w:szCs w:val="24"/>
                <w:lang w:eastAsia="bg-BG"/>
              </w:rPr>
              <w:lastRenderedPageBreak/>
              <w:t>общината за всички социални услуги, делегирани от държавата дейности.</w:t>
            </w:r>
          </w:p>
        </w:tc>
        <w:tc>
          <w:tcPr>
            <w:tcW w:w="464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Решение на общинския съвет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74)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64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75)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64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8.2:</w:t>
      </w:r>
      <w:r w:rsidRPr="00072D51">
        <w:rPr>
          <w:rFonts w:ascii="Verdana" w:eastAsia="Times New Roman" w:hAnsi="Verdana" w:cs="Times New Roman"/>
          <w:color w:val="000000"/>
          <w:lang w:eastAsia="bg-BG"/>
        </w:rPr>
        <w:t> При приложимост, дължимите такси за ползване на социалната услуга ОПУ от потребителите се събират редовно в определения за потребителя размер и са отразени в счетоводната документация на доставчика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3"/>
        <w:gridCol w:w="4591"/>
      </w:tblGrid>
      <w:tr w:rsidR="00072D51" w:rsidRPr="00072D51" w:rsidTr="00072D51">
        <w:trPr>
          <w:trHeight w:val="60"/>
        </w:trPr>
        <w:tc>
          <w:tcPr>
            <w:tcW w:w="4753"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1"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76) Размерът на събраните такси не надхвърля размера на дължимите такси.</w:t>
            </w:r>
          </w:p>
        </w:tc>
        <w:tc>
          <w:tcPr>
            <w:tcW w:w="4591"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77) Потребителските такси са събрани от доставчика на поне 80% за последните 12 месеца.</w:t>
            </w:r>
          </w:p>
        </w:tc>
        <w:tc>
          <w:tcPr>
            <w:tcW w:w="4591"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Разходо-оправдателни документи за внесени такси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A77CF0" w:rsidRDefault="00A77CF0"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Б. Доставчикът на специализираната социална услуга Обучение за придобиване на умения за деца/пълнолетни лица (ОПУ)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ОПУ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9.1:</w:t>
      </w:r>
      <w:r w:rsidRPr="00072D51">
        <w:rPr>
          <w:rFonts w:ascii="Verdana" w:eastAsia="Times New Roman" w:hAnsi="Verdana" w:cs="Times New Roman"/>
          <w:color w:val="000000"/>
          <w:lang w:eastAsia="bg-BG"/>
        </w:rPr>
        <w:t> Доставчикът на социалната услуга осигурява достатъчно на брой и с необходимата професионална подготовка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443"/>
        <w:gridCol w:w="3901"/>
      </w:tblGrid>
      <w:tr w:rsidR="00072D51" w:rsidRPr="00072D51" w:rsidTr="00072D51">
        <w:trPr>
          <w:trHeight w:val="60"/>
          <w:tblHeader/>
        </w:trPr>
        <w:tc>
          <w:tcPr>
            <w:tcW w:w="54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39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78) За всички позиции има разработени и одобрени длъжностни характеристики с включено задължение за съдействие по чл. 7 от ЗЗДет. (приложимо за случаи на работа с деца).</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79) Наетите на трудов договор служители познават длъжностните си характеристики.</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80) В изискванията за заемане на длъжностите за служители и в зависимост от спецификата на дейностите и оказваната подкрепа са заложени специални умения, като: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способност за работа с деца/пълнолетни лица и техните семейства според техните специфики;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съдействие за изграждане на полезни навици и за самообслужване, както и за социално приобщаване;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осигуряване на подкрепа за усвояване на основни техники за полагане на грижи за деца и за зависими членове на семейството, свързани с извършването на тоалет, къпане, преобличане, преместване, смяна на чаршафи, подготовка на храна и хранене и други ежедневни дейности;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подкрепа за придобиване на умения за разпознаване на рисковите ситуации в процеса на полагане на грижи за деца и зависими членове на семейството и прилагане на адекватни поведенчески модели;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оказване на подкрепа за справяне с емоционално и психическо напрежение и натоварване в резултат на дейностите, свързани с полагане на грижи за деца и зависими членове на семейството;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добри комуникативни умения и умения за работа </w:t>
            </w:r>
            <w:r w:rsidRPr="00072D51">
              <w:rPr>
                <w:rFonts w:ascii="Times New Roman" w:eastAsia="Times New Roman" w:hAnsi="Times New Roman" w:cs="Times New Roman"/>
                <w:color w:val="000000"/>
                <w:sz w:val="24"/>
                <w:szCs w:val="24"/>
                <w:lang w:eastAsia="bg-BG"/>
              </w:rPr>
              <w:lastRenderedPageBreak/>
              <w:t>в екип - в самата услуга и при междуинституционално сътрудничество и взаимодействие.</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Обяви за набиране на служители</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81) Всички наети лица съответстват по квалификация на изискванията, заложени в длъжностните им характеристики.</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82)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83) Щатното разписание е запълнено на минимум 75%.</w:t>
            </w:r>
          </w:p>
        </w:tc>
        <w:tc>
          <w:tcPr>
            <w:tcW w:w="390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w:t>
            </w:r>
            <w:r w:rsidRPr="00072D51">
              <w:rPr>
                <w:rFonts w:ascii="Times New Roman" w:eastAsia="Times New Roman" w:hAnsi="Times New Roman" w:cs="Times New Roman"/>
                <w:sz w:val="24"/>
                <w:szCs w:val="24"/>
                <w:lang w:eastAsia="bg-BG"/>
              </w:rPr>
              <w:t> </w:t>
            </w:r>
            <w:r w:rsidRPr="00072D51">
              <w:rPr>
                <w:rFonts w:ascii="Times New Roman" w:eastAsia="Times New Roman" w:hAnsi="Times New Roman" w:cs="Times New Roman"/>
                <w:color w:val="000000"/>
                <w:sz w:val="24"/>
                <w:szCs w:val="24"/>
                <w:lang w:eastAsia="bg-BG"/>
              </w:rPr>
              <w:t>основни специалисти: социален работник/специален педагог/социален педагог;</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при необходимост, препоръчителни специалисти: психолог; ерготерапевт; други специалисти, съобразно специфичните потребности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w:t>
            </w:r>
            <w:r w:rsidRPr="00072D51">
              <w:rPr>
                <w:rFonts w:ascii="Times New Roman" w:eastAsia="Times New Roman" w:hAnsi="Times New Roman" w:cs="Times New Roman"/>
                <w:sz w:val="24"/>
                <w:szCs w:val="24"/>
                <w:lang w:eastAsia="bg-BG"/>
              </w:rPr>
              <w:t> </w:t>
            </w:r>
            <w:r w:rsidRPr="00072D51">
              <w:rPr>
                <w:rFonts w:ascii="Times New Roman" w:eastAsia="Times New Roman" w:hAnsi="Times New Roman" w:cs="Times New Roman"/>
                <w:color w:val="000000"/>
                <w:sz w:val="24"/>
                <w:szCs w:val="24"/>
                <w:lang w:eastAsia="bg-BG"/>
              </w:rPr>
              <w:t>служители, пряко ангажирани с обслужването на потребителите: медиатор/експерт от опит;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w:t>
            </w:r>
            <w:r w:rsidRPr="00072D51">
              <w:rPr>
                <w:rFonts w:ascii="Times New Roman" w:eastAsia="Times New Roman" w:hAnsi="Times New Roman" w:cs="Times New Roman"/>
                <w:sz w:val="24"/>
                <w:szCs w:val="24"/>
                <w:lang w:eastAsia="bg-BG"/>
              </w:rPr>
              <w:t> </w:t>
            </w:r>
            <w:r w:rsidRPr="00072D51">
              <w:rPr>
                <w:rFonts w:ascii="Times New Roman" w:eastAsia="Times New Roman" w:hAnsi="Times New Roman" w:cs="Times New Roman"/>
                <w:color w:val="000000"/>
                <w:sz w:val="24"/>
                <w:szCs w:val="24"/>
                <w:lang w:eastAsia="bg-BG"/>
              </w:rPr>
              <w:t>при необходимост, служители, подпомагащи функционирането на специализираната социална услуга: хигиенист; шофьор/поддръжка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84)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б) служители, пряко ангажирани с обслужването на потребителите, и служители, подпомагащи функционирането на специализираната социална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85) Минималният брой по основните категории служители е съобразен с броя на потребителите в ОПУ.*</w:t>
            </w:r>
          </w:p>
          <w:p w:rsidR="00072D51" w:rsidRPr="00072D51" w:rsidRDefault="00072D51" w:rsidP="00072D51">
            <w:pPr>
              <w:spacing w:before="100" w:beforeAutospacing="1" w:after="100" w:afterAutospacing="1" w:line="60" w:lineRule="atLeast"/>
              <w:ind w:left="283"/>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color w:val="000000"/>
                <w:sz w:val="24"/>
                <w:szCs w:val="24"/>
                <w:lang w:eastAsia="bg-BG"/>
              </w:rPr>
              <w:t xml:space="preserve">(*) Минимален брой на лицата, ползващи специализираната социална услуга - 8, и максимален брой лица, ползващи </w:t>
            </w:r>
            <w:r w:rsidRPr="00072D51">
              <w:rPr>
                <w:rFonts w:ascii="Times New Roman" w:eastAsia="Times New Roman" w:hAnsi="Times New Roman" w:cs="Times New Roman"/>
                <w:i/>
                <w:iCs/>
                <w:color w:val="000000"/>
                <w:sz w:val="24"/>
                <w:szCs w:val="24"/>
                <w:lang w:eastAsia="bg-BG"/>
              </w:rPr>
              <w:lastRenderedPageBreak/>
              <w:t>специализираната социална услуга - 35.</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Коефициент за определяне числеността на служителите (0,2)</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86) При приложимост, всички служители са годни и правоспособни за работа с деца в услугата.</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Съответен на длъжността документ за образователен ценз</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87) Установяване текучество на кадри за последните 12 месеца - по позиции и брой.</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88) Брой сключени договори/споразумения за наемане на допълнителни служители/специалисти - фактическо състояние по позиции и брой.</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Счетоводна документация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89) Всички служители са с подписани трудови договори/договори за извършване на определена работа/за предоставяне на определена услуга.</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90) Оценката на служителите се извършва веднъж годишно и отразява целите и мерките за професионалното им развитие в услугата.</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Формуляр за оценка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оценка</w:t>
            </w:r>
          </w:p>
        </w:tc>
      </w:tr>
      <w:tr w:rsidR="00072D51" w:rsidRPr="00072D51" w:rsidTr="00072D51">
        <w:trPr>
          <w:trHeight w:val="60"/>
        </w:trPr>
        <w:tc>
          <w:tcPr>
            <w:tcW w:w="54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91) Резултатите от оценката на всеки служител се обсъждат лично.</w:t>
            </w:r>
          </w:p>
        </w:tc>
        <w:tc>
          <w:tcPr>
            <w:tcW w:w="39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9.2:</w:t>
      </w:r>
      <w:r w:rsidRPr="00072D51">
        <w:rPr>
          <w:rFonts w:ascii="Verdana" w:eastAsia="Times New Roman" w:hAnsi="Verdana" w:cs="Times New Roman"/>
          <w:color w:val="000000"/>
          <w:lang w:eastAsia="bg-BG"/>
        </w:rPr>
        <w:t> 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92)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подбор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Преглед на трудови досиета - позиции, обяви за работа, протоколи от интервюта с кандидатстващи за работа, длъжностни </w:t>
            </w:r>
            <w:r w:rsidRPr="00072D51">
              <w:rPr>
                <w:rFonts w:ascii="Times New Roman" w:eastAsia="Times New Roman" w:hAnsi="Times New Roman" w:cs="Times New Roman"/>
                <w:color w:val="000000"/>
                <w:sz w:val="24"/>
                <w:szCs w:val="24"/>
                <w:lang w:eastAsia="bg-BG"/>
              </w:rPr>
              <w:lastRenderedPageBreak/>
              <w:t>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93)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94)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95)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96)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ОПУ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10.1:</w:t>
      </w:r>
      <w:r w:rsidRPr="00072D51">
        <w:rPr>
          <w:rFonts w:ascii="Verdana" w:eastAsia="Times New Roman" w:hAnsi="Verdana" w:cs="Times New Roman"/>
          <w:color w:val="000000"/>
          <w:lang w:eastAsia="bg-BG"/>
        </w:rPr>
        <w:t> Доставчикът на социалната услуга осигурява условия за професионално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97)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98) При необходимост доставчикът осъществява партньорства с различни обучителни организации или обучители.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обучители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99) Служителите в услугата участват в научно-практически курсове, обмяна на опит и/или добри практики.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всеки служител</w:t>
            </w:r>
          </w:p>
        </w:tc>
      </w:tr>
      <w:tr w:rsidR="00072D51" w:rsidRPr="00072D51" w:rsidTr="00072D51">
        <w:trPr>
          <w:trHeight w:val="569"/>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100) Налична програма за въвеждащо и надграждащо обучение на служители.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10.2:</w:t>
      </w:r>
      <w:r w:rsidRPr="00072D51">
        <w:rPr>
          <w:rFonts w:ascii="Verdana" w:eastAsia="Times New Roman" w:hAnsi="Verdana" w:cs="Times New Roman"/>
          <w:color w:val="000000"/>
          <w:lang w:eastAsia="bg-BG"/>
        </w:rPr>
        <w:t> Доставчикът на социалната услуга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101)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102)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103)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104)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10.3:</w:t>
      </w:r>
      <w:r w:rsidRPr="00072D51">
        <w:rPr>
          <w:rFonts w:ascii="Verdana" w:eastAsia="Times New Roman" w:hAnsi="Verdana" w:cs="Times New Roman"/>
          <w:color w:val="000000"/>
          <w:lang w:eastAsia="bg-BG"/>
        </w:rPr>
        <w:t> Доставчикът на социалната услуга осигурява на служителите професионална подкрепа чрез наставничество, групова и индивидуална супервизия.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105)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за определяне на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Default="00072D51" w:rsidP="00072D51">
            <w:pPr>
              <w:spacing w:before="100" w:beforeAutospacing="1" w:after="100" w:afterAutospacing="1" w:line="60" w:lineRule="atLeast"/>
              <w:textAlignment w:val="center"/>
              <w:rPr>
                <w:rFonts w:ascii="Times New Roman" w:eastAsia="Times New Roman" w:hAnsi="Times New Roman" w:cs="Times New Roman"/>
                <w:color w:val="000000"/>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 с определения наставник</w:t>
            </w:r>
          </w:p>
          <w:p w:rsidR="00A77CF0" w:rsidRPr="00072D51" w:rsidRDefault="00A77CF0"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106) Служителите са преминали групова супервизия - на всеки 3 месеца (за последните 12 месеца).</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супервизиите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Договори с външни специалисти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107)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В. Доставчикът на специализираната социална услуга ОПУ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11: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ОПУ осигурява ефективно управление на случая на всеки потребител съобразно неговите индивидуални потребности, ресурси и желания, като осигурява ефективно предоставяне на услугата. Доставчикът осигурява участието на потребителите, техните семейства/законни представители в процеса на оценка, планиране, предоставяне и оценяване на постигнатите резултати.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11.1:</w:t>
      </w:r>
      <w:r w:rsidRPr="00072D51">
        <w:rPr>
          <w:rFonts w:ascii="Verdana" w:eastAsia="Times New Roman" w:hAnsi="Verdana" w:cs="Times New Roman"/>
          <w:color w:val="000000"/>
          <w:lang w:eastAsia="bg-BG"/>
        </w:rPr>
        <w:t> Индивидуалната оценка на потребностите (ИОП) на всеки потребител се изготвя в срок от мултидисциплинарен екип, съставен от не по-малко от двама служители, по утвърдени от доставчика насоки.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65"/>
        <w:gridCol w:w="4679"/>
      </w:tblGrid>
      <w:tr w:rsidR="00072D51" w:rsidRPr="00072D51" w:rsidTr="00072D51">
        <w:trPr>
          <w:trHeight w:val="60"/>
        </w:trPr>
        <w:tc>
          <w:tcPr>
            <w:tcW w:w="466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7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108) Всички потребители са приети в услугата според Процедура за прием на потребители.</w:t>
            </w:r>
          </w:p>
        </w:tc>
        <w:tc>
          <w:tcPr>
            <w:tcW w:w="46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прием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109) Доставчикът е разработил и утвърдил насоки за изготвяне на ИОП.</w:t>
            </w:r>
          </w:p>
        </w:tc>
        <w:tc>
          <w:tcPr>
            <w:tcW w:w="46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Насоки за изготвяне на ИОП</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110) Насоките за изготвяне на ИОП включват области и методи на оценка, история на случая, предходни оценки, резултати от експертизи.</w:t>
            </w:r>
          </w:p>
        </w:tc>
        <w:tc>
          <w:tcPr>
            <w:tcW w:w="46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анализ на насоките за изготвяне на ИОП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111) Всички ИОП са изработени от мултидисциплинарни екипи, съставени от не по-малко от двама служители.</w:t>
            </w:r>
          </w:p>
        </w:tc>
        <w:tc>
          <w:tcPr>
            <w:tcW w:w="46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становища на външни специалисти</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112) ИОП на потребителите са изработени и актуализирани в срок.</w:t>
            </w:r>
          </w:p>
        </w:tc>
        <w:tc>
          <w:tcPr>
            <w:tcW w:w="46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ИОП са изработени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 пред доставчика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113) За всички потребители са налични подписани ИОП - от членовете на мултидисциплинарния екип и потребителя (над 18-годишна възраст) или от </w:t>
            </w:r>
            <w:r w:rsidRPr="00072D51">
              <w:rPr>
                <w:rFonts w:ascii="Times New Roman" w:eastAsia="Times New Roman" w:hAnsi="Times New Roman" w:cs="Times New Roman"/>
                <w:color w:val="000000"/>
                <w:sz w:val="24"/>
                <w:szCs w:val="24"/>
                <w:lang w:eastAsia="bg-BG"/>
              </w:rPr>
              <w:lastRenderedPageBreak/>
              <w:t>родителя/законния представител (за деца).</w:t>
            </w:r>
          </w:p>
        </w:tc>
        <w:tc>
          <w:tcPr>
            <w:tcW w:w="46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ИОП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11.2:</w:t>
      </w:r>
      <w:r w:rsidRPr="00072D51">
        <w:rPr>
          <w:rFonts w:ascii="Verdana" w:eastAsia="Times New Roman" w:hAnsi="Verdana" w:cs="Times New Roman"/>
          <w:color w:val="000000"/>
          <w:lang w:eastAsia="bg-BG"/>
        </w:rPr>
        <w:t> Индивидуалният план за подкрепа (ИПП), който е неразделна част от Договора за ползване на социални услуги на всеки потребител, се изготвя в срок от мултидисциплинарен екип с участието на потребителя и отразява ИОП.</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65"/>
        <w:gridCol w:w="4679"/>
      </w:tblGrid>
      <w:tr w:rsidR="00072D51" w:rsidRPr="00072D51" w:rsidTr="00072D51">
        <w:trPr>
          <w:trHeight w:val="60"/>
          <w:tblHeader/>
        </w:trPr>
        <w:tc>
          <w:tcPr>
            <w:tcW w:w="4665"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79"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114) Всички ИПП са изработени от мултидисциплинарния екип по ИОП.</w:t>
            </w:r>
          </w:p>
        </w:tc>
        <w:tc>
          <w:tcPr>
            <w:tcW w:w="4679"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процеса на изготвяне на ИПП</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115) ИПП на потребителите са изработени и актуализирани в срок.</w:t>
            </w:r>
          </w:p>
        </w:tc>
        <w:tc>
          <w:tcPr>
            <w:tcW w:w="4679"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ИПП са изработени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 пред доставчика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116)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679"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117) За всички потребители са налични подписани ИПП - от членовете на мултидисциплинарния екип и потребителя (над 18-годишна възраст) или от родителя/законния представител (за деца).</w:t>
            </w:r>
          </w:p>
        </w:tc>
        <w:tc>
          <w:tcPr>
            <w:tcW w:w="4679"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118) Прегледаните ИПП демонстрират връзка със съответната ИОП на потребителя.</w:t>
            </w:r>
          </w:p>
        </w:tc>
        <w:tc>
          <w:tcPr>
            <w:tcW w:w="4679"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ИПП със съответни ИОП</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119) За всички потребители са налични Договори (с приложени съответни ИПП), подписани от доставчика на услугата и потребителя и/или негов законен представител.</w:t>
            </w:r>
          </w:p>
        </w:tc>
        <w:tc>
          <w:tcPr>
            <w:tcW w:w="4679"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665"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120) Структурата и съдържанието на Договорите отговарят на изискванията на нормативната уредба.</w:t>
            </w:r>
          </w:p>
        </w:tc>
        <w:tc>
          <w:tcPr>
            <w:tcW w:w="4679"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11.3:</w:t>
      </w:r>
      <w:r w:rsidRPr="00072D51">
        <w:rPr>
          <w:rFonts w:ascii="Verdana" w:eastAsia="Times New Roman" w:hAnsi="Verdana" w:cs="Times New Roman"/>
          <w:color w:val="000000"/>
          <w:lang w:eastAsia="bg-BG"/>
        </w:rPr>
        <w:t> Прекратяване на ползването на специализираната социална услуга ОПУ за потребителите става според условията на договора.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1"/>
        <w:gridCol w:w="4593"/>
      </w:tblGrid>
      <w:tr w:rsidR="00072D51" w:rsidRPr="00072D51" w:rsidTr="00072D51">
        <w:trPr>
          <w:trHeight w:val="60"/>
        </w:trPr>
        <w:tc>
          <w:tcPr>
            <w:tcW w:w="475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121) За всички случаи на прекратяване ползването на услугата съответните документи (актуализирани ИОП, ИПП с препоръки или Доклад за оценка на постигнатите резултати с препоръки) са предоставени на насочващия орган (ДСП или община).</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Доклади за оценка на постигнатите резултати с препоръки - на случаен принцип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122) Всички прекратявания на ползването на услугата се документират.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459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прекратявания ползването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12: Програма за всяка обучителна дейност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Програмата за всяка обучителна дейност</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на специализираната социална услуга ОПУ е ориентирана към придобиване на умения на потребителите, които водят до личностно развитие, независим живот, самостоятелност и подобряване на социалното справяне и социално включване, както и в оптимална възможна степен до преодоляване на идентифицираните проблеми и затруднения. Програмата е съобразена и с останалите форми на подкрепа и социални услуги, които лицето ползва, например за дневна грижа, за резидентна грижа, за терапия и рехабилитация и др.</w:t>
      </w: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3D235D"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12.1:</w:t>
      </w:r>
      <w:r w:rsidRPr="00072D51">
        <w:rPr>
          <w:rFonts w:ascii="Verdana" w:eastAsia="Times New Roman" w:hAnsi="Verdana" w:cs="Times New Roman"/>
          <w:color w:val="000000"/>
          <w:lang w:eastAsia="bg-BG"/>
        </w:rPr>
        <w:t xml:space="preserve"> Доставчикът на социалната услуга осъществява подкрепа по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Програмата за всяка обучителна дейност, съобразно избора на потребителите и по начин, които развива техните умения спрямо потребностите и насочеността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52"/>
        <w:gridCol w:w="4592"/>
      </w:tblGrid>
      <w:tr w:rsidR="00072D51" w:rsidRPr="00072D51" w:rsidTr="00072D51">
        <w:trPr>
          <w:trHeight w:val="60"/>
        </w:trPr>
        <w:tc>
          <w:tcPr>
            <w:tcW w:w="4752"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2"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123) Програмата съдържа като минимум: а) целева група; б) цели, задачи, съдържание и метод на обучението; в) правила за провеждане на дейностите; при приложимост - начин на взаимодействие с други социални услуги, които лицето ползва.</w:t>
            </w:r>
          </w:p>
        </w:tc>
        <w:tc>
          <w:tcPr>
            <w:tcW w:w="459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tc>
      </w:tr>
      <w:tr w:rsidR="00072D51" w:rsidRPr="00072D51" w:rsidTr="00072D51">
        <w:trPr>
          <w:trHeight w:val="60"/>
        </w:trPr>
        <w:tc>
          <w:tcPr>
            <w:tcW w:w="475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124) Всеки потребител участва в обучителни дейности - групово или индивидуално, съобразно своите потребности и желание.</w:t>
            </w:r>
          </w:p>
        </w:tc>
        <w:tc>
          <w:tcPr>
            <w:tcW w:w="459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Седмични графици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12.2:</w:t>
      </w:r>
      <w:r w:rsidRPr="00072D51">
        <w:rPr>
          <w:rFonts w:ascii="Verdana" w:eastAsia="Times New Roman" w:hAnsi="Verdana" w:cs="Times New Roman"/>
          <w:color w:val="000000"/>
          <w:lang w:eastAsia="bg-BG"/>
        </w:rPr>
        <w:t> Доставчикът на социалната услуга предоставя обучителните дейности за всеки потребител съобразно идентифицираните потребности, заложените цели и очакваните резултати, като периодично преглежда постигнатия напредък в краткосрочен, средносрочен и/или дългосрочен план.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125) Програмата за всяка обучителна дейност включва критерии за измерване на постигнатия за потребителите напредък.</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Записи/протоколи от развитие на случаи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126) Интервюираните служители посочват примери от периодичен преглед на постигнатия за потребителите напредък.</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12.3:</w:t>
      </w:r>
      <w:r w:rsidRPr="00072D51">
        <w:rPr>
          <w:rFonts w:ascii="Verdana" w:eastAsia="Times New Roman" w:hAnsi="Verdana" w:cs="Times New Roman"/>
          <w:color w:val="000000"/>
          <w:lang w:eastAsia="bg-BG"/>
        </w:rPr>
        <w:t> Доставчикът на социалната услуга организира дейностите за обучение в подкрепа на развиването на умения и за формиране на подходящи нагласи за личностно развитие, независим живот и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127) При приложимост, дейностите за обучение в умения за самостоятелност осигуряват развиване на навици и умения за самообслужване (напр.: обличане, подбор на дрехи, поддържане на външен вид, лична хигиена, хигиена при използване на тоалетна, и др.), интимност и интимни отношения, лични вещи и принадлежности (собственост, поддържане и грижа за личните вещи, отношение към вещите на другите), боравене с пари и пазаруване и др.</w:t>
            </w:r>
          </w:p>
        </w:tc>
        <w:tc>
          <w:tcPr>
            <w:tcW w:w="4558"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обучителни материали/средства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записи от провежданите дейности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128) При приложимост, дейностите за обучение в умения за независим живот осигуряват развитието на способности за социално включване (общуване, взаимодействие в различни социални ситуации, изпълнение на институционални изисквания и роли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129) При приложимост, дейностите за обучение в умения за грижа и подкрепа за зависими от грижа членове на семейството </w:t>
            </w:r>
            <w:r w:rsidRPr="00072D51">
              <w:rPr>
                <w:rFonts w:ascii="Times New Roman" w:eastAsia="Times New Roman" w:hAnsi="Times New Roman" w:cs="Times New Roman"/>
                <w:color w:val="000000"/>
                <w:sz w:val="24"/>
                <w:szCs w:val="24"/>
                <w:lang w:eastAsia="bg-BG"/>
              </w:rPr>
              <w:lastRenderedPageBreak/>
              <w:t>осигуряват разпознаване на спецификите на определени състояния и оказване на грижа, съобразно потребностите в обслужване, взаимодействие, организация на ежедневието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130) При приложимост, дейностите за обучение в умения за грижа и подкрепа на деца и развитие на родителски капацитет на семейства, кандидати за приемни семейства и/или кандидати за осиновители осигуряват придобиване на умения за подходяща грижа за децата.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13: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ОПУ създава среда и условия за изграждане на отношения, които се основават на взаимно доверие, професионално отношение и зачитане и създаване на професионални граници в общуването. Служителите общуват с потребителите съобразно тяхната възраст, особености в комуникацията, ниво на интелектуално развитие и личностни особености.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13.1:</w:t>
      </w:r>
      <w:r w:rsidRPr="00072D51">
        <w:rPr>
          <w:rFonts w:ascii="Verdana" w:eastAsia="Times New Roman" w:hAnsi="Verdana" w:cs="Times New Roman"/>
          <w:color w:val="000000"/>
          <w:lang w:eastAsia="bg-BG"/>
        </w:rPr>
        <w:t> Доставчикът на социалната услуга разработва и прилага ясни правила на взаимодействие и поведение на служителите и потребителите както в група, така и индивидуално, в които личните граници и особености са уважени и зачетени.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131) Интервюираните служители дават примери за правила на взаимодействие помежду си и с потребителите.</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132) При приложимост потребителите споделят мнение за включването им и взаимоотношенията в групата.</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A77CF0" w:rsidRDefault="00A77CF0" w:rsidP="00072D51">
      <w:pPr>
        <w:shd w:val="clear" w:color="auto" w:fill="FEFEFE"/>
        <w:spacing w:after="0" w:line="240" w:lineRule="auto"/>
        <w:rPr>
          <w:rFonts w:ascii="Verdana" w:eastAsia="Times New Roman" w:hAnsi="Verdana" w:cs="Times New Roman"/>
          <w:b/>
          <w:bCs/>
          <w:color w:val="000000"/>
          <w:lang w:eastAsia="bg-BG"/>
        </w:rPr>
      </w:pPr>
    </w:p>
    <w:p w:rsidR="00A77CF0" w:rsidRDefault="00A77CF0" w:rsidP="00072D51">
      <w:pPr>
        <w:shd w:val="clear" w:color="auto" w:fill="FEFEFE"/>
        <w:spacing w:after="0" w:line="240" w:lineRule="auto"/>
        <w:rPr>
          <w:rFonts w:ascii="Verdana" w:eastAsia="Times New Roman" w:hAnsi="Verdana" w:cs="Times New Roman"/>
          <w:b/>
          <w:bCs/>
          <w:color w:val="000000"/>
          <w:lang w:eastAsia="bg-BG"/>
        </w:rPr>
      </w:pPr>
    </w:p>
    <w:p w:rsidR="00A77CF0" w:rsidRDefault="00A77CF0"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13.2:</w:t>
      </w:r>
      <w:r w:rsidRPr="00072D51">
        <w:rPr>
          <w:rFonts w:ascii="Verdana" w:eastAsia="Times New Roman" w:hAnsi="Verdana" w:cs="Times New Roman"/>
          <w:color w:val="000000"/>
          <w:lang w:eastAsia="bg-BG"/>
        </w:rPr>
        <w:t> Доставчикът на социалната услуга разработва и прилага Процедура за действие при проява на неприемливо поведение от страна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133)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Правилник за вътрешния ред</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134) Има писмени доказателства, че потребителите на услугата и техните близки са запознати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135) При приложимост,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136) Приложените мерки по Процедурата са регистрирани в специална книга и в досието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Книга/регистър на налаганите мерки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14: Права и закрила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ОПУ осигурява условия за спазване правата на потребителите, включително правото на закрила на личността. Услугата осигурява защита на потребителите от всякакви форми на насилие, злоупотреба и небрежност. Доставчикът информира и подкрепя потребителите да изразяват мнение по въпроси, които ги касаят или тревожат, и да получават своевременен отговор на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14.1:</w:t>
      </w:r>
      <w:r w:rsidRPr="00072D51">
        <w:rPr>
          <w:rFonts w:ascii="Verdana" w:eastAsia="Times New Roman" w:hAnsi="Verdana" w:cs="Times New Roman"/>
          <w:color w:val="000000"/>
          <w:lang w:eastAsia="bg-BG"/>
        </w:rPr>
        <w:t> Доставчикът на социалната услуга познава и с</w:t>
      </w:r>
      <w:r w:rsidR="00A77CF0">
        <w:rPr>
          <w:rFonts w:ascii="Verdana" w:eastAsia="Times New Roman" w:hAnsi="Verdana" w:cs="Times New Roman"/>
          <w:color w:val="000000"/>
          <w:lang w:eastAsia="bg-BG"/>
        </w:rPr>
        <w:t>пазва правата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137) Всички служители познават Конвенцията на ООН за правата на детето и Конвенцията на ООН за правата на хората с увреждания, както и други релевантни на дейността нормативни документи.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138) Доставчикът е в състояние да представи доказателства за зачитане на правото на мнение и зачитане на личността на потребителите при предоставяне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14.2:</w:t>
      </w:r>
      <w:r w:rsidRPr="00072D51">
        <w:rPr>
          <w:rFonts w:ascii="Verdana" w:eastAsia="Times New Roman" w:hAnsi="Verdana" w:cs="Times New Roman"/>
          <w:color w:val="000000"/>
          <w:lang w:eastAsia="bg-BG"/>
        </w:rPr>
        <w:t> Доставчикът на социалната услуга гарантира в максимална степен зачитане личното достойнство на потребителите и защита от злоупотреба и насилие.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422"/>
        <w:gridCol w:w="4922"/>
      </w:tblGrid>
      <w:tr w:rsidR="00072D51" w:rsidRPr="00072D51" w:rsidTr="00072D51">
        <w:trPr>
          <w:trHeight w:val="60"/>
        </w:trPr>
        <w:tc>
          <w:tcPr>
            <w:tcW w:w="442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92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139) Интервюираните потребители познават Процедурата за подаване на жалби.</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При приложимост, интервюта с потребители</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140) Всички подадени в последните 12 месеца жалби са нанесени в Регистър за жалбите.</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за жалбите</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141) Всички подадени в последните 12 месеца жалби са разгледани и са предложени решения от Комисията по жалбите.</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на ръководителя на услугата за създаване на Комисия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 на Комисията до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Отговор до жалбоподателя</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142) Интервюираните служители познават Процедурата за сигнали и докладване на случаи на насилие.</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143) Интервюираните потребители са запознати с правото си на защита от всякакви форми на насилие и злоупотреба.</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144) Служителите преминават веднъж годишно обучение за закрила от насилие.</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Удостоверение от обучение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145) При приложимост, на видно място е поставена информация за НТЛД 116 111 и спешна телефонна линия 112.</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средата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14.3:</w:t>
      </w:r>
      <w:r w:rsidRPr="00072D51">
        <w:rPr>
          <w:rFonts w:ascii="Verdana" w:eastAsia="Times New Roman" w:hAnsi="Verdana" w:cs="Times New Roman"/>
          <w:color w:val="000000"/>
          <w:lang w:eastAsia="bg-BG"/>
        </w:rPr>
        <w:t> 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146) Мнението на потребителите се изслушва и зачита.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При приложимост, интервюта с </w:t>
            </w:r>
            <w:r w:rsidRPr="00072D51">
              <w:rPr>
                <w:rFonts w:ascii="Times New Roman" w:eastAsia="Times New Roman" w:hAnsi="Times New Roman" w:cs="Times New Roman"/>
                <w:color w:val="000000"/>
                <w:sz w:val="24"/>
                <w:szCs w:val="24"/>
                <w:lang w:eastAsia="bg-BG"/>
              </w:rPr>
              <w:lastRenderedPageBreak/>
              <w:t>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участие на потребителите в екипни обсъждания по важни въпроси на живота в услугата, както и от лични срещи с отговорния за него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147)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148) На потребителите, поставени под запрещение, са осигурени възможности да изразяват мнение по всички въпроси, свързани с ползването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14.4:</w:t>
      </w:r>
      <w:r w:rsidRPr="00072D51">
        <w:rPr>
          <w:rFonts w:ascii="Verdana" w:eastAsia="Times New Roman" w:hAnsi="Verdana" w:cs="Times New Roman"/>
          <w:color w:val="000000"/>
          <w:lang w:eastAsia="bg-BG"/>
        </w:rPr>
        <w:t> Доставчикът на социалната услуга търси активно мнението на потребителите или техните законни представители при оценка на изпълнението на Програмата за развитие на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60"/>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149) Разработени форми/материали за търсене на мнението на потребителите.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развитие на качеството</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150) Проучена е удовлетвореността на потребителите при всяко приключване на случая.</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въпросниците са адаптирани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Налична обобщена информация от проучването</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151)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15: Взаимодействие и подкрепа за родителите/близките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В специализираната социална услуга ОПУ родителите/законните представители на децата са възложители на подкрепата; когато услугата се предоставя на пълнолетни лица с увреждания, взаимодействието с родителите/законните представители е като с партньори в подкрепата. Родителите и близките на потребителите, при изявено от тяхна страна желание, ползват подкрепа от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15.1</w:t>
      </w:r>
      <w:r w:rsidRPr="00072D51">
        <w:rPr>
          <w:rFonts w:ascii="Verdana" w:eastAsia="Times New Roman" w:hAnsi="Verdana" w:cs="Times New Roman"/>
          <w:color w:val="000000"/>
          <w:lang w:eastAsia="bg-BG"/>
        </w:rPr>
        <w:t>: Доставчикът на социалната услуга прилага формални и неформални подходи за включване на родителите/законните представители в предоставянето на услугата при ясни правила за взаимодействие и споделяне на мнение по отношение на подкрепата.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64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152) Програмата за предоставяне на услугата (виж Критерий 2.1) съдържа подходите и дейностите за подкрепа на родителите/законните представители на потребителите.</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предоставяне на услугата (виж Критерий 2.1)</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153) При изявено от родителите/законните представители желание за получаване на подкрепа ИПП на всеки потребител съдържа целите, подходите и дейностите за подкрепа на родителя.</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154) Интервюираните служители дават примери за организация на разговорите и даването на обратна връзка като част от неформалната комуникация с родителите/законните представители и обмен на информация с тях.</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ОПУ може да се предоставя </w:t>
      </w:r>
      <w:r w:rsidRPr="00072D51">
        <w:rPr>
          <w:rFonts w:ascii="Verdana" w:eastAsia="Times New Roman" w:hAnsi="Verdana" w:cs="Times New Roman"/>
          <w:b/>
          <w:bCs/>
          <w:color w:val="000000"/>
          <w:lang w:eastAsia="bg-BG"/>
        </w:rPr>
        <w:t>самостоятелно</w:t>
      </w:r>
      <w:r w:rsidRPr="00072D51">
        <w:rPr>
          <w:rFonts w:ascii="Verdana" w:eastAsia="Times New Roman" w:hAnsi="Verdana" w:cs="Times New Roman"/>
          <w:color w:val="000000"/>
          <w:lang w:eastAsia="bg-BG"/>
        </w:rPr>
        <w:t>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lang w:eastAsia="bg-BG"/>
        </w:rPr>
        <w:t>комплексно</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vertAlign w:val="superscript"/>
          <w:lang w:eastAsia="bg-BG"/>
        </w:rPr>
        <w:t>2</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трудови умения;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осигуряване на подслон;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асистентска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специализираната социална услуга ОПУ за деца/лица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Виж Стандарт 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7 към чл. 9</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13"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before="100" w:beforeAutospacing="1"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Подкрепа за придобиване на трудови умения за лица с трайни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А. Доставчикът на специализираната социална услуга Подкрепа за придобиване на трудови умения за лица с трайни увреждания (ППТУ)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Системата за управление на специализираната социална услуга ППТУ се прилага ефективно и цялостно, като насърчава култура на качеството. Доставчикът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w:t>
      </w:r>
      <w:r w:rsidRPr="00072D51">
        <w:rPr>
          <w:rFonts w:ascii="Verdana" w:eastAsia="Times New Roman" w:hAnsi="Verdana" w:cs="Times New Roman"/>
          <w:color w:val="000000"/>
          <w:lang w:eastAsia="bg-BG"/>
        </w:rPr>
        <w:t>: Доставчикът на социалната услуга прилага система за управление на служителите, ресурсите и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60"/>
        </w:trPr>
        <w:tc>
          <w:tcPr>
            <w:tcW w:w="4592"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 Разписана система за управление на качеството, в т.ч. на служителите и ресурсите.</w:t>
            </w:r>
          </w:p>
        </w:tc>
        <w:tc>
          <w:tcPr>
            <w:tcW w:w="475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 Интервюираните служители дават пример от своята практика по прилагане на система за управление.</w:t>
            </w:r>
          </w:p>
        </w:tc>
        <w:tc>
          <w:tcPr>
            <w:tcW w:w="475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 Обобщена информация (справка) относно резултата за потребителите за активните и приключените случаи.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475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 Програмата за развитие на качеството и Годишният отчет към АКСУ отразяват постигнатите резултати.</w:t>
            </w:r>
          </w:p>
        </w:tc>
        <w:tc>
          <w:tcPr>
            <w:tcW w:w="475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Годишен отчет с обобщена информация </w:t>
            </w:r>
            <w:r w:rsidRPr="00072D51">
              <w:rPr>
                <w:rFonts w:ascii="Times New Roman" w:eastAsia="Times New Roman" w:hAnsi="Times New Roman" w:cs="Times New Roman"/>
                <w:color w:val="000000"/>
                <w:sz w:val="24"/>
                <w:szCs w:val="24"/>
                <w:lang w:eastAsia="bg-BG"/>
              </w:rPr>
              <w:lastRenderedPageBreak/>
              <w:t>(към 31 март за АКСУ)</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75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w:t>
      </w:r>
      <w:r w:rsidRPr="00072D51">
        <w:rPr>
          <w:rFonts w:ascii="Verdana" w:eastAsia="Times New Roman" w:hAnsi="Verdana" w:cs="Times New Roman"/>
          <w:color w:val="000000"/>
          <w:lang w:eastAsia="bg-BG"/>
        </w:rPr>
        <w:t>: Управлението на социалната услуга ППТУ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w:t>
      </w:r>
      <w:r w:rsidRPr="00072D51">
        <w:rPr>
          <w:rFonts w:ascii="Verdana" w:eastAsia="Times New Roman" w:hAnsi="Verdana" w:cs="Times New Roman"/>
          <w:color w:val="000000"/>
          <w:lang w:eastAsia="bg-BG"/>
        </w:rPr>
        <w:t> Доставчикът на социалната услуга прилага методи за работа, съобразени с проучени добри практики за работа със специфична потребност на определена група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 При възможност, установяване на методи за работа в услугата, съобразени с проучени добри практики и подходи за работа с деца над 16-годишна възраст/пълнолетни лица с трайни увреждания, съобразно спецификата на услугата и насочеността на подкрепата.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ППТУ организира дейностите за подготовка и придружаване на лица с трайни увреждания за придобиване на трудови умения според предварително утвърдена програма за всяка трудова обучителна дейност, при ясно определени цели и съдържание, методи на работа, организация на дейностите и правила.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2.1:</w:t>
      </w:r>
      <w:r w:rsidRPr="00072D51">
        <w:rPr>
          <w:rFonts w:ascii="Verdana" w:eastAsia="Times New Roman" w:hAnsi="Verdana" w:cs="Times New Roman"/>
          <w:color w:val="000000"/>
          <w:lang w:eastAsia="bg-BG"/>
        </w:rPr>
        <w:t> Доставчикът на социалната услуга е разработил и прилага програма за всяка трудова обучителна дейност за придобиване на трудови умения.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 Разработена и утвърдена Програма за всяка трудова обучителна дейност.</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трудова обучителна дейност</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 Програмата е съобразена с възрастта, насочеността на дейностите и специфичните потребности на потребителите.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трудова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 При приложимост, услугата използва подходящи оборудване, инструменти, работно облекло, предпазни средства и/или материали за дейността.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трудова обучителна дейност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Съответни оборудване, инструменти, работно облекло, предпазни средства и/или материали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 Интервюираните служители дават пример от своята практика по прилагане на програмата.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2.2:</w:t>
      </w:r>
      <w:r w:rsidRPr="00072D51">
        <w:rPr>
          <w:rFonts w:ascii="Verdana" w:eastAsia="Times New Roman" w:hAnsi="Verdana" w:cs="Times New Roman"/>
          <w:color w:val="000000"/>
          <w:lang w:eastAsia="bg-BG"/>
        </w:rPr>
        <w:t> Доставчикът на социалната услуга конкретизира дейностите с потребителите в група и/или индивидуално в график, както и начина на провеждане на дейностите - в специализирана среда или мобилно.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 Разработен график за провеждане на дейностите за подготовка и/или придружаване - съобразен със съответната Програма за трудова обучителна дейност.</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трудова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Индивидуален график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 За всеки потребител е изготвен график за работа - основан на графика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Мястото на специализираната социална услуга ППТУ способства за задоволяване на потребностите на потребителите в услугата и тяхното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3.1:</w:t>
      </w:r>
      <w:r w:rsidRPr="00072D51">
        <w:rPr>
          <w:rFonts w:ascii="Verdana" w:eastAsia="Times New Roman" w:hAnsi="Verdana" w:cs="Times New Roman"/>
          <w:color w:val="000000"/>
          <w:lang w:eastAsia="bg-BG"/>
        </w:rPr>
        <w:t> Мястото на социалната услуга ППТУ е комуникативно. Услугата има административен адрес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административен адрес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 Средата, в която се предоставя ППТУ, е подходяща по отношение на комуникативност.</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17) За достъпа до ППТУ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18) Установяване на административен адрес на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pacing w:val="-1"/>
                <w:sz w:val="24"/>
                <w:szCs w:val="24"/>
                <w:lang w:eastAsia="bg-BG"/>
              </w:rPr>
              <w:t>- Решение на общинския съвет, а в случаите, когато социалните услуги са делегирани от държавата дейности,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4: Специализирана среда и мобилно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Предоставянето на специализираната социална услуга ППТУ в специализирана среда и/или мобилно е съобразено с дефинираните специфични потребности и насоченост на подкрепата за придобиване на трудови умения: а) специализираната среда, в която се предоставя ППТУ, като архитектура, функционалности, оборудване и обзавеждане, създава условия за провеждане на дейностите по съответната трудова обучителна дейност; б) мобилното предоставяне - като организация, избор на място на реализация и начин на провеждане - осигурява възможност за придобиване на умения в реална трудова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4.1:</w:t>
      </w:r>
      <w:r w:rsidRPr="00072D51">
        <w:rPr>
          <w:rFonts w:ascii="Verdana" w:eastAsia="Times New Roman" w:hAnsi="Verdana" w:cs="Times New Roman"/>
          <w:color w:val="000000"/>
          <w:lang w:eastAsia="bg-BG"/>
        </w:rPr>
        <w:t> Доставчикът на социалната услуга подкрепя потребителите в среда, която съответства на специфичните изисквания за провеждане на съответната трудова дейност и осигурява включване на потребителите, в съответствие с техните специфики.*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се проверява в частта за осигуряване на материални условия за водене и съхранение на документацията.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19) Средата на предоставяне съответства на заложената трудова насоченост на програмата.</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20) Обособени са помещения за провеждане на групови занимания.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21) Обособено помещение за почивка и социална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22)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23) Условия за съхранение на лична документация на потребителите и архив (напр. метален шкаф, който се заключва).</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до помещенията и документацията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24) Налично е необходимо оборудване при </w:t>
            </w:r>
            <w:r w:rsidRPr="00072D51">
              <w:rPr>
                <w:rFonts w:ascii="Times New Roman" w:eastAsia="Times New Roman" w:hAnsi="Times New Roman" w:cs="Times New Roman"/>
                <w:color w:val="000000"/>
                <w:sz w:val="24"/>
                <w:szCs w:val="24"/>
                <w:lang w:eastAsia="bg-BG"/>
              </w:rPr>
              <w:lastRenderedPageBreak/>
              <w:t>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4.2:</w:t>
      </w:r>
      <w:r w:rsidRPr="00072D51">
        <w:rPr>
          <w:rFonts w:ascii="Verdana" w:eastAsia="Times New Roman" w:hAnsi="Verdana" w:cs="Times New Roman"/>
          <w:color w:val="000000"/>
          <w:lang w:eastAsia="bg-BG"/>
        </w:rPr>
        <w:t> Санитарно-хигиенните помещения (тоалетни и - при приложимост - баня) в специализираната социална услуга ППТУ са достатъчно на брой и всички санитарни съоръжения са в изправност.*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25) Служителите ползват санитарни помещения, различни от тези на потребителите.</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26) Поне едно санитарно помещение е приспособено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27) Всички санитарни съоръжения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4.3:</w:t>
      </w:r>
      <w:r w:rsidRPr="00072D51">
        <w:rPr>
          <w:rFonts w:ascii="Verdana" w:eastAsia="Times New Roman" w:hAnsi="Verdana" w:cs="Times New Roman"/>
          <w:color w:val="000000"/>
          <w:lang w:eastAsia="bg-BG"/>
        </w:rPr>
        <w:t> Доставчикът на социалната услуга спазва санитарно-хигиенните изисквания по отношение на осветление, отопление и вентилация на всички помещения.*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28) В помещенията, в които се предоставят дейностите на услугата, се поддържа подходяща температура, съобразно изискванията за трудовата дейност.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29) Помещенията са проветрени и нямат специфичен мирис.</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30)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4.4:</w:t>
      </w:r>
      <w:r w:rsidRPr="00072D51">
        <w:rPr>
          <w:rFonts w:ascii="Verdana" w:eastAsia="Times New Roman" w:hAnsi="Verdana" w:cs="Times New Roman"/>
          <w:color w:val="000000"/>
          <w:lang w:eastAsia="bg-BG"/>
        </w:rPr>
        <w:t> Специализираната среда (материалната база), в която се предоставя специализираната социална услуга ППТУ, е в състояние да посрещне потребители със специални потребности при придвижване.*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31) Функционираща рампа или други подходящи приспособления (напр. асансьор, подемник) на подходящо и леснодостъпно входно място към ППТУ.</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32) При необходимост, има санитарен възел, приспособен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112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33)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34) Широчината на всички коридори и врати по пътя на движение позволява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4.5:</w:t>
      </w:r>
      <w:r w:rsidRPr="00072D51">
        <w:rPr>
          <w:rFonts w:ascii="Verdana" w:eastAsia="Times New Roman" w:hAnsi="Verdana" w:cs="Times New Roman"/>
          <w:color w:val="000000"/>
          <w:lang w:eastAsia="bg-BG"/>
        </w:rPr>
        <w:t> При приложимост, доставчикът на социалната услуга предоставя дейностите на социалната услуга ППТУ и мобилно.*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предоставяне на социалната услуга </w:t>
      </w:r>
      <w:r w:rsidRPr="00072D51">
        <w:rPr>
          <w:rFonts w:ascii="Verdana" w:eastAsia="Times New Roman" w:hAnsi="Verdana" w:cs="Times New Roman"/>
          <w:i/>
          <w:iCs/>
          <w:color w:val="000000"/>
          <w:u w:val="single"/>
          <w:lang w:eastAsia="bg-BG"/>
        </w:rPr>
        <w:t>само</w:t>
      </w:r>
      <w:r w:rsidRPr="00072D51">
        <w:rPr>
          <w:rFonts w:ascii="Verdana" w:eastAsia="Times New Roman" w:hAnsi="Verdana" w:cs="Times New Roman"/>
          <w:i/>
          <w:iCs/>
          <w:color w:val="000000"/>
          <w:lang w:eastAsia="bg-BG"/>
        </w:rPr>
        <w:t> в специализирана среда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35) Мобилното предоставяне се осъществява по Програмата за всяка трудова обучителна дейност, в която са посочени възможните/примерни локации, начинът на провеждане, начинът на придвижване и участниците.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за работата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36) В ИПП на потребителите са заложени дейностите, които се предоставят мобилно.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37) Доставчикът е осигурил подходящи условия/средства за придвижване на служителите.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за работата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38) Времето за придвижване на служителите за мобилно предоставяне на услугата се отчита като работно време.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ППТУ осигурява сигурна и безопасна среда и условия за ползване на услугата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5.1:</w:t>
      </w:r>
      <w:r w:rsidRPr="00072D51">
        <w:rPr>
          <w:rFonts w:ascii="Verdana" w:eastAsia="Times New Roman" w:hAnsi="Verdana" w:cs="Times New Roman"/>
          <w:color w:val="000000"/>
          <w:lang w:eastAsia="bg-BG"/>
        </w:rPr>
        <w:t> Доставчикът на социалната услуга осигурява аварийна и пожарна безопасност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171"/>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316"/>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39) Разработен План за защита при бедствия и аварии.</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40) Интервюираните служители са запознати със своите задължения по Плана за защита при бедствия и аварии.</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Пожарно досие/Процедура за реакция при пожар</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41) Има обозначен авариен изход, работещо евакуационно осветление.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42) Евакуационен план - поставен на видно място и в едър план.</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5.2:</w:t>
      </w:r>
      <w:r w:rsidRPr="00072D51">
        <w:rPr>
          <w:rFonts w:ascii="Verdana" w:eastAsia="Times New Roman" w:hAnsi="Verdana" w:cs="Times New Roman"/>
          <w:color w:val="000000"/>
          <w:lang w:eastAsia="bg-BG"/>
        </w:rPr>
        <w:t> Доставчикът на социалната услуга прилага процедура за съхранение и използване на потенциално вредни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7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43)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44)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45) Перилните, миещите средства и други потенциално вредни вещества са ясно обозначени и се съхраняват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5.3:</w:t>
      </w:r>
      <w:r w:rsidRPr="00072D51">
        <w:rPr>
          <w:rFonts w:ascii="Verdana" w:eastAsia="Times New Roman" w:hAnsi="Verdana" w:cs="Times New Roman"/>
          <w:color w:val="000000"/>
          <w:lang w:eastAsia="bg-BG"/>
        </w:rPr>
        <w:t> 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p w:rsidR="00990B67" w:rsidRPr="00072D51" w:rsidRDefault="00990B67"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46)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47)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48) Всички потребители и служители имат лични предпазни средства - маски, еднократни престилки, ръкавици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5.4:</w:t>
      </w:r>
      <w:r w:rsidRPr="00072D51">
        <w:rPr>
          <w:rFonts w:ascii="Verdana" w:eastAsia="Times New Roman" w:hAnsi="Verdana" w:cs="Times New Roman"/>
          <w:color w:val="000000"/>
          <w:lang w:eastAsia="bg-BG"/>
        </w:rPr>
        <w:t> Доставчикът на социалната услуга прилага правила за мерките за безопасност при включване на потребителите в трудови дейности. Доставчикът спазва изискванията за безопасност на труд при боравене на потребителите с маши</w:t>
      </w:r>
      <w:r w:rsidR="003D235D">
        <w:rPr>
          <w:rFonts w:ascii="Verdana" w:eastAsia="Times New Roman" w:hAnsi="Verdana" w:cs="Times New Roman"/>
          <w:color w:val="000000"/>
          <w:lang w:eastAsia="bg-BG"/>
        </w:rPr>
        <w:t>ни, съоръжения, препарати и др.</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49) Доставчикът представя изискванията за безопасност при провеждане на дейностите по достъпен начин за потребителите.</w:t>
            </w:r>
          </w:p>
        </w:tc>
        <w:tc>
          <w:tcPr>
            <w:tcW w:w="4553" w:type="dxa"/>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материали от проведени инструктажи/обучения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50) Доставчикът извършва оценка на риска на всяка трудова обучителна дейност.</w:t>
            </w:r>
          </w:p>
        </w:tc>
        <w:tc>
          <w:tcPr>
            <w:tcW w:w="4553" w:type="dxa"/>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Оценка на риска за всяка трудова обучителна дейност</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51) За всеки потребител е налична индивидуална оценка на риска за съответната трудова обучителна дейност.</w:t>
            </w:r>
          </w:p>
        </w:tc>
        <w:tc>
          <w:tcPr>
            <w:tcW w:w="4553" w:type="dxa"/>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оценки на риска за всеки потребител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и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52) Служителите осъществяват текущо наблюдение върху процеса на трудова обучителна дейност и контролират безопасността.</w:t>
            </w:r>
          </w:p>
        </w:tc>
        <w:tc>
          <w:tcPr>
            <w:tcW w:w="4553" w:type="dxa"/>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за контролните дейности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5.5:</w:t>
      </w:r>
      <w:r w:rsidRPr="00072D51">
        <w:rPr>
          <w:rFonts w:ascii="Verdana" w:eastAsia="Times New Roman" w:hAnsi="Verdana" w:cs="Times New Roman"/>
          <w:color w:val="000000"/>
          <w:lang w:eastAsia="bg-BG"/>
        </w:rPr>
        <w:t> Хигиенизирането и почистването на помещенията е част от организацията по осигуряване на безопасни и подходящи условия за оказване на подкрепа и придружаване за придобиване на трудови умения.*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мобилно предоставяне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53) Създадена е организация по хигиенизиране и поддържане на безопасни и подходящи условия за провеждане на дейността.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почистване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5.6:</w:t>
      </w:r>
      <w:r w:rsidRPr="00072D51">
        <w:rPr>
          <w:rFonts w:ascii="Verdana" w:eastAsia="Times New Roman" w:hAnsi="Verdana" w:cs="Times New Roman"/>
          <w:color w:val="000000"/>
          <w:lang w:eastAsia="bg-BG"/>
        </w:rPr>
        <w:t> 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3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33"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33"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54)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55) Утвърдена Процедура за действие при отсъствие на потребител без разрешение от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отсъствие на потребител без разрешение от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56) Всички служители са запознати със своите задължения съгласно процедурите.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57)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58) Всички потребители и/или законни представители са информирани по подходящ начин за реда на информиране при случай на инцидент/смърт и при отсъствие на потребител от услугата без основателна причина.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5.7:</w:t>
      </w:r>
      <w:r w:rsidRPr="00072D51">
        <w:rPr>
          <w:rFonts w:ascii="Verdana" w:eastAsia="Times New Roman" w:hAnsi="Verdana" w:cs="Times New Roman"/>
          <w:color w:val="000000"/>
          <w:lang w:eastAsia="bg-BG"/>
        </w:rPr>
        <w:t> Доставчикът на социалната услуга осигурява условия на безопасно провеждане на дейностите за подготовка и придружаване за придобиване на трудови умения при мобилно предоставяне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предоставяне на социалната услуга </w:t>
      </w:r>
      <w:r w:rsidRPr="00072D51">
        <w:rPr>
          <w:rFonts w:ascii="Verdana" w:eastAsia="Times New Roman" w:hAnsi="Verdana" w:cs="Times New Roman"/>
          <w:i/>
          <w:iCs/>
          <w:color w:val="000000"/>
          <w:u w:val="single"/>
          <w:lang w:eastAsia="bg-BG"/>
        </w:rPr>
        <w:t>само</w:t>
      </w:r>
      <w:r w:rsidRPr="00072D51">
        <w:rPr>
          <w:rFonts w:ascii="Verdana" w:eastAsia="Times New Roman" w:hAnsi="Verdana" w:cs="Times New Roman"/>
          <w:i/>
          <w:iCs/>
          <w:color w:val="000000"/>
          <w:lang w:eastAsia="bg-BG"/>
        </w:rPr>
        <w:t> в специализирана среда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59) Доставчикът разработва и прилага процедури за безопасност и поведение (напр. </w:t>
            </w:r>
            <w:r w:rsidRPr="00072D51">
              <w:rPr>
                <w:rFonts w:ascii="Times New Roman" w:eastAsia="Times New Roman" w:hAnsi="Times New Roman" w:cs="Times New Roman"/>
                <w:color w:val="000000"/>
                <w:sz w:val="24"/>
                <w:szCs w:val="24"/>
                <w:lang w:eastAsia="bg-BG"/>
              </w:rPr>
              <w:lastRenderedPageBreak/>
              <w:t>Процедура за безопасност) при мобилно предоставяне на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Процедура за безопасност при мобилно предоставяне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60) При осъществяване на мобилно предоставяне с участие на потребители служителите прилагат вътрешна процедура за безопасност.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ППТУ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6.1:</w:t>
      </w:r>
      <w:r w:rsidRPr="00072D51">
        <w:rPr>
          <w:rFonts w:ascii="Verdana" w:eastAsia="Times New Roman" w:hAnsi="Verdana" w:cs="Times New Roman"/>
          <w:color w:val="000000"/>
          <w:lang w:eastAsia="bg-BG"/>
        </w:rPr>
        <w:t> Доставчикът на социалната услуга разработва и прилага политики и процедури за сигурността и поверителността на личните данни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61)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 и техните семейства.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62) Желаещите да ползват социалната услуга (законните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Подписани Декларации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6.2:</w:t>
      </w:r>
      <w:r w:rsidRPr="00072D51">
        <w:rPr>
          <w:rFonts w:ascii="Verdana" w:eastAsia="Times New Roman" w:hAnsi="Verdana" w:cs="Times New Roman"/>
          <w:color w:val="000000"/>
          <w:lang w:eastAsia="bg-BG"/>
        </w:rPr>
        <w:t> 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60"/>
          <w:tblHeader/>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63) Всички документи се архивират по Правила за архивиране на информацията.</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архивиране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64) Процедурата за защита на личните данни на потребителите съдържа условията, времето и реда за унищожаване на личните данни.</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xml:space="preserve">Работата с общността и системната комуникация на специализираната социална услуга ППТУ с партньори, други доставчици, държавни и общински служби, </w:t>
      </w:r>
      <w:r w:rsidRPr="00072D51">
        <w:rPr>
          <w:rFonts w:ascii="Verdana" w:eastAsia="Times New Roman" w:hAnsi="Verdana" w:cs="Times New Roman"/>
          <w:color w:val="000000"/>
          <w:lang w:eastAsia="bg-BG"/>
        </w:rPr>
        <w:lastRenderedPageBreak/>
        <w:t>бизнес, медии, читалища и други, допринасят за придобиването и прилагането на трудови умения и социалното включване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7.1:</w:t>
      </w:r>
      <w:r w:rsidRPr="00072D51">
        <w:rPr>
          <w:rFonts w:ascii="Verdana" w:eastAsia="Times New Roman" w:hAnsi="Verdana" w:cs="Times New Roman"/>
          <w:color w:val="000000"/>
          <w:lang w:eastAsia="bg-BG"/>
        </w:rPr>
        <w:t> При приложимост, доставчикът на социалната услуга предоставя социалната услуга ППТУ във взаимодействие с други доставчици на социални, образователни, здравни, културни и други услуги, както и в сътрудничество с работодателски и бизнес организации.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1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65) Услугите за потребителите се реализират координирано с други доставчици на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срещи за координация на дейностите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Програмата за всяка трудова обучителна дейност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66)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7.2.</w:t>
      </w:r>
      <w:r w:rsidRPr="00072D51">
        <w:rPr>
          <w:rFonts w:ascii="Verdana" w:eastAsia="Times New Roman" w:hAnsi="Verdana" w:cs="Times New Roman"/>
          <w:color w:val="000000"/>
          <w:lang w:eastAsia="bg-BG"/>
        </w:rPr>
        <w:t> При приложимост, доставчикът предоставя специализираната социална услуга ППТУ във взаимодействие със стопански субекти, организации и институции, които осигуряват условия за мобилно провеждане на дейностите по подготовка и придружаване за придобиване на трудови умения в реална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2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1"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67) При мобилно предоставяне съвместно с трети лица (стопански субекти, организации, институции и др.) е изготвен договор, в който са посочени условията за провеждане на мобилността.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с трета страна за провеждане на мобилност</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7.3:</w:t>
      </w:r>
      <w:r w:rsidRPr="00072D51">
        <w:rPr>
          <w:rFonts w:ascii="Verdana" w:eastAsia="Times New Roman" w:hAnsi="Verdana" w:cs="Times New Roman"/>
          <w:color w:val="000000"/>
          <w:lang w:eastAsia="bg-BG"/>
        </w:rPr>
        <w:t> Доставчикът на социалната услуга има разработена и налична информация за целите на външна и вътрешна комуникация.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3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3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3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68)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69) Информационните материали за потребителите са в подходящ формат, съобразен с възрастта, комуникативните способности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70) Служители, и при възможност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на събития и дейности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71) При приложимост, подробна информация за услугата (цели на услугата и целеви групи, основни дейности, организация, специалисти и др.) се предоставя на органите по насочване (ДСП, община), като при необходимост се актуализира.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Добро финансово управление на специализираната социална услуга ППТУ.</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Този стандарт не се проверява, когато социалната услуга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8.1:</w:t>
      </w:r>
      <w:r w:rsidRPr="00072D51">
        <w:rPr>
          <w:rFonts w:ascii="Verdana" w:eastAsia="Times New Roman" w:hAnsi="Verdana" w:cs="Times New Roman"/>
          <w:color w:val="000000"/>
          <w:lang w:eastAsia="bg-BG"/>
        </w:rPr>
        <w:t> Доставчикът планира и разходва финансовите средства за предоставяне на социалната услуга ППТУ законосъобразно, ефективно, отчетно и отговорно.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480"/>
        <w:gridCol w:w="3881"/>
      </w:tblGrid>
      <w:tr w:rsidR="00072D51" w:rsidRPr="00072D51" w:rsidTr="00072D51">
        <w:trPr>
          <w:trHeight w:val="193"/>
          <w:tblHeader/>
        </w:trPr>
        <w:tc>
          <w:tcPr>
            <w:tcW w:w="548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3"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388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3"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4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72)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388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w:t>
            </w:r>
          </w:p>
        </w:tc>
      </w:tr>
      <w:tr w:rsidR="00072D51" w:rsidRPr="00072D51" w:rsidTr="00072D51">
        <w:trPr>
          <w:trHeight w:val="60"/>
        </w:trPr>
        <w:tc>
          <w:tcPr>
            <w:tcW w:w="54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73)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388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54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74)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388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8.2:</w:t>
      </w:r>
      <w:r w:rsidRPr="00072D51">
        <w:rPr>
          <w:rFonts w:ascii="Verdana" w:eastAsia="Times New Roman" w:hAnsi="Verdana" w:cs="Times New Roman"/>
          <w:color w:val="000000"/>
          <w:lang w:eastAsia="bg-BG"/>
        </w:rPr>
        <w:t> При приложимост, дължимите такси за ползване на социалната услуга ППТУ от потребителите се събират редовно в определения за потребителя размер и са отразени в счетоводната документация на доставчика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75) Размерът на събраните такси не надхвърля размера на дължимите такси.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76) Таксите на потребителите са събрани от доставчика на поне 80% за последните 12 </w:t>
            </w:r>
            <w:r w:rsidRPr="00072D51">
              <w:rPr>
                <w:rFonts w:ascii="Times New Roman" w:eastAsia="Times New Roman" w:hAnsi="Times New Roman" w:cs="Times New Roman"/>
                <w:color w:val="000000"/>
                <w:sz w:val="24"/>
                <w:szCs w:val="24"/>
                <w:lang w:eastAsia="bg-BG"/>
              </w:rPr>
              <w:lastRenderedPageBreak/>
              <w:t>месеца.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Установяване на брой и размер на </w:t>
            </w:r>
            <w:r w:rsidRPr="00072D51">
              <w:rPr>
                <w:rFonts w:ascii="Times New Roman" w:eastAsia="Times New Roman" w:hAnsi="Times New Roman" w:cs="Times New Roman"/>
                <w:color w:val="000000"/>
                <w:sz w:val="24"/>
                <w:szCs w:val="24"/>
                <w:lang w:eastAsia="bg-BG"/>
              </w:rPr>
              <w:lastRenderedPageBreak/>
              <w:t>дължими такси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Разходо-оправдателни документи за внесени такси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Б. Доставчикът на специализираната социална услуга Подкрепа за придобиване на трудови умения за лица с трайни увреждания (ППТУ)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ППТУ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9.1:</w:t>
      </w:r>
      <w:r w:rsidRPr="00072D51">
        <w:rPr>
          <w:rFonts w:ascii="Verdana" w:eastAsia="Times New Roman" w:hAnsi="Verdana" w:cs="Times New Roman"/>
          <w:color w:val="000000"/>
          <w:lang w:eastAsia="bg-BG"/>
        </w:rPr>
        <w:t> Доставчикът на социалната услуга осигурява достатъчно на брой и с необходимата професионална подготовка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88"/>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8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8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77) За всички позиции има разработени и одобрени длъжностни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78)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79) В изискванията за заемане на длъжностите за служители са заложени специални умения, като: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способност за работа с лица с трайни увреждания и техните семейства, според техните специфики;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прилагане на индивидуален подход за работа, ориентиран към специфичните потребности и възможности на лицето за включване в трудови дейности;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прилагане на техники и подходи за мотивация за придобиване на трудови умения и за трудова реализация;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w:t>
            </w:r>
            <w:r w:rsidRPr="00072D51">
              <w:rPr>
                <w:rFonts w:ascii="Times New Roman" w:eastAsia="Times New Roman" w:hAnsi="Times New Roman" w:cs="Times New Roman"/>
                <w:color w:val="000000"/>
                <w:sz w:val="24"/>
                <w:szCs w:val="24"/>
                <w:lang w:eastAsia="bg-BG"/>
              </w:rPr>
              <w:lastRenderedPageBreak/>
              <w:t>агресивно/автоагресивно поведение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Обяви за набиране на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80) Всички служители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81) Интервюираните служители са запознати с нормативната уредба в сферата на социалните услуги и с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82)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основни специалисти: социален работник трудотерапевт/трудов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при необходимост, препоръчителни специалисти: педагог; психолог; ерготерапевт;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служители, пряко ангажирани с обслужването на потребителите: медиатор/експерт от опит;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o при необходимост, подпомагащи служители: хигиенист; шофьор/поддръжка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83)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б) служители, пряко ангажирани с обслужването на потребителите, и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84) Минималният брой по основните категории служители е съобразен с броя на потребителите в ППТУ.*</w:t>
            </w:r>
          </w:p>
          <w:p w:rsidR="00072D51" w:rsidRPr="00072D51" w:rsidRDefault="00072D51" w:rsidP="00072D51">
            <w:pPr>
              <w:spacing w:before="100" w:beforeAutospacing="1" w:after="100" w:afterAutospacing="1" w:line="60" w:lineRule="atLeast"/>
              <w:ind w:left="283"/>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color w:val="000000"/>
                <w:sz w:val="24"/>
                <w:szCs w:val="24"/>
                <w:lang w:eastAsia="bg-BG"/>
              </w:rPr>
              <w:t>(*) Минимален брой на лицата, ползващи социалната услуга - 8, и максимален брой лица, ползващи социалната услуга - 30.</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Коефициент за определяне числеността на служителите (0,2)</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85) Всички служители са годни и правоспособни за работа.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Свидетелство за съдимост за всеки </w:t>
            </w:r>
            <w:r w:rsidRPr="00072D51">
              <w:rPr>
                <w:rFonts w:ascii="Times New Roman" w:eastAsia="Times New Roman" w:hAnsi="Times New Roman" w:cs="Times New Roman"/>
                <w:color w:val="000000"/>
                <w:sz w:val="24"/>
                <w:szCs w:val="24"/>
                <w:lang w:eastAsia="bg-BG"/>
              </w:rPr>
              <w:lastRenderedPageBreak/>
              <w:t>служител - при постъпване 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86)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87)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Счетоводна документация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88)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89) Оценката на служителите се извършва веднъж годишно и отразява целите и мерките за професионалното им развитие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Формуляр за оценка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90)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9.2:</w:t>
      </w:r>
      <w:r w:rsidRPr="00072D51">
        <w:rPr>
          <w:rFonts w:ascii="Verdana" w:eastAsia="Times New Roman" w:hAnsi="Verdana" w:cs="Times New Roman"/>
          <w:color w:val="000000"/>
          <w:lang w:eastAsia="bg-BG"/>
        </w:rPr>
        <w:t> 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236"/>
          <w:tblHeader/>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91) Процедурата за подбор се спазва при назначаване на всеки служител.</w:t>
            </w:r>
          </w:p>
        </w:tc>
        <w:tc>
          <w:tcPr>
            <w:tcW w:w="475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подбор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92)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93) При приложимост, подборът на доброволци е в съответствие с писмена процедура.</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процедура за набиране на доброволци</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94) При приложимост, функциите, </w:t>
            </w:r>
            <w:r w:rsidRPr="00072D51">
              <w:rPr>
                <w:rFonts w:ascii="Times New Roman" w:eastAsia="Times New Roman" w:hAnsi="Times New Roman" w:cs="Times New Roman"/>
                <w:color w:val="000000"/>
                <w:sz w:val="24"/>
                <w:szCs w:val="24"/>
                <w:lang w:eastAsia="bg-BG"/>
              </w:rPr>
              <w:lastRenderedPageBreak/>
              <w:t>задълженията и ограниченията са разписани за всяка доброволческа позиция.</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При приложимост, договор с всеки </w:t>
            </w:r>
            <w:r w:rsidRPr="00072D51">
              <w:rPr>
                <w:rFonts w:ascii="Times New Roman" w:eastAsia="Times New Roman" w:hAnsi="Times New Roman" w:cs="Times New Roman"/>
                <w:color w:val="000000"/>
                <w:sz w:val="24"/>
                <w:szCs w:val="24"/>
                <w:lang w:eastAsia="bg-BG"/>
              </w:rPr>
              <w:lastRenderedPageBreak/>
              <w:t>доброволец</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95) При приложимост, сътрудничество с учебни заведения за провеждане на учебни стажове.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ППТУ прилага ефективна система за управление на служителите с подходящи мерки за трудова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10.1:</w:t>
      </w:r>
      <w:r w:rsidRPr="00072D51">
        <w:rPr>
          <w:rFonts w:ascii="Verdana" w:eastAsia="Times New Roman" w:hAnsi="Verdana" w:cs="Times New Roman"/>
          <w:color w:val="000000"/>
          <w:lang w:eastAsia="bg-BG"/>
        </w:rPr>
        <w:t> Доставчикът на социалната услуга осигурява условия за професионално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96)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97) Доставчикът осъществява партньорства с различни обучителни организации или обучители.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обучители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98) Служителите участват в научно-практически курсове, обмяна на опит и/или добри практики.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всеки служител</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99) Налична годишна програма за въвеждащо и надграждащо обучение на категориите служители.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10.2:</w:t>
      </w:r>
      <w:r w:rsidRPr="00072D51">
        <w:rPr>
          <w:rFonts w:ascii="Verdana" w:eastAsia="Times New Roman" w:hAnsi="Verdana" w:cs="Times New Roman"/>
          <w:color w:val="000000"/>
          <w:lang w:eastAsia="bg-BG"/>
        </w:rPr>
        <w:t> Доставчикът на социалната услуга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100)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Списък на участници и обучители от проведени въвеждащи обучения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101)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w:t>
            </w:r>
            <w:r w:rsidRPr="00072D51">
              <w:rPr>
                <w:rFonts w:ascii="Times New Roman" w:eastAsia="Times New Roman" w:hAnsi="Times New Roman" w:cs="Times New Roman"/>
                <w:color w:val="000000"/>
                <w:sz w:val="24"/>
                <w:szCs w:val="24"/>
                <w:lang w:eastAsia="bg-BG"/>
              </w:rPr>
              <w:lastRenderedPageBreak/>
              <w:t>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102)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професионално развитие на всеки служител</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103)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10.3:</w:t>
      </w:r>
      <w:r w:rsidRPr="00072D51">
        <w:rPr>
          <w:rFonts w:ascii="Verdana" w:eastAsia="Times New Roman" w:hAnsi="Verdana" w:cs="Times New Roman"/>
          <w:color w:val="000000"/>
          <w:lang w:eastAsia="bg-BG"/>
        </w:rPr>
        <w:t> Доставчикът на социалната услуга осигурява на служителите професионална подкрепа чрез наставничество, групова и индивидуална супервизия.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158"/>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104)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за определяне на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 с определения наставник</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105) Служителите са преминали групова супервизия - на всеки 3 месеца (за последните 12 месеца).</w:t>
            </w:r>
          </w:p>
        </w:tc>
        <w:tc>
          <w:tcPr>
            <w:tcW w:w="475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супервизиите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106)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В. Доставчикът на специализираната социална услуга Подкрепа за придобиване на трудови умения за лица с трайни увреждания (ППТУ)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11: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xml:space="preserve">Специализираната социална услуга ППТУ осигурява управление на случая на всеки потребител, съобразно неговите индивидуални потребности, ресурси и желания, като гарантира ефективно предоставяне на услугата. Осигурява се </w:t>
      </w:r>
      <w:r w:rsidRPr="00072D51">
        <w:rPr>
          <w:rFonts w:ascii="Verdana" w:eastAsia="Times New Roman" w:hAnsi="Verdana" w:cs="Times New Roman"/>
          <w:color w:val="000000"/>
          <w:lang w:eastAsia="bg-BG"/>
        </w:rPr>
        <w:lastRenderedPageBreak/>
        <w:t>участието на потребителите, техните семейства/законни представители в процеса на оценка, планиране, предоставяне и оценяване на постигнатите резултати.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11.1:</w:t>
      </w:r>
      <w:r w:rsidRPr="00072D51">
        <w:rPr>
          <w:rFonts w:ascii="Verdana" w:eastAsia="Times New Roman" w:hAnsi="Verdana" w:cs="Times New Roman"/>
          <w:color w:val="000000"/>
          <w:lang w:eastAsia="bg-BG"/>
        </w:rPr>
        <w:t> Доставчикът на социалната услуга организира дейностите по изготвяне на индивидуална оценка на потребностите (ИОП) на всеки потребител в нормативно определения срок от мултидисциплинарен екип, съставен от не по-малко от двама служители, по утвърдени от доставчика насоки.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107) Всички потребители са приети в услугата според Процедура за прием на потребители.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прием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108) Доставчикът е разработил и утвърдил насоки за изготвяне на ИОП.</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Насоки за изготвяне на ИОП</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109) Насоките за ИОП включват области и методи на оценка, история на случая, предходни оценки, резултати от експертизи, потребностите и възможностите за включване в трудови дейности, способности и степен на владеенето им, интереси и предпочитания на потребителя.</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Насоки за изготвяне на ИОП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110) Всички ИОП са разработени от мултидисциплинарни екипи, съставени от не по-малко от двама служители.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становища на външни специалисти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111) ИОП на потребителите са разработени и актуализирани в срок.</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ИОП са разработени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112) За всички потребители са налични подписани ИОП - от членовете на мултидисциплинарния екип и потребителя или - при приложимост - от негов родител/законен представител (за деца).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11.2:</w:t>
      </w:r>
      <w:r w:rsidRPr="00072D51">
        <w:rPr>
          <w:rFonts w:ascii="Verdana" w:eastAsia="Times New Roman" w:hAnsi="Verdana" w:cs="Times New Roman"/>
          <w:color w:val="000000"/>
          <w:lang w:eastAsia="bg-BG"/>
        </w:rPr>
        <w:t> Индивидуалният план за подкрепа (ИПП), който е неразделна част от Договора за ползване на социални услуги на всеки потребител, се изготвя в срок от мултидисциплинарен екип с участието на потребителя и отразява ИОП.</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blHeader/>
        </w:trPr>
        <w:tc>
          <w:tcPr>
            <w:tcW w:w="4649"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695"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113) Всички ИПП са разработени от мултидисциплинарния екип по ИОП.</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процеса на изготвяне на ИПП</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114) ИПП на потребителите са разработени и актуализирани в срок.</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ИПП са изработени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115)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116) За всички потребители са налични подписани ИПП - от членовете на мултидисциплинарния екип и потребителя или - при приложимост - от негов родител/законен представител (за деца).</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117) Прегледаните ИПП демонстрират връзка със съответната ИОП на потребителя.</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ИПП със съответни ИОП</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118) За всички потребители са налични Договори (с приложени съответни ИПП), подписани от доставчика на услугата и потребителя и/или негов родител/законен представител.</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119) Структурата и съдържанието на Договорите отговарят на изискванията на нормативната уредба.</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11.3:</w:t>
      </w:r>
      <w:r w:rsidRPr="00072D51">
        <w:rPr>
          <w:rFonts w:ascii="Verdana" w:eastAsia="Times New Roman" w:hAnsi="Verdana" w:cs="Times New Roman"/>
          <w:color w:val="000000"/>
          <w:lang w:eastAsia="bg-BG"/>
        </w:rPr>
        <w:t> Прекратяване на ползването на социалната услуга ППТУ за потребителите става според условията на договора.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120) За всички случаи на прекратяване ползването на услугата съответните документи (актуализирани ИОП, ИПП с </w:t>
            </w:r>
            <w:r w:rsidRPr="00072D51">
              <w:rPr>
                <w:rFonts w:ascii="Times New Roman" w:eastAsia="Times New Roman" w:hAnsi="Times New Roman" w:cs="Times New Roman"/>
                <w:color w:val="000000"/>
                <w:sz w:val="24"/>
                <w:szCs w:val="24"/>
                <w:lang w:eastAsia="bg-BG"/>
              </w:rPr>
              <w:lastRenderedPageBreak/>
              <w:t>препоръки или Доклад за оценка на постигнатите резултати с препоръки) са предоставени на насочващия орган (ДСП или община).</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Доклади за оценка на постигнатите </w:t>
            </w:r>
            <w:r w:rsidRPr="00072D51">
              <w:rPr>
                <w:rFonts w:ascii="Times New Roman" w:eastAsia="Times New Roman" w:hAnsi="Times New Roman" w:cs="Times New Roman"/>
                <w:color w:val="000000"/>
                <w:sz w:val="24"/>
                <w:szCs w:val="24"/>
                <w:lang w:eastAsia="bg-BG"/>
              </w:rPr>
              <w:lastRenderedPageBreak/>
              <w:t>резултати с препоръки - на случаен принцип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121) Всички прекратявания на ползване на услугата от потребителите се документират.</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прекратяванията на ползването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12: Програма за всяка трудова обучителна дейност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Програмата за всяка трудова обучителна дейност</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в специализираната социална услуга ППТУ е ориентирана към придобиване на трудови умения от потребителите, които водят до личностно развитие, трудова реализация и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12.1:</w:t>
      </w:r>
      <w:r w:rsidRPr="00072D51">
        <w:rPr>
          <w:rFonts w:ascii="Verdana" w:eastAsia="Times New Roman" w:hAnsi="Verdana" w:cs="Times New Roman"/>
          <w:color w:val="000000"/>
          <w:lang w:eastAsia="bg-BG"/>
        </w:rPr>
        <w:t> Доставчикът на социалната услуга осъществява подкрепа по Програмата за всяка трудова обучителна дейност съобразно избора на потребителите и по начин, който развива техните умения спрямо потребностите и насочеността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6671"/>
        <w:gridCol w:w="2692"/>
      </w:tblGrid>
      <w:tr w:rsidR="00072D51" w:rsidRPr="00072D51" w:rsidTr="00072D51">
        <w:trPr>
          <w:trHeight w:val="60"/>
        </w:trPr>
        <w:tc>
          <w:tcPr>
            <w:tcW w:w="6671"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2692"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667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122) Програмата съдържа като минимум: а) целева група; б) описание на професионалното направление и свързаните трудови дейности; в) цели, задачи и дейности на подкрепата и придружаването; г) правила за провеждане на дейностите.</w:t>
            </w:r>
          </w:p>
        </w:tc>
        <w:tc>
          <w:tcPr>
            <w:tcW w:w="2692"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трудова обучителна дейност</w:t>
            </w:r>
          </w:p>
        </w:tc>
      </w:tr>
      <w:tr w:rsidR="00072D51" w:rsidRPr="00072D51" w:rsidTr="00072D51">
        <w:trPr>
          <w:trHeight w:val="60"/>
        </w:trPr>
        <w:tc>
          <w:tcPr>
            <w:tcW w:w="667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123) Всеки потребител участва в дейностите - групово или индивидуално - съобразно своите потребности, способности и избор.</w:t>
            </w:r>
          </w:p>
        </w:tc>
        <w:tc>
          <w:tcPr>
            <w:tcW w:w="2692"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Седмични графици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12.2:</w:t>
      </w:r>
      <w:r w:rsidRPr="00072D51">
        <w:rPr>
          <w:rFonts w:ascii="Verdana" w:eastAsia="Times New Roman" w:hAnsi="Verdana" w:cs="Times New Roman"/>
          <w:color w:val="000000"/>
          <w:lang w:eastAsia="bg-BG"/>
        </w:rPr>
        <w:t> Доставчикът на социалната услуга предоставя подкрепата и придружаването за придобиване на трудови умения за всеки потребител съобразно идентифицираните потребности, заложените цели и очакваните резултати, като периодично преглежда постигнатия напредък в уменията и самостоятелността на потребителя в краткосрочен, средносрочен и/или дългосрочен план.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124) Програмата за трудова обучителна дейност включва критерии за измерване на постигнатия за потребителите напредък.</w:t>
            </w:r>
          </w:p>
        </w:tc>
        <w:tc>
          <w:tcPr>
            <w:tcW w:w="4553"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Записи/протоколи от развитие на случаи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125) Доставчикът организира предоставянето на подкрепата при съобразяване на нивото на постигнати умения и изградена самостоятелност на потребителя.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126) Интервюираните служители посочват примери от периодичен преглед на </w:t>
            </w:r>
            <w:r w:rsidRPr="00072D51">
              <w:rPr>
                <w:rFonts w:ascii="Times New Roman" w:eastAsia="Times New Roman" w:hAnsi="Times New Roman" w:cs="Times New Roman"/>
                <w:color w:val="000000"/>
                <w:sz w:val="24"/>
                <w:szCs w:val="24"/>
                <w:lang w:eastAsia="bg-BG"/>
              </w:rPr>
              <w:lastRenderedPageBreak/>
              <w:t>постигнатия за потребителите напредък.</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127) Когато е приложимо, потребителите споделят примери за своята дейност и за своя напредък в усвояване на умения.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12.3:</w:t>
      </w:r>
      <w:r w:rsidRPr="00072D51">
        <w:rPr>
          <w:rFonts w:ascii="Verdana" w:eastAsia="Times New Roman" w:hAnsi="Verdana" w:cs="Times New Roman"/>
          <w:color w:val="000000"/>
          <w:lang w:eastAsia="bg-BG"/>
        </w:rPr>
        <w:t> Доставчикът на социалната услуга организира подкрепата и придружаването за придобиване на умения за участие в трудови дейности чрез обучение и наставничество и при включване в реални трудови дейности, с които осигурява развиването на трудови умения, формирането на нагласа за изпълняване на трудова роля и да подпомогне включването на пазара на труда.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128) Доставчикът реализира обучение и наставничество в трудови умения при осигурено включване на потребителите в реални трудови дейности в специализирана среда или мобилно.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129) Дейностите за подкрепа и придружаване за придобиване на умения за участие в трудови дейности осигуряват за потребителите формиране на общи умения за труд (изпълняване на прости/сложни дейности, изпълняване на указания, точност на изпълнението, продължителност на работа, работно натоварване, безопасност, дисциплинираност и др.).</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всяка обучителна дейност</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обучителни материали/средства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записи от провежданите дейности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130) Дейностите за подкрепа и придружаване за придобиване на умения за участие в трудови дейности осигуряват за потребителите формиране на отношение към трудовия процес и участието в него (спазване на уговорки за време, спазване на вътрешни правила, отговорност, кооперативност, изпълнителност, надеждност, постоянство, концентрация, външен вид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131) Дейностите за подкрепа и придружаване за придобиване на умения за участие в трудови дейности осигуряват за потребителите формиране на умения за изпълняване на специфична трудова дейност (изпълнение на съответните дейности, съобразяване на изисквания, използване на инструменти, материали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132) При приложимост, дейностите за придружаване осигуряват умения за социално включване и адаптиране към реална работна среда.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13: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ППТУ създава среда и условия за изграждане на отношения между потребителите и служителите, които се основават на взаимно доверие, професионално отношение и зачитане и създаване на професионални граници в общуването. Служителите общуват с потребителите съобразно възраст, особености в комуникацията, ниво на интелектуално развитие и личностни особености.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13.1:</w:t>
      </w:r>
      <w:r w:rsidRPr="00072D51">
        <w:rPr>
          <w:rFonts w:ascii="Verdana" w:eastAsia="Times New Roman" w:hAnsi="Verdana" w:cs="Times New Roman"/>
          <w:color w:val="000000"/>
          <w:lang w:eastAsia="bg-BG"/>
        </w:rPr>
        <w:t> Доставчикът на социалната услуга разработва и прилага ясни правила за взаимодействие между служителите и потребителите, като при необходимост служителите прилагат стратегии за справяне с конфликтни ситуации.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133) Интервюираните служители дават примери за правила на взаимодействие помежду си и с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134) При приложимост потребителите споделят мнение за включването им и взаимоотношенията в групата.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13.2:</w:t>
      </w:r>
      <w:r w:rsidRPr="00072D51">
        <w:rPr>
          <w:rFonts w:ascii="Verdana" w:eastAsia="Times New Roman" w:hAnsi="Verdana" w:cs="Times New Roman"/>
          <w:color w:val="000000"/>
          <w:lang w:eastAsia="bg-BG"/>
        </w:rPr>
        <w:t> Доставчикът на социалната услуга разработва и прилага Процедура за действие при проява на неприемливо поведение от страна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135)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потребителят е запознат с Правилника за вътрешния ред</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136) Има писмени доказателства, че потребителите на услугата и техните близки са запознати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137) При приложимост,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138) Приложимите мерки по Процедурата са разписани със задължение за регистрация в специална книга.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Книга/регистър на налаганите мерки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13.3:</w:t>
      </w:r>
      <w:r w:rsidRPr="00072D51">
        <w:rPr>
          <w:rFonts w:ascii="Verdana" w:eastAsia="Times New Roman" w:hAnsi="Verdana" w:cs="Times New Roman"/>
          <w:color w:val="000000"/>
          <w:lang w:eastAsia="bg-BG"/>
        </w:rPr>
        <w:t> Доставчикът на социалната услуга не допуска прилагането на физическо</w:t>
      </w:r>
      <w:r w:rsidR="00990B67">
        <w:rPr>
          <w:rFonts w:ascii="Verdana" w:eastAsia="Times New Roman" w:hAnsi="Verdana" w:cs="Times New Roman"/>
          <w:color w:val="000000"/>
          <w:lang w:eastAsia="bg-BG"/>
        </w:rPr>
        <w:t xml:space="preserve"> ограничаване на потребител(и).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139) Специфично обучение на служителите/обмяна на опит, включително за овладяване на проява на неприемливо поведение и агресия.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Други, напр. сертификати, протоколи, записи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140) Екипни/индивидуални супервизии при случаи на потребители с проблемно поведение.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Протоколи/доклади от проведени супервизии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141) Приложените мерки при неприемливо поведение са описани в досието на съответните потребители.   </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14: Права и закрила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ППТУ осигурява спазване правата на потребителите, включително правото на закрила на личността. Услугата гарантира защита на потребителите от всякакви форми на насилие, трудова експлоатация, злоупотреба и небрежност. Доставчикът информира и подкрепя потребителите да изразяват мнение по въпроси, които ги касаят или тревожат, и да получават своевременен отговор на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14.1:</w:t>
      </w:r>
      <w:r w:rsidRPr="00072D51">
        <w:rPr>
          <w:rFonts w:ascii="Verdana" w:eastAsia="Times New Roman" w:hAnsi="Verdana" w:cs="Times New Roman"/>
          <w:color w:val="000000"/>
          <w:lang w:eastAsia="bg-BG"/>
        </w:rPr>
        <w:t xml:space="preserve"> Доставчикът на социалната услуга познава и спазва правата на </w:t>
      </w:r>
      <w:r w:rsidR="00990B67">
        <w:rPr>
          <w:rFonts w:ascii="Verdana" w:eastAsia="Times New Roman" w:hAnsi="Verdana" w:cs="Times New Roman"/>
          <w:color w:val="000000"/>
          <w:lang w:eastAsia="bg-BG"/>
        </w:rPr>
        <w:t>потребителите.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142) Всички служители познават Конвенцията на ООН за правата на хората с увреждания.</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143) Доставчикът е в състояние да представи доказателства за зачитане на правото на мнение, избор, зачитане на личността на потребителите при предоставяне на услугата.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144) Доставчикът е разработил, утвърдил и прилага правила за недопускане на трудова експлоатация в услугата.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недопускане на трудова експлоатация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14.2:</w:t>
      </w:r>
      <w:r w:rsidRPr="00072D51">
        <w:rPr>
          <w:rFonts w:ascii="Verdana" w:eastAsia="Times New Roman" w:hAnsi="Verdana" w:cs="Times New Roman"/>
          <w:color w:val="000000"/>
          <w:lang w:eastAsia="bg-BG"/>
        </w:rPr>
        <w:t> Доставчикът на социалната услуга гарантира в максимална степен зачитане личното достойнство на потребителите и з</w:t>
      </w:r>
      <w:r w:rsidR="00990B67">
        <w:rPr>
          <w:rFonts w:ascii="Verdana" w:eastAsia="Times New Roman" w:hAnsi="Verdana" w:cs="Times New Roman"/>
          <w:color w:val="000000"/>
          <w:lang w:eastAsia="bg-BG"/>
        </w:rPr>
        <w:t>ащита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60"/>
          <w:tblHeader/>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145) Интервюираните потребители познават Процедурата за подаване на жалби.</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146) Всички подадени в последните 12 месеца жалби са нанесени в Регистър за жалбите.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за жалбите</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147) Всички подадени в последните 12 месеца жалби са разгледани и са предложени решения от Комисията по жалбите.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на ръководителя на услугата за създаване на Комисия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 на Комисията до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Отговор до жалбоподателя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148) Интервюираните служители познават Процедурата за сигнали и докладване на случаи на насилие.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149) Интервюираните потребители са запознати с правото си на защита от всякакви форми на насилие и злоупотреба.</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150) Служителите преминават веднъж годишно обучение за закрила от насилие.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Удостоверение от обучение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151) При регистрирани случаи на насилие услугата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ИПП.</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сесии за подкрепа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152) На видно място е поставена информация за спешна телефонна линия 112.</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средата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14.3:</w:t>
      </w:r>
      <w:r w:rsidRPr="00072D51">
        <w:rPr>
          <w:rFonts w:ascii="Verdana" w:eastAsia="Times New Roman" w:hAnsi="Verdana" w:cs="Times New Roman"/>
          <w:color w:val="000000"/>
          <w:lang w:eastAsia="bg-BG"/>
        </w:rPr>
        <w:t xml:space="preserve"> 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w:t>
      </w:r>
      <w:r w:rsidRPr="00072D51">
        <w:rPr>
          <w:rFonts w:ascii="Verdana" w:eastAsia="Times New Roman" w:hAnsi="Verdana" w:cs="Times New Roman"/>
          <w:color w:val="000000"/>
          <w:lang w:eastAsia="bg-BG"/>
        </w:rPr>
        <w:lastRenderedPageBreak/>
        <w:t>негативни последствия за тях. Доставчикът подкрепя участието на потребителите във вземането на решения по важни за тях въпроси.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153) Мнението на потребителите се изслушва и зачита.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участие на потребителите в екипни обсъждания по важни въпроси за живота в услугата, както и от лични срещи с отговорния за него служител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Използвани материали/подходи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154)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155) На потребителите, поставени под запрещение, са осигурени възможности да изразяват мнение по всички въпроси, свързани с ползването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14.4:</w:t>
      </w:r>
      <w:r w:rsidRPr="00072D51">
        <w:rPr>
          <w:rFonts w:ascii="Verdana" w:eastAsia="Times New Roman" w:hAnsi="Verdana" w:cs="Times New Roman"/>
          <w:color w:val="000000"/>
          <w:lang w:eastAsia="bg-BG"/>
        </w:rPr>
        <w:t> Доставчикът на социалната услуга търси активно мнението на потребителите или техните законни представители при оценка на изпълнението на Програ</w:t>
      </w:r>
      <w:r w:rsidR="00990B67">
        <w:rPr>
          <w:rFonts w:ascii="Verdana" w:eastAsia="Times New Roman" w:hAnsi="Verdana" w:cs="Times New Roman"/>
          <w:color w:val="000000"/>
          <w:lang w:eastAsia="bg-BG"/>
        </w:rPr>
        <w:t>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479"/>
        <w:gridCol w:w="4865"/>
      </w:tblGrid>
      <w:tr w:rsidR="00072D51" w:rsidRPr="00072D51" w:rsidTr="00072D51">
        <w:trPr>
          <w:trHeight w:val="60"/>
        </w:trPr>
        <w:tc>
          <w:tcPr>
            <w:tcW w:w="4479"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865"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156) Разработени форми/материали за търсене на мнението на потребителите.</w:t>
            </w:r>
          </w:p>
        </w:tc>
        <w:tc>
          <w:tcPr>
            <w:tcW w:w="486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развитие на качеството</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157) Поне едно проучване на удовлетвореността на потребителите в рамките на всеки 12 месеца.</w:t>
            </w:r>
          </w:p>
        </w:tc>
        <w:tc>
          <w:tcPr>
            <w:tcW w:w="486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въпросниците са адаптирани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Налична обобщена информация от проучването</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158)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86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bl>
    <w:p w:rsidR="00990B67" w:rsidRDefault="00990B67"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15: Взаимодействие и подкрепа за родителите/близките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xml:space="preserve">В специализираната социална услуга ППТУ родителите/законните представители на децата (над 16-годишна възраст) са възложители на подкрепата; когато </w:t>
      </w:r>
      <w:r w:rsidRPr="00072D51">
        <w:rPr>
          <w:rFonts w:ascii="Verdana" w:eastAsia="Times New Roman" w:hAnsi="Verdana" w:cs="Times New Roman"/>
          <w:color w:val="000000"/>
          <w:lang w:eastAsia="bg-BG"/>
        </w:rPr>
        <w:lastRenderedPageBreak/>
        <w:t>услугата се предоставя на пълнолетни лица с увреждания, взаимодействието с родителите/законните представители е като с партньори в подкрепата. Родителите и близките на потребителите, при изявено от тяхна страна желание, ползват подкрепа от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15.1</w:t>
      </w:r>
      <w:r w:rsidRPr="00072D51">
        <w:rPr>
          <w:rFonts w:ascii="Verdana" w:eastAsia="Times New Roman" w:hAnsi="Verdana" w:cs="Times New Roman"/>
          <w:color w:val="000000"/>
          <w:lang w:eastAsia="bg-BG"/>
        </w:rPr>
        <w:t>: Доставчикът на социалната услуга прилага формални и неформални подходи за включване на близките, семействата/законните представители в предоставянето на услугата при ясни правила за взаимодействие и споделяне на мнение по отношение на подкрепата.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159) Доставчикът е разработил и прилага дейности за подкрепа на близките, семействата/законните представители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160) При изявено от близките, семействата/законните представители желание за подкрепа, ИПП на всеки потребител съдържа подходите и дейностите за подкрепа.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близките, семействата/законните представители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161) Интервюираните служители дават примери за организация на разговорите и даването на обратна връзка като част от неформалната комуникация с близките, семействата/законните представители и обмен на информация с тях.</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близките, семействата/законните представители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ППТУ може да се предоставя </w:t>
      </w:r>
      <w:r w:rsidRPr="00072D51">
        <w:rPr>
          <w:rFonts w:ascii="Verdana" w:eastAsia="Times New Roman" w:hAnsi="Verdana" w:cs="Times New Roman"/>
          <w:b/>
          <w:bCs/>
          <w:color w:val="000000"/>
          <w:lang w:eastAsia="bg-BG"/>
        </w:rPr>
        <w:t>самостоятелно</w:t>
      </w:r>
      <w:r w:rsidRPr="00072D51">
        <w:rPr>
          <w:rFonts w:ascii="Verdana" w:eastAsia="Times New Roman" w:hAnsi="Verdana" w:cs="Times New Roman"/>
          <w:color w:val="000000"/>
          <w:lang w:eastAsia="bg-BG"/>
        </w:rPr>
        <w:t>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lang w:eastAsia="bg-BG"/>
        </w:rPr>
        <w:t>комплексно</w:t>
      </w:r>
      <w:r w:rsidRPr="00072D51">
        <w:rPr>
          <w:rFonts w:ascii="Verdana" w:eastAsia="Times New Roman" w:hAnsi="Verdana" w:cs="Times New Roman"/>
          <w:b/>
          <w:bCs/>
          <w:color w:val="000000"/>
          <w:vertAlign w:val="superscript"/>
          <w:lang w:eastAsia="bg-BG"/>
        </w:rPr>
        <w:t>2</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осигуряване на подслон;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асистентска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специализираната социална услуга ППТУ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Виж Стандарт 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2</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A77CF0" w:rsidP="00072D51">
      <w:pPr>
        <w:shd w:val="clear" w:color="auto" w:fill="FEFEFE"/>
        <w:spacing w:after="0" w:line="240" w:lineRule="auto"/>
        <w:rPr>
          <w:rFonts w:ascii="Verdana" w:eastAsia="Times New Roman" w:hAnsi="Verdana" w:cs="Times New Roman"/>
          <w:color w:val="000000"/>
          <w:lang w:eastAsia="bg-BG"/>
        </w:rPr>
      </w:pPr>
      <w:r>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8 към чл. 10, ал. 1</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13"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before="100" w:beforeAutospacing="1" w:after="57"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Дневна грижа за деца с трайни увреждания</w:t>
      </w:r>
    </w:p>
    <w:p w:rsidR="00072D51" w:rsidRPr="00072D51" w:rsidRDefault="00072D51" w:rsidP="00072D51">
      <w:pPr>
        <w:shd w:val="clear" w:color="auto" w:fill="FEFEFE"/>
        <w:spacing w:before="100" w:beforeAutospacing="1" w:after="100" w:afterAutospacing="1" w:line="242" w:lineRule="atLeast"/>
        <w:jc w:val="center"/>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Дневна грижа за пълнолетни лица с трайни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А. Доставчикът на специализираната социална услуга Дневна грижа за деца/лица с трайни увреждания (ДГ)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Системата за управление на специализираната социална услуга ДГ се прилага ефективно и цялостно, като насърчава култура на качеството. Доставчикът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w:t>
      </w:r>
      <w:r w:rsidRPr="00072D51">
        <w:rPr>
          <w:rFonts w:ascii="Verdana" w:eastAsia="Times New Roman" w:hAnsi="Verdana" w:cs="Times New Roman"/>
          <w:color w:val="000000"/>
          <w:lang w:eastAsia="bg-BG"/>
        </w:rPr>
        <w:t>: Доставчикът на социалната услуга прилага система за управление на служителите, ресурсите и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082"/>
        <w:gridCol w:w="5262"/>
      </w:tblGrid>
      <w:tr w:rsidR="00072D51" w:rsidRPr="00072D51" w:rsidTr="00072D51">
        <w:trPr>
          <w:trHeight w:val="20"/>
          <w:tblHeader/>
        </w:trPr>
        <w:tc>
          <w:tcPr>
            <w:tcW w:w="40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526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0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 Разписана система за управление на качеството, в т.ч. на служителите и ресурсите.</w:t>
            </w:r>
          </w:p>
        </w:tc>
        <w:tc>
          <w:tcPr>
            <w:tcW w:w="52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0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 Интервюираните служители дават пример от своята практика по прилагане на система за управление.</w:t>
            </w:r>
          </w:p>
        </w:tc>
        <w:tc>
          <w:tcPr>
            <w:tcW w:w="52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0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 Обобщена информация (справка) относно резултата за потребителите за активните и приключените случаи.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52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0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 Програмата за развитие на качеството и Годишният отчет към АКСУ отразяват постигнатите резултати.</w:t>
            </w:r>
          </w:p>
        </w:tc>
        <w:tc>
          <w:tcPr>
            <w:tcW w:w="52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r w:rsidR="00072D51" w:rsidRPr="00072D51" w:rsidTr="00072D51">
        <w:trPr>
          <w:trHeight w:val="60"/>
        </w:trPr>
        <w:tc>
          <w:tcPr>
            <w:tcW w:w="40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52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w:t>
      </w:r>
      <w:r w:rsidRPr="00072D51">
        <w:rPr>
          <w:rFonts w:ascii="Verdana" w:eastAsia="Times New Roman" w:hAnsi="Verdana" w:cs="Times New Roman"/>
          <w:color w:val="000000"/>
          <w:lang w:eastAsia="bg-BG"/>
        </w:rPr>
        <w:t>: Управлението на социалната услуга ДГ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479"/>
        <w:gridCol w:w="4865"/>
      </w:tblGrid>
      <w:tr w:rsidR="00072D51" w:rsidRPr="00072D51" w:rsidTr="00072D51">
        <w:trPr>
          <w:trHeight w:val="60"/>
        </w:trPr>
        <w:tc>
          <w:tcPr>
            <w:tcW w:w="447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865"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 Дейността на услугата се управлява от назначен от доставчика ръководител.</w:t>
            </w:r>
          </w:p>
        </w:tc>
        <w:tc>
          <w:tcPr>
            <w:tcW w:w="486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 Определени са отговорностите, нивата на вземане на решения (подчиненост) и задълженията на служителите.</w:t>
            </w:r>
          </w:p>
        </w:tc>
        <w:tc>
          <w:tcPr>
            <w:tcW w:w="486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w:t>
      </w:r>
      <w:r w:rsidRPr="00072D51">
        <w:rPr>
          <w:rFonts w:ascii="Verdana" w:eastAsia="Times New Roman" w:hAnsi="Verdana" w:cs="Times New Roman"/>
          <w:color w:val="000000"/>
          <w:lang w:eastAsia="bg-BG"/>
        </w:rPr>
        <w:t> Доставчикът на социалната услуга прилага методи за работа, съобразени с проучени добри практики за р</w:t>
      </w:r>
      <w:r w:rsidR="00990B67">
        <w:rPr>
          <w:rFonts w:ascii="Verdana" w:eastAsia="Times New Roman" w:hAnsi="Verdana" w:cs="Times New Roman"/>
          <w:color w:val="000000"/>
          <w:lang w:eastAsia="bg-BG"/>
        </w:rPr>
        <w:t>абота с деца/лица с увреждания.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 При възможност, установяване на методи за работа в услугата, съобразени с проучени добри практики и подходи за работа с деца/лица с различни по вид увреждания.</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2: Организация на дейностите</w:t>
      </w:r>
    </w:p>
    <w:p w:rsidR="00990B67" w:rsidRPr="00990B67"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организира дейностите за посрещане на ежедневните потребности и осигуряване на дейностите за развитие на потребителите според предварително изготвени правила за организация и ритъм на работа с баланс между груповите занимания и посрещане на индивидуалнит</w:t>
      </w:r>
      <w:r w:rsidR="00990B67">
        <w:rPr>
          <w:rFonts w:ascii="Verdana" w:eastAsia="Times New Roman" w:hAnsi="Verdana" w:cs="Times New Roman"/>
          <w:color w:val="000000"/>
          <w:lang w:eastAsia="bg-BG"/>
        </w:rPr>
        <w:t>е потребности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2.1:</w:t>
      </w:r>
      <w:r w:rsidRPr="00072D51">
        <w:rPr>
          <w:rFonts w:ascii="Verdana" w:eastAsia="Times New Roman" w:hAnsi="Verdana" w:cs="Times New Roman"/>
          <w:color w:val="000000"/>
          <w:lang w:eastAsia="bg-BG"/>
        </w:rPr>
        <w:t> Доставчикът на социалната услуга е разработил и прилага Програма за предоставяне на услугат</w:t>
      </w:r>
      <w:r w:rsidR="00990B67">
        <w:rPr>
          <w:rFonts w:ascii="Verdana" w:eastAsia="Times New Roman" w:hAnsi="Verdana" w:cs="Times New Roman"/>
          <w:color w:val="000000"/>
          <w:lang w:eastAsia="bg-BG"/>
        </w:rPr>
        <w:t>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10) Програмата е съобразена с потребностите на възрастта, вида на </w:t>
            </w:r>
            <w:r w:rsidRPr="00072D51">
              <w:rPr>
                <w:rFonts w:ascii="Times New Roman" w:eastAsia="Times New Roman" w:hAnsi="Times New Roman" w:cs="Times New Roman"/>
                <w:color w:val="000000"/>
                <w:sz w:val="24"/>
                <w:szCs w:val="24"/>
                <w:lang w:eastAsia="bg-BG"/>
              </w:rPr>
              <w:lastRenderedPageBreak/>
              <w:t>увреждането, както и с други приложими специфики и индивидуалните особености на потребителите.</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Програма за предоставяне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11) Програмата съдържа като минимум: а) задоволяване на ежедневни потребности (напр. хранене, самообслужване, тоалет, почивка, придвижване) и б) описание на заниманията и структурирани дейности.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 Основните дейности на програмата са поставени на видно място и подходящо визуализирани.</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 Поне една дейност с потребителите се планира и реализира извън специализираната среда на услугата.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Индивидуален график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 Интервюираните служители дават пример от своята практика по прилагане на програмата.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2.2:</w:t>
      </w:r>
      <w:r w:rsidRPr="00072D51">
        <w:rPr>
          <w:rFonts w:ascii="Verdana" w:eastAsia="Times New Roman" w:hAnsi="Verdana" w:cs="Times New Roman"/>
          <w:color w:val="000000"/>
          <w:lang w:eastAsia="bg-BG"/>
        </w:rPr>
        <w:t> Доставчикът на социалната услуга конкретизира в седмичен график дейностите с потребителите в група и индивидуално.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 Разработен седмичен график за работа - основан на Програмата за предоставяне на услугата.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Индивидуален график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 За всеки потребител е изготвен седмичен график за работа - основан на седмичния график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Мястото за предоставяне на специализираната социална услуга ДГ способства за задоволяване на потребностите на потребителите в услугата и тяхното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3.1:</w:t>
      </w:r>
      <w:r w:rsidRPr="00072D51">
        <w:rPr>
          <w:rFonts w:ascii="Verdana" w:eastAsia="Times New Roman" w:hAnsi="Verdana" w:cs="Times New Roman"/>
          <w:color w:val="000000"/>
          <w:lang w:eastAsia="bg-BG"/>
        </w:rPr>
        <w:t> Общността разполага с работещи и достъпни услуги - образователни, здравни, терапевтични, спортни, за организация на свободно време и други. Мястото на социалната услуга ДГ е комуникативно. Услугата има административен адрес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17) Средата, в която се намира ДГ, е </w:t>
            </w:r>
            <w:r w:rsidRPr="00072D51">
              <w:rPr>
                <w:rFonts w:ascii="Times New Roman" w:eastAsia="Times New Roman" w:hAnsi="Times New Roman" w:cs="Times New Roman"/>
                <w:color w:val="000000"/>
                <w:sz w:val="24"/>
                <w:szCs w:val="24"/>
                <w:lang w:eastAsia="bg-BG"/>
              </w:rPr>
              <w:lastRenderedPageBreak/>
              <w:t>подходяща по отношение на прилежащата инфраструктура (наличие и достъп до лечебни заведения, други социални услуги, магазини и др.).</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Наблюдение и описание на средата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18) За достъпа до ДГ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19) Установяване на административен адрес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3.2:</w:t>
      </w:r>
      <w:r w:rsidRPr="00072D51">
        <w:rPr>
          <w:rFonts w:ascii="Verdana" w:eastAsia="Times New Roman" w:hAnsi="Verdana" w:cs="Times New Roman"/>
          <w:color w:val="000000"/>
          <w:lang w:eastAsia="bg-BG"/>
        </w:rPr>
        <w:t> При възможност, специализираната среда на социалната услуга ДГ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При </w:t>
      </w:r>
      <w:r w:rsidRPr="00072D51">
        <w:rPr>
          <w:rFonts w:ascii="Verdana" w:eastAsia="Times New Roman" w:hAnsi="Verdana" w:cs="Times New Roman"/>
          <w:i/>
          <w:iCs/>
          <w:color w:val="000000"/>
          <w:u w:val="single"/>
          <w:lang w:eastAsia="bg-BG"/>
        </w:rPr>
        <w:t>липса на дворно място</w:t>
      </w:r>
      <w:r w:rsidRPr="00072D51">
        <w:rPr>
          <w:rFonts w:ascii="Verdana" w:eastAsia="Times New Roman" w:hAnsi="Verdana" w:cs="Times New Roman"/>
          <w:i/>
          <w:iCs/>
          <w:color w:val="000000"/>
          <w:lang w:eastAsia="bg-BG"/>
        </w:rPr>
        <w:t> на територията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6529"/>
        <w:gridCol w:w="2829"/>
      </w:tblGrid>
      <w:tr w:rsidR="00072D51" w:rsidRPr="00072D51" w:rsidTr="00072D51">
        <w:trPr>
          <w:trHeight w:val="60"/>
        </w:trPr>
        <w:tc>
          <w:tcPr>
            <w:tcW w:w="65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28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65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20) Специализираната среда на социалната услуга разполага с прилежащо дворно пространство за организиране на занимания на открито и отдих на потребителите.</w:t>
            </w:r>
          </w:p>
        </w:tc>
        <w:tc>
          <w:tcPr>
            <w:tcW w:w="2829"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tc>
      </w:tr>
      <w:tr w:rsidR="00072D51" w:rsidRPr="00072D51" w:rsidTr="00072D51">
        <w:trPr>
          <w:trHeight w:val="60"/>
        </w:trPr>
        <w:tc>
          <w:tcPr>
            <w:tcW w:w="65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21)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5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22) При възможност, дворното пространство е достъпно за общността.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5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23) Интервюираните потребители потвърждават, че дворното пространство е достъпно за тях.</w:t>
            </w:r>
          </w:p>
        </w:tc>
        <w:tc>
          <w:tcPr>
            <w:tcW w:w="28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среда, в която се предоставя социалната услуга ДГ, като архитектура, функционалности и дизайн създава условия за посрещане на ежедневните потребности и развитие на потребителите съобразно дефинираните им специфични потребности и особености.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4.1:</w:t>
      </w:r>
      <w:r w:rsidRPr="00072D51">
        <w:rPr>
          <w:rFonts w:ascii="Verdana" w:eastAsia="Times New Roman" w:hAnsi="Verdana" w:cs="Times New Roman"/>
          <w:color w:val="000000"/>
          <w:lang w:eastAsia="bg-BG"/>
        </w:rPr>
        <w:t> Помещенията за дневен престой, занимания, почивка и приготвяне/разпределяне на храна/хранене са достатъчно на брой, достъпни, обзаведени съобразено с функционалното им предназначение и потребностите на потребит</w:t>
      </w:r>
      <w:r w:rsidR="00990B67">
        <w:rPr>
          <w:rFonts w:ascii="Verdana" w:eastAsia="Times New Roman" w:hAnsi="Verdana" w:cs="Times New Roman"/>
          <w:color w:val="000000"/>
          <w:lang w:eastAsia="bg-BG"/>
        </w:rPr>
        <w:t>елите.</w:t>
      </w:r>
    </w:p>
    <w:tbl>
      <w:tblPr>
        <w:tblW w:w="0" w:type="auto"/>
        <w:tblInd w:w="57" w:type="dxa"/>
        <w:tblCellMar>
          <w:left w:w="0" w:type="dxa"/>
          <w:right w:w="0" w:type="dxa"/>
        </w:tblCellMar>
        <w:tblLook w:val="04A0" w:firstRow="1" w:lastRow="0" w:firstColumn="1" w:lastColumn="0" w:noHBand="0" w:noVBand="1"/>
      </w:tblPr>
      <w:tblGrid>
        <w:gridCol w:w="5593"/>
        <w:gridCol w:w="3760"/>
      </w:tblGrid>
      <w:tr w:rsidR="00072D51" w:rsidRPr="00072D51" w:rsidTr="00072D51">
        <w:trPr>
          <w:trHeight w:val="60"/>
          <w:tblHeader/>
        </w:trPr>
        <w:tc>
          <w:tcPr>
            <w:tcW w:w="55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376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24) При възможност, фоайе за прием на потребителите и съпровождащите ги лица.</w:t>
            </w:r>
          </w:p>
        </w:tc>
        <w:tc>
          <w:tcPr>
            <w:tcW w:w="3760"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25) Всички помещения за дневни занимания са обзаведени съобразно възрастта, вида на увреждането, други приложими специфики и особености.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26) При приложимост, мебелите и съоръженията в услугата са обезопасени (заоблени ръбове на </w:t>
            </w:r>
            <w:r w:rsidRPr="00072D51">
              <w:rPr>
                <w:rFonts w:ascii="Times New Roman" w:eastAsia="Times New Roman" w:hAnsi="Times New Roman" w:cs="Times New Roman"/>
                <w:color w:val="000000"/>
                <w:sz w:val="24"/>
                <w:szCs w:val="24"/>
                <w:lang w:eastAsia="bg-BG"/>
              </w:rPr>
              <w:lastRenderedPageBreak/>
              <w:t>мебелите,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27) Обособено пространство за сън/почивка.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28) Поне едно помещение за приготвяне и/или разпределяне на храна с пространство за съхранение на хранителни продукти,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29) Поне едно помещение за хранене (трапезария) в група.</w:t>
            </w:r>
          </w:p>
        </w:tc>
        <w:tc>
          <w:tcPr>
            <w:tcW w:w="3760"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30) Поне едно помещение за дневни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31) Поне едно помещение за индивидуална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32)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33) Условия за съхранение на лична документация на потребителите и архив (напр. метален шкаф, който се заключва).</w:t>
            </w:r>
          </w:p>
        </w:tc>
        <w:tc>
          <w:tcPr>
            <w:tcW w:w="3760"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34)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35) Осигурено спално помещение за заместваща грижа и почивка на потребителите (когато дневната грижа предоставя и заместваща грижа).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4.2:</w:t>
      </w:r>
      <w:r w:rsidRPr="00072D51">
        <w:rPr>
          <w:rFonts w:ascii="Verdana" w:eastAsia="Times New Roman" w:hAnsi="Verdana" w:cs="Times New Roman"/>
          <w:color w:val="000000"/>
          <w:lang w:eastAsia="bg-BG"/>
        </w:rPr>
        <w:t> Санитарно-хигиенните помещения (бани, тоалетни) в социалната услуга ДГ са достатъчно на брой и всички санита</w:t>
      </w:r>
      <w:r w:rsidR="00990B67">
        <w:rPr>
          <w:rFonts w:ascii="Verdana" w:eastAsia="Times New Roman" w:hAnsi="Verdana" w:cs="Times New Roman"/>
          <w:color w:val="000000"/>
          <w:lang w:eastAsia="bg-BG"/>
        </w:rPr>
        <w:t>рни съоръжения са в изправност.</w:t>
      </w:r>
    </w:p>
    <w:tbl>
      <w:tblPr>
        <w:tblW w:w="0" w:type="auto"/>
        <w:tblInd w:w="57" w:type="dxa"/>
        <w:tblCellMar>
          <w:left w:w="0" w:type="dxa"/>
          <w:right w:w="0" w:type="dxa"/>
        </w:tblCellMar>
        <w:tblLook w:val="04A0" w:firstRow="1" w:lastRow="0" w:firstColumn="1" w:lastColumn="0" w:noHBand="0" w:noVBand="1"/>
      </w:tblPr>
      <w:tblGrid>
        <w:gridCol w:w="5860"/>
        <w:gridCol w:w="3476"/>
      </w:tblGrid>
      <w:tr w:rsidR="00072D51" w:rsidRPr="00072D51" w:rsidTr="00072D51">
        <w:trPr>
          <w:trHeight w:val="60"/>
        </w:trPr>
        <w:tc>
          <w:tcPr>
            <w:tcW w:w="58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347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58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36) Служителите ползват баня и тоалетна, различни от тези на потребителите.</w:t>
            </w:r>
          </w:p>
        </w:tc>
        <w:tc>
          <w:tcPr>
            <w:tcW w:w="347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58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37) Всички санитарни помещения са приспособени за хора с увреждания, като поне едно санитарно помещение е приспособено за ползване от потребители със затруднения при придвижване.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8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38) Всички санитарни съоръжения (в т. 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4.3:</w:t>
      </w:r>
      <w:r w:rsidRPr="00072D51">
        <w:rPr>
          <w:rFonts w:ascii="Verdana" w:eastAsia="Times New Roman" w:hAnsi="Verdana" w:cs="Times New Roman"/>
          <w:color w:val="000000"/>
          <w:lang w:eastAsia="bg-BG"/>
        </w:rPr>
        <w:t xml:space="preserve"> Доставчикът на социалната услуга спазва санитарно-хигиенните изисквания по отношение на осветление, отопление и </w:t>
      </w:r>
      <w:r w:rsidR="00990B67">
        <w:rPr>
          <w:rFonts w:ascii="Verdana" w:eastAsia="Times New Roman" w:hAnsi="Verdana" w:cs="Times New Roman"/>
          <w:color w:val="000000"/>
          <w:lang w:eastAsia="bg-BG"/>
        </w:rPr>
        <w:t>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39) Всички помещения се отопляват, като през зимния период се поддържа постоянна </w:t>
            </w:r>
            <w:r w:rsidRPr="00072D51">
              <w:rPr>
                <w:rFonts w:ascii="Times New Roman" w:eastAsia="Times New Roman" w:hAnsi="Times New Roman" w:cs="Times New Roman"/>
                <w:color w:val="000000"/>
                <w:sz w:val="24"/>
                <w:szCs w:val="24"/>
                <w:lang w:eastAsia="bg-BG"/>
              </w:rPr>
              <w:lastRenderedPageBreak/>
              <w:t>температура в съответствие с хигиенните изисквания, в помещенията за занимания мин. 20°С, когато се използват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Наблюдение и описание на помещенията </w:t>
            </w:r>
            <w:r w:rsidRPr="00072D51">
              <w:rPr>
                <w:rFonts w:ascii="Times New Roman" w:eastAsia="Times New Roman" w:hAnsi="Times New Roman" w:cs="Times New Roman"/>
                <w:color w:val="000000"/>
                <w:sz w:val="24"/>
                <w:szCs w:val="24"/>
                <w:lang w:eastAsia="bg-BG"/>
              </w:rPr>
              <w:lastRenderedPageBreak/>
              <w:t>(термометър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Когато е приложимо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40)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41)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42) Общите помещения и помещенията за спане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4.4:</w:t>
      </w:r>
      <w:r w:rsidRPr="00072D51">
        <w:rPr>
          <w:rFonts w:ascii="Verdana" w:eastAsia="Times New Roman" w:hAnsi="Verdana" w:cs="Times New Roman"/>
          <w:color w:val="000000"/>
          <w:lang w:eastAsia="bg-BG"/>
        </w:rPr>
        <w:t> Специализираната среда (материалната база), в която се предоставя социалната услуга ДГ, е в състояние да посрещне потребители със специални потребност</w:t>
      </w:r>
      <w:r w:rsidR="00990B67">
        <w:rPr>
          <w:rFonts w:ascii="Verdana" w:eastAsia="Times New Roman" w:hAnsi="Verdana" w:cs="Times New Roman"/>
          <w:color w:val="000000"/>
          <w:lang w:eastAsia="bg-BG"/>
        </w:rPr>
        <w:t>и, включително при придвижване.</w:t>
      </w:r>
    </w:p>
    <w:tbl>
      <w:tblPr>
        <w:tblW w:w="0" w:type="auto"/>
        <w:tblInd w:w="57" w:type="dxa"/>
        <w:tblCellMar>
          <w:left w:w="0" w:type="dxa"/>
          <w:right w:w="0" w:type="dxa"/>
        </w:tblCellMar>
        <w:tblLook w:val="04A0" w:firstRow="1" w:lastRow="0" w:firstColumn="1" w:lastColumn="0" w:noHBand="0" w:noVBand="1"/>
      </w:tblPr>
      <w:tblGrid>
        <w:gridCol w:w="4786"/>
        <w:gridCol w:w="4506"/>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43) Функционираща рампа или други подходящи приспособления (напр. асансьор, подемник) на подходящо и лесно достъпно входно място към ДГ.</w:t>
            </w:r>
          </w:p>
        </w:tc>
        <w:tc>
          <w:tcPr>
            <w:tcW w:w="450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44)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45) Широчината на всички коридори и врати по пътя на движение позволява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5.1:</w:t>
      </w:r>
      <w:r w:rsidRPr="00072D51">
        <w:rPr>
          <w:rFonts w:ascii="Verdana" w:eastAsia="Times New Roman" w:hAnsi="Verdana" w:cs="Times New Roman"/>
          <w:color w:val="000000"/>
          <w:lang w:eastAsia="bg-BG"/>
        </w:rPr>
        <w:t> Доставчикът на социалната услуга осигурява аварийна и пожарн</w:t>
      </w:r>
      <w:r w:rsidR="00990B67">
        <w:rPr>
          <w:rFonts w:ascii="Verdana" w:eastAsia="Times New Roman" w:hAnsi="Verdana" w:cs="Times New Roman"/>
          <w:color w:val="000000"/>
          <w:lang w:eastAsia="bg-BG"/>
        </w:rPr>
        <w:t>а безопасност за потребителите.</w:t>
      </w:r>
    </w:p>
    <w:tbl>
      <w:tblPr>
        <w:tblW w:w="0" w:type="auto"/>
        <w:tblInd w:w="57" w:type="dxa"/>
        <w:tblCellMar>
          <w:left w:w="0" w:type="dxa"/>
          <w:right w:w="0" w:type="dxa"/>
        </w:tblCellMar>
        <w:tblLook w:val="04A0" w:firstRow="1" w:lastRow="0" w:firstColumn="1" w:lastColumn="0" w:noHBand="0" w:noVBand="1"/>
      </w:tblPr>
      <w:tblGrid>
        <w:gridCol w:w="4535"/>
        <w:gridCol w:w="4809"/>
      </w:tblGrid>
      <w:tr w:rsidR="00072D51" w:rsidRPr="00072D51" w:rsidTr="00072D51">
        <w:trPr>
          <w:trHeight w:val="60"/>
        </w:trPr>
        <w:tc>
          <w:tcPr>
            <w:tcW w:w="45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80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46) Интервюираните служители са запознати със своите задължения по План за реакция при настъпване на бедствия, аварии и/или пожар.</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План за реакция при аварийна ситуация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Предписания на Служба "Пожарна </w:t>
            </w:r>
            <w:r w:rsidRPr="00072D51">
              <w:rPr>
                <w:rFonts w:ascii="Times New Roman" w:eastAsia="Times New Roman" w:hAnsi="Times New Roman" w:cs="Times New Roman"/>
                <w:color w:val="000000"/>
                <w:sz w:val="24"/>
                <w:szCs w:val="24"/>
                <w:lang w:eastAsia="bg-BG"/>
              </w:rPr>
              <w:lastRenderedPageBreak/>
              <w:t>безопасност и защита на населението"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Пожарно досие/Процедура за реакция при пожар</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47) Има обозначен авариен изход, работещо евакуационно осветление.</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48) Евакуационен план - поставен на видно място и в едър план.</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5.2:</w:t>
      </w:r>
      <w:r w:rsidRPr="00072D51">
        <w:rPr>
          <w:rFonts w:ascii="Verdana" w:eastAsia="Times New Roman" w:hAnsi="Verdana" w:cs="Times New Roman"/>
          <w:color w:val="000000"/>
          <w:lang w:eastAsia="bg-BG"/>
        </w:rPr>
        <w:t> Доставчикът на социалната услуга прилага процедура за съхранение и използване на потенциално вредни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49)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50)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51)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5.3:</w:t>
      </w:r>
      <w:r w:rsidRPr="00072D51">
        <w:rPr>
          <w:rFonts w:ascii="Verdana" w:eastAsia="Times New Roman" w:hAnsi="Verdana" w:cs="Times New Roman"/>
          <w:color w:val="000000"/>
          <w:lang w:eastAsia="bg-BG"/>
        </w:rPr>
        <w:t> 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w:t>
      </w:r>
      <w:r w:rsidR="00990B67">
        <w:rPr>
          <w:rFonts w:ascii="Verdana" w:eastAsia="Times New Roman" w:hAnsi="Verdana" w:cs="Times New Roman"/>
          <w:color w:val="000000"/>
          <w:lang w:eastAsia="bg-BG"/>
        </w:rPr>
        <w:t>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252"/>
        <w:gridCol w:w="5092"/>
      </w:tblGrid>
      <w:tr w:rsidR="00072D51" w:rsidRPr="00072D51" w:rsidTr="00072D51">
        <w:trPr>
          <w:trHeight w:val="283"/>
        </w:trPr>
        <w:tc>
          <w:tcPr>
            <w:tcW w:w="42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509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283"/>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52) Разработена Програма за превенция и план за действие при възникване на епидемична ситуация.</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283"/>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53) Всички служители са запознати с разписаната Програма за превенция и план за действие при възникване на епидемична ситуация.</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283"/>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54) Всички потребители и служители имат лични предпазни средства - маски, ръкавици и други, включително еднократни престилки, облекло и </w:t>
            </w:r>
            <w:r w:rsidRPr="00072D51">
              <w:rPr>
                <w:rFonts w:ascii="Times New Roman" w:eastAsia="Times New Roman" w:hAnsi="Times New Roman" w:cs="Times New Roman"/>
                <w:color w:val="000000"/>
                <w:sz w:val="24"/>
                <w:szCs w:val="24"/>
                <w:lang w:eastAsia="bg-BG"/>
              </w:rPr>
              <w:lastRenderedPageBreak/>
              <w:t>обувки за служителите, които се използват само в услугата.</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Наблюдение на помещенията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5.4:</w:t>
      </w:r>
      <w:r w:rsidRPr="00072D51">
        <w:rPr>
          <w:rFonts w:ascii="Verdana" w:eastAsia="Times New Roman" w:hAnsi="Verdana" w:cs="Times New Roman"/>
          <w:color w:val="000000"/>
          <w:lang w:eastAsia="bg-BG"/>
        </w:rPr>
        <w:t> 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w:t>
      </w:r>
      <w:r w:rsidR="00990B67">
        <w:rPr>
          <w:rFonts w:ascii="Verdana" w:eastAsia="Times New Roman" w:hAnsi="Verdana" w:cs="Times New Roman"/>
          <w:color w:val="000000"/>
          <w:lang w:eastAsia="bg-BG"/>
        </w:rPr>
        <w:t>дение.</w:t>
      </w:r>
    </w:p>
    <w:tbl>
      <w:tblPr>
        <w:tblW w:w="0" w:type="auto"/>
        <w:tblInd w:w="57" w:type="dxa"/>
        <w:tblCellMar>
          <w:left w:w="0" w:type="dxa"/>
          <w:right w:w="0" w:type="dxa"/>
        </w:tblCellMar>
        <w:tblLook w:val="04A0" w:firstRow="1" w:lastRow="0" w:firstColumn="1" w:lastColumn="0" w:noHBand="0" w:noVBand="1"/>
      </w:tblPr>
      <w:tblGrid>
        <w:gridCol w:w="4422"/>
        <w:gridCol w:w="4922"/>
      </w:tblGrid>
      <w:tr w:rsidR="00072D51" w:rsidRPr="00072D51" w:rsidTr="00072D51">
        <w:trPr>
          <w:trHeight w:val="60"/>
          <w:tblHeader/>
        </w:trPr>
        <w:tc>
          <w:tcPr>
            <w:tcW w:w="442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92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55) Утвърдена Процедура за уведомяване и действие при инцидент/смърт на потребител.</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56) Утвърдена Процедура за действие при отсъствие на потребител без основателна причина или предупреждение.</w:t>
            </w:r>
          </w:p>
        </w:tc>
        <w:tc>
          <w:tcPr>
            <w:tcW w:w="492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отсъствие на потребител без основателна причина или предупреждение</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57) Проведен инструктаж на служителите за оказване на първа помощ поне веднъж през последните 12 месеца.</w:t>
            </w:r>
          </w:p>
        </w:tc>
        <w:tc>
          <w:tcPr>
            <w:tcW w:w="492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 от проведен инструктаж</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58) Всички служители са запознати със своите задължения съгласно процедурите.</w:t>
            </w:r>
          </w:p>
        </w:tc>
        <w:tc>
          <w:tcPr>
            <w:tcW w:w="492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за предприети действия и резултатите от тях</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59) Всички деца/младежи и родители/законни представители са информирани по подходящ начин за реда на информиране при случай на инцидент/смърт и при отсъствие на потребител от услугата без основателна причина.</w:t>
            </w:r>
          </w:p>
        </w:tc>
        <w:tc>
          <w:tcPr>
            <w:tcW w:w="492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6.1:</w:t>
      </w:r>
      <w:r w:rsidRPr="00072D51">
        <w:rPr>
          <w:rFonts w:ascii="Verdana" w:eastAsia="Times New Roman" w:hAnsi="Verdana" w:cs="Times New Roman"/>
          <w:color w:val="000000"/>
          <w:lang w:eastAsia="bg-BG"/>
        </w:rPr>
        <w:t xml:space="preserve"> Доставчикът на социалната услуга ДГ разработва и прилага политики и процедури за сигурността и поверителността на </w:t>
      </w:r>
      <w:r w:rsidR="00990B67">
        <w:rPr>
          <w:rFonts w:ascii="Verdana" w:eastAsia="Times New Roman" w:hAnsi="Verdana" w:cs="Times New Roman"/>
          <w:color w:val="000000"/>
          <w:lang w:eastAsia="bg-BG"/>
        </w:rPr>
        <w:t>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51"/>
        <w:gridCol w:w="4593"/>
      </w:tblGrid>
      <w:tr w:rsidR="00072D51" w:rsidRPr="00072D51" w:rsidTr="00072D51">
        <w:trPr>
          <w:trHeight w:val="60"/>
        </w:trPr>
        <w:tc>
          <w:tcPr>
            <w:tcW w:w="47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60)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 и техните </w:t>
            </w:r>
            <w:r w:rsidRPr="00072D51">
              <w:rPr>
                <w:rFonts w:ascii="Times New Roman" w:eastAsia="Times New Roman" w:hAnsi="Times New Roman" w:cs="Times New Roman"/>
                <w:color w:val="000000"/>
                <w:sz w:val="24"/>
                <w:szCs w:val="24"/>
                <w:lang w:eastAsia="bg-BG"/>
              </w:rPr>
              <w:lastRenderedPageBreak/>
              <w:t>семейства.</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5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61)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Подписани Декларации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6.2:</w:t>
      </w:r>
      <w:r w:rsidRPr="00072D51">
        <w:rPr>
          <w:rFonts w:ascii="Verdana" w:eastAsia="Times New Roman" w:hAnsi="Verdana" w:cs="Times New Roman"/>
          <w:color w:val="000000"/>
          <w:lang w:eastAsia="bg-BG"/>
        </w:rPr>
        <w:t> Доставчикът на социалната услуга архивира досиетата на потребителите и ги съхранява съгласно изискванията на Вътрешни правила</w:t>
      </w:r>
      <w:r w:rsidR="00990B67">
        <w:rPr>
          <w:rFonts w:ascii="Verdana" w:eastAsia="Times New Roman" w:hAnsi="Verdana" w:cs="Times New Roman"/>
          <w:color w:val="000000"/>
          <w:lang w:eastAsia="bg-BG"/>
        </w:rPr>
        <w:t xml:space="preserve">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62)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Правила за архивиране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63)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Работата с общността и системната комуникация на специализираната социална услуга ДГ с партньори, други доставчици, държавни и общински служби, бизнес, медии, читалища и други допринасят за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7.1:</w:t>
      </w:r>
      <w:r w:rsidRPr="00072D51">
        <w:rPr>
          <w:rFonts w:ascii="Verdana" w:eastAsia="Times New Roman" w:hAnsi="Verdana" w:cs="Times New Roman"/>
          <w:color w:val="000000"/>
          <w:lang w:eastAsia="bg-BG"/>
        </w:rPr>
        <w:t> Доставчикът предоставя социалната услуга ДГ чрез взаимодействие с други доставчици на социални, образователни, здравни, културни и д</w:t>
      </w:r>
      <w:r w:rsidR="00990B67">
        <w:rPr>
          <w:rFonts w:ascii="Verdana" w:eastAsia="Times New Roman" w:hAnsi="Verdana" w:cs="Times New Roman"/>
          <w:color w:val="000000"/>
          <w:lang w:eastAsia="bg-BG"/>
        </w:rPr>
        <w:t>руги услуги и спортни дейности.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64) Услугите за потребителите се реализират координирано с други доставчици на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Програмата за предоставяне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65)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7.2:</w:t>
      </w:r>
      <w:r w:rsidRPr="00072D51">
        <w:rPr>
          <w:rFonts w:ascii="Verdana" w:eastAsia="Times New Roman" w:hAnsi="Verdana" w:cs="Times New Roman"/>
          <w:color w:val="000000"/>
          <w:lang w:eastAsia="bg-BG"/>
        </w:rPr>
        <w:t> Доставчикът на социалната услуга има разработена и налична информация за целите на</w:t>
      </w:r>
      <w:r w:rsidR="00990B67">
        <w:rPr>
          <w:rFonts w:ascii="Verdana" w:eastAsia="Times New Roman" w:hAnsi="Verdana" w:cs="Times New Roman"/>
          <w:color w:val="000000"/>
          <w:lang w:eastAsia="bg-BG"/>
        </w:rPr>
        <w:t xml:space="preserve">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66) Информационните материали, предназначени за общността, са актуални и </w:t>
            </w:r>
            <w:r w:rsidRPr="00072D51">
              <w:rPr>
                <w:rFonts w:ascii="Times New Roman" w:eastAsia="Times New Roman" w:hAnsi="Times New Roman" w:cs="Times New Roman"/>
                <w:color w:val="000000"/>
                <w:sz w:val="24"/>
                <w:szCs w:val="24"/>
                <w:lang w:eastAsia="bg-BG"/>
              </w:rPr>
              <w:lastRenderedPageBreak/>
              <w:t>съдържат самообобщена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xml:space="preserve">- Информационни материали, налични в </w:t>
            </w:r>
            <w:r w:rsidRPr="00072D51">
              <w:rPr>
                <w:rFonts w:ascii="Times New Roman" w:eastAsia="Times New Roman" w:hAnsi="Times New Roman" w:cs="Times New Roman"/>
                <w:color w:val="000000"/>
                <w:sz w:val="24"/>
                <w:szCs w:val="24"/>
                <w:lang w:eastAsia="bg-BG"/>
              </w:rPr>
              <w:lastRenderedPageBreak/>
              <w:t>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Материали, подходящи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67) Информационните материали за потребителите са в подходящ формат, съобразен с възрастта, комуникативните способности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68) Служители, и при възможност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на събития и дейности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69) Подробна информация за услугата (цели на услугата и целеви групи, основни дейности, организация, специалисти и др.) се предоставя на органите по насочване (ДСП, община) като при необходимост се актуализира.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Добро финансово управление на специализираната социална услуга ДГ.</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lang w:eastAsia="bg-BG"/>
        </w:rPr>
        <w:t>(*) Този стандарт не се проверява, когато социалната услуга </w:t>
      </w:r>
      <w:r w:rsidRPr="00072D51">
        <w:rPr>
          <w:rFonts w:ascii="Verdana" w:eastAsia="Times New Roman" w:hAnsi="Verdana" w:cs="Times New Roman"/>
          <w:i/>
          <w:iCs/>
          <w:color w:val="000000"/>
          <w:u w:val="single"/>
          <w:lang w:eastAsia="bg-BG"/>
        </w:rPr>
        <w:t>изцяло</w:t>
      </w:r>
      <w:r w:rsidRPr="00072D51">
        <w:rPr>
          <w:rFonts w:ascii="Verdana" w:eastAsia="Times New Roman" w:hAnsi="Verdana" w:cs="Times New Roman"/>
          <w:i/>
          <w:iCs/>
          <w:color w:val="000000"/>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8.1:</w:t>
      </w:r>
      <w:r w:rsidRPr="00072D51">
        <w:rPr>
          <w:rFonts w:ascii="Verdana" w:eastAsia="Times New Roman" w:hAnsi="Verdana" w:cs="Times New Roman"/>
          <w:color w:val="000000"/>
          <w:lang w:eastAsia="bg-BG"/>
        </w:rPr>
        <w:t> Доставчикът на социалната услуга планира и разходва финансовите средства за предоставяне на социалната услуга ДГ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53"/>
        <w:gridCol w:w="4591"/>
      </w:tblGrid>
      <w:tr w:rsidR="00072D51" w:rsidRPr="00072D51" w:rsidTr="00072D51">
        <w:trPr>
          <w:trHeight w:val="60"/>
        </w:trPr>
        <w:tc>
          <w:tcPr>
            <w:tcW w:w="4753"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91"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70)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9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71)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9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53"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72) Размерът на работните заплати на служителите съответства на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9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8.2:</w:t>
      </w:r>
      <w:r w:rsidRPr="00072D51">
        <w:rPr>
          <w:rFonts w:ascii="Verdana" w:eastAsia="Times New Roman" w:hAnsi="Verdana" w:cs="Times New Roman"/>
          <w:color w:val="000000"/>
          <w:lang w:eastAsia="bg-BG"/>
        </w:rPr>
        <w:t> При приложимост, дължимите такси за ползване на социалната услуга ДГ от потребителите се събират редовно в определения за потребителя размер и са отразени в счетоводната документация на доставчика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73) Размерът на събраните такси не надхвърля размера на дължимите такси.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74) Потребителските такси са събрани от доставчика на поне 80% за последните 12 месеца.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Таксова книга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Разходо-оправдателни документи за внесени такси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Б. Доставчикът на специализираната социална услуга Дневна грижа за деца/лица с трайни увреждания (ДГ)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9.1:</w:t>
      </w:r>
      <w:r w:rsidRPr="00072D51">
        <w:rPr>
          <w:rFonts w:ascii="Verdana" w:eastAsia="Times New Roman" w:hAnsi="Verdana" w:cs="Times New Roman"/>
          <w:color w:val="000000"/>
          <w:lang w:eastAsia="bg-BG"/>
        </w:rPr>
        <w:t> Доставчикът на социалната услуга осигурява достатъчно на брой и с необходимата проф</w:t>
      </w:r>
      <w:r w:rsidR="00990B67">
        <w:rPr>
          <w:rFonts w:ascii="Verdana" w:eastAsia="Times New Roman" w:hAnsi="Verdana" w:cs="Times New Roman"/>
          <w:color w:val="000000"/>
          <w:lang w:eastAsia="bg-BG"/>
        </w:rPr>
        <w:t>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06"/>
        <w:gridCol w:w="4638"/>
      </w:tblGrid>
      <w:tr w:rsidR="00072D51" w:rsidRPr="00072D51" w:rsidTr="00072D51">
        <w:trPr>
          <w:trHeight w:val="60"/>
          <w:tblHeader/>
        </w:trPr>
        <w:tc>
          <w:tcPr>
            <w:tcW w:w="47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3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75) За всички позиции има разработени и одобрени длъжностни характеристики с - при приложимост - включено задължение за съдействие по чл. 7 от ЗЗДет.</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76) Наетите на трудов договор служители познават длъжностните си характеристики.</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77) В изискванията за заемане на длъжностите за служители са заложени специални умения, като: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способност за работа с деца/лица с трайни увреждания и техните семейства, според </w:t>
            </w:r>
            <w:r w:rsidRPr="00072D51">
              <w:rPr>
                <w:rFonts w:ascii="Times New Roman" w:eastAsia="Times New Roman" w:hAnsi="Times New Roman" w:cs="Times New Roman"/>
                <w:color w:val="000000"/>
                <w:sz w:val="24"/>
                <w:szCs w:val="24"/>
                <w:lang w:eastAsia="bg-BG"/>
              </w:rPr>
              <w:lastRenderedPageBreak/>
              <w:t>техните специфики;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Обяви за набиране на служители</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78) Всички наети лица съответстват по квалификация на изискванията, заложени в длъжностните им характеристики.</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79)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80) Щатното разписание е запълнено на минимум 75%.</w:t>
            </w:r>
          </w:p>
        </w:tc>
        <w:tc>
          <w:tcPr>
            <w:tcW w:w="463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основни специалисти: социален работник/социален педагог/специален педагог;</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при необходимост, препоръчителни специалисти: арт терапевт; трудотерапевт; други специалисти съобразно специфичните потребности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служители, пряко ангажирани с обслужването на потребителите: детегледач/асистент/болногледач;</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о  при необходимост, подпомагащи служители: хигиенист; шофьор/поддръжка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81)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б) служители, пряко ангажирани с обслужването на потребителите, и служители, подпомагащи функционирането на социалната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82) Минималният брой по основните категории служители е съобразен с броя на потребителите в ДГ.*</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color w:val="000000"/>
                <w:sz w:val="24"/>
                <w:szCs w:val="24"/>
                <w:lang w:eastAsia="bg-BG"/>
              </w:rPr>
              <w:t xml:space="preserve">(*) Минимален брой на лицата, ползващи социалната услуга - 20, и максимален брой лица, ползващи социалната услуга - 30, в т.ч. 5 места за заместваща грижа за всяка </w:t>
            </w:r>
            <w:r w:rsidRPr="00072D51">
              <w:rPr>
                <w:rFonts w:ascii="Times New Roman" w:eastAsia="Times New Roman" w:hAnsi="Times New Roman" w:cs="Times New Roman"/>
                <w:i/>
                <w:iCs/>
                <w:color w:val="000000"/>
                <w:sz w:val="24"/>
                <w:szCs w:val="24"/>
                <w:lang w:eastAsia="bg-BG"/>
              </w:rPr>
              <w:lastRenderedPageBreak/>
              <w:t>услуга</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Коефициент за определяне числеността на служителите (0,3)</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83) Всички служители са с редовни лични здравни книжки.</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Лична здравна книжка - заверена за всяка календарна година</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84) Всички служители са годни и правоспособни за работа в услугата.</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Съответен на длъжността документ за образователен ценз</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85) Установяване текучество на кадри за последните 12 месеца - по позиции и брой.</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Длъжностно щатно разписание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86) Брой сключени договори/споразумения за наемане на допълнителни служители/специалисти - фактическо състояние по позиции и брой.</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Счетоводна документация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87) Всички служители са с подписани трудови договори/договори за извършване на определена работа/за предоставяне на определена услуга.</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Трудови досиета</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88) Оценката на служителите се извършва веднъж годишно и отразява целите и мерките за професионалното им развитие в ДГ.</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Формуляр за оценка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оценка</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89) Резултатите от оценката на всеки служител се обсъждат лично.</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9.2:</w:t>
      </w:r>
      <w:r w:rsidRPr="00072D51">
        <w:rPr>
          <w:rFonts w:ascii="Verdana" w:eastAsia="Times New Roman" w:hAnsi="Verdana" w:cs="Times New Roman"/>
          <w:color w:val="000000"/>
          <w:lang w:eastAsia="bg-BG"/>
        </w:rPr>
        <w:t xml:space="preserve"> 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w:t>
      </w:r>
      <w:r w:rsidR="00990B67">
        <w:rPr>
          <w:rFonts w:ascii="Verdana" w:eastAsia="Times New Roman" w:hAnsi="Verdana" w:cs="Times New Roman"/>
          <w:color w:val="000000"/>
          <w:lang w:eastAsia="bg-BG"/>
        </w:rPr>
        <w:t>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90)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подбор на служителите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Преглед на трудови досиета - позиции, обяви за работа, протоколи от интервюта с </w:t>
            </w:r>
            <w:r w:rsidRPr="00072D51">
              <w:rPr>
                <w:rFonts w:ascii="Times New Roman" w:eastAsia="Times New Roman" w:hAnsi="Times New Roman" w:cs="Times New Roman"/>
                <w:color w:val="000000"/>
                <w:sz w:val="24"/>
                <w:szCs w:val="24"/>
                <w:lang w:eastAsia="bg-BG"/>
              </w:rPr>
              <w:lastRenderedPageBreak/>
              <w:t>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91)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92)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93)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94)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10.1:</w:t>
      </w:r>
      <w:r w:rsidRPr="00072D51">
        <w:rPr>
          <w:rFonts w:ascii="Verdana" w:eastAsia="Times New Roman" w:hAnsi="Verdana" w:cs="Times New Roman"/>
          <w:color w:val="000000"/>
          <w:lang w:eastAsia="bg-BG"/>
        </w:rPr>
        <w:t> Доставчикът на социалната услуга осигурява условия за професи</w:t>
      </w:r>
      <w:r w:rsidR="00990B67">
        <w:rPr>
          <w:rFonts w:ascii="Verdana" w:eastAsia="Times New Roman" w:hAnsi="Verdana" w:cs="Times New Roman"/>
          <w:color w:val="000000"/>
          <w:lang w:eastAsia="bg-BG"/>
        </w:rPr>
        <w:t>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535"/>
        <w:gridCol w:w="4809"/>
      </w:tblGrid>
      <w:tr w:rsidR="00072D51" w:rsidRPr="00072D51" w:rsidTr="00072D51">
        <w:trPr>
          <w:trHeight w:val="60"/>
        </w:trPr>
        <w:tc>
          <w:tcPr>
            <w:tcW w:w="45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80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95) Служителите имат достъп до програми за квалификация и обучителни курсове, вкл. и дистанционни, съответстващи на разписаните им задължения и отговорности в длъжностните им характеристики.</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96) При необходимост доставчикът осъществява партньорства с различни обучителни организации или обучители.</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обучители</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97) Служителите в услугата участват в научно-практически курсове, обмяна на опит и/или добри практики.</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всеки служител</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98) Налична програма за въвеждащо и надграждащо обучение на служителите.</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обучение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10.2:</w:t>
      </w:r>
      <w:r w:rsidRPr="00072D51">
        <w:rPr>
          <w:rFonts w:ascii="Verdana" w:eastAsia="Times New Roman" w:hAnsi="Verdana" w:cs="Times New Roman"/>
          <w:color w:val="000000"/>
          <w:lang w:eastAsia="bg-BG"/>
        </w:rPr>
        <w:t> Доставчикът на социалната услуга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99)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100)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101) Интервюираните служители познават своите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Индивидуални планове за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102)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10.3:</w:t>
      </w:r>
      <w:r w:rsidRPr="00072D51">
        <w:rPr>
          <w:rFonts w:ascii="Verdana" w:eastAsia="Times New Roman" w:hAnsi="Verdana" w:cs="Times New Roman"/>
          <w:color w:val="000000"/>
          <w:lang w:eastAsia="bg-BG"/>
        </w:rPr>
        <w:t> Доставчикът на социалната услуга осигурява на служителите професионална подкрепа чрез наставничество, гру</w:t>
      </w:r>
      <w:r w:rsidR="00990B67">
        <w:rPr>
          <w:rFonts w:ascii="Verdana" w:eastAsia="Times New Roman" w:hAnsi="Verdana" w:cs="Times New Roman"/>
          <w:color w:val="000000"/>
          <w:lang w:eastAsia="bg-BG"/>
        </w:rPr>
        <w:t>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103)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за определяне на наставник</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104) Служителите са преминали групова супервизия - на всеки 3 месеца (за последните 12 месеца).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График на супервизиите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Договори с външни специалисти и/или доставчици на услуги по супервизия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105)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В. Доставчикът на специализираната социална услуга Дневна грижа за деца/лица с трайни увреждания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11: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организира ефективно управление на случая за всеки потребител съобразно неговите индивидуални потребности, ресурси и желания. Доставчикът осигурява участието на потребителите, техните семейства/законни представители в процеса на оценка, планиране, предоставяне и оценяване на постигнатите резултати.</w:t>
      </w:r>
    </w:p>
    <w:p w:rsidR="003D235D" w:rsidRDefault="003D235D" w:rsidP="00072D51">
      <w:pPr>
        <w:shd w:val="clear" w:color="auto" w:fill="FEFEFE"/>
        <w:spacing w:after="0" w:line="240" w:lineRule="auto"/>
        <w:rPr>
          <w:rFonts w:ascii="Verdana" w:eastAsia="Times New Roman" w:hAnsi="Verdana" w:cs="Times New Roman"/>
          <w:b/>
          <w:bCs/>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11.1:</w:t>
      </w:r>
      <w:r w:rsidRPr="00072D51">
        <w:rPr>
          <w:rFonts w:ascii="Verdana" w:eastAsia="Times New Roman" w:hAnsi="Verdana" w:cs="Times New Roman"/>
          <w:color w:val="000000"/>
          <w:lang w:eastAsia="bg-BG"/>
        </w:rPr>
        <w:t> Предоставянето на социалната услуга ДГ се извършва съобразно индивидуална оценка на потребностите (ИОП) на потребителите, индивидуален план за подкрепа (ИПП) и заложените резултати в синхрон с Плана за действие на ДСП (в случай на дете в риск), като гарантира участие на потребителя и други заинтересовани страни (родители, законни представители и др.) в цялостни</w:t>
      </w:r>
      <w:r w:rsidR="00990B67">
        <w:rPr>
          <w:rFonts w:ascii="Verdana" w:eastAsia="Times New Roman" w:hAnsi="Verdana" w:cs="Times New Roman"/>
          <w:color w:val="000000"/>
          <w:lang w:eastAsia="bg-BG"/>
        </w:rPr>
        <w:t>я процес на оценка и планиране.</w:t>
      </w:r>
    </w:p>
    <w:tbl>
      <w:tblPr>
        <w:tblW w:w="0" w:type="auto"/>
        <w:tblInd w:w="108"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blHeader/>
        </w:trPr>
        <w:tc>
          <w:tcPr>
            <w:tcW w:w="4698"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106) Всички потребители са приети в услугата според Процедура за прием на потребители.</w:t>
            </w:r>
          </w:p>
        </w:tc>
        <w:tc>
          <w:tcPr>
            <w:tcW w:w="4646" w:type="dxa"/>
            <w:tcBorders>
              <w:top w:val="nil"/>
              <w:left w:val="nil"/>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прием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107) Всички ИОП са разработени от мултидисциплинарни екипи, съставени от не по-малко от двама служители.</w:t>
            </w:r>
          </w:p>
        </w:tc>
        <w:tc>
          <w:tcPr>
            <w:tcW w:w="4646" w:type="dxa"/>
            <w:tcBorders>
              <w:top w:val="nil"/>
              <w:left w:val="nil"/>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становища на външни специалисти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108) ИОП на потребителите са разработени и актуализирани в срок.</w:t>
            </w:r>
          </w:p>
        </w:tc>
        <w:tc>
          <w:tcPr>
            <w:tcW w:w="4646" w:type="dxa"/>
            <w:tcBorders>
              <w:top w:val="nil"/>
              <w:left w:val="nil"/>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ИОП са разработени във възможно най-кратък срок, но не по-късно от 20 дни от началната дата на заявяване на желанието за ползване на услугата/приемането (в случай на спешност)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109) За всички потребители са налични подписани ИОП от членовете на мултидисциплинарния екип и потребителя или - при приложимост - от негов родител/законен представител (за деца).</w:t>
            </w:r>
          </w:p>
        </w:tc>
        <w:tc>
          <w:tcPr>
            <w:tcW w:w="4646" w:type="dxa"/>
            <w:tcBorders>
              <w:top w:val="nil"/>
              <w:left w:val="nil"/>
              <w:bottom w:val="single" w:sz="8" w:space="0" w:color="000000"/>
              <w:right w:val="single" w:sz="8" w:space="0" w:color="000000"/>
            </w:tcBorders>
            <w:tcMar>
              <w:top w:w="57" w:type="dxa"/>
              <w:left w:w="108" w:type="dxa"/>
              <w:bottom w:w="57" w:type="dxa"/>
              <w:right w:w="108"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11.2:</w:t>
      </w:r>
      <w:r w:rsidRPr="00072D51">
        <w:rPr>
          <w:rFonts w:ascii="Verdana" w:eastAsia="Times New Roman" w:hAnsi="Verdana" w:cs="Times New Roman"/>
          <w:color w:val="000000"/>
          <w:lang w:eastAsia="bg-BG"/>
        </w:rPr>
        <w:t> ИПП, който е неразделна част от Договора за ползване на социални услуги на всеки потребител, се изготвя в срок от мултидисциплинарен екип, с участието на потребителя/законн</w:t>
      </w:r>
      <w:r w:rsidR="00990B67">
        <w:rPr>
          <w:rFonts w:ascii="Verdana" w:eastAsia="Times New Roman" w:hAnsi="Verdana" w:cs="Times New Roman"/>
          <w:color w:val="000000"/>
          <w:lang w:eastAsia="bg-BG"/>
        </w:rPr>
        <w:t>ия представител и отразява ИОП.</w:t>
      </w:r>
    </w:p>
    <w:tbl>
      <w:tblPr>
        <w:tblW w:w="0" w:type="auto"/>
        <w:tblInd w:w="57" w:type="dxa"/>
        <w:tblCellMar>
          <w:left w:w="0" w:type="dxa"/>
          <w:right w:w="0" w:type="dxa"/>
        </w:tblCellMar>
        <w:tblLook w:val="04A0" w:firstRow="1" w:lastRow="0" w:firstColumn="1" w:lastColumn="0" w:noHBand="0" w:noVBand="1"/>
      </w:tblPr>
      <w:tblGrid>
        <w:gridCol w:w="4479"/>
        <w:gridCol w:w="4865"/>
      </w:tblGrid>
      <w:tr w:rsidR="00072D51" w:rsidRPr="00072D51" w:rsidTr="00072D51">
        <w:trPr>
          <w:trHeight w:val="60"/>
        </w:trPr>
        <w:tc>
          <w:tcPr>
            <w:tcW w:w="447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8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110) Всички ИПП са разработени от мултидисциплинарния екип по ИОП.</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процеса на изготвяне на ИПП</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111) ИПП на потребителите са разработени и актуализирани в срок.</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Първите ИПП са изработени във възможно най-кратък срок, но не по-късно от 20 дни от началната дата на заявяване на желанието за ползване на услугата/приемането (в случай на спешност)</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112)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113) За всички потребители са налични подписани ИПП от членовете на мултидисциплинарния екип и потребителя или - при приложимост - от негов родител/законен представител (за деца).</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наличие - протоколи от процеса на обсъждане</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114) Прегледаните ИПП демонстрират връзка със съответната ИОП на потребителя.</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ИПП със съответни ИОП</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115) За всички потребители са налични Договори (с приложени съответни ИПП), подписани от доставчика на услугата и потребителя и/или от негов законен представител.</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116) Структурата и съдържанието на Договорите отговарят на изискванията на нормативната уредба.</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11.3:</w:t>
      </w:r>
      <w:r w:rsidRPr="00072D51">
        <w:rPr>
          <w:rFonts w:ascii="Verdana" w:eastAsia="Times New Roman" w:hAnsi="Verdana" w:cs="Times New Roman"/>
          <w:color w:val="000000"/>
          <w:lang w:eastAsia="bg-BG"/>
        </w:rPr>
        <w:t> Прекратяване на ползването на социалната услуга ДГ за потребителите став</w:t>
      </w:r>
      <w:r w:rsidR="00990B67">
        <w:rPr>
          <w:rFonts w:ascii="Verdana" w:eastAsia="Times New Roman" w:hAnsi="Verdana" w:cs="Times New Roman"/>
          <w:color w:val="000000"/>
          <w:lang w:eastAsia="bg-BG"/>
        </w:rPr>
        <w:t>а според условията на договора.</w:t>
      </w:r>
    </w:p>
    <w:p w:rsidR="00990B67" w:rsidRDefault="00990B67" w:rsidP="00072D51">
      <w:pPr>
        <w:shd w:val="clear" w:color="auto" w:fill="FEFEFE"/>
        <w:spacing w:after="0" w:line="240" w:lineRule="auto"/>
        <w:rPr>
          <w:rFonts w:ascii="Verdana" w:eastAsia="Times New Roman" w:hAnsi="Verdana" w:cs="Times New Roman"/>
          <w:color w:val="000000"/>
          <w:lang w:eastAsia="bg-BG"/>
        </w:rPr>
      </w:pPr>
    </w:p>
    <w:p w:rsidR="00990B67" w:rsidRPr="00072D51" w:rsidRDefault="00990B67"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117) За всички случаи на прекратяване на услугата съответните документи (актуализирани ИОП, ИПП с препоръки или Доклад за оценка на постигнатите резултати с препоръки) са предоставени на насочващия орган (ДСП или община).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Изходяща поща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Доклади за оценка на постигнатите резултати с препоръки - на случаен принцип</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118) Всяко прекратяване ползването на услугата се документира.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12: Програма и дейности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Програмата за предоставяне на специализираната социална услуга ДГ</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включва набор от дейности, базирани върху целите на услугата и очакваните резултати за потребителите. Потребителите получават необходимата подкрепа за самообслужване при удовлетворяване на ежедневните им потребности, както и за развитие на основни практически умения за самостоятелност, съобразно възрастта, вида на увреждането и индивидуалните особености. Услугата насърчава социалното включване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12.1:</w:t>
      </w:r>
      <w:r w:rsidRPr="00072D51">
        <w:rPr>
          <w:rFonts w:ascii="Verdana" w:eastAsia="Times New Roman" w:hAnsi="Verdana" w:cs="Times New Roman"/>
          <w:color w:val="000000"/>
          <w:lang w:eastAsia="bg-BG"/>
        </w:rPr>
        <w:t> Доставчикът на социалната услуга организира различни видове дейности за потребителите, съобразени с техния избор, които развиват техните умения за самостоятелност в максималните им граници, креативност, социални вр</w:t>
      </w:r>
      <w:r w:rsidR="00990B67">
        <w:rPr>
          <w:rFonts w:ascii="Verdana" w:eastAsia="Times New Roman" w:hAnsi="Verdana" w:cs="Times New Roman"/>
          <w:color w:val="000000"/>
          <w:lang w:eastAsia="bg-BG"/>
        </w:rPr>
        <w:t>ъзки, физическа активност и др.</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119) Всеки потребител участва в групови дейности.</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Седмични графици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120) Всеки потребител участва в индивидуални дейности.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12.2:</w:t>
      </w:r>
      <w:r w:rsidRPr="00072D51">
        <w:rPr>
          <w:rFonts w:ascii="Verdana" w:eastAsia="Times New Roman" w:hAnsi="Verdana" w:cs="Times New Roman"/>
          <w:color w:val="000000"/>
          <w:lang w:eastAsia="bg-BG"/>
        </w:rPr>
        <w:t> Доставчикът на социалната услуга посреща ежедневните потребности на потребителите и/или развива/поддържа навици и умения за самообслужване (напр. по отношение на външен вид, лична хигиена, интимност, хигиена при използване на тоалетна, грижа за дрехите и др.). Личните и интимни грижи за потребите</w:t>
      </w:r>
      <w:r w:rsidR="00990B67">
        <w:rPr>
          <w:rFonts w:ascii="Verdana" w:eastAsia="Times New Roman" w:hAnsi="Verdana" w:cs="Times New Roman"/>
          <w:color w:val="000000"/>
          <w:lang w:eastAsia="bg-BG"/>
        </w:rPr>
        <w:t>лите са гарантирани и защитени.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121) Всички потребители, намиращи се към момента на проверката/самооценката в услугата, са в добър външен вид.</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 дрехи, лична хигиена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122) Всички потребители с необходимост от придружаване (напр. при ползване на тоалетна, миене, обличане, обуване, и др.) са подкрепени.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12.3:</w:t>
      </w:r>
      <w:r w:rsidRPr="00072D51">
        <w:rPr>
          <w:rFonts w:ascii="Verdana" w:eastAsia="Times New Roman" w:hAnsi="Verdana" w:cs="Times New Roman"/>
          <w:color w:val="000000"/>
          <w:lang w:eastAsia="bg-BG"/>
        </w:rPr>
        <w:t> Доставчикът на социалната услуга осигурява хранене на потребителите в зависимост от продължителността на дневния им престой в услугата, тяхната възраст, здравни потребности, нужда от подкрепа и предпочитанията им и/или на техните родители/законни представители.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123) Обстановката в местата за хранене е съобразена с броя, възрастта и конкретните потребности на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124) Насърчено е развитието на умения за самостоятелност на потребителите - напр. чрез участие в приготвяне на храна, сервиране, отсервиране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125) Храната отговаря на физиологичните потребности за съответната възраст и заболяване.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Предписани диети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Седмични менюта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проверки на РЗИ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126) Ежеседмичното меню се изготвя с участие на потребителите и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127)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128) Ежеседмичното меню е съобразено с личните предпочитания на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Седмични менюта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129)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130)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131) Храната отговаря на всички изисквания и хигиенни норми, като при приготвянето и предоставянето и се съблюдават нормите за правилно съхранение на продуктите и хигиена на пространствата и помещенията, които са в досег с нея.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и описание на средата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Седмични менюта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проверки на ОДБХ</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132) Всички нуждаещи се от диетично хранене потребители получават диетично хранене.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133) В Програмата за предоставяне на услугата е определен броят хранения според продължителността на дневния престой на потребителите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lastRenderedPageBreak/>
        <w:t>Критерий 12.4:</w:t>
      </w:r>
      <w:r w:rsidRPr="00072D51">
        <w:rPr>
          <w:rFonts w:ascii="Verdana" w:eastAsia="Times New Roman" w:hAnsi="Verdana" w:cs="Times New Roman"/>
          <w:color w:val="000000"/>
          <w:lang w:eastAsia="bg-BG"/>
        </w:rPr>
        <w:t> Доставчикът на социалната услуга гарантира приема на лекарствени продукти от потребител, според необходимостта - само при наличие на рецепта от лекар. Доставчикът поддържа в наличност основни лекарствени продукти за оказване на първа помощ при спешни състояния и медицинско обслужване.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134) Отговорността и действията на служителите при необходимост от осигуряване на прием на лекарствени продукти от потребител са разписани в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снабдяване, съхранение и изписване на лекарствени продукти, както и за прием на лекарствени продукти от потребител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135) Всеки прием на лекарствени продукти от потребител в услугата се документира.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Документ(и), удостоверяващ(и) изписани лекарствени продукти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136) Основните лекарствени продукти за оказване на първа помощ се съхраняват на специално място, до което потребителите нямат достъп.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 др.)</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13: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осигурява условия за изграждане на отношения, основани на взаимно доверие, професионално отношение и зачитане и създаване на професионални граници в общуването. Служителите общуват с потребителите съобразно възраст, особености в комуникацията и ниво на интелектуално развитие.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13.1:</w:t>
      </w:r>
      <w:r w:rsidRPr="00072D51">
        <w:rPr>
          <w:rFonts w:ascii="Verdana" w:eastAsia="Times New Roman" w:hAnsi="Verdana" w:cs="Times New Roman"/>
          <w:color w:val="000000"/>
          <w:lang w:eastAsia="bg-BG"/>
        </w:rPr>
        <w:t> Служителите и потребителите на социалната услуга ДГ общуват в среда с ясни правила на взаимодействие и поведение в група, в които личните граници и особености са уважени и зачетени.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137) Интервюираните служители дават примери за правила на взаимодействие помежду си и с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138) При приложимост потребителите споделят мнение за включването им и взаимоотношенията в групата.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13.2:</w:t>
      </w:r>
      <w:r w:rsidRPr="00072D51">
        <w:rPr>
          <w:rFonts w:ascii="Verdana" w:eastAsia="Times New Roman" w:hAnsi="Verdana" w:cs="Times New Roman"/>
          <w:color w:val="000000"/>
          <w:lang w:eastAsia="bg-BG"/>
        </w:rPr>
        <w:t> Доставчикът на социалната услуга разработва и прилага Политика и Процедура за действие при проява на неприемливо поведение от страна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139) Доставчикът има разработена Политика и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Политика за действие при проява на неприемливо поведение от страна на </w:t>
            </w:r>
            <w:r w:rsidRPr="00072D51">
              <w:rPr>
                <w:rFonts w:ascii="Times New Roman" w:eastAsia="Times New Roman" w:hAnsi="Times New Roman" w:cs="Times New Roman"/>
                <w:color w:val="000000"/>
                <w:sz w:val="24"/>
                <w:szCs w:val="24"/>
                <w:lang w:eastAsia="bg-BG"/>
              </w:rPr>
              <w:lastRenderedPageBreak/>
              <w:t>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Правилник за вътрешния ред</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140) Има писмени доказателства, че потребителите на услугата и техните близки са запознати с Политиката и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141)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9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142) Приложените мерки по Процедурата са регистрирани в специална книга и досието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Книга/регистър на налаганите мерки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13.3:</w:t>
      </w:r>
      <w:r w:rsidRPr="00072D51">
        <w:rPr>
          <w:rFonts w:ascii="Verdana" w:eastAsia="Times New Roman" w:hAnsi="Verdana" w:cs="Times New Roman"/>
          <w:color w:val="000000"/>
          <w:lang w:eastAsia="bg-BG"/>
        </w:rPr>
        <w:t> Доставчикът на социалната услуга не допуска прилагането на мерки за физическо ограничаване на потребител.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143) При възможност - специфично обучение на служителите/обмяна на опит.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Други, напр. сертификати, протоколи, записи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144) Екипни/индивидуални супервизии при случаи на потребители с проблемно поведение.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Протоколи/доклади от проведени супервизии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145) Приложените мерки при неприемливо поведение са описани в досието на съответните потребители.  </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14: Права и закрила</w:t>
      </w:r>
    </w:p>
    <w:p w:rsidR="00072D51" w:rsidRPr="00072D51" w:rsidRDefault="00072D51" w:rsidP="00990B67">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създава условия за спазване на правата на потребителите, включително правото на закрила на личността. Доставчикът осигурява защита на потребителите от всякакви форми на насилие, злоупотреба и небрежност. Доставчикът информира и подкрепя потребителите да изразяват мнение по въпроси, които ги касаят или тревожат.</w:t>
      </w:r>
    </w:p>
    <w:p w:rsidR="00072D51" w:rsidRPr="00072D51" w:rsidRDefault="00072D51" w:rsidP="00990B67">
      <w:pPr>
        <w:shd w:val="clear" w:color="auto" w:fill="FEFEFE"/>
        <w:spacing w:after="0" w:line="242" w:lineRule="atLeast"/>
        <w:textAlignment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14.1:</w:t>
      </w:r>
      <w:r w:rsidRPr="00072D51">
        <w:rPr>
          <w:rFonts w:ascii="Verdana" w:eastAsia="Times New Roman" w:hAnsi="Verdana" w:cs="Times New Roman"/>
          <w:color w:val="000000"/>
          <w:lang w:eastAsia="bg-BG"/>
        </w:rPr>
        <w:t> Доставчикът на социалната услуга познава и спазва правата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90B67">
            <w:pPr>
              <w:spacing w:after="0"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90B67">
            <w:pPr>
              <w:spacing w:after="0"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90B67">
            <w:pPr>
              <w:spacing w:after="0"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146) Всички служители познават Конвенцията на ООН за правата на детето и Конвенцията на ООН за правата на </w:t>
            </w:r>
            <w:r w:rsidRPr="00072D51">
              <w:rPr>
                <w:rFonts w:ascii="Times New Roman" w:eastAsia="Times New Roman" w:hAnsi="Times New Roman" w:cs="Times New Roman"/>
                <w:color w:val="000000"/>
                <w:sz w:val="24"/>
                <w:szCs w:val="24"/>
                <w:lang w:eastAsia="bg-BG"/>
              </w:rPr>
              <w:lastRenderedPageBreak/>
              <w:t>хората с увреждания.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90B67">
            <w:pPr>
              <w:spacing w:after="0"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 Програма за въвеждащо и надграждащи обучения</w:t>
            </w:r>
          </w:p>
          <w:p w:rsidR="00072D51" w:rsidRPr="00072D51" w:rsidRDefault="00072D51" w:rsidP="00990B67">
            <w:pPr>
              <w:spacing w:after="0"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147) Доставчикът е в състояние да представи доказателства за зачитане на правото на мнение, избор и зачитане на личността на потребителите при предоставяне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Информационни материали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14.2:</w:t>
      </w:r>
      <w:r w:rsidRPr="00072D51">
        <w:rPr>
          <w:rFonts w:ascii="Verdana" w:eastAsia="Times New Roman" w:hAnsi="Verdana" w:cs="Times New Roman"/>
          <w:color w:val="000000"/>
          <w:lang w:eastAsia="bg-BG"/>
        </w:rPr>
        <w:t> Доставчикът на социалната услуга гарантира в максимална степен зачитане личното достойнство на потребителите и защита</w:t>
      </w:r>
      <w:r w:rsidR="00990B67">
        <w:rPr>
          <w:rFonts w:ascii="Verdana" w:eastAsia="Times New Roman" w:hAnsi="Verdana" w:cs="Times New Roman"/>
          <w:color w:val="000000"/>
          <w:lang w:eastAsia="bg-BG"/>
        </w:rPr>
        <w:t>та им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60"/>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148) Интервюираните потребители познават Процедурата за подаване на жалби.</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149) Всички подадени в последните 12 месеца жалби са нанесени в Регистър за жалбите.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за жалбите</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150) Всички подадени в последните 12 месеца жалби са разгледани и са предложени решения от Комисията по жалбите.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Заповед на ръководителя на ДГ за създаване на Комисия</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Доклад на Комисията до ръководителя на услугата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Отговор до жалбоподателя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151) Интервюираните служители познават Процедурата за сигнали и докладване на случаи на насилие.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152) Интервюираните потребители са запознати с правото си на защита от всякакви форми на насилие и злоупотреба.</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153) При необходимост, служителите преминават веднъж годишно обучение за закрила от насилие.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Удостоверение от обучение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Информация, подписана от ръководителя </w:t>
            </w:r>
            <w:r w:rsidRPr="00072D51">
              <w:rPr>
                <w:rFonts w:ascii="Times New Roman" w:eastAsia="Times New Roman" w:hAnsi="Times New Roman" w:cs="Times New Roman"/>
                <w:color w:val="000000"/>
                <w:sz w:val="24"/>
                <w:szCs w:val="24"/>
                <w:lang w:eastAsia="bg-BG"/>
              </w:rPr>
              <w:lastRenderedPageBreak/>
              <w:t>на услугата</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154) При регистрирани случаи на насилие услугата ДГ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ИПП.</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155) На видно място е поставена информация за НТЛД 116 111 и спешна телефонна линия 112.</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 на средата</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14.3:</w:t>
      </w:r>
      <w:r w:rsidRPr="00072D51">
        <w:rPr>
          <w:rFonts w:ascii="Verdana" w:eastAsia="Times New Roman" w:hAnsi="Verdana" w:cs="Times New Roman"/>
          <w:color w:val="000000"/>
          <w:lang w:eastAsia="bg-BG"/>
        </w:rPr>
        <w:t> 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w:t>
      </w:r>
      <w:r w:rsidR="00990B67">
        <w:rPr>
          <w:rFonts w:ascii="Verdana" w:eastAsia="Times New Roman" w:hAnsi="Verdana" w:cs="Times New Roman"/>
          <w:color w:val="000000"/>
          <w:lang w:eastAsia="bg-BG"/>
        </w:rPr>
        <w:t>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156) Мнението на потребителите се изслушва и зачита.</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ИОП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Протоколи от участие на потребителите в екипни обсъждания по важни въпроси на живота в услугата, както и от лични срещи с отговорния за него служител</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157)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158) На потребителите, поставени под запрещение, са осигурени възможности да изразяват мнение по всички въпроси, свързани с ползването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14.4:</w:t>
      </w:r>
      <w:r w:rsidRPr="00072D51">
        <w:rPr>
          <w:rFonts w:ascii="Verdana" w:eastAsia="Times New Roman" w:hAnsi="Verdana" w:cs="Times New Roman"/>
          <w:color w:val="000000"/>
          <w:lang w:eastAsia="bg-BG"/>
        </w:rPr>
        <w:t> Доставчикът на социалната услуга търси активно мнението на потребителите или техните законни представители при оценка на изпълнението на Програмата за развитие на качеството на социалн</w:t>
      </w:r>
      <w:r w:rsidR="00990B67">
        <w:rPr>
          <w:rFonts w:ascii="Verdana" w:eastAsia="Times New Roman" w:hAnsi="Verdana" w:cs="Times New Roman"/>
          <w:color w:val="000000"/>
          <w:lang w:eastAsia="bg-BG"/>
        </w:rPr>
        <w:t>ата услуга.</w:t>
      </w:r>
    </w:p>
    <w:tbl>
      <w:tblPr>
        <w:tblW w:w="0" w:type="auto"/>
        <w:tblInd w:w="57" w:type="dxa"/>
        <w:tblCellMar>
          <w:left w:w="0" w:type="dxa"/>
          <w:right w:w="0" w:type="dxa"/>
        </w:tblCellMar>
        <w:tblLook w:val="04A0" w:firstRow="1" w:lastRow="0" w:firstColumn="1" w:lastColumn="0" w:noHBand="0" w:noVBand="1"/>
      </w:tblPr>
      <w:tblGrid>
        <w:gridCol w:w="4422"/>
        <w:gridCol w:w="4922"/>
      </w:tblGrid>
      <w:tr w:rsidR="00072D51" w:rsidRPr="00072D51" w:rsidTr="00072D51">
        <w:trPr>
          <w:trHeight w:val="60"/>
        </w:trPr>
        <w:tc>
          <w:tcPr>
            <w:tcW w:w="4422"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922"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159) Разработени форми/материали за търсене на мнението на потребителите.</w:t>
            </w:r>
          </w:p>
        </w:tc>
        <w:tc>
          <w:tcPr>
            <w:tcW w:w="492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развитие на качеството</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160) Поне едно проучване на удовлетвореността на потребителите в рамките на всеки 12 месеца.</w:t>
            </w:r>
          </w:p>
        </w:tc>
        <w:tc>
          <w:tcPr>
            <w:tcW w:w="492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приложимост, въпросниците са адаптирани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xml:space="preserve">- Налична обобщена информация от </w:t>
            </w:r>
            <w:r w:rsidRPr="00072D51">
              <w:rPr>
                <w:rFonts w:ascii="Times New Roman" w:eastAsia="Times New Roman" w:hAnsi="Times New Roman" w:cs="Times New Roman"/>
                <w:color w:val="000000"/>
                <w:sz w:val="24"/>
                <w:szCs w:val="24"/>
                <w:lang w:eastAsia="bg-BG"/>
              </w:rPr>
              <w:lastRenderedPageBreak/>
              <w:t>проучването</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lastRenderedPageBreak/>
              <w:t>161)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92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15: Взаимодействие и подкрепа за родителите/близките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взаимодейства с родителите/законните представители на децата с увреждания като възложители на подкрепата; когато услугата се предоставя на пълнолетни лица с увреждания, взаимодействието с родителите/законните представители е като с партньори в подкрепата. Родителите и близките, при изявено от тяхна страна желание, ползват подкрепа от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15.1</w:t>
      </w:r>
      <w:r w:rsidRPr="00072D51">
        <w:rPr>
          <w:rFonts w:ascii="Verdana" w:eastAsia="Times New Roman" w:hAnsi="Verdana" w:cs="Times New Roman"/>
          <w:color w:val="000000"/>
          <w:lang w:eastAsia="bg-BG"/>
        </w:rPr>
        <w:t>: Доставчикът на социалната услуга прилага формални и неформални подходи за включване на родителите/законните представители в предоставянето на услугата при ясни правила за взаимодействие и споделяне на мне</w:t>
      </w:r>
      <w:r w:rsidR="00990B67">
        <w:rPr>
          <w:rFonts w:ascii="Verdana" w:eastAsia="Times New Roman" w:hAnsi="Verdana" w:cs="Times New Roman"/>
          <w:color w:val="000000"/>
          <w:lang w:eastAsia="bg-BG"/>
        </w:rPr>
        <w:t>ние по отношение на подкрепата.</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color w:val="000000"/>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162) Програмата за предоставяне на услугата (виж Критерий 2.1) съдържа подходите и дейностите за подкрепа на родителите/законните представители на потребителите.</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Наблюдение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Програма за предоставяне на услугата (виж Критерий 2.1)</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163) При изявено от родителите/законните представители желание за подкрепа ИПП на всеки потребител съдържа подходите и дейностите за подкрепа.</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ИПП на потребителите</w:t>
            </w:r>
          </w:p>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164) Интервюираните служители дават примери за организация на неформалната комуникация с родителите/законните представители и обмен на информация с тях.</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Интервюта със служители</w:t>
            </w:r>
          </w:p>
          <w:p w:rsidR="00072D51" w:rsidRPr="00072D51" w:rsidRDefault="00072D51" w:rsidP="00072D51">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color w:val="000000"/>
                <w:sz w:val="24"/>
                <w:szCs w:val="24"/>
                <w:lang w:eastAsia="bg-BG"/>
              </w:rPr>
              <w:t>- При възможност, интервюта с родителите/законните представители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ДГ може да се предоставя </w:t>
      </w:r>
      <w:r w:rsidRPr="00072D51">
        <w:rPr>
          <w:rFonts w:ascii="Verdana" w:eastAsia="Times New Roman" w:hAnsi="Verdana" w:cs="Times New Roman"/>
          <w:b/>
          <w:bCs/>
          <w:color w:val="000000"/>
          <w:lang w:eastAsia="bg-BG"/>
        </w:rPr>
        <w:t>самостоятелно</w:t>
      </w:r>
      <w:r w:rsidRPr="00072D51">
        <w:rPr>
          <w:rFonts w:ascii="Verdana" w:eastAsia="Times New Roman" w:hAnsi="Verdana" w:cs="Times New Roman"/>
          <w:color w:val="000000"/>
          <w:lang w:eastAsia="bg-BG"/>
        </w:rPr>
        <w:t>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lang w:eastAsia="bg-BG"/>
        </w:rPr>
        <w:t>комплексно </w:t>
      </w:r>
      <w:r w:rsidRPr="00072D51">
        <w:rPr>
          <w:rFonts w:ascii="Verdana" w:eastAsia="Times New Roman" w:hAnsi="Verdana" w:cs="Times New Roman"/>
          <w:b/>
          <w:bCs/>
          <w:color w:val="000000"/>
          <w:vertAlign w:val="superscript"/>
          <w:lang w:eastAsia="bg-BG"/>
        </w:rPr>
        <w:t>2</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общодостъпна социална услуга (при ДГ за подкрепа на деца и техните семейства) и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обучение за придобиване на умения - като общодостъпна социална услуга (при ДГ за подкрепа на деца и техните семейства) и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подкрепа за придобиване на трудови умения (за младежи над 16-годишна възраст и пълнолетни лица);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асистентска подкрепа (ако ДГ не се предоставя целодневно).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ДГ за деца/лица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Виж Критерий 2.1.</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2</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9 къ</w:t>
      </w:r>
      <w:r w:rsidR="00A77CF0">
        <w:rPr>
          <w:rFonts w:ascii="Verdana" w:eastAsia="Times New Roman" w:hAnsi="Verdana" w:cs="Times New Roman"/>
          <w:color w:val="000000"/>
          <w:lang w:eastAsia="bg-BG"/>
        </w:rPr>
        <w:t>м чл. 10, ал. 2 и чл. 11, ал. 5</w:t>
      </w:r>
    </w:p>
    <w:p w:rsidR="00072D51" w:rsidRPr="00072D51" w:rsidRDefault="00072D51" w:rsidP="00A77CF0">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Допълнителен стандарт за деца и лица с агресивно и проблемно поведение, включително деца с психиатрична диагноза в криза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A: Допълнителна подкрепа от институциите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идентифицира необходимостта от и възможностите за допълнителна подкрепа от страна на съответните институции (ДСП, община, медицински специалисти, лечебни заведения и др.) в работата с потребители с агресивно и проблемно поведение, включително деца с психиатрична диагноза в криза.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A.1:</w:t>
      </w:r>
      <w:r w:rsidRPr="00072D51">
        <w:rPr>
          <w:rFonts w:ascii="Verdana" w:eastAsia="Times New Roman" w:hAnsi="Verdana" w:cs="Times New Roman"/>
          <w:color w:val="000000"/>
          <w:lang w:eastAsia="bg-BG"/>
        </w:rPr>
        <w:t> Доставчикът информира съответните институции (медицински специалисти, лечебни заведения, училища и др.) и координира действията си с тях и насочващия орган при идентифициране на дете/лице с агресивно и проблемно поведение, включително дете с психиатрична диагноза в криза. При необходимост, лечебното заведение осигурява постоянно наблюдение на детето/лицето от (детски) психиатър или хоспитализация.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Индикатори: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 Разработена и одобрена от доставчика индивидуална Програма за работа с потребител с агресивно и проблемно поведение, включително дете с психиатрична диагноза в криза;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 Отразена информация за агресивно и проблемно поведение (криза) в ИОП и ИПГ/ИПП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3) При приложимост, писмени споразумения с институции и/или партньори за координация на действията и осигуряването на допълнителна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4) Протоколи от проведени срещи, съвместна работа с институциите и/или партньорите;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5) Процедура за действие при идентифицирана необходимост от работа с потребител(и) с агресивно и проблемно поведение, включително дете с психиатрична диагноза в криза.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Б: Допълнителни ресурси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идентифицира и предоставя допълнителните материални и човешки ресурси, необходими за подкрепата на потребител(и) с агресивно и проблемно поведение, включително дете с психиатрична диагноза в криза, в съответствие с техните специфични потребности.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Б.1:</w:t>
      </w:r>
      <w:r w:rsidRPr="00072D51">
        <w:rPr>
          <w:rFonts w:ascii="Verdana" w:eastAsia="Times New Roman" w:hAnsi="Verdana" w:cs="Times New Roman"/>
          <w:color w:val="000000"/>
          <w:lang w:eastAsia="bg-BG"/>
        </w:rPr>
        <w:t> Доставчикът осигурява подходящи помещения, оборудване, среда, технически и помощни средства и др.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Индикатори: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6) Има осигурени помещения за индивидуализирана и безопасна подкрепа (спалня, санитарен възел, при възможност - мека стая)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7) Оборудването и обзавеждането на помещенията съответства на спецификата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8) При необходимост, в услугата са налични помощни средства, препоръчани от специалист;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9) При необходимост, доставчикът осигурява подходящо превозно средство.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Б.2:</w:t>
      </w:r>
      <w:r w:rsidRPr="00072D51">
        <w:rPr>
          <w:rFonts w:ascii="Verdana" w:eastAsia="Times New Roman" w:hAnsi="Verdana" w:cs="Times New Roman"/>
          <w:color w:val="000000"/>
          <w:lang w:eastAsia="bg-BG"/>
        </w:rPr>
        <w:t> Доставчикът осигурява необходимите служители и достъп до специалисти за подкрепа на потребителите с агресивно и проблемно поведение, включително дете с психиатрична диагноза в криза, за които е необходим допълващ стандарт.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Индикатори: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10) Броят и съставът на служителите са организирани да осигуряват 24-часова грижа, наблюдение, подкрепа и придружаване на децата/лицата - потребители в услуга за резидентна грижа и/или дневна грижа, предоставяща заместваща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11) Квалификацията на специалистите съответства на профила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12) Осигурена е подкрепа от външни специалисти - договори, споразумения и др.;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13) Документи/протоколи от работата на специалистите, включително - при необходимост - (детски) психиатър;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14) При приложимост, графикът на работа на вътрешните и външните специалисти е съобразен с потребностите на и грижата за потребителите с агресивно и проблемно поведение, включително дете с психиатрична диагноза в криза, за които е необходим допълващ стандарт;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15) При необходимост от хоспитализация на потребител в услуга за резидентна грижа доставчикът осигурява придружител на потребителя.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В: Допълнителна подкрепа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идентифицира необходимостта и предоставя навременна подкрепа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В.1</w:t>
      </w:r>
      <w:r w:rsidRPr="00072D51">
        <w:rPr>
          <w:rFonts w:ascii="Verdana" w:eastAsia="Times New Roman" w:hAnsi="Verdana" w:cs="Times New Roman"/>
          <w:color w:val="000000"/>
          <w:lang w:eastAsia="bg-BG"/>
        </w:rPr>
        <w:t>: Доставчикът осигурява своевременна подкрепа за служителите - обучения и супервизии.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Индикатори: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16) Проведени периодични и - при необходимост - извънредни групови и индивидуални супервизии на служителите, предоставяни от квалифицирани специалисти;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17) Проведени специализирани обучения на служителите, за да се отговори на идентифицираните специфични потребности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18) При приложимост, обмяна на опит с други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Стандарт Г: Управление</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lang w:eastAsia="bg-BG"/>
        </w:rPr>
        <w:t>на риска и поддържане качеството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предприема целенасочени действия за оценка на риска и поддържане на качеството на работата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Г.1.</w:t>
      </w:r>
      <w:r w:rsidRPr="00072D51">
        <w:rPr>
          <w:rFonts w:ascii="Verdana" w:eastAsia="Times New Roman" w:hAnsi="Verdana" w:cs="Times New Roman"/>
          <w:color w:val="000000"/>
          <w:lang w:eastAsia="bg-BG"/>
        </w:rPr>
        <w:t> Доставчикът идентифицира всеки евентуален риск, който децата/лицата с агресивно и проблемно поведение, включително дете с психиатрична диагноза в криза, представляват за себе си или другите потребители на социалната услуга, и разработва План за безопасност.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Индикатори: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19) При необходимост, осигуряване на регулярни медицински прегледи от специалист психиатър и подкрепа на екипа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20) За всяко лице/дете с агресивно и проблемно поведение, включително дете с психиатрична диагноза в криза, има писмена оценка на риска;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21) За всяко дете/лице е разработен План за безопасност, в който са поставени допълнителни специфични цели с оглед преодоляване/контролиране на риска и са планирани общи стратегии за действие за всички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22) Всеки служител, работещ пряко с детето/лицето, има копие от Плана за безопасност;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23) Налична процедура за овладяване на спешни и кризисни състояния на деца/лица с цел овладяване на кризата, подобряване на състоянието на детето/лицето и осигуряване на безопасност за детето/лицето и околните.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Критерий Г.2</w:t>
      </w:r>
      <w:r w:rsidRPr="00072D51">
        <w:rPr>
          <w:rFonts w:ascii="Verdana" w:eastAsia="Times New Roman" w:hAnsi="Verdana" w:cs="Times New Roman"/>
          <w:color w:val="000000"/>
          <w:lang w:eastAsia="bg-BG"/>
        </w:rPr>
        <w:t>: Доставчикът извършва оценка на риска в услугата, който би възникнал при приемане/настаняване на дете/лице с агресивно или проблемно поведение, включително дете с психиатрична диагноза в криза, и предприема действия за предотвратяване на възникването му и запазване качеството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lang w:eastAsia="bg-BG"/>
        </w:rPr>
        <w:t>Индикатори: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24) Разработена и приложена процедура за оценка на риска;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25) Резултатите от оценката са налични в писмен вид и служителите са запознати с нея;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26) Има разработен план за предотвратяване на възникването на риска, с който са запознати всички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27) Насочващите органи са запознати с оценката на риска.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6443FE" w:rsidRDefault="006443FE" w:rsidP="00A77CF0">
      <w:pPr>
        <w:shd w:val="clear" w:color="auto" w:fill="FEFEFE"/>
        <w:spacing w:after="0" w:line="240" w:lineRule="auto"/>
        <w:rPr>
          <w:rFonts w:ascii="Verdana" w:eastAsia="Times New Roman" w:hAnsi="Verdana" w:cs="Times New Roman"/>
          <w:color w:val="000000"/>
          <w:lang w:eastAsia="bg-BG"/>
        </w:rPr>
      </w:pPr>
    </w:p>
    <w:p w:rsidR="006443FE" w:rsidRDefault="006443FE" w:rsidP="00A77CF0">
      <w:pPr>
        <w:shd w:val="clear" w:color="auto" w:fill="FEFEFE"/>
        <w:spacing w:after="0" w:line="240" w:lineRule="auto"/>
        <w:rPr>
          <w:rFonts w:ascii="Verdana" w:eastAsia="Times New Roman" w:hAnsi="Verdana" w:cs="Times New Roman"/>
          <w:color w:val="000000"/>
          <w:lang w:eastAsia="bg-BG"/>
        </w:rPr>
      </w:pPr>
    </w:p>
    <w:p w:rsidR="003D235D" w:rsidRDefault="003D235D" w:rsidP="00A77CF0">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A77C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w:t>
      </w:r>
      <w:r w:rsidR="00A77CF0">
        <w:rPr>
          <w:rFonts w:ascii="Verdana" w:eastAsia="Times New Roman" w:hAnsi="Verdana" w:cs="Times New Roman"/>
          <w:color w:val="000000"/>
          <w:lang w:eastAsia="bg-BG"/>
        </w:rPr>
        <w:t>иложение № 10 към чл. 11, ал. 1</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A77CF0">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деца/младежи от 3 до 18/20 г. без увреждания</w:t>
      </w:r>
      <w:r w:rsidRPr="00072D51">
        <w:rPr>
          <w:rFonts w:ascii="Verdana" w:eastAsia="Times New Roman" w:hAnsi="Verdana" w:cs="Times New Roman"/>
          <w:b/>
          <w:bCs/>
          <w:color w:val="000000"/>
          <w:sz w:val="24"/>
          <w:szCs w:val="24"/>
          <w:vertAlign w:val="superscript"/>
          <w:lang w:val="en-US" w:eastAsia="bg-BG"/>
        </w:rPr>
        <w:t>1</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 Резидентна грижа за деца/младежи от 3 до 18 г./20 г. без увреждания (РГД)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специализираната социална услуга РГД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4630"/>
        <w:gridCol w:w="4714"/>
      </w:tblGrid>
      <w:tr w:rsidR="00072D51" w:rsidRPr="00072D51" w:rsidTr="00072D51">
        <w:trPr>
          <w:trHeight w:val="20"/>
        </w:trPr>
        <w:tc>
          <w:tcPr>
            <w:tcW w:w="4630" w:type="dxa"/>
            <w:tcBorders>
              <w:top w:val="single" w:sz="8" w:space="0" w:color="000000"/>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714" w:type="dxa"/>
            <w:tcBorders>
              <w:top w:val="single" w:sz="8" w:space="0" w:color="000000"/>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30"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714"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630"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4714"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630"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Обобщена информация (справка) за резултата за потребителите за активните и приключените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4714"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1071"/>
        </w:trPr>
        <w:tc>
          <w:tcPr>
            <w:tcW w:w="4630"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Програмата за развитие на качеството и Годишният отчет към АКСУ отразяват постигнатите резултати.</w:t>
            </w:r>
          </w:p>
        </w:tc>
        <w:tc>
          <w:tcPr>
            <w:tcW w:w="4714"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4630"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714"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Управлението на социалната услуга РГД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672"/>
        <w:gridCol w:w="4672"/>
      </w:tblGrid>
      <w:tr w:rsidR="00072D51" w:rsidRPr="00072D51" w:rsidTr="00072D51">
        <w:trPr>
          <w:trHeight w:val="60"/>
          <w:tblHeader/>
        </w:trPr>
        <w:tc>
          <w:tcPr>
            <w:tcW w:w="46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7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Дейността на услугата се управлява от назначен от доставчика ръководител.</w:t>
            </w:r>
          </w:p>
        </w:tc>
        <w:tc>
          <w:tcPr>
            <w:tcW w:w="467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Определени са отговорностите, нивата на вземане на решения (подчиненост) и задълженията на служителите.</w:t>
            </w:r>
          </w:p>
        </w:tc>
        <w:tc>
          <w:tcPr>
            <w:tcW w:w="467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деца/младежи.</w:t>
      </w:r>
    </w:p>
    <w:tbl>
      <w:tblPr>
        <w:tblW w:w="0" w:type="auto"/>
        <w:tblInd w:w="57" w:type="dxa"/>
        <w:tblCellMar>
          <w:left w:w="0" w:type="dxa"/>
          <w:right w:w="0" w:type="dxa"/>
        </w:tblCellMar>
        <w:tblLook w:val="04A0" w:firstRow="1" w:lastRow="0" w:firstColumn="1" w:lastColumn="0" w:noHBand="0" w:noVBand="1"/>
      </w:tblPr>
      <w:tblGrid>
        <w:gridCol w:w="4672"/>
        <w:gridCol w:w="4672"/>
      </w:tblGrid>
      <w:tr w:rsidR="00072D51" w:rsidRPr="00072D51" w:rsidTr="00072D51">
        <w:trPr>
          <w:trHeight w:val="60"/>
        </w:trPr>
        <w:tc>
          <w:tcPr>
            <w:tcW w:w="46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7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установяване на методи за работа в услугата, съобразени с проучени добри практики и подходи за работа с деца/младежи.</w:t>
            </w:r>
          </w:p>
        </w:tc>
        <w:tc>
          <w:tcPr>
            <w:tcW w:w="467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обосновка за избора на избрания подход или добра практика, придружена със справка за постигнати резултати като резултат от приложения подход/практика</w:t>
            </w:r>
          </w:p>
        </w:tc>
      </w:tr>
      <w:tr w:rsidR="00072D51" w:rsidRPr="00072D51" w:rsidTr="00072D51">
        <w:trPr>
          <w:trHeight w:val="60"/>
        </w:trPr>
        <w:tc>
          <w:tcPr>
            <w:tcW w:w="46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организира ежедневието на потребителите, дейностите с тях и работата на служителите според предварително изготвени правила за организация и ритъм на живота на децата и младежите.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организирал живота на потребителите в зависимост от възрастта им и индивидуалните им потребности. Груповият живот е организиран така, че да се използва като ресурс за развитие.</w:t>
      </w:r>
    </w:p>
    <w:tbl>
      <w:tblPr>
        <w:tblW w:w="0" w:type="auto"/>
        <w:tblInd w:w="57" w:type="dxa"/>
        <w:tblCellMar>
          <w:left w:w="0" w:type="dxa"/>
          <w:right w:w="0" w:type="dxa"/>
        </w:tblCellMar>
        <w:tblLook w:val="04A0" w:firstRow="1" w:lastRow="0" w:firstColumn="1" w:lastColumn="0" w:noHBand="0" w:noVBand="1"/>
      </w:tblPr>
      <w:tblGrid>
        <w:gridCol w:w="4774"/>
        <w:gridCol w:w="4570"/>
      </w:tblGrid>
      <w:tr w:rsidR="00072D51" w:rsidRPr="00072D51" w:rsidTr="00072D51">
        <w:trPr>
          <w:trHeight w:val="60"/>
        </w:trPr>
        <w:tc>
          <w:tcPr>
            <w:tcW w:w="47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7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 За всяка група потребители по възраст има разписан дневен режим, поставен на видно място.</w:t>
            </w:r>
          </w:p>
        </w:tc>
        <w:tc>
          <w:tcPr>
            <w:tcW w:w="45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 потребители</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 Най-малко една дейност на потребителите седмично е в среда извън резидентната грижа.</w:t>
            </w:r>
          </w:p>
        </w:tc>
        <w:tc>
          <w:tcPr>
            <w:tcW w:w="45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Индивидуален график на потребителите</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Интервюираните служители дават пример от своята практика по прилагане на система за управление - в частта относно организацията на дейностите.</w:t>
            </w:r>
          </w:p>
        </w:tc>
        <w:tc>
          <w:tcPr>
            <w:tcW w:w="45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децата/младежите в РГД среда на живот, близка до семейната, в която се зачита правото им на лично пространство и уединение в условията на сигурност и зачитане на достойнството им.</w:t>
      </w:r>
    </w:p>
    <w:tbl>
      <w:tblPr>
        <w:tblW w:w="0" w:type="auto"/>
        <w:tblInd w:w="57" w:type="dxa"/>
        <w:tblCellMar>
          <w:left w:w="0" w:type="dxa"/>
          <w:right w:w="0" w:type="dxa"/>
        </w:tblCellMar>
        <w:tblLook w:val="04A0" w:firstRow="1" w:lastRow="0" w:firstColumn="1" w:lastColumn="0" w:noHBand="0" w:noVBand="1"/>
      </w:tblPr>
      <w:tblGrid>
        <w:gridCol w:w="4774"/>
        <w:gridCol w:w="4570"/>
      </w:tblGrid>
      <w:tr w:rsidR="00072D51" w:rsidRPr="00072D51" w:rsidTr="00072D51">
        <w:trPr>
          <w:trHeight w:val="60"/>
        </w:trPr>
        <w:tc>
          <w:tcPr>
            <w:tcW w:w="4774"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70"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Всяко дете/младеж разполага с лични вещи, облекло и обувки, които да съхранява в определен за него гардероб/шкаф, до който има непрекъснат достъп.</w:t>
            </w:r>
          </w:p>
        </w:tc>
        <w:tc>
          <w:tcPr>
            <w:tcW w:w="4570"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(закупуване на артикули)</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В спалните помещения за всеки потребител е обособено лично пространство.</w:t>
            </w:r>
          </w:p>
        </w:tc>
        <w:tc>
          <w:tcPr>
            <w:tcW w:w="4570"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За всяко дете/младеж са осигурени условия за уединение (за къпане, обличане, личен тоалет, конфиденциален разговор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6443FE" w:rsidRDefault="006443FE"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единен подход в работата с потребителите в социалната услуга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74"/>
        <w:gridCol w:w="4570"/>
      </w:tblGrid>
      <w:tr w:rsidR="00072D51" w:rsidRPr="00072D51" w:rsidTr="00072D51">
        <w:trPr>
          <w:trHeight w:val="172"/>
          <w:tblHeader/>
        </w:trPr>
        <w:tc>
          <w:tcPr>
            <w:tcW w:w="47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2"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7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2"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Всички служители имат споделено разбиране за индивидуалните нужди на всеки потребител, поставената цел в индивидуалния план и методите за постигането им.</w:t>
            </w:r>
          </w:p>
        </w:tc>
        <w:tc>
          <w:tcPr>
            <w:tcW w:w="4570"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вътрешно-екипни срещи по случаи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дейността на услугата</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В услугата има форми на съвместно обсъждане между служители и потребители на живота в групата (напр.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18) В услугата се провеждат ежемесечни екипни срещи за обсъждане на работата с </w:t>
            </w:r>
            <w:r w:rsidRPr="00072D51">
              <w:rPr>
                <w:rFonts w:ascii="Times New Roman" w:eastAsia="Times New Roman" w:hAnsi="Times New Roman" w:cs="Times New Roman"/>
                <w:sz w:val="24"/>
                <w:szCs w:val="24"/>
                <w:lang w:eastAsia="bg-BG"/>
              </w:rPr>
              <w:lastRenderedPageBreak/>
              <w:t>децата/младежите, организацията на предоставяне на услугите, планиране на дейностите в оперативен порядък.</w:t>
            </w:r>
          </w:p>
        </w:tc>
        <w:tc>
          <w:tcPr>
            <w:tcW w:w="45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Документ, удостоверяващ провеждани </w:t>
            </w:r>
            <w:r w:rsidRPr="00072D51">
              <w:rPr>
                <w:rFonts w:ascii="Times New Roman" w:eastAsia="Times New Roman" w:hAnsi="Times New Roman" w:cs="Times New Roman"/>
                <w:sz w:val="24"/>
                <w:szCs w:val="24"/>
                <w:lang w:eastAsia="bg-BG"/>
              </w:rPr>
              <w:lastRenderedPageBreak/>
              <w:t>екипни срещи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въвежда ритуали в изпълнение на ежедневните дейности, като хранене, събуждане, лягане, които се установяват с участие на децата в услугата и са общоприети от групата.</w:t>
      </w:r>
    </w:p>
    <w:tbl>
      <w:tblPr>
        <w:tblW w:w="0" w:type="auto"/>
        <w:tblInd w:w="57" w:type="dxa"/>
        <w:tblCellMar>
          <w:left w:w="0" w:type="dxa"/>
          <w:right w:w="0" w:type="dxa"/>
        </w:tblCellMar>
        <w:tblLook w:val="04A0" w:firstRow="1" w:lastRow="0" w:firstColumn="1" w:lastColumn="0" w:noHBand="0" w:noVBand="1"/>
      </w:tblPr>
      <w:tblGrid>
        <w:gridCol w:w="4774"/>
        <w:gridCol w:w="4570"/>
      </w:tblGrid>
      <w:tr w:rsidR="00072D51" w:rsidRPr="00072D51" w:rsidTr="00072D51">
        <w:trPr>
          <w:trHeight w:val="60"/>
        </w:trPr>
        <w:tc>
          <w:tcPr>
            <w:tcW w:w="4774"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70"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Служителите представят ритуал за събуждане, за хранене, за подготовка за лягане и т.н. (например как определят менюто, как пазаруват, има ли определен час за хранене заедно поне два пъти седмично за всяко от храненията).</w:t>
            </w:r>
          </w:p>
        </w:tc>
        <w:tc>
          <w:tcPr>
            <w:tcW w:w="4570"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Потребителите споделят за индивидуален ритуал за събуждане, за специален ритуал за хранене, за подготовка за лягане и др.</w:t>
            </w:r>
          </w:p>
        </w:tc>
        <w:tc>
          <w:tcPr>
            <w:tcW w:w="4570"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Всеки потребител разказва най-малко за една съвместна дейност със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A77CF0" w:rsidRDefault="00A77CF0"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24-часова грижа и подкрепа на децата/младежите.</w:t>
      </w:r>
    </w:p>
    <w:tbl>
      <w:tblPr>
        <w:tblW w:w="0" w:type="auto"/>
        <w:tblInd w:w="57" w:type="dxa"/>
        <w:tblCellMar>
          <w:left w:w="0" w:type="dxa"/>
          <w:right w:w="0" w:type="dxa"/>
        </w:tblCellMar>
        <w:tblLook w:val="04A0" w:firstRow="1" w:lastRow="0" w:firstColumn="1" w:lastColumn="0" w:noHBand="0" w:noVBand="1"/>
      </w:tblPr>
      <w:tblGrid>
        <w:gridCol w:w="4774"/>
        <w:gridCol w:w="4570"/>
      </w:tblGrid>
      <w:tr w:rsidR="00072D51" w:rsidRPr="00072D51" w:rsidTr="00072D51">
        <w:trPr>
          <w:trHeight w:val="60"/>
        </w:trPr>
        <w:tc>
          <w:tcPr>
            <w:tcW w:w="4774"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70"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Във всеки момент на денонощието са осигурени достатъчно на брой и по състав служители.</w:t>
            </w:r>
          </w:p>
        </w:tc>
        <w:tc>
          <w:tcPr>
            <w:tcW w:w="4570"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Предаването и приемането на смените се организират чрез срещи на съответните служители за обмен на информация.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3D235D" w:rsidRPr="006443FE"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специализираната социална услуга РГД способства за задоволяване на потребностите на настанените в услугата деца/младежи и насърчава тяхната самостоятелност.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достъпни и работещи услуги - образователни, здравни, терапевтични, спортни, за организация на свободното време и други. Мястото на социалната услуга РГД е комуникативно.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4681"/>
        <w:gridCol w:w="4682"/>
      </w:tblGrid>
      <w:tr w:rsidR="00072D51" w:rsidRPr="00072D51" w:rsidTr="00072D51">
        <w:trPr>
          <w:trHeight w:val="60"/>
        </w:trPr>
        <w:tc>
          <w:tcPr>
            <w:tcW w:w="4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24) Средата, в която се намира РГД, е подходяща по отношение на прилежащата инфраструктура (наличие и достъп до лечебни заведения, други социални услуги, </w:t>
            </w:r>
            <w:r w:rsidRPr="00072D51">
              <w:rPr>
                <w:rFonts w:ascii="Times New Roman" w:eastAsia="Times New Roman" w:hAnsi="Times New Roman" w:cs="Times New Roman"/>
                <w:sz w:val="24"/>
                <w:szCs w:val="24"/>
                <w:lang w:eastAsia="bg-BG"/>
              </w:rPr>
              <w:lastRenderedPageBreak/>
              <w:t>детски градини, училища, магазини и др.).</w:t>
            </w:r>
          </w:p>
        </w:tc>
        <w:tc>
          <w:tcPr>
            <w:tcW w:w="46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средата</w:t>
            </w:r>
          </w:p>
        </w:tc>
      </w:tr>
      <w:tr w:rsidR="00072D51" w:rsidRPr="00072D51" w:rsidTr="00072D51">
        <w:trPr>
          <w:trHeight w:val="60"/>
        </w:trPr>
        <w:tc>
          <w:tcPr>
            <w:tcW w:w="46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25) РГД е разположена самостоятелно - не е разположена в една сграда със социална услуга за резидентна грижа и/или разполага със собствен вход и изход.</w:t>
            </w:r>
          </w:p>
        </w:tc>
        <w:tc>
          <w:tcPr>
            <w:tcW w:w="46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За достъпа до РГД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Установяване на административен адрес на услугата.</w:t>
            </w:r>
          </w:p>
        </w:tc>
        <w:tc>
          <w:tcPr>
            <w:tcW w:w="46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РГД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pacing w:val="-2"/>
          <w:sz w:val="24"/>
          <w:szCs w:val="24"/>
          <w:lang w:eastAsia="bg-BG"/>
        </w:rPr>
        <w:t>(*) При </w:t>
      </w:r>
      <w:r w:rsidRPr="00072D51">
        <w:rPr>
          <w:rFonts w:ascii="Verdana" w:eastAsia="Times New Roman" w:hAnsi="Verdana" w:cs="Times New Roman"/>
          <w:i/>
          <w:iCs/>
          <w:color w:val="000000"/>
          <w:spacing w:val="-2"/>
          <w:sz w:val="24"/>
          <w:szCs w:val="24"/>
          <w:u w:val="single"/>
          <w:lang w:eastAsia="bg-BG"/>
        </w:rPr>
        <w:t>липса на дворно място</w:t>
      </w:r>
      <w:r w:rsidRPr="00072D51">
        <w:rPr>
          <w:rFonts w:ascii="Verdana" w:eastAsia="Times New Roman" w:hAnsi="Verdana" w:cs="Times New Roman"/>
          <w:i/>
          <w:iCs/>
          <w:color w:val="000000"/>
          <w:spacing w:val="-2"/>
          <w:sz w:val="24"/>
          <w:szCs w:val="24"/>
          <w:lang w:eastAsia="bg-BG"/>
        </w:rPr>
        <w:t> на територията на социалната услуга този критерий не се проверява.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pacing w:val="-2"/>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75"/>
        <w:gridCol w:w="4569"/>
      </w:tblGrid>
      <w:tr w:rsidR="00072D51" w:rsidRPr="00072D51" w:rsidTr="00072D51">
        <w:trPr>
          <w:trHeight w:val="60"/>
          <w:tblHeader/>
        </w:trPr>
        <w:tc>
          <w:tcPr>
            <w:tcW w:w="47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6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Специализираната среда на социалната услуга разполага с прилежащо дворно пространство за организиране на занимания на открито и отдих на потребителите.</w:t>
            </w:r>
          </w:p>
        </w:tc>
        <w:tc>
          <w:tcPr>
            <w:tcW w:w="4569"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Интервюираните потребители потвърждават, че дворното пространство е достъпно за тях.</w:t>
            </w:r>
          </w:p>
        </w:tc>
        <w:tc>
          <w:tcPr>
            <w:tcW w:w="4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РГД, създава подходящи и устойчиви условия за живот и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хранене и приготвяне/разпределяне на храна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4775"/>
        <w:gridCol w:w="4569"/>
      </w:tblGrid>
      <w:tr w:rsidR="00072D51" w:rsidRPr="00072D51" w:rsidTr="00072D51">
        <w:trPr>
          <w:trHeight w:val="60"/>
        </w:trPr>
        <w:tc>
          <w:tcPr>
            <w:tcW w:w="4775" w:type="dxa"/>
            <w:tcBorders>
              <w:top w:val="single" w:sz="8" w:space="0" w:color="000000"/>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69" w:type="dxa"/>
            <w:tcBorders>
              <w:top w:val="single" w:sz="8" w:space="0" w:color="000000"/>
              <w:left w:val="nil"/>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При възможност, всички потребители нощуват в стая с не повече от две места за спане.</w:t>
            </w:r>
          </w:p>
        </w:tc>
        <w:tc>
          <w:tcPr>
            <w:tcW w:w="4569" w:type="dxa"/>
            <w:vMerge w:val="restart"/>
            <w:tcBorders>
              <w:top w:val="nil"/>
              <w:left w:val="nil"/>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Регистър на потребителите</w:t>
            </w: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32) Всички потребители нощуват в стая с </w:t>
            </w:r>
            <w:r w:rsidRPr="00072D51">
              <w:rPr>
                <w:rFonts w:ascii="Times New Roman" w:eastAsia="Times New Roman" w:hAnsi="Times New Roman" w:cs="Times New Roman"/>
                <w:sz w:val="24"/>
                <w:szCs w:val="24"/>
                <w:lang w:eastAsia="bg-BG"/>
              </w:rPr>
              <w:lastRenderedPageBreak/>
              <w:t>друг потребител от същия пол (изключения са възможни за братя и сестри).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33) Всички помещения за живеене, нощувка и дневни занимания са обзаведени съобразно възрастта и индивидуалните нужди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Мебелите и съоръженията в услугата са обезопасени съобразно възрастта на децата.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Поне едно кухненско помещение за приготвяне на храна с пространство за съхранение на хранителни продукти,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Поне едно помещение за хранене (трапезария),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Поне едно помещение за дневни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Обособено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Поне едно помещение за индивидуална работа с потребителите/място за срещи с родители и близки.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Условия за съхранение на лична документация на потребителите и архив (напр. метален шкаф, който се заключва).</w:t>
            </w:r>
          </w:p>
        </w:tc>
        <w:tc>
          <w:tcPr>
            <w:tcW w:w="4569" w:type="dxa"/>
            <w:vMerge w:val="restart"/>
            <w:tcBorders>
              <w:top w:val="nil"/>
              <w:left w:val="nil"/>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68"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РГД са достатъчно на брой, като тоалетните и баните позволяват диференциране на ползването им по пол.</w:t>
      </w:r>
    </w:p>
    <w:tbl>
      <w:tblPr>
        <w:tblW w:w="0" w:type="auto"/>
        <w:tblInd w:w="57" w:type="dxa"/>
        <w:tblCellMar>
          <w:left w:w="0" w:type="dxa"/>
          <w:right w:w="0" w:type="dxa"/>
        </w:tblCellMar>
        <w:tblLook w:val="04A0" w:firstRow="1" w:lastRow="0" w:firstColumn="1" w:lastColumn="0" w:noHBand="0" w:noVBand="1"/>
      </w:tblPr>
      <w:tblGrid>
        <w:gridCol w:w="4775"/>
        <w:gridCol w:w="4569"/>
      </w:tblGrid>
      <w:tr w:rsidR="00072D51" w:rsidRPr="00072D51" w:rsidTr="00072D51">
        <w:trPr>
          <w:trHeight w:val="60"/>
        </w:trPr>
        <w:tc>
          <w:tcPr>
            <w:tcW w:w="47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6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Санитарните съоръжения са съобразени с възрастта и потребностите на децата/младежите.</w:t>
            </w:r>
          </w:p>
        </w:tc>
        <w:tc>
          <w:tcPr>
            <w:tcW w:w="4569"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Служителите ползват санитарен възел, различен от този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45) Поне едно санитарно помещение е приспособено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46) Всички санитарни съоръжения (кранове и душове за студена и топла вода)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на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74"/>
        <w:gridCol w:w="4570"/>
      </w:tblGrid>
      <w:tr w:rsidR="00072D51" w:rsidRPr="00072D51" w:rsidTr="00072D51">
        <w:trPr>
          <w:trHeight w:val="60"/>
        </w:trPr>
        <w:tc>
          <w:tcPr>
            <w:tcW w:w="4774"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70"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Всички жилищни помещения се отопляват, като през зимния период се поддържа постоянна температура в съответствие с хигиенните изисквания, в спалните - 18 - 22°С, а в дневната - 20°С, когато се използват от потребителите</w:t>
            </w:r>
          </w:p>
        </w:tc>
        <w:tc>
          <w:tcPr>
            <w:tcW w:w="4570" w:type="dxa"/>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Помещенията са проветрени и нямат специфичен мирис.</w:t>
            </w:r>
          </w:p>
        </w:tc>
        <w:tc>
          <w:tcPr>
            <w:tcW w:w="4570" w:type="dxa"/>
            <w:vMerge w:val="restart"/>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Общите помещения и помещенията за 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6443FE"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РГД,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74"/>
        <w:gridCol w:w="4570"/>
      </w:tblGrid>
      <w:tr w:rsidR="00072D51" w:rsidRPr="00072D51" w:rsidTr="00072D51">
        <w:trPr>
          <w:trHeight w:val="60"/>
        </w:trPr>
        <w:tc>
          <w:tcPr>
            <w:tcW w:w="4774" w:type="dxa"/>
            <w:tcBorders>
              <w:top w:val="single" w:sz="8" w:space="0" w:color="000000"/>
              <w:left w:val="single" w:sz="8" w:space="0" w:color="000000"/>
              <w:bottom w:val="single" w:sz="8" w:space="0" w:color="000000"/>
              <w:right w:val="single" w:sz="8" w:space="0" w:color="000000"/>
            </w:tcBorders>
            <w:tcMar>
              <w:top w:w="40" w:type="dxa"/>
              <w:left w:w="57" w:type="dxa"/>
              <w:bottom w:w="68"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70" w:type="dxa"/>
            <w:tcBorders>
              <w:top w:val="single" w:sz="8" w:space="0" w:color="000000"/>
              <w:left w:val="nil"/>
              <w:bottom w:val="single" w:sz="8" w:space="0" w:color="000000"/>
              <w:right w:val="single" w:sz="8" w:space="0" w:color="000000"/>
            </w:tcBorders>
            <w:tcMar>
              <w:top w:w="40" w:type="dxa"/>
              <w:left w:w="57" w:type="dxa"/>
              <w:bottom w:w="68"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2"/>
                <w:sz w:val="24"/>
                <w:szCs w:val="24"/>
                <w:lang w:eastAsia="bg-BG"/>
              </w:rPr>
              <w:t>51) Функционираща рампа или други подходящи приспособления (напр. асансьор, подемник) на подходящо и леснодостъпно входно място към РГД.</w:t>
            </w:r>
          </w:p>
        </w:tc>
        <w:tc>
          <w:tcPr>
            <w:tcW w:w="4570"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При необходимост - съответен брой спални помещения с баня и тоалетна са приспособени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78"/>
        </w:trPr>
        <w:tc>
          <w:tcPr>
            <w:tcW w:w="477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1"/>
                <w:sz w:val="24"/>
                <w:szCs w:val="24"/>
                <w:lang w:eastAsia="bg-BG"/>
              </w:rPr>
              <w:t>53)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7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6443FE" w:rsidRDefault="006443FE" w:rsidP="00072D51">
      <w:pPr>
        <w:shd w:val="clear" w:color="auto" w:fill="FEFEFE"/>
        <w:spacing w:after="0" w:line="240" w:lineRule="auto"/>
        <w:rPr>
          <w:rFonts w:ascii="Verdana" w:eastAsia="Times New Roman" w:hAnsi="Verdana" w:cs="Times New Roman"/>
          <w:b/>
          <w:bCs/>
          <w:color w:val="000000"/>
          <w:sz w:val="24"/>
          <w:szCs w:val="24"/>
          <w:lang w:eastAsia="bg-BG"/>
        </w:rPr>
      </w:pPr>
    </w:p>
    <w:p w:rsidR="006443FE" w:rsidRDefault="006443FE"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Интервюираните служители са запознати със своите задължения по Плана за защита при бедствия и аварии.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blHeader/>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28" w:type="dxa"/>
              <w:left w:w="57" w:type="dxa"/>
              <w:bottom w:w="28"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875"/>
        </w:trPr>
        <w:tc>
          <w:tcPr>
            <w:tcW w:w="4791" w:type="dxa"/>
            <w:tcBorders>
              <w:top w:val="nil"/>
              <w:left w:val="single" w:sz="8" w:space="0" w:color="000000"/>
              <w:bottom w:val="single" w:sz="8" w:space="0" w:color="000000"/>
              <w:right w:val="single" w:sz="8" w:space="0" w:color="000000"/>
            </w:tcBorders>
            <w:tcMar>
              <w:top w:w="17" w:type="dxa"/>
              <w:left w:w="57" w:type="dxa"/>
              <w:bottom w:w="28"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7" w:type="dxa"/>
              <w:left w:w="57" w:type="dxa"/>
              <w:bottom w:w="2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децата/младежите.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Доставчикът на социалната услуга прилага Програма за превенция и план за действие при възникване на епидемична ситуация. </w:t>
      </w:r>
      <w:r w:rsidRPr="00072D51">
        <w:rPr>
          <w:rFonts w:ascii="Verdana" w:eastAsia="Times New Roman" w:hAnsi="Verdana" w:cs="Times New Roman"/>
          <w:color w:val="000000"/>
          <w:sz w:val="24"/>
          <w:szCs w:val="24"/>
          <w:lang w:eastAsia="bg-BG"/>
        </w:rPr>
        <w:lastRenderedPageBreak/>
        <w:t>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Утвърдена Процедура за действие при отсъствие на потребител без основателна причина или предупреждение.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отсъствие на потребител без основателна причина или предупреждение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Всички служители са запознати със своите задължения съгласно Процедурите.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69) Всички деца/младежи и родители/законни представители са информирани по подходящ начин за реда на информиране при случай на инцидент/смърт </w:t>
            </w:r>
            <w:r w:rsidRPr="00072D51">
              <w:rPr>
                <w:rFonts w:ascii="Times New Roman" w:eastAsia="Times New Roman" w:hAnsi="Times New Roman" w:cs="Times New Roman"/>
                <w:sz w:val="24"/>
                <w:szCs w:val="24"/>
                <w:lang w:eastAsia="bg-BG"/>
              </w:rPr>
              <w:lastRenderedPageBreak/>
              <w:t>и при отсъствие на потребител от услугата без основателна причина или предупреждение.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децата/младежите.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11"/>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децата и семействата.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ИПГ/ИПП.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РГД с партньори, други доставчици, държавни и общински служби, бизнес, медии, читалища, спортни клубове и други допринасят за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чрез взаимодействие с други доставчици на социални, образователни, здравни, културни и други услуги и спортни дейности.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Услугите за всички деца/младежи се реализират координирано с други доставчици на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ИПГ/ИПП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Информационните материали за потребителите са в подходящ вид, съобразен с възрастта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Служители и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Актуална информация за услугата се предоставя поне два пъти годишно на ДСП.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РГД.</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планира и разходва финансовите средства за предоставяне на социалната услуга РГД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80) Годишният размер на средствата за финансиране на услугата е приет от </w:t>
            </w:r>
            <w:r w:rsidRPr="00072D51">
              <w:rPr>
                <w:rFonts w:ascii="Times New Roman" w:eastAsia="Times New Roman" w:hAnsi="Times New Roman" w:cs="Times New Roman"/>
                <w:sz w:val="24"/>
                <w:szCs w:val="24"/>
                <w:lang w:eastAsia="bg-BG"/>
              </w:rPr>
              <w:lastRenderedPageBreak/>
              <w:t>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Решение на общинския съвет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81)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Месечните средства за джобни разходи за ученици са планирани в бюджетната бланка.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Вътрешен документ, удостоверяващ изплащанията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Резидентна грижа за деца/младежи от 3 до 18 г./20 г. без увреждания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За всички позиции има разработени и одобрени длъжностни характеристики с включено задължение за съдействие по чл. 7 от ЗЗДет.</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В изискванията за заемане на длъжностите за служителите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способност за работа с деца,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87)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2"/>
                <w:sz w:val="24"/>
                <w:szCs w:val="24"/>
                <w:lang w:eastAsia="bg-BG"/>
              </w:rPr>
              <w:t>89)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психолог; специалист социални дейности;</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сътрудник социални дейности;</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подпомагащи служители: готвач; хигиенист; шофьор/поддръжка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91) Минималният брой по основните категории служители е съобразен с броя на </w:t>
            </w:r>
            <w:r w:rsidRPr="00072D51">
              <w:rPr>
                <w:rFonts w:ascii="Times New Roman" w:eastAsia="Times New Roman" w:hAnsi="Times New Roman" w:cs="Times New Roman"/>
                <w:sz w:val="24"/>
                <w:szCs w:val="24"/>
                <w:lang w:eastAsia="bg-BG"/>
              </w:rPr>
              <w:lastRenderedPageBreak/>
              <w:t>потребителите в РГД.*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sz w:val="24"/>
                <w:szCs w:val="24"/>
                <w:lang w:eastAsia="bg-BG"/>
              </w:rPr>
              <w:t>(*) Минимален брой на лицата, ползващи социалната услуга - 8, и максимален брой лица, ползващи социалната услуга - 12.</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(0,9)</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92) Всички служители са с редовни лични здравни книжки.</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Всички служители са годни и правоспособни за работа с деца в услугата.</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1042"/>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Интервюираните служители потвърждават, че организацията на сменния режим на работа е според договорните им отношения.</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Работни графици за последните 4 месеца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Оценката на служителите се извършва веднъж годишно и отразява целите и мерките за професионалното им развитие в РГД.</w:t>
            </w:r>
          </w:p>
        </w:tc>
        <w:tc>
          <w:tcPr>
            <w:tcW w:w="4558"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80"/>
        <w:gridCol w:w="4564"/>
      </w:tblGrid>
      <w:tr w:rsidR="00072D51" w:rsidRPr="00072D51" w:rsidTr="00072D51">
        <w:trPr>
          <w:trHeight w:val="60"/>
          <w:tblHeader/>
        </w:trPr>
        <w:tc>
          <w:tcPr>
            <w:tcW w:w="4780"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64" w:type="dxa"/>
            <w:tcBorders>
              <w:top w:val="single" w:sz="8" w:space="0" w:color="000000"/>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0"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6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80"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При необходимост доставчикът осъществява партньорства с различни обучителни организации или обучители.</w:t>
            </w:r>
          </w:p>
        </w:tc>
        <w:tc>
          <w:tcPr>
            <w:tcW w:w="456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80"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Служителите в услугата участват в научно-практически курсове, обмяна на опит и/или добри практики.</w:t>
            </w:r>
          </w:p>
        </w:tc>
        <w:tc>
          <w:tcPr>
            <w:tcW w:w="456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80"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Налична програма за въвеждащо и надграждащо обучение на служителите.</w:t>
            </w:r>
          </w:p>
        </w:tc>
        <w:tc>
          <w:tcPr>
            <w:tcW w:w="456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Програма за въвеждащо и надграждащо обучение на служителите за настоящата </w:t>
            </w:r>
            <w:r w:rsidRPr="00072D51">
              <w:rPr>
                <w:rFonts w:ascii="Times New Roman" w:eastAsia="Times New Roman" w:hAnsi="Times New Roman" w:cs="Times New Roman"/>
                <w:sz w:val="24"/>
                <w:szCs w:val="24"/>
                <w:lang w:eastAsia="bg-BG"/>
              </w:rPr>
              <w:lastRenderedPageBreak/>
              <w:t>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6443FE"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социалните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114) Служителите са преминали групова супервизия - на всеки 3 месеца (за последните 12 месеца).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Служителите са преминали индивидуална супервизия - от външен за услугата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Резидентна грижа за деца/младежи от 3 до 18 г./20 г. без увреждания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на потребител в специализираната социална услуга РГД е планирано и договорено между органа по насочване (ДСП като орган за закрила на детето), доставчика, потребителя, родителите/законните представители и е добре подготвено.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приемане на потребител в РГД доставчикът на социалната услуга изисква от насочващия орган следните задължителни документи:*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Заповед на директора на дирекция "Социално подпомагане" за настаняване на дете в услугата (и съдебно решение за настаняване, ако то вече е постановено);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Социален доклад на дирекция "Социално подпомагане" с включена оценка на потребностите на детето;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План за действие на дирекция "Социално подпомагане";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Удостоверение за завършен клас, степен на образование;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Медицинско удостоверение от личния лекар на потребителя, че същият не е бил в контакт със заразно болни/заразоносителство;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Резултати от изследване за бацилоносителство/паразити;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Талон за здравословното състояние с нанесени имунизации, лична амбулаторна карта;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При приложимост, документи, удостоверяващи увреждането на потребител, налични епикризи;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Направления/заповеди за ползване на други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В изключителни случаи на спешно настаняване на потребител се допуска то да се извърши без изискващите се медицински документи и документи от образователната система.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За всеки потребител доставчикът създава лично досие, съдържащо съответните документи.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За всеки потребител - Протокол за приемане на потребител в РГД.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организира ефективно управление на случая за всяко дете/младеж съобразно неговите индивидуални потребности, ресурси и желания. Услугата осигурява участието на потребителите, техните семейства/законни представители в процеса на оценка, планиране, предоставяне и оценяване на постигнатите резултати.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РГД се извършва съобразно индивидуална оценка на потребностите (ИОП) на потребителите, индивидуален план за грижа/подкрепа (ИПГ/ИПП) и заложените резултати в синхрон с Плана за действие на ДСП, като гарантира участие на потребителя и други заинтересовани страни (родители/законни представители и др.) в цялостния процес на оценка и планиране.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1"/>
                <w:sz w:val="24"/>
                <w:szCs w:val="24"/>
                <w:lang w:eastAsia="bg-BG"/>
              </w:rPr>
              <w:t>118) За всеки потребител на социалната услуга има налични подписани ИОП</w:t>
            </w:r>
            <w:r w:rsidRPr="00072D51">
              <w:rPr>
                <w:rFonts w:ascii="Times New Roman" w:eastAsia="Times New Roman" w:hAnsi="Times New Roman" w:cs="Times New Roman"/>
                <w:sz w:val="24"/>
                <w:szCs w:val="24"/>
                <w:lang w:eastAsia="bg-BG"/>
              </w:rPr>
              <w:t> - </w:t>
            </w:r>
            <w:r w:rsidRPr="00072D51">
              <w:rPr>
                <w:rFonts w:ascii="Times New Roman" w:eastAsia="Times New Roman" w:hAnsi="Times New Roman" w:cs="Times New Roman"/>
                <w:spacing w:val="-1"/>
                <w:sz w:val="24"/>
                <w:szCs w:val="24"/>
                <w:lang w:eastAsia="bg-BG"/>
              </w:rPr>
              <w:t>от членовете на мултидисциплинарния екип и потребителя (над 14-годишна възраст) или - при приложимост - от негов родител/законен представител (за деца).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ИОП на всеки потребител покрива минимум следното: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История на детето и семейството;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Области на развитие: физическо, здравно, познавателно и образователно, емоционално и социално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Идентичност;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Специални нужди и потребност от специални здравни грижи;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Силни страни и ресурси на детето/младежа, неговото семейство и средата.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Структурата и съдържанието на ИПГ/ИПП отговарят на изискванията на нормативната уредба и съдържат конкретни, реалистични и измерими цели и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Сравнителен преглед на произволно </w:t>
            </w:r>
            <w:r w:rsidRPr="00072D51">
              <w:rPr>
                <w:rFonts w:ascii="Times New Roman" w:eastAsia="Times New Roman" w:hAnsi="Times New Roman" w:cs="Times New Roman"/>
                <w:sz w:val="24"/>
                <w:szCs w:val="24"/>
                <w:lang w:eastAsia="bg-BG"/>
              </w:rPr>
              <w:lastRenderedPageBreak/>
              <w:t>избрани ИПГ/ИПП на поне 5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121) ИОП и ИПГ/ИПП на потребителите са разработени и актуализирани в срок.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ИПГ/ИПП са разработени във възможно най-кратък срок (според спешността на случая), но не по-късно от 20 дни от началната дата на настаняването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ИПГ/ИПП на потребителите са актуализирани в сроковете, определени в чл. 16а, ал. 5 от ППЗЗДет/чл. 33, ал. 3 или чл. 34, ал. 1 от ППЗСУ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За всички потребители са налични подписани ИПГ/ИПП - от членовете на мултидисциплинарния екип и потребителя (над 14-годишна възраст) или - при приложимост - от негов родител/законен представител (за деца).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ИПГ/ИПП от всички заинтересовани страни (вкл.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Дейностите във всички прегледани ИПГ/ИПП отразяват установените в ИОП потребности.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За всички потребители над 18-годишна възраст са налични Договори (с приложени съответни ИПП), подписани от доставчика на услугата и потребителя и/или негов законен представител.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Структурата и съдържанието на Договорите отговарят на изискванията на нормативната уредба.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Прекратяване на ползването на социалната услуга РГД от всеки потребител е планирано и се подготвя съвместно с потребителя и ДСП, като доставчикът на социалната услуга подкрепя потребителя в процеса на преход към новия начин на живот.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Индивидуалният план за подготовка на детето/младежа за напускане е съобразен с неговата възраст, индивидуалност и с предстоящия нов начин на живот.</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Анализ на Индивидуалните планове за напускане на детето/младежа - ако е приложимо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127) За всеки младеж, навършил 16 години, за когото е ясно, че ще навърши пълнолетие в услугата, има изготвен План за подготовка за водене на самостоятелен живот.</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Планове за подготовка за водене на самостоятелен живот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Всяко прекратяване ползването на услугата се документира.</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събития по напускане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осигурява на всяко дете/младеж достъп до здравна профилактика, здравни грижи, лечение и рехабилитация. Доставчикът осигурява здравословно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всяко дете/младеж съдействие за получаване на медицинска помощ, както и достъп до здравни услуги. До 2 седмици след настаняването на дете/младеж в РГД за него се избира личен лекар, практикуващ в района на местоположение на услугата, и се осигурява достъп до дентална помощ. Пълнолетните младежи имат право на самостоятелен избор на личен лекар и дентална помощ.</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Всички потребители имат личен лекар и осигурена дентална помощ.</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 за ползване на дентален лекар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Всички потребители са преминали необходимия брой профилактични прегледи съобразно тяхната възраст, включително и дентални прегледи.</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 на всеки потребител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Потребителите, подлежащи на имунизация/ваксинация от постъпване в социалната услуга са с поставена такава - според техния здравен статус и съобразно имунизационния календар на Република България.</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 на всеки потребител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поддържа в наличност основни лекарствени продукти за оказване на първа помощ и медицинско обслужване.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333"/>
        </w:trPr>
        <w:tc>
          <w:tcPr>
            <w:tcW w:w="4786" w:type="dxa"/>
            <w:tcBorders>
              <w:top w:val="single" w:sz="8" w:space="0" w:color="000000"/>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Основните лекарствени продукти за оказване на първа помощ и медицинско обслужване се съхраняват на специално място, до което децата/младежите нямат достъп.</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2"/>
                <w:sz w:val="24"/>
                <w:szCs w:val="24"/>
                <w:lang w:eastAsia="bg-BG"/>
              </w:rPr>
              <w:t>133)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наблюдава здравословното състояние на потребителите и осигурява придружаването им за ползване на медицински услуги и лечение.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Всички потребители получават своевременна здравна помощ.</w:t>
            </w:r>
          </w:p>
        </w:tc>
        <w:tc>
          <w:tcPr>
            <w:tcW w:w="4558" w:type="dxa"/>
            <w:vMerge w:val="restart"/>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извършени медицински прегледи и лечение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Всички потребители са придружени от служител(и) на услугата и/или от родител/законен представител при посещение в лечебно заведение.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78"/>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При приложимост интервюираните потребители потвърждават, че са придружавани от служител при посещение на лекар.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съобразена с възрастта на потребителите здравна промоция и превенция, както и здравно образование по въпроси, касаещи здравословно хранене, здравословен начин на живот, вредни навици, употреба на психоактивни вещества и отговорно сексуално поведение.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Доставчикът разработва и прилага Програма за здравословен начин на живот и отговорно сексуално поведение.</w:t>
            </w:r>
          </w:p>
        </w:tc>
        <w:tc>
          <w:tcPr>
            <w:tcW w:w="4558"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здравословен начин на живот и отговорно сексуално поведение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Обучителни/помощни материали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Всички ИПГ/ИПП съдържат дейности, включени в програмата.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A77CF0"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необходимата по количество и качество храна на потребителите, съобразена с техните потребности и с установените стандарти за детско хранене съгласно нормативната уредба.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Обстановката в местата за хранене е съобразена с броя, възрастта и конкретните потребности на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Насърчено е развитието на умения за самостоятелност на потребителите - чрез участие в пазаруване, приготвяне на храна, сервиране, отсервиране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Храната отговаря на физиологичните потребности за съответната възраст.</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Ежеседмичното меню се изготвя с участието на потребителите и се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Ежеседмичното меню е съобразено с личните предпочитания на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Храната отговаря на всички изисквания и хигиенни норми, като при приготвянето и 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ОДБХ</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Всички нуждаещи се от диетично хранене потребители получават диетично хранене след консултация със специалист.</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ИПГ/ИПП с ПЗГ на всички нуждаещи се от диетично хранене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На потребителите са осигурени не по-</w:t>
            </w:r>
            <w:r w:rsidRPr="00072D51">
              <w:rPr>
                <w:rFonts w:ascii="Times New Roman" w:eastAsia="Times New Roman" w:hAnsi="Times New Roman" w:cs="Times New Roman"/>
                <w:sz w:val="24"/>
                <w:szCs w:val="24"/>
                <w:lang w:eastAsia="bg-BG"/>
              </w:rPr>
              <w:lastRenderedPageBreak/>
              <w:t>малко от три хранения на ден с тристепенно обедно и двустепенно вечерно меню.</w:t>
            </w:r>
          </w:p>
        </w:tc>
        <w:tc>
          <w:tcPr>
            <w:tcW w:w="4558"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150) Всички потребители имат достъп до хладилник/шкаф за хранителни продукти.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Образование, обучение и трудова заетост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осигурява подкрепа на всяко дете/младеж за достъп до подходяща институция за предучилищно и училищно образование и възпитание, а на младежите - и съдействия за включване в обучителни програми за придобиване на трудови умения и включване в подходяща трудова заетост.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Всички деца в социалната услуга РГД посещават задължителните за възрастта им форми на образование - детска градина, училище, Център за специална образователна подкрепа и/или Център за подкрепа за личностно развитие.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Всички потребители посещават съответните институции в системата на предучилищното и училищното образование съобразно възрастта и възможностите си.</w:t>
            </w:r>
          </w:p>
        </w:tc>
        <w:tc>
          <w:tcPr>
            <w:tcW w:w="4558"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Всички ИПГ/ИПП съдържат специфични дейности за подкрепа на потребителите в процеса на образование.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За всички потребители са осигурени необходимите учебни материали, пособия, 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младежите в процеса на професионално ориентиране и/или включването им в обучителни курсове за придобиване на професионални умения.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Според нуждите и възрастта на потребителите ИПГ/ИПП на всички младежи включват дейности за професионално ориентиране и подкрепа за търсене на работа и при приложимост, обучителни курсове за придобиване на професионални умения.</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 над 16-годишна възраст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констатирано изоставане в развитието на потребител в услугата РГД доставчикът на социалната услуга предприема действия за адекватна подкрепа за посрещане на специалните потребности.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Всички потребители с изоставане в развитието са преминали своевременна оценка и са определени терапевтични действия.</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съответен документ за извършена оценка</w:t>
            </w:r>
          </w:p>
        </w:tc>
      </w:tr>
      <w:tr w:rsidR="00072D51" w:rsidRPr="00072D51" w:rsidTr="00072D51">
        <w:trPr>
          <w:trHeight w:val="1659"/>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Нуждаещите се потребители получават консултиране, терапия и/или рехабилитация от друга специализирана услуга.</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направление за ползване на услуга за подкрепа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съответни документи от специалисти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Съвместен план за интегрирано предоставяне на подкрепа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Жизнени умения за самостоятелен и независим живот, отдих и свободно време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създава условия за подкрепа на всеки потребител за придобиване на знания и развиване на умения за самостоятелен живот в зависимост от техните възможности и индивидуален потенциал, дава им възможност да изпитват радост, да се забавляват, да преживяват успех и придобият доверие в себе 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Програма за развитие на умения за живот на децата в зависимост от възрастта им (до 7 г., 8 - 13 и 14 - 18/20 г.).</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Дейности от програмата са заложени в ИПГ/ИПП на всеки потребител.</w:t>
            </w:r>
          </w:p>
        </w:tc>
        <w:tc>
          <w:tcPr>
            <w:tcW w:w="4558"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умения за живот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В разказ за ежедневието потребителят посочва поне два примера за прояви на самостоятелност, вземане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Служителите могат да посочат поне два примера, с които да представят насърчаване на потребителите в развитието на умения за самостоятелност, вземане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свободното време на потребителите по начин, който насърчава личностното им развитие и който им носи удоволствие, чувство за успех, себеуважение и самоувереност.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Доставчикът разработва и прилага Програма за организиране на свободното време.</w:t>
            </w:r>
          </w:p>
        </w:tc>
        <w:tc>
          <w:tcPr>
            <w:tcW w:w="4558"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организиране на свободното време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Дейности от програмата са заложени в ИПГ/ИПП на всеки потребител.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В разказ за ежедневието потребителите включват поне два примера за организация на свободното им време, съобразено с техните предпочитания.</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детето/младежа в спортни, културни и други мероприятия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Служителите могат да дадат по два примера, с които да представят насърчаване развитието на детето/младежа в рамките на организацията на свободното му време и ИПГ/ИПП.</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поощрява активното общуване на потребителите с техните родители, връстници и други значими за тях хора.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Посещенията/контактите на потребителите са регламентирани.</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действие и/или Социален доклад, и/или Становище (на ДСП)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за посещенията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досиетата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Служителите могат да опишат осъществяваните контакти на децата/младежите с родители/ семейства/значими хора.</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Доставчикът е създал възможност за присъствие през деня на родителите/семействата и участие в грижите за детето (напр. родителите и семействата на потребителите са канени на всички важни събития в живота на детето - рождени дни, тържества по повод конкретно постижение на детето).</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Книгата за посещенията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Снимков материал и други -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При осъществяване на контактите са зачетени желанията на потребителите.</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проведени срещи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Идентичност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подкрепя децата и младежите да развиват своята идентичност и чувство на принадлежност към техните семейства, приятели, култура, религия и общност.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децата да познават личната си история и да формират позитивна идентичност. Съществуващите социални и общностни връзки на децата/младежите се поддържат.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Всички ИПГ/ИПП съдържат дейности за формиране и поддържане на идентичност.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Доставчикът работи с детето по Книга на живота.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на живота на всяко дете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Значими за потребителите документи, записи на постижения, снимки и предмети със сантиментална стойност.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Взаимоотношения деца/младежи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осигурява условия за изграждане на отношения, основани на взаимно уважение и разбиране между децата/младежите и служителите. Служителите имат знания и умения и прилагат стратегии за справяне с предизвикателно поведение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справяне и/или индивидуалния подход към всяко дете/младеж е резултат от обсъждането на случая му в екип и се съобразява с етичните принципи на работа в социална услуга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58"/>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Екипът споделя наблюденията си върху всяко дете/младеж и обсъжда подходите и стратегиите за справяне в екипа, преди да предприеме конкретни действия и стъпки спрямо детето.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и решения, взети на екипни срещи за обсъждане на работата с всяко дете/младеж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Екипни и/или индивидуални супервизии при случаи на потребители с проблемно поведение.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политика и процедура за възпитание и дисциплина, както и за подкрепа на потребителите в отговор на предизвикателно поведение.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Доставчикът има разработена политика и процедура за възпитание и дисциплина.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Политика за възпитание и дисциплина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възпитание и дисциплина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Правилник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174) Общите правила за поведение и съответните дисциплиниращи мерки са разработени и договорени с участието на </w:t>
            </w:r>
            <w:r w:rsidRPr="00072D51">
              <w:rPr>
                <w:rFonts w:ascii="Times New Roman" w:eastAsia="Times New Roman" w:hAnsi="Times New Roman" w:cs="Times New Roman"/>
                <w:sz w:val="24"/>
                <w:szCs w:val="24"/>
                <w:lang w:eastAsia="bg-BG"/>
              </w:rPr>
              <w:lastRenderedPageBreak/>
              <w:t>всички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175) Всички потребители знаят за какви нарушения на дисциплината какви дисплиниращи мерки се прилагат.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Приложените дисциплинарни и ограничителни мерки са регистрирани в специална книга и в досието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налаганите мерки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Служителите на социалната услуга РГД прилагат позитивни възпитателни методи за постигане на приемливо поведение на настанените деца/младежи, като подходът към всеки потребител е индивидуален - на базата на личната му история, индивидуалните му нужди и способности и нивото на развитие.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Служителите са обучени да прилагат позитивни възпитателни методи за постигане на приемливо поведение на настанените потребители.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Екипни/индивидуални супервизии при случаи на потребители с проблемно поведение.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r w:rsidR="00072D51" w:rsidRPr="00072D51" w:rsidTr="00072D51">
        <w:trPr>
          <w:trHeight w:val="505"/>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Екипни срещи за обсъждане на случаи на деца и младежи с предизвикателно поведение.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18: Права и закрила на децата и младежите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осигурява на децата и младежите закрила от всякакви форми на насилие, злоупотреба и небрежност и създава условия за спазване на техните права, включително правото на закрила на личността. Услугата подкрепя децата и младежите да изразяват мнение по въпроси, които ги касаят или тревожат, и да получават своевременен отговор на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на децата/младежите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8"/>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Интервюираните потребители познават Процедурата за подаване на жалби.</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 представена по достъпен за децата/младежите начин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181) Всички подадени в последните 12 месеца жалби са вписани в Регистър за жалбите.</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Всички подадени в последните 12 месеца жалби са разгледани и са предложени решения от Комисията по жалбите.</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РГД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w:t>
            </w:r>
            <w:r w:rsidRPr="00072D51">
              <w:rPr>
                <w:rFonts w:ascii="Times New Roman" w:eastAsia="Times New Roman" w:hAnsi="Times New Roman" w:cs="Times New Roman"/>
                <w:spacing w:val="1"/>
                <w:sz w:val="24"/>
                <w:szCs w:val="24"/>
                <w:lang w:eastAsia="bg-BG"/>
              </w:rPr>
              <w:t>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РГД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183) Интервюираните служители познават Процедурата за сигнали и докладване на случаи на насилие.</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184) Интервюираните потребители са запознати с правото си на защита от всякакви форми на насилие и злоупотреба.</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185) Служителите 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186) При регистрирани случаи на насилие услугата РГД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ИПГ/ИПП.</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187) На видно място е поставена информация за НТЛД 116 111 и спешна телефонна линия 112.</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188) На потребителите е осигурен достъп до телефон.</w:t>
            </w:r>
          </w:p>
        </w:tc>
        <w:tc>
          <w:tcPr>
            <w:tcW w:w="4558"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Децата и младежите се подкрепят и овластяват да познават правата 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189) Всички служители познават Конвенцията на ООН за правата на детето.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Програма за въвеждащо обучение и </w:t>
            </w:r>
            <w:r w:rsidRPr="00072D51">
              <w:rPr>
                <w:rFonts w:ascii="Times New Roman" w:eastAsia="Times New Roman" w:hAnsi="Times New Roman" w:cs="Times New Roman"/>
                <w:sz w:val="24"/>
                <w:szCs w:val="24"/>
                <w:lang w:eastAsia="bg-BG"/>
              </w:rPr>
              <w:lastRenderedPageBreak/>
              <w:t>надграждащи 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190) Всички деца познават правата си - съобразно възрастта и степен на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Адаптирани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191) Всички младежи познават основните си граждански права и задължения.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на мнението на детето/младежа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всички въпроси, засягащи живота им.</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192) Мнението на потребителите се изслушва и зачита.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за живота в услугата, както и от лични срещи с отговорния за него специалист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193) На потребителите със затруднена комуникация са осигурени възможности да изразяват мнението си и да се запознаят с взетите решения.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658"/>
        <w:gridCol w:w="4686"/>
      </w:tblGrid>
      <w:tr w:rsidR="00072D51" w:rsidRPr="00072D51" w:rsidTr="00072D51">
        <w:trPr>
          <w:trHeight w:val="158"/>
        </w:trPr>
        <w:tc>
          <w:tcPr>
            <w:tcW w:w="46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8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194) Разработени форми/материали за търсене на мнението на потребителите.</w:t>
            </w:r>
          </w:p>
        </w:tc>
        <w:tc>
          <w:tcPr>
            <w:tcW w:w="46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6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195) Поне едно проучване на удовлетвореността на потребителите в рамките на всеки 12 месеца.</w:t>
            </w:r>
          </w:p>
        </w:tc>
        <w:tc>
          <w:tcPr>
            <w:tcW w:w="46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въпросниците са адаптирани за лица с ограничения в зрението, слуха или говора и на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6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196)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 за деца/младежи от 3 до 18/20 г. без увреждания се предоставя </w:t>
      </w:r>
      <w:r w:rsidRPr="00072D51">
        <w:rPr>
          <w:rFonts w:ascii="Verdana" w:eastAsia="Times New Roman" w:hAnsi="Verdana" w:cs="Times New Roman"/>
          <w:b/>
          <w:bCs/>
          <w:color w:val="000000"/>
          <w:sz w:val="24"/>
          <w:szCs w:val="24"/>
          <w:lang w:eastAsia="bg-BG"/>
        </w:rPr>
        <w:t>самостоятелно</w:t>
      </w: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i/>
          <w:iCs/>
          <w:color w:val="000000"/>
          <w:sz w:val="24"/>
          <w:szCs w:val="24"/>
          <w:lang w:eastAsia="bg-BG"/>
        </w:rPr>
        <w:t>или</w:t>
      </w: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комплексно</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vertAlign w:val="superscript"/>
          <w:lang w:val="en-US" w:eastAsia="bg-BG"/>
        </w:rPr>
        <w:t>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терапия и рехабилитация (извън специализираната среда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социалната услуга РГД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val="en-US" w:eastAsia="bg-BG"/>
        </w:rPr>
        <w:t>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val="en-US" w:eastAsia="bg-BG"/>
        </w:rPr>
        <w:t>1</w:t>
      </w:r>
      <w:r w:rsidRPr="00072D51">
        <w:rPr>
          <w:rFonts w:ascii="Verdana" w:eastAsia="Times New Roman" w:hAnsi="Verdana" w:cs="Times New Roman"/>
          <w:color w:val="000000"/>
          <w:lang w:eastAsia="bg-BG"/>
        </w:rPr>
        <w:t> До завършването на средно образование, но не повече от 20-годишна възраст.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2</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p>
    <w:p w:rsidR="006443FE" w:rsidRDefault="006443FE" w:rsidP="00072D51">
      <w:pPr>
        <w:shd w:val="clear" w:color="auto" w:fill="FEFEFE"/>
        <w:spacing w:after="0" w:line="240" w:lineRule="auto"/>
        <w:rPr>
          <w:rFonts w:ascii="Verdana" w:eastAsia="Times New Roman" w:hAnsi="Verdana" w:cs="Times New Roman"/>
          <w:color w:val="000000"/>
          <w:lang w:eastAsia="bg-BG"/>
        </w:rPr>
      </w:pPr>
    </w:p>
    <w:p w:rsidR="006443FE" w:rsidRPr="00072D51" w:rsidRDefault="006443FE"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A77C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w:t>
      </w:r>
      <w:r w:rsidR="00A77CF0">
        <w:rPr>
          <w:rFonts w:ascii="Verdana" w:eastAsia="Times New Roman" w:hAnsi="Verdana" w:cs="Times New Roman"/>
          <w:color w:val="000000"/>
          <w:lang w:eastAsia="bg-BG"/>
        </w:rPr>
        <w:t>иложение № 11 към чл. 11, ал. 1</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деца/младежи с трайни увреждания от 3 до 18/25 г.</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 Резидентна грижа за деца/младежи с трайни увреждания от 3 до 18/25 г. (РГДМУ)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специализираната социална услуга РГДМУ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sz w:val="24"/>
          <w:szCs w:val="24"/>
          <w:lang w:eastAsia="bg-BG"/>
        </w:rPr>
        <w:t>: Доставчикът на социалната услуга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1"/>
                <w:sz w:val="24"/>
                <w:szCs w:val="24"/>
                <w:lang w:eastAsia="bg-BG"/>
              </w:rPr>
              <w:t>2) Интервюираните служители дават пример от своята практика по прилагане на система за управление.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Обобщена информация (справка) относно резултата за потребителите за активните и приключените случаи.</w:t>
            </w:r>
          </w:p>
        </w:tc>
        <w:tc>
          <w:tcPr>
            <w:tcW w:w="455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Програмата за развитие на качеството и Годишният отчет към АКСУ отразяват постигнатите резултати.</w:t>
            </w:r>
          </w:p>
        </w:tc>
        <w:tc>
          <w:tcPr>
            <w:tcW w:w="455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Годишен отчет с обобщена информация (към 31 март за АКСУ)</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55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Управлението на социалната услуга РГДМУ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62"/>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деца/младежи.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установяване на методи за работа в услугата, съобразени с проучени добри практики и подходи за работа с деца/младежи.</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78"/>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организира ежедневието на потребителите, дейностите с тях и работата на служителите според предварително изготвени правила за организация и ритъм на живота на децата и младежите.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организирал живота на потребителите в зависимост от възрастта им и индивидуалните им потребности. Груповият живот е организиран така, че да се използва като ресурс за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 За всяка група потребители по възраст има разписан дневен режим, поставен на </w:t>
            </w:r>
            <w:r w:rsidRPr="00072D51">
              <w:rPr>
                <w:rFonts w:ascii="Times New Roman" w:eastAsia="Times New Roman" w:hAnsi="Times New Roman" w:cs="Times New Roman"/>
                <w:sz w:val="24"/>
                <w:szCs w:val="24"/>
                <w:lang w:eastAsia="bg-BG"/>
              </w:rPr>
              <w:lastRenderedPageBreak/>
              <w:t>видно място.</w:t>
            </w:r>
          </w:p>
        </w:tc>
        <w:tc>
          <w:tcPr>
            <w:tcW w:w="4553" w:type="dxa"/>
            <w:tcBorders>
              <w:top w:val="nil"/>
              <w:left w:val="nil"/>
              <w:bottom w:val="single" w:sz="8" w:space="0" w:color="000000"/>
              <w:right w:val="single" w:sz="8" w:space="0" w:color="000000"/>
            </w:tcBorders>
            <w:tcMar>
              <w:top w:w="1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Дневен режим</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 Най-малко една дейност на потребителите седмично е в среда извън резидентна грижа.</w:t>
            </w:r>
          </w:p>
        </w:tc>
        <w:tc>
          <w:tcPr>
            <w:tcW w:w="4553" w:type="dxa"/>
            <w:tcBorders>
              <w:top w:val="nil"/>
              <w:left w:val="nil"/>
              <w:bottom w:val="single" w:sz="8" w:space="0" w:color="000000"/>
              <w:right w:val="single" w:sz="8" w:space="0" w:color="000000"/>
            </w:tcBorders>
            <w:tcMar>
              <w:top w:w="1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Индивидуален график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Интервюираните служители дават пример от своята практика по прилагане на система за управление - в частта относно организацията на дейностите.</w:t>
            </w:r>
          </w:p>
        </w:tc>
        <w:tc>
          <w:tcPr>
            <w:tcW w:w="4553" w:type="dxa"/>
            <w:tcBorders>
              <w:top w:val="nil"/>
              <w:left w:val="nil"/>
              <w:bottom w:val="single" w:sz="8" w:space="0" w:color="000000"/>
              <w:right w:val="single" w:sz="8" w:space="0" w:color="000000"/>
            </w:tcBorders>
            <w:tcMar>
              <w:top w:w="1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1"/>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децата/младежите в РГДМУ среда на живот, близка до семейната, в която се зачита правото им на лично пространство и уединение в условията на сигурност и зачитане на достойнството им.</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Всяко дете/младеж разполага с лични вещи, облекло и обувки, които съхранява в определен за него гардероб/шкаф, до който има непрекъснат достъп.</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 купувани артикули)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В спалните помещения за всеки потребител е обособено лично пространство.</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За всяко дете/младеж са осигурени условия за уединение (за къпане, обличане, личен тоалет, конфиденциален разговор и др.) при гарантиране на защита от посегателство над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единен подход в работата с потребителите в социалната услуга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Всички служители имат споделено разбиране за индивидуалните нужди на всеки потребител, поставените цели в индивидуалния план и методите за постигането им.</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вътрешноекипни срещи по случаи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Програма за дейността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17) В услугата има подходящи форми на съвместно обсъждане между служители и потребители в зависимост от възрастта и степента им на разбиране, на живота в </w:t>
            </w:r>
            <w:r w:rsidRPr="00072D51">
              <w:rPr>
                <w:rFonts w:ascii="Times New Roman" w:eastAsia="Times New Roman" w:hAnsi="Times New Roman" w:cs="Times New Roman"/>
                <w:sz w:val="24"/>
                <w:szCs w:val="24"/>
                <w:lang w:eastAsia="bg-BG"/>
              </w:rPr>
              <w:lastRenderedPageBreak/>
              <w:t>групата (например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въвежда ритуали в изпълнение на ежедневните дейности, като хранене, събуждане, лягане, които се установяват с участие на децата в услугата и са общоприети от групата.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1"/>
                <w:sz w:val="24"/>
                <w:szCs w:val="24"/>
                <w:lang w:eastAsia="bg-BG"/>
              </w:rPr>
              <w:t>18) Служителите представят ритуал за събуждане, за хранене, за подготовка за лягане и др. (например как определят менюто, как пазаруват, има ли определен час за хранене, хранят ли се потребителите заедно през седмицата и с каква честота).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Потребителите споделят за индивидуален ритуал за събуждане, за специален ритуал за хранене, за подготовка за лягане и др.</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Всеки потребител разказва най-малко за една съвместна дейност със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24-часова грижа и подкрепа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Във всеки момент на денонощието са осигурени достатъчно на брой и по състав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Предаването и приемането на смените се организира чрез срещи на съответните служители за обмен на информация.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специализираната социална услуга РГДМУ способства за задоволяване на потребностите на настанените в услугата деца/младежи и насърчава тяхната самостоятелност.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образователни, здравни, терапевтични, спортни, за организация на свободното време и други. Мястото на социалната услуга РГДМУ е комуникативно.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blHeader/>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Средата, в която се намира РГДМУ, е подходяща по отношение на прилежащата инфраструктура (наличие и достъп до лечебни заведения, други социални услуги, детски градини, училища, магазини и др.).</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24) РГДМУ е разположена самостоятелно - не е разположена в една сграда с друга услуга за резидентна грижа и/или разполага със собствен вход и изход.</w:t>
            </w:r>
          </w:p>
        </w:tc>
        <w:tc>
          <w:tcPr>
            <w:tcW w:w="464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За достъпа до РГДМУ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РГДМУ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Специализираната среда на социалната услуга разполага с прилежащо дворно пространство за организиране на занимания на открито и отдих на потребителите.</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Интервюираните потребители потвърждават, че дворното пространство е достъпно за тях.</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създава и поддържа специализирана среда с подходящи и устойчиви условия за живот и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хранене и приготвяне/разпределяне на храна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При възможност всички потребители нощуват в стая с не повече от две места за спане.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Всички потребители нощуват в стая с друг потребител от същия пол (изключения са възможни за братя и сестри).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1"/>
                <w:sz w:val="24"/>
                <w:szCs w:val="24"/>
                <w:lang w:eastAsia="bg-BG"/>
              </w:rPr>
              <w:lastRenderedPageBreak/>
              <w:t>32) Всички помещения за живеене, нощувка и дневни занимания са обзаведени съобразно възрастта и индивидуалните нужди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33) Мебелите и съоръженията в услугата са обезопасени (заоблени ръбове,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Поне едно кухненско помещение за приготвяне на храна с пространство за съхранение на хранителни продукти,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Поне едно помещение за хранене (трапезария),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Поне едно помещение за дневни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Обособено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Поне едно помещение за индивидуална работа с потребителите/място за срещи с родители и близки.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Условия за съхранение на лична документация на потребителите и архив (например метален шкаф, който се заключва).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F27533" w:rsidRDefault="00F27533"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са достатъчно на брой, като тоалетните и баните позволяват диференциране на ползването им по пол.</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Всички потребители ползват баня и тоалетна в близост до спалните им помещения.</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Служителите ползват санитарен възел, различен от този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44) Поне едно санитарно помещение е </w:t>
            </w:r>
            <w:r w:rsidRPr="00072D51">
              <w:rPr>
                <w:rFonts w:ascii="Times New Roman" w:eastAsia="Times New Roman" w:hAnsi="Times New Roman" w:cs="Times New Roman"/>
                <w:sz w:val="24"/>
                <w:szCs w:val="24"/>
                <w:lang w:eastAsia="bg-BG"/>
              </w:rPr>
              <w:lastRenderedPageBreak/>
              <w:t>приспособено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45) Всички санитарни съоръжения (в т.ч.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на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Всички жилищни помещения се отопляват, като през зимния период се поддържа постоянна температура в съответствие с хигиенните изисквания, в спалните - минимум 18 - 22°С, в дневната - минимум 20°С, когато се използват от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Помещенията са проветрени и нямат специфичен мирис.</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Общите помещения и помещенията за 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РГДМУ,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Функционираща рампа или други подходящи приспособления (например асансьор, подемник) на подходящо и леснодостъпно входно място към РГДМУ.</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Минимум едно спално помещение с баня и тоалетна са приспособени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875"/>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F27533" w:rsidRDefault="00F27533" w:rsidP="00072D51">
      <w:pPr>
        <w:shd w:val="clear" w:color="auto" w:fill="FEFEFE"/>
        <w:spacing w:after="0" w:line="240" w:lineRule="auto"/>
        <w:rPr>
          <w:rFonts w:ascii="Verdana" w:eastAsia="Times New Roman" w:hAnsi="Verdana" w:cs="Times New Roman"/>
          <w:b/>
          <w:bCs/>
          <w:color w:val="000000"/>
          <w:sz w:val="24"/>
          <w:szCs w:val="24"/>
          <w:lang w:eastAsia="bg-BG"/>
        </w:rPr>
      </w:pPr>
    </w:p>
    <w:p w:rsidR="00F27533" w:rsidRDefault="00F27533"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05"/>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Интервюираните служители са запознати със своите задължения по Плана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107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децата/младежите.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F27533" w:rsidRDefault="00F27533"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Утвърдена Процедура за действие при отсъствие на потребител без основателна причина или предупреждение.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отсъствие на потребител без основателна причина или предупреждение</w:t>
            </w:r>
          </w:p>
        </w:tc>
      </w:tr>
      <w:tr w:rsidR="00072D51" w:rsidRPr="00072D51" w:rsidTr="00072D51">
        <w:trPr>
          <w:trHeight w:val="689"/>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Всички служители са запознати със своите задължения съгласно Процедурите.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68) Всички деца/младежи и родители са информирани по подходящ начин за реда на </w:t>
            </w:r>
            <w:r w:rsidRPr="00072D51">
              <w:rPr>
                <w:rFonts w:ascii="Times New Roman" w:eastAsia="Times New Roman" w:hAnsi="Times New Roman" w:cs="Times New Roman"/>
                <w:sz w:val="24"/>
                <w:szCs w:val="24"/>
                <w:lang w:eastAsia="bg-BG"/>
              </w:rPr>
              <w:lastRenderedPageBreak/>
              <w:t>информиране при случай на инцидент/смърт и при отсъствие на потребител от услугата без основателна причина или предупреждение.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децата/младежите.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Всички служители са запознати с политиката и процедурите за защита на личните данни в услугата и са наясно с отговорностите си за поддържане на поверителността на информацията за децата и семействата.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ИПГ/ИПП.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РГДМУ с партньори, други доставчици, държавни и общински служби, бизнес, медии, читалища, спортни клубове и други допринасят за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чрез взаимодействие с други доставчици на социални, образователни, здравни, културни и други услуги и спортни дейности.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Услугите за всички деца/младежи се реализират координирано с други доставчици на социални, здравни и образователни услуги, организации и институции.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ИПГ/ИПП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Доставчикът съдейства на всички потребители за осигуряване на улеснен достъп до услуги за застъпничество и правна защита.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Информационните материали, предназначени за общността, са актуални и съдържат само обобщена информация за услугата.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Информационните материали за потребителите са в подходящ вид, съобразен с възрастта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Служители и потребители могат да посочат примери от съвместна работа с общността и други заинтересовани страни.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Актуална информация за услугата се предоставя поне два пъти годишно на ДСП.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РГДМУ.</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планира и разходва финансовите средства за предоставяне на социалната услуга РГДМУ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Месечните средства за джобни разходи за ученици са планирани в бюджетната бланка.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Вътрешен документ, удостоверяващ изплащанията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Стандарти за делегираните от държавата дейности с натурални и стойностни показатели за съответната година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Резидентна грижа за деца/младежи с трайни увреждания от 3 до 18/25 г.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За всички позиции има разработени и одобрени длъжностни характеристики с включено задължение за съдействие по чл. 7 от ЗЗДет.</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85) Наетите на трудов договор служители познават длъжностните си характеристики.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разбиране на различията и особеностите на деца и младежи с увреждания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работа в екип - в самата услуга и при междуинституционално сътрудничество и взаимодействие.</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Всички наети лица съответстват по квалификация на изискванията, заложени в длъжностните им характеристики.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Щатното разписание е запълнено на минимум 75%.</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ind w:firstLine="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работник/специален педагог;</w:t>
            </w:r>
          </w:p>
          <w:p w:rsidR="00072D51" w:rsidRPr="00072D51" w:rsidRDefault="00072D51" w:rsidP="00072D51">
            <w:pPr>
              <w:spacing w:before="100" w:beforeAutospacing="1" w:after="100" w:afterAutospacing="1" w:line="240" w:lineRule="auto"/>
              <w:ind w:firstLine="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социален педагог; ерготерапевт;</w:t>
            </w:r>
          </w:p>
          <w:p w:rsidR="00072D51" w:rsidRPr="00072D51" w:rsidRDefault="00072D51" w:rsidP="00072D51">
            <w:pPr>
              <w:spacing w:before="100" w:beforeAutospacing="1" w:after="100" w:afterAutospacing="1" w:line="240" w:lineRule="auto"/>
              <w:ind w:firstLine="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детегледач/асистент;</w:t>
            </w:r>
          </w:p>
          <w:p w:rsidR="00072D51" w:rsidRPr="00072D51" w:rsidRDefault="00072D51" w:rsidP="00072D51">
            <w:pPr>
              <w:spacing w:before="100" w:beforeAutospacing="1" w:after="100" w:afterAutospacing="1" w:line="240" w:lineRule="auto"/>
              <w:ind w:firstLine="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необходимост, подпомагащи </w:t>
            </w:r>
            <w:r w:rsidRPr="00072D51">
              <w:rPr>
                <w:rFonts w:ascii="Times New Roman" w:eastAsia="Times New Roman" w:hAnsi="Times New Roman" w:cs="Times New Roman"/>
                <w:sz w:val="24"/>
                <w:szCs w:val="24"/>
                <w:lang w:eastAsia="bg-BG"/>
              </w:rPr>
              <w:lastRenderedPageBreak/>
              <w:t>служители: готвач; хигиенист; шофьор/поддръжка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ind w:firstLine="34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ind w:firstLine="34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91) Минималният брой по основните категории служители е съобразен с броя на потребителите в РГДМУ.*</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sz w:val="24"/>
                <w:szCs w:val="24"/>
                <w:lang w:eastAsia="bg-BG"/>
              </w:rPr>
              <w:t>(*) Минимален брой на лицата, ползващи социалната услуга - 8, и максимален брой лица, ползващи социалната услуга - 12.</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(1)</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Всички служители са с редовни лични здравни книжки.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Всички служители са годни и правоспособни за работа с деца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107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Интервюираните служители потвърждават, че организацията на сменния режим на работа е според договорните им отношения.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Работни графици за последните 4 месеца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Установяване текучество на кадри за последните 12 месеца - по позиции и брой.</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Брой сключени договори/споразумения за наемане на допълнителни служители/специалисти - фактическо състояние по позиции и брой.</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Всички служители са с подписани трудови договори/договори за извършване на определена работа/за предоставяне на определена услуга.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98) Оценката на служителите се извършва веднъж годишно и отразява целите и мерките за професионалното им развитие.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Резултатите от оценката на всеки служител се обсъждат лично.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106) При необходимост доставчикът осъществява партньорства с различни </w:t>
            </w:r>
            <w:r w:rsidRPr="00072D51">
              <w:rPr>
                <w:rFonts w:ascii="Times New Roman" w:eastAsia="Times New Roman" w:hAnsi="Times New Roman" w:cs="Times New Roman"/>
                <w:sz w:val="24"/>
                <w:szCs w:val="24"/>
                <w:lang w:eastAsia="bg-BG"/>
              </w:rPr>
              <w:lastRenderedPageBreak/>
              <w:t>обучителни организации или обучители.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Сключени договори за квалификационни </w:t>
            </w:r>
            <w:r w:rsidRPr="00072D51">
              <w:rPr>
                <w:rFonts w:ascii="Times New Roman" w:eastAsia="Times New Roman" w:hAnsi="Times New Roman" w:cs="Times New Roman"/>
                <w:sz w:val="24"/>
                <w:szCs w:val="24"/>
                <w:lang w:eastAsia="bg-BG"/>
              </w:rPr>
              <w:lastRenderedPageBreak/>
              <w:t>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107) Служителите в услугата участват в научно-практически курсове, обмяна на опит и/или добри практики.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Налична програма за въвеждащо и надграждащо обучение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(например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(например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F27533"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lastRenderedPageBreak/>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социалните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Служителите са преминали групова супервизия - от външен за РГДМУ специалист - на всеки 3 месеца (за последните 12 месеца).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специалистите и/или доставчици на услуги по супервизия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Служителите са преминали индивидуална супервизия - от външен за РГДМУ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Резидентна грижа за деца/младежи с трайни увреждания от 3 до 18/25 г.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в специализираната социална услуга РГДМУ е планирано и договорено между органа по насочване, доставчика, потребителя, родителите и е добре подготвено.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приемане на потребител в РГДМУ доставчикът на социалната услуга изисква от насочващия орган следните задължителни документи:*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Заповед на директора на дирекция "Социално подпомагане" за настаняване на дете в услугата (и съдебно решение за настаняване, ако то вече е постановено);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Заповед за временно настаняване (за лицата под пълно запрещение);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Предварителната оценка на потребностите (ПОП);</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Социален доклад на дирекция "Социално подпомагане" с включена оценка на потребностите на детето;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План за действие на дирекция "Социално подпомагане";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Удостоверение за завършен клас, степен на образование;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Медицинско удостоверение от личния лекар на потребител, че не е бил в контакт със заразно болни/заразоносителство;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Резултати от изследване за бацилоносителство/паразити;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Талон за здравословното състояние с нанесени имунизации, лична амбулаторна карта;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Документи, удостоверяващи увреждането на потребител, налични епикризи;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Направления/заповеди за ползване на други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В изключителни случаи на спешно настаняване на потребител се допуска то да се извърши без изискващите се медицински документи и документи от образователната система.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За всеки потребител доставчикът създава лично досие, съдържащо съответните документи.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За всеки потребител - Протокол за приемане на потребител в РГДМУ.</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организира ефективно управление на случая всяко дете/младеж съобразно неговите индивидуални потребности, ресурси и желания. Услугата осигурява участието на потребителите, техните семейства/законни представители в процеса на оценка, планиране, предоставяне и оценяване на постигнатите резултати.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РГДМУ се извършва съобразно индивидуална оценка на потребностите (ИОП) на потребителите, индивидуален план за грижа/подкрепа (ИПГ/ИПП) и заложените резултати в синхрон с Плана за действие на ДСП (в случай на дете в риск), като гарантира участие на потребителя и други заинтересовани страни (родители, законни представители и др.) в цялостния процес на оценка и планиране.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За всеки потребител на социалната услуга има налични подписани ИОП - от членовете на мултидисциплинарния екип и потребителя (над 14-годишна възраст) или - при приложимост - от негов родител/законен представител (за деца).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ИОП покрива минимум следното: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История на детето/младежа и семейството;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Области на развитие: физическо, здравно, познавателно и образователно, емоционално и социално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Идентичност;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Специални нужди и потребност от </w:t>
            </w:r>
            <w:r w:rsidRPr="00072D51">
              <w:rPr>
                <w:rFonts w:ascii="Times New Roman" w:eastAsia="Times New Roman" w:hAnsi="Times New Roman" w:cs="Times New Roman"/>
                <w:sz w:val="24"/>
                <w:szCs w:val="24"/>
                <w:lang w:eastAsia="bg-BG"/>
              </w:rPr>
              <w:lastRenderedPageBreak/>
              <w:t>специални здравни грижи;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Силни страни и ресурси на потребителя, неговото семейство и средата.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Съдържателен преглед на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120) Структурата и съдържанието на ИПГ/ИПП отговарят на изискванията на нормативната уредба и съдържат конкретни, реалистични и измерими цели и резултати.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ИПГ/ИПП на поне 5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ИОП и ИПГ/ИПП на потребителите са разработени и актуализирани в срок.</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ИПГ/ИПП са разработени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услугата/настаняването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ИПГ/ИПП на потребителите са актуализирани в сроковете, определени в чл. 16а, ал. 5 от ППЗЗДет/чл. 33, ал. 3 или чл. 34, ал. 1 от ППЗСУ</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За всички потребители са налични подписани ИПГ/ИПП - от членовете на мултидисциплинарния екип и потребителя (над 14-годишна възраст) или - при приложимост - от негов родител/законен представител (за деца).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ИПГ/ИПП от всички заинтересовани страни (включително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Дейностите във всички прегледани ИПГ/ИПП отразяват установените в ИОП потребности.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За всички потребители над 18-годишна възраст са налични Договори (с приложени съответни ИПП), подписани от доставчика на услугата и потребителя и/или негов законен представител.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Структурата и съдържанието на Договорите отговарят на изискванията на нормативната уредба.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Прекратяване на ползването на социалната услуга от всеки потребител е планирано и се подготвя съвместно с ДСП, като доставчикът на социалната услуга подкрепя потребителя в процеса на преход към новия начин на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Индивидуалният план за подготовка на детето/младежа за напускане е съобразен с неговата възраст, индивидуалност и с предстоящия нов начин на живот.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Анализ на Индивидуалните планове за напускане на детето/младежа - ако е приложимо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Всяко прекратяване ползването на услугата се документира.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събития по напускане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осигурява на всяко дете/младеж съдействие за достъп до здравна профилактика, здравни грижи, лечение и рехабилитация. Доставчикът осигурява здравословно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всяко дете/младеж съдействие за получаване на медицинска помощ и достъп до здравни услуги, както и поддържа индивидуална медицинска документация за всеки потребител. Пълнолетните младежи имат право на подкрепа за самостоятелен избор на личен лекар и дентална помощ.</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Всички потребители имат избран до 2 седмици след настаняването си личен лекар, практикуващ в района на местоположение на услугата и осигурена дентална помощ.</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 за ползване на дентален лекар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Всички потребители имат План за здравни грижи, съобразени с потребностите им.</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ПЗГ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Индивидуалната медицинска документация на всеки потребител се съхранява в личното му досие.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Всички потребители са преминали необходимия брой профилактични и диспансерни прегледи съобразно тяхната възраст, включително дентални прегледи.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прегледи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132) Потребителите, подлежащи на имунизация, от постъпване в социалната услуга, са с поставена такава - според техния здравен статус и съобразно имунизационния календар на Република България.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 удостоверяващ отлагане на имунизация по медицински индикации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tc>
      </w:tr>
    </w:tbl>
    <w:p w:rsidR="00F27533" w:rsidRDefault="00F27533"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поддържа в наличност основни лекарствени продукти за оказване на първа помощ и медицинско обслужване.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Основните лекарствени продукти за оказване на първа помощ и медицинско обслужване се съхраняват на специално място, до което децата/младежите нямат достъп.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(например в Правилник за вътрешния ред, заповед и/или др.)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Терапевтичен лист с назначени лекарствени продукти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наблюдава здравословното състояние на потребителите и осигурява съдействие и придружаване за ползване на медицинска помощ и достъп до здравни услуги, както и медицински изделия.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Всички потребители получават своевременна здравна помощ.</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медицински прегледи и лечение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Всички потребители са придружени от служител(и) на услугата и/или от родител/законен представител при посещение в лечебно заведение.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На всички потребители е осигурен достъп до болнично лечение при състояния, които налагат хоспитализация.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На всички потребители е осигурен достъп до рехабилитационни процедури.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139) При приложимост, интервюираните потребители потвърждават, че са </w:t>
            </w:r>
            <w:r w:rsidRPr="00072D51">
              <w:rPr>
                <w:rFonts w:ascii="Times New Roman" w:eastAsia="Times New Roman" w:hAnsi="Times New Roman" w:cs="Times New Roman"/>
                <w:sz w:val="24"/>
                <w:szCs w:val="24"/>
                <w:lang w:eastAsia="bg-BG"/>
              </w:rPr>
              <w:lastRenderedPageBreak/>
              <w:t>придружавани от служител при посещение на лекар.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съобразена с възрастта на потребителите здравна промоция и превенция, както и здравно образование по въпроси, касаещи здравословно хранене, здравословен начин на живот, вредни навици, употреба на психоактивни вещества и отговорно сексуално поведение.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Доставчикът разработва и прилага Програма за здравословен начин на живот и разбиране на сексуално поведение.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здравословен начин на живот и отговорно сексуално поведение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Обучителни/помощни материали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Всички ИПГ/ИПП съдържат дейности, включени в Програмата.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необходимата по количество и качество храна на потребителите, съобразена с техните потребности и с установените стандарти за детско хранене, съгласно нормативната уредба. Доставчикът насърчава развиване на умения за самостоятелност при храненето, независимо от тяхното увреждане.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blHeader/>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Обстановката и оборудването в местата за хранене са съобразени с броя, възрастта, конкретните потребности и увреждането на потребителите.</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Насърчено е развитието на умения за самостоятелност на потребителите - чрез участие в пазаруване, приготвяне на храна, сервиране, отсервиране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Храната отговаря на физиологичните потребности за съответната възраст и заболяване.</w:t>
            </w:r>
          </w:p>
        </w:tc>
        <w:tc>
          <w:tcPr>
            <w:tcW w:w="4554"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Ежеседмичното меню се изготвя с участие на медицински специалист и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Ежеседмичното меню е съобразено с личните предпочитания на потребителите.</w:t>
            </w:r>
          </w:p>
        </w:tc>
        <w:tc>
          <w:tcPr>
            <w:tcW w:w="4554"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приложимост, интервюта с </w:t>
            </w:r>
            <w:r w:rsidRPr="00072D51">
              <w:rPr>
                <w:rFonts w:ascii="Times New Roman" w:eastAsia="Times New Roman" w:hAnsi="Times New Roman" w:cs="Times New Roman"/>
                <w:sz w:val="24"/>
                <w:szCs w:val="24"/>
                <w:lang w:eastAsia="bg-BG"/>
              </w:rPr>
              <w:lastRenderedPageBreak/>
              <w:t>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149)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150) Храната отговаря на всички изисквания и хигиенни норми, като при приготвянето и 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ОДБХ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Всички, нуждаещи се от диетично хранене, потребители получават диетично хранене след консултация със специалист.</w:t>
            </w:r>
          </w:p>
        </w:tc>
        <w:tc>
          <w:tcPr>
            <w:tcW w:w="45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Препоръка за диетично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ИПП/ИПП с ПЗГ с включена информация за необходимостта от прилагане на диетично хранене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Броят на служителите в смяна е съобразен с необходимостта от подкрепа за развитие на уменията на потребителите при хранене.</w:t>
            </w:r>
          </w:p>
        </w:tc>
        <w:tc>
          <w:tcPr>
            <w:tcW w:w="45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Седмичен график</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На потребителите са осигурени не по-малко от три хранения на ден.</w:t>
            </w:r>
          </w:p>
        </w:tc>
        <w:tc>
          <w:tcPr>
            <w:tcW w:w="45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Образование, обучение и трудова заетост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осигурява подкрепа на всяко дете/младеж за достъп до подходяща институция за предучилищно и училищно образование и възпитание, на младежите - и съдействия за включване в обучителни програми за придобиване на трудови умения и включване в подходяща трудова заетост</w:t>
      </w:r>
      <w:r w:rsidRPr="00072D51">
        <w:rPr>
          <w:rFonts w:ascii="Verdana" w:eastAsia="Times New Roman" w:hAnsi="Verdana" w:cs="Times New Roman"/>
          <w:b/>
          <w:bCs/>
          <w:color w:val="000000"/>
          <w:sz w:val="24"/>
          <w:szCs w:val="24"/>
          <w:lang w:eastAsia="bg-BG"/>
        </w:rPr>
        <w:t>.</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Всички деца в социалната услуга РГДМУ посещават задължителните за възрастта им форми на образование - детска градина, училище, Център за специална образователна подкрепа и/или Център за подкрепа за личностно развитие.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Всички потребители посещават съответните институции в системата на предучилищното и училищното образование съобразно възрастта и възможностите си.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Всички ИПГ/ИПП съдържат специфични дейности за подкрепа на потребителите в процеса на образование.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За всички потребители са осигурени необходимите учебни материали, пособия, 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Всички потребители получават допълнителна подкрепа чрез подходящи за целта услуги (например консултиране, терапия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младежите в процеса на професионално ориентиране и/или включването им в обучителни курсове за придобиване на професионални умения в зависимост от техните интереси и ниво на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Според възрастта, възможностите и интересите на потребителите ИПГ/ИПП включват дейности за усвояване на трудови умения, професионално ориентиране и подкрепа за търсене на работа и при приложимост, обучителни курсове за придобиване на професионални умения.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 над 16-годишна възраст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Жизнени умения за самостоятелен и независим живот, отдих и свободно време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създава условия за подкрепа на всеки потребител за придобиване на знания и развиване на умения за самостоятелен и независим живот в максимална степен, в зависимост от възможностите и индивидуалния потенциал на децата/младежите, дава им възможност да изпитват радост, да се забавляват, да преживяват успех и придобият доверие в себе 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Програма за развитие на практически умения за живот на потребителите в зависимост от тяхната възраст и възможности.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Дейности от Програмата са заложени в ИПГ/ИПП на всеки потребител.</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практически умения за живот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приложимост, интервюта с </w:t>
            </w:r>
            <w:r w:rsidRPr="00072D51">
              <w:rPr>
                <w:rFonts w:ascii="Times New Roman" w:eastAsia="Times New Roman" w:hAnsi="Times New Roman" w:cs="Times New Roman"/>
                <w:sz w:val="24"/>
                <w:szCs w:val="24"/>
                <w:lang w:eastAsia="bg-BG"/>
              </w:rPr>
              <w:lastRenderedPageBreak/>
              <w:t>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160) При възможност, в разказ или с поведението си потребителят посочва пример(и) за прояви на самостоятелност, вземане на лични решения и правене на </w:t>
            </w:r>
            <w:r w:rsidRPr="00072D51">
              <w:rPr>
                <w:rFonts w:ascii="Times New Roman" w:eastAsia="Times New Roman" w:hAnsi="Times New Roman" w:cs="Times New Roman"/>
                <w:sz w:val="24"/>
                <w:szCs w:val="24"/>
                <w:lang w:eastAsia="bg-BG"/>
              </w:rPr>
              <w:lastRenderedPageBreak/>
              <w:t>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161) Служителите могат да посочат поне два примера, с които да представят насърчаване и подкрепа на потребителите в развитието на умения за самостоятелност, вземане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включване на потребителите в дейности, занимания и инициативи съобразно индивидуалните им интереси по начин, който насърчава личностното им развитие и им носи удоволствие, чувство за успех, себеуважение и самоувереност. Дейностите се планират заедно с потребителите, представляват неразделна част от ежедневието им и подпомагат тяхното физическо, емоционално и социално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Доставчикът разработва и прилага Програма за организиране на свободното време.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организиране на свободното време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Дейности от Програмата са заложени в ИПГ/ИПП на всеки потребител.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При възможност, в разказ или с поведението си потребителят посочва пример(и) за организацията на свободното му време, съобразено с негови предпочитания.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детето/младежа в спортни, културни и други мероприятия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Служителите могат да дадат по два примера, с които да представят насърчаване развитието на детето/младежа в рамките на организацията на свободното му време и ИПГ/ИПП.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поощрява активното общуване на потребителите с техните родители, връстници и други значими за тях хора.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Посещенията/контактите на потребителите са регламентирани.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Плана за действие и/или Социален доклад, и/или Становище (на ДСП)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за посещенията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досиетата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167) Служителите могат да опишат осъществяваните контакти на децата/младежите с родители/семейства/значими хора.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Доставчикът е създал възможност за присъствие през деня на родителите/семействата и участие в грижите за детето (например родителите и семействата на потребителите са канени на всички важни събития в живота на детето - рождени дни, тържества по повод конкретно постижение на детето).</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Книгата за посещенията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Снимков материал и други - досиета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При осъществяване на контактите са зачетени желанията на потребителите.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проведени срещи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Идентичност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подкрепя децата и младежите да развиват своята идентичност и чувство на принадлежност към техните семейства, приятели, култура, религия и общност.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децата да познават личната си история и да формират позитивна идентичност. Съществуващите социални и общностни връзки на децата/младежите се поддържат.</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Всички ИПГ/ИПП съдържат дейности за формиране и поддържане на идентичност.</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Доставчикът работи с детето по Книга на живота.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на живота на всяко дете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Значими за потребителите документи, записи на постижения, снимки и предмети със сантиментална стойност.</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Взаимоотношения деца/младежи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осигурява условия за изграждане на отношения, основани на взаимно уважение и разбиране между децата/младежите и служителите. Служителите имат знания и прилагат стратегии за справяне с предизвикателно поведение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справяне и/или индивидуалния подход към всяко дете/младеж е резултат от обсъждането на случая му в екип и се съобразява с етичните принципи на работа в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Служителите споделят наблюденията си върху всяко дете/младеж и обсъждат подходите и стратегиите за справяне в екипа, преди да предприемат конкретни действия и стъпки спрямо детето.</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и решения, взети на екипни срещи за обсъждане на работата с всяко дете/младеж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174) Екипни и/или индивидуални супервизии при случаи на потребители с проблемно поведение.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РГДМУ прилага позитивни възпитателни методи за постигане на приемливо поведение на настанените деца/младежи, като подходът към всеки потребител е индивидуален - на базата на личната му история, индивидуалните му нужди и способности и нивото на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175) Служителите са обучени да прилагат позитивни възпитателни методи за постигане на приемливо поведение на настанените потребители.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Екипни/индивидуални супервизии при случаи на потребители с проблемно поведение.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4D7DCA" w:rsidRDefault="004D7DCA"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ефективна комуникация, разбира комуникативните ограничения и поведението на потребителите и реагира подходящо в съответните ситуации.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Служителите са обучени да прилагат алтернативна и допълваща комуникация с потребителите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Служителите прилагат алтернативна и допълваща комуникация с потребители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за подпомогната комуникация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18: Права и закрила на децата и младежите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РГДМУ създава условия за спазване на правата на потребителите, осигурява на децата и младежите закрила от всякакви форми на насилие, злоупотреба и небрежност, включително правото на закрила на личността. Услугата подкрепя децата и младежите да изразяват мнение по въпроси, които ги касаят или тревожат.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децата и младежите да познават и осъществяват правата 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Всички служители познават Конвенцията на ООН за правата на детето и Конвенцията на ООН за правата на хората с увреждания.</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доказващи, че са запознати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Всички деца познават правата си - съобразно възрастта и степента на разбиране.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Адаптирани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181) Всички младежи познават основните граждански права и задължения съобразно възрастта и степента на разбиране.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на децата/младежите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354"/>
          <w:tblHeader/>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Интервюираните потребители познават Процедурата за подаване на жалби в услугата.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 представена по достъпен за децата/младежите начин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183) Всички, подадени в последните 12 месеца, жалби са вписани в Регистър за жалбите.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184) Всички, подадени в последните 12 месеца, жалби са разгледани и са предложени решения от Комисията по жалбите.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РГДМУ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Досие за всяка жалба (описание на </w:t>
            </w:r>
            <w:r w:rsidRPr="00072D51">
              <w:rPr>
                <w:rFonts w:ascii="Times New Roman" w:eastAsia="Times New Roman" w:hAnsi="Times New Roman" w:cs="Times New Roman"/>
                <w:sz w:val="24"/>
                <w:szCs w:val="24"/>
                <w:lang w:eastAsia="bg-BG"/>
              </w:rPr>
              <w:lastRenderedPageBreak/>
              <w:t>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РГДМУ</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185) Интервюираните служители познават Процедурата за закрила от насилие, злоупотреби, тормоз и дискриминация.</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Процедурата за закрила от насилие, злоупотреби, тормоз и дискриминация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186) Интервюираните потребители са запознати с правото си на защита от всякакви форми на насилие и злоупотреба.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187) Служителите преминават веднъж годишно обучение за закрила от насилие.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188) При регистрирани случаи на насилие услугата РГДМУ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ИПГ/ИПП.</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189) На видно място е поставена информация за НТЛД 116 111 и спешна телефонна линия 112.</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190) На потребителите е осигурен достъп до телефон.</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pacing w:val="2"/>
          <w:sz w:val="24"/>
          <w:szCs w:val="24"/>
          <w:lang w:eastAsia="bg-BG"/>
        </w:rPr>
        <w:t>Критерий 18.3: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pacing w:val="2"/>
          <w:sz w:val="24"/>
          <w:szCs w:val="24"/>
          <w:lang w:eastAsia="bg-BG"/>
        </w:rPr>
        <w:t>Доставчикът на социалната услуга създава условия за изслушване мнението на детето/младежа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по достъпен начин участието на потребителите във вземането на решения по всички въпроси, засягащи живота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pacing w:val="2"/>
          <w:sz w:val="24"/>
          <w:szCs w:val="24"/>
          <w:lang w:eastAsia="bg-BG"/>
        </w:rPr>
        <w:lastRenderedPageBreak/>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191) Мнението на потребителите се изслушва и зачита.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за живота в услугата, както и от лични срещи с отговорния за него служител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192) На потребителите със затруднена комуникация са осигурени възможности да изразяват мнението си и да се запознаят с взетите решения.</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193) Разработени форми/материали за търсене на мнението на потребителите в текст, лесен за четене/разбиране.</w:t>
            </w:r>
          </w:p>
        </w:tc>
        <w:tc>
          <w:tcPr>
            <w:tcW w:w="4646"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194) Поне едно проучване на удовлетвореността на потребителите в рамките на всеки 12 месеца.</w:t>
            </w:r>
          </w:p>
        </w:tc>
        <w:tc>
          <w:tcPr>
            <w:tcW w:w="4646"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въпросниците са адаптирани за лица с ограничения в зрението, слуха или говора и на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195)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46"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РГДМУ от 3 до 18/25 г. се предоставя </w:t>
      </w:r>
      <w:r w:rsidRPr="00072D51">
        <w:rPr>
          <w:rFonts w:ascii="Verdana" w:eastAsia="Times New Roman" w:hAnsi="Verdana" w:cs="Times New Roman"/>
          <w:b/>
          <w:bCs/>
          <w:color w:val="000000"/>
          <w:lang w:eastAsia="bg-BG"/>
        </w:rPr>
        <w:t>самостоятелно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b/>
          <w:bCs/>
          <w:color w:val="000000"/>
          <w:lang w:eastAsia="bg-BG"/>
        </w:rPr>
        <w:t> комплексно1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 (извън специализираната среда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РГДМУ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val="en-US" w:eastAsia="bg-BG"/>
        </w:rPr>
        <w:t>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w:t>
      </w:r>
      <w:r w:rsidRPr="00072D51">
        <w:rPr>
          <w:rFonts w:ascii="Verdana" w:eastAsia="Times New Roman" w:hAnsi="Verdana" w:cs="Times New Roman"/>
          <w:color w:val="000000"/>
          <w:lang w:eastAsia="bg-BG"/>
        </w:rPr>
        <w:softHyphen/>
        <w:t>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F27533" w:rsidRDefault="00F27533" w:rsidP="00241D25">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241D2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w:t>
      </w:r>
      <w:r w:rsidR="00241D25">
        <w:rPr>
          <w:rFonts w:ascii="Verdana" w:eastAsia="Times New Roman" w:hAnsi="Verdana" w:cs="Times New Roman"/>
          <w:color w:val="000000"/>
          <w:lang w:eastAsia="bg-BG"/>
        </w:rPr>
        <w:t>иложение № 12 към чл. 11, ал. 1</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пълнолетни лица с психични разстройства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пълнолетни лица с интелектуални затруднения</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пълнолетни лица с физически увреждания</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пълнолетни лица с деменция</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пълнолетни лица със сетивни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 Резидентна грижа за лица с увреждания (РГЛУ)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прилага система за управление, която насърчава култура на качеството и гарантира, че целите на социалната услуга, индивидуалните потребности на потребителите с трайни увреждания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sz w:val="24"/>
          <w:szCs w:val="24"/>
          <w:lang w:eastAsia="bg-BG"/>
        </w:rPr>
        <w:t>: Доставчикът на социалната услуга прилага система за управление на служителите, ресурсите и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91"/>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Обобщена информация (справка) за резултата за потребителите за активните и приключени случаи.</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Попълнена форма с обобщена информация (период от време, брой обхванати потребители, проблеми </w:t>
            </w:r>
            <w:r w:rsidRPr="00072D51">
              <w:rPr>
                <w:rFonts w:ascii="Times New Roman" w:eastAsia="Times New Roman" w:hAnsi="Times New Roman" w:cs="Times New Roman"/>
                <w:sz w:val="24"/>
                <w:szCs w:val="24"/>
                <w:lang w:eastAsia="bg-BG"/>
              </w:rPr>
              <w:lastRenderedPageBreak/>
              <w:t>(разрешени и неразрешени), общи тенденции и др.)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 Програмата за развитие на качеството и Годишният отчет към АКСУ отразяват постигнатите резултати.</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sz w:val="24"/>
          <w:szCs w:val="24"/>
          <w:lang w:eastAsia="bg-BG"/>
        </w:rPr>
        <w:t>: Управлението на социалната услуга РГЛУ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потребители с трайни увреждания.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установяване на методи за работа в услугата, съобразени с проучени добри практики и подходи за работа с потребители.</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F27533" w:rsidRDefault="00F27533" w:rsidP="00072D51">
      <w:pPr>
        <w:shd w:val="clear" w:color="auto" w:fill="FEFEFE"/>
        <w:spacing w:after="0" w:line="240" w:lineRule="auto"/>
        <w:rPr>
          <w:rFonts w:ascii="Verdana" w:eastAsia="Times New Roman" w:hAnsi="Verdana" w:cs="Times New Roman"/>
          <w:b/>
          <w:bCs/>
          <w:color w:val="000000"/>
          <w:sz w:val="24"/>
          <w:szCs w:val="24"/>
          <w:lang w:eastAsia="bg-BG"/>
        </w:rPr>
      </w:pPr>
    </w:p>
    <w:p w:rsidR="00F27533" w:rsidRDefault="00F27533" w:rsidP="00072D51">
      <w:pPr>
        <w:shd w:val="clear" w:color="auto" w:fill="FEFEFE"/>
        <w:spacing w:after="0" w:line="240" w:lineRule="auto"/>
        <w:rPr>
          <w:rFonts w:ascii="Verdana" w:eastAsia="Times New Roman" w:hAnsi="Verdana" w:cs="Times New Roman"/>
          <w:b/>
          <w:bCs/>
          <w:color w:val="000000"/>
          <w:sz w:val="24"/>
          <w:szCs w:val="24"/>
          <w:lang w:eastAsia="bg-BG"/>
        </w:rPr>
      </w:pPr>
    </w:p>
    <w:p w:rsidR="00F27533" w:rsidRDefault="00F27533"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организира ежедневието в услугата, дейностите с потребителите и работата на служителите според предварително изготвени правила за организация.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организирал дейностите с всеки потребител по начин, който е съобразен с неговите потребности и желания и който отчита правата и интересите на останалите потребители.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 Правилникът за вътрешния ред гарантира участието на потребителите във вземане на решения по отношение на правилата на живот в резидентната услуга, в т.ч. организация на жилищното пространство; поддържане на хигиената; приготвяне на храна; посещение на външни лица; временно отсъствие от услугата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срещи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потребителят е запознат с Правилника за вътрешния ред</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В услугата има разписан дневен режим, който е съобразен с индивидуалните ангажименти и желания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В услугата е гарантирано участието на потребителите чрез Съвет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документи/записи, свързани с работата на Съвета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потребителите среда на живот, близка до домашната, в която се зачита правото им на лично пространство и уединение в условията на сигурност и зачитане на достойнството им. При възможност, потребителите полагат грижи за поддържане на помещенията за живеене.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Всички потребители разполагат с лични вещи, облекло и обувки, които съхраняват в определен за тях гардероб/шкаф, до който имат непрекъснат достъп.</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За всеки потребител са осигурени условия за уединение (за къпане, обличане, личен тоалет, конфиденциален разговор и др.) при гарантиране на защита от посегателство над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15) При приложимост, интервюираните потребители споделят за тяхното доброволно участие в поддържане на хигиената (и други </w:t>
            </w:r>
            <w:r w:rsidRPr="00072D51">
              <w:rPr>
                <w:rFonts w:ascii="Times New Roman" w:eastAsia="Times New Roman" w:hAnsi="Times New Roman" w:cs="Times New Roman"/>
                <w:sz w:val="24"/>
                <w:szCs w:val="24"/>
                <w:lang w:eastAsia="bg-BG"/>
              </w:rPr>
              <w:lastRenderedPageBreak/>
              <w:t>дейности) за поддържане на средата.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единен подход в работата с потребителите в услуга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Всички служители имат споделено разбиране за индивидуалните нужди на всеки потребител, поставената цел в индивидуалния план и методите за постигането им.</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дейността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В услугата има форми на съвместно обсъждане между служители и потребители (например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В услугата се провеждат ежемесечни екипни срещи за обсъждане на работата с потребителите, организацията на предоставяне на услугите, планиране на дейностите в оперативен порядък.</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24-часова грижа и подкрепа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Във всеки момент на денонощието са осигурени достатъчно на брой и по състав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Предаването и приемането на смените се организира чрез обмяна на информация между съответните служители.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възможност - при необходимост - за съхранение на материални ценности и парични средства на всеки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Разработена е процедура за съхранение и защита на материалните ценности и парични средства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защита на материалните ценности и парични средства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При приложимост, интервюираните потребители потвърждават, че имат достъп до оставените от тях на съхранение материални ценности и парични средства.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При достъп до и използване на собствени средства от потребител се съставя протокол.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Протоколи за изписване/получаване на средства, подписани от потребителя и служител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където се описват материалните ценности и парични средства на потребител, оставени на съхранение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24) При необходимост, доставчикът улеснява достъпа на потребителите до информация, съвети и подкрепа за управление на техните финансови средства.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на социалната услуга РГЛУ е разположена на място с изградени инфраструктурни, транспортни и комуникационни връзки и различни видове обществени услуги, което способства за постигане целите на услугата и качество на живота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здравни, административни, културни и за организация на свободното време. Мястото на социалната услуга РГЛУ е комуникативно.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Средата, в която се предоставя РГЛУ, е подходяща по отношение на прилежащата инфраструктура (наличие и достъп до лечебни заведения, други социални услуги, административни звена, магазини и т.н.).</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РГЛУ е разположена самостоятелно - не е разположена в една сграда с друга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За достъпа до РГЛУ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Установяване на административен адрес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РГЛУ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29) Специализираната среда на социалната услуга разполага с прилежащо дворно </w:t>
            </w:r>
            <w:r w:rsidRPr="00072D51">
              <w:rPr>
                <w:rFonts w:ascii="Times New Roman" w:eastAsia="Times New Roman" w:hAnsi="Times New Roman" w:cs="Times New Roman"/>
                <w:sz w:val="24"/>
                <w:szCs w:val="24"/>
                <w:lang w:eastAsia="bg-BG"/>
              </w:rPr>
              <w:lastRenderedPageBreak/>
              <w:t>пространство за организиране на занимания на открито и отдих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средата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30)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Интервюираните потребители потвърждават, че дворното пространство е достъпно за тях.</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РГЛУ, създава подходящи и устойчиви условия за живот и възможност за ефективна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или други общи помещения за социални контакти, хранене и приготвяне/разпределяне на храна, включително и за предоставяне на заместваща грижа, са достатъчно на брой, достъпни, обзаведени съобразено с функционалното им предназначение и специфичните потребности на групите потребители.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Всички потребители нощуват в стая с не повече от две места за спане.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Всички потребители нощуват в стая с друг потребител от същия пол (изключения са възможни за семейства).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Всички помещения за живеене са обзаведени, така че да посрещнат индивидуалните нужди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При приложимост, създадени са условия за приготвяне/разпределяне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Поне едно помещение за хранене (трапезария) с подходящо обзавеждане (маси, столове и др.),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Поне едно помещение за дневни занимания, в което могат да се съберат всички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Поне едно помещение за индивидуална работа с потребителите/място за срещи с близки.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Поне едно помещение, даващо възможност за предоставяне на заместваща грижа.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Обособено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41)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42) За социална услуга с над 20 потребители - наличие на здравен кабинет.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За социална услуга с над 20 потребители здравният кабинет е оборудван съгласно нормативните изисквания.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Условия за съхранение на лична документация на потребителите и архив (например метален шкаф, който се заключва) в офиса на служителите.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9C6D24" w:rsidRDefault="009C6D24"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РГЛУ са достатъчно на брой, като тоалетните и баните позволяват диференциране на ползването им по пол.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Всички потребители ползват баня и тоалетна в близост до спалните им помещения.</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При приложимост, поне едно санитарно помещение е приспособено за ползване от потребители с инвалидна количка или със специални потребности.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Служителите ползват санитарен възел, различен от тези на настанените потребители.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Всички санитарни съоръжения (в т. 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Интервюираните потребители и служители потвърждават, че нуждаещите се от подкрепа потребители получават такава при поддържане на личната хигиена.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34"/>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51) Всички жилищни помещения се отопляват, като през зимния период се </w:t>
            </w:r>
            <w:r w:rsidRPr="00072D51">
              <w:rPr>
                <w:rFonts w:ascii="Times New Roman" w:eastAsia="Times New Roman" w:hAnsi="Times New Roman" w:cs="Times New Roman"/>
                <w:sz w:val="24"/>
                <w:szCs w:val="24"/>
                <w:lang w:eastAsia="bg-BG"/>
              </w:rPr>
              <w:lastRenderedPageBreak/>
              <w:t>поддържа постоянна температура в съответствие с хигиенните изисквания, в спалните - минимум 18 - 22°С, в дневната - минимум 20°С, когато се използват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Наблюдение и описание на помещенията </w:t>
            </w:r>
            <w:r w:rsidRPr="00072D51">
              <w:rPr>
                <w:rFonts w:ascii="Times New Roman" w:eastAsia="Times New Roman" w:hAnsi="Times New Roman" w:cs="Times New Roman"/>
                <w:sz w:val="24"/>
                <w:szCs w:val="24"/>
                <w:lang w:eastAsia="bg-BG"/>
              </w:rPr>
              <w:lastRenderedPageBreak/>
              <w:t>(термометър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52)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Общите помещения и помещенията за 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241D25" w:rsidRDefault="00241D25"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РГЛУ,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Функционираща рампа или други подходящи приспособления (напр. асансьор, подемник) на подходящо и леснодостъпно входно място към РГЛУ.</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Съответен брой спални помещения с баня и тоалетна са приспособени за ползване от потребители с инвалидна количка или със специални потребности.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778"/>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Вратите позволяват ползване от потребители със затруднения при придвижване или от друг характер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60) Интервюираните служители са запознати със своите задължения по Плана за защита </w:t>
            </w:r>
            <w:r w:rsidRPr="00072D51">
              <w:rPr>
                <w:rFonts w:ascii="Times New Roman" w:eastAsia="Times New Roman" w:hAnsi="Times New Roman" w:cs="Times New Roman"/>
                <w:sz w:val="24"/>
                <w:szCs w:val="24"/>
                <w:lang w:eastAsia="bg-BG"/>
              </w:rPr>
              <w:lastRenderedPageBreak/>
              <w:t>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61)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Перилните, миещите средства и другите потенциално вредни вещества са ясно обозначени и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Документ, удостоверяващ, че се </w:t>
            </w:r>
            <w:r w:rsidRPr="00072D51">
              <w:rPr>
                <w:rFonts w:ascii="Times New Roman" w:eastAsia="Times New Roman" w:hAnsi="Times New Roman" w:cs="Times New Roman"/>
                <w:sz w:val="24"/>
                <w:szCs w:val="24"/>
                <w:lang w:eastAsia="bg-BG"/>
              </w:rPr>
              <w:lastRenderedPageBreak/>
              <w:t>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68)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адекватни и бързи действия за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Утвърдена Процедура за уведомяване и действие при инцидент/смърт на потребител.</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Утвърдена Процедура за действие при отсъствие на потребител без основателна причина или предупреждение.</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отсъствие на потребител без основателна причина или предупреждение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Всички служители и потребители са запознати със своите задължения съгласно Процедурите.</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Проведен инструктаж/обучение на служителите за оказване на първа помощ поне веднъж през последните 12 месеца.</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гарантира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политика/процедура за сигурността и поверителността на 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73) Всички служители са запознати с политиката/процедурата за защита на </w:t>
            </w:r>
            <w:r w:rsidRPr="00072D51">
              <w:rPr>
                <w:rFonts w:ascii="Times New Roman" w:eastAsia="Times New Roman" w:hAnsi="Times New Roman" w:cs="Times New Roman"/>
                <w:sz w:val="24"/>
                <w:szCs w:val="24"/>
                <w:lang w:eastAsia="bg-BG"/>
              </w:rPr>
              <w:lastRenderedPageBreak/>
              <w:t>личните данни и са наясно с отговорностите си за поддържане на поверителността на информацията за потребителите.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Писмена политика/процедура относно защитата на личните данни и </w:t>
            </w:r>
            <w:r w:rsidRPr="00072D51">
              <w:rPr>
                <w:rFonts w:ascii="Times New Roman" w:eastAsia="Times New Roman" w:hAnsi="Times New Roman" w:cs="Times New Roman"/>
                <w:sz w:val="24"/>
                <w:szCs w:val="24"/>
                <w:lang w:eastAsia="bg-BG"/>
              </w:rPr>
              <w:lastRenderedPageBreak/>
              <w:t>информацията за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74) Желаещите да ползват социалната услуга (законните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РГЛУ с партньори, други доставчици, държавни и общински служби, бизнес, медии и други допринасят за социалното включване на потребителите.</w:t>
      </w:r>
    </w:p>
    <w:p w:rsidR="00241D25" w:rsidRDefault="00241D25"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РГЛУ чрез взаимодействие с други доставчици на социални, образователни, здравни, културни и други услуги.</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При приложимост, услугите за всички потребители се реализират координирано с други доставчици на социални услуги, организации и институции.</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Доставчикът съдейства и посредничи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Доставчикът съдейства на всички потребители за осигуряване на улеснен достъп до услуги за застъпничество и правна защита.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Информационните материали, предназначени за общността, съдържат обобщена информация и са актуални.</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Информационните материали за потребителите съдържат подробна информация за услугата и са в подходящ за четене и разбиране от потребителите формат.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Служители и потребители могат да посочат примери от съвместна работа с общността и други заинтересовани страни.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При приложимост, актуална информация за услугата се предоставя поне веднъж годишно на насочващите органи.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РГЛУ.</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социалната услуга РГЛУ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Информация, подписана от ръководителя </w:t>
            </w:r>
            <w:r w:rsidRPr="00072D51">
              <w:rPr>
                <w:rFonts w:ascii="Times New Roman" w:eastAsia="Times New Roman" w:hAnsi="Times New Roman" w:cs="Times New Roman"/>
                <w:sz w:val="24"/>
                <w:szCs w:val="24"/>
                <w:lang w:eastAsia="bg-BG"/>
              </w:rPr>
              <w:lastRenderedPageBreak/>
              <w:t>на услугата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86)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дължимите такси за ползване на социалната услуга РГЛУ от потребителите се събират редовно в определения за потребителите размер и са отразени в счетоводната документация на доставчика на услугата.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Размерът на събраните такси не надхвърля размера на дължимите такси.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Поне 80% от дължимите от потребителите такси са събрани от доставчика през последните 12 месеца.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Резидентна грижа за лица с увреждания (РГЛУ)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За всички позиции има разработени и одобрени длъжностни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91) В изискванията за заемане на длъжностите за служители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водене на случай (за определените водещи случая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пълнолетни лица и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Дипломи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Сертификати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Интервюираните служители са запознати с нормативната уредба в сферата на социалните услуги, както и с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Щатното разписание е запълнено поне на 75%.</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 медицинска сестра (при наличие на здравен кабинет);</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психолог; трудотерапевт/ерготерапевт; гериатричен специалист;</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санитар/асистент;</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необходимост, подпомагащи служители: готвач; хигиенист; шофьор/поддръжка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социалната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96) Минималният брой по основните категории служители е съобразен с броя на потребителите в РГЛУ.*</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sz w:val="24"/>
                <w:szCs w:val="24"/>
                <w:lang w:eastAsia="bg-BG"/>
              </w:rPr>
              <w:t>(*) Минимален брой на лицата, ползващи социалната услуга - 8, и максимален брой лица, ползващи социалната услуга - 20/30 (според целевата група, като 20 за лица с психични разстройства и с деменция, а 30 за лица с интелектуални затруднения, с физически увреждания и със сетивни увреждания), в т.ч. 2 места за заместваща грижа.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(0,9)</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Всички служители са с редовни лични здравни книжки.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Всички служители са годни и правоспособни за работа с потребителите в услугата.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102) Оценката на служителите се извършва веднъж годишно и отразява целите и </w:t>
            </w:r>
            <w:r w:rsidRPr="00072D51">
              <w:rPr>
                <w:rFonts w:ascii="Times New Roman" w:eastAsia="Times New Roman" w:hAnsi="Times New Roman" w:cs="Times New Roman"/>
                <w:sz w:val="24"/>
                <w:szCs w:val="24"/>
                <w:lang w:eastAsia="bg-BG"/>
              </w:rPr>
              <w:lastRenderedPageBreak/>
              <w:t>мерките за професионалното им развитие в РГЛУ.</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103)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социалната услуга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110) Доставчикът осъществява партньорства с различни обучителни организации или </w:t>
            </w:r>
            <w:r w:rsidRPr="00072D51">
              <w:rPr>
                <w:rFonts w:ascii="Times New Roman" w:eastAsia="Times New Roman" w:hAnsi="Times New Roman" w:cs="Times New Roman"/>
                <w:sz w:val="24"/>
                <w:szCs w:val="24"/>
                <w:lang w:eastAsia="bg-BG"/>
              </w:rPr>
              <w:lastRenderedPageBreak/>
              <w:t>обучители.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При приложимост, сключени договори за </w:t>
            </w:r>
            <w:r w:rsidRPr="00072D51">
              <w:rPr>
                <w:rFonts w:ascii="Times New Roman" w:eastAsia="Times New Roman" w:hAnsi="Times New Roman" w:cs="Times New Roman"/>
                <w:sz w:val="24"/>
                <w:szCs w:val="24"/>
                <w:lang w:eastAsia="bg-BG"/>
              </w:rPr>
              <w:lastRenderedPageBreak/>
              <w:t>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111) Служителите участват в научно-практически курсове, обмяна на опит и/или добри практики.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документ за участие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Налична програма за въвеждащо и надграждащо обучение на служителите.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Всички новоназначени служители са преминали въвеждащо обучение от минимум 36 академични часа.</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(например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Интервюираните служители познават своите Индивидуални планове за професионално развитие.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Ръководителят на услугата е преминал през последните 12 месеца поне едно обучение, свързано с управленските функции.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(например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професионална подкрепа на служителите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Служителите са преминали групова супервизия - от външен за РГЛУ специалист - поне 2 пъти годишно (за последните 12 месеца).</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договори с външни специалисти и/или доставчици на услуги по супервизия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Служителите са преминали индивидуална супервизия - от външен за услугата специалист - поне 2 пъти годишно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Резидентна грижа за лица с увреждания (РГЛУ)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на потребители в специализираната социална услуга РГЛУ е планирано и договорено между доставчика и потребителя и е добре подготвено.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Настаняването в социалната услуга РГЛУ е съобразно индивидуалните желания и потребности на потребителите и е в съответствие с изискванията на нормативната уредба.</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За всеки потребител доставчикът създава лично досие, съдържащо съответните документи.</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потребителя протокол за приемане в услугата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За всеки потребител - Протокол за приемане на потребител в РГЛУ, съдържащ и опис на личните вещи (с изключение на облекло, обувки, санитарни принадлежности).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прилагането на ясна процедура за прием на всички потребители в съответствие с профила на резидентната грижа.</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Потребителите на услугата отговарят на профила на резидентната грижа.</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Всички служители са запознати с процедурата по прием.</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Разработена процедура по прием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организира ефективно управление на случая на всеки потребител с оглед задоволяване в максимална степен на неговите потребности и постигане на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РГЛУ се извършва съобразно индивидуална оценка на потребностите (ИОП) на потребителите, индивидуален план за подкрепа (ИПП), както и техните желания и предпочитания. Доставчикът гарантира участието на потребителя във всеки етап от работата по управление на случай. </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blHeader/>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За всеки потребител на социалната услуга има налични подписани ИОП - от членовете на мултидисциплинарния екип и потребителя.</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Доставчикът е утвърдил формат за ИОП на потребителите, покриваща всички важни области, имащи отношение към воденето на независим начин на живот, напр.: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социално включване, социална среда и интереси;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данни за здравословно състояние;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семейни и социални връзки;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възможности за реинтеграция;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и сравнителен преглед на произволно избрани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127) ИОП и ИПП на потребителите са разработени и актуализирани в срок.</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са разработени във възможно най-кратък срок, но не по-късно от 20 дни от началната дата на заявяване на желанието за ползване на услугата/настаняването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2 или чл. 34, ал. 1 от ППЗСУ</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За всички потребители са налични подписани ИПП - от членовете на мултидисциплинарния екип и потребителя.</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(включително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Дейностите във всички прегледани ИПП отразяват установените в ИОП потребности.</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произволно избрани ИОП с ИПП на потребителите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Всички потребители са с налични Договори (с приложени съответни ИПП), подписани от доставчика на услугата и потребителя и/или негов законен представител.</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Структурата и съдържанието на Договорите отговарят на изискванията на нормативната уредба.</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Потребителите са включени активно във всеки етап на изготвяне на ИОП и ИПП.</w:t>
            </w:r>
          </w:p>
        </w:tc>
        <w:tc>
          <w:tcPr>
            <w:tcW w:w="4554"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Всеки потребител има копие от Договора и ИПП във формат, разбираем за него.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241D25" w:rsidRDefault="00241D25"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подготвя съвместно с всеки потребител прекратяване ползването на социалната услуга РГЛУ по начин, който гарантира уважение на личността и създава условия за преход към новия начин на живот.</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При възможност, намерението/нагласата за напускане на потребителите са отразени в ИПП на съответните потребители.</w:t>
            </w:r>
          </w:p>
        </w:tc>
        <w:tc>
          <w:tcPr>
            <w:tcW w:w="4646"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Предизвестия, отправени писмено до доставчика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ИПП на потребителите</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135) При приложимост, наличие на индивидуален план за подготовка за напускане на потребителя, съобразен с неговите възможности, индивидуалност и с предстоящия нов начин на живот.</w:t>
            </w:r>
          </w:p>
        </w:tc>
        <w:tc>
          <w:tcPr>
            <w:tcW w:w="4646"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напускане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Интервюираните служители посочват примери от дейността/работата си, свързана с подготовката на потребител за напускане на социалната услуга.</w:t>
            </w:r>
          </w:p>
        </w:tc>
        <w:tc>
          <w:tcPr>
            <w:tcW w:w="4646"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Съответните документи (актуализирани ИОП, ИПП с препоръки или Доклад за оценка на постигнатите резултати с препоръки) са предоставени на потребителите и на насочващия орган (ДСП или община).</w:t>
            </w:r>
          </w:p>
        </w:tc>
        <w:tc>
          <w:tcPr>
            <w:tcW w:w="4646"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 за оценка на постигнатите резултати с препоръки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 за които е прекратено ползването на социалната услуга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Всяко прекратяване ползването на услугата се документира.</w:t>
            </w:r>
          </w:p>
        </w:tc>
        <w:tc>
          <w:tcPr>
            <w:tcW w:w="4646"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събития по напускане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осигурява на всеки потребител достъп до здравна профилактика, здравни грижи, лечение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всеки потребител съдействие за получаване на медицинска помощ, както и достъп до здравни услуги. Потребителите получават подкрепа при избор на личен лекар и дентална помощ - ако се налага да бъдат сменени и при нужда от съдействие.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Всички потребители имат личен лекар, осигурена дентална помощ и достъп до други медицински специалисти, практикуващи в района на местоположение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рецептурна книжка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образец № 3 "Данни за здравно осигуряване на лица, осигурени от държавния бюджет" - на електронен и хартиен носител, подадена от ръководителя на услугата за здравно неосигурените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140) Всички потребители имат План за здравни грижи, съобразен с потребностите </w:t>
            </w:r>
            <w:r w:rsidRPr="00072D51">
              <w:rPr>
                <w:rFonts w:ascii="Times New Roman" w:eastAsia="Times New Roman" w:hAnsi="Times New Roman" w:cs="Times New Roman"/>
                <w:sz w:val="24"/>
                <w:szCs w:val="24"/>
                <w:lang w:eastAsia="bg-BG"/>
              </w:rPr>
              <w:lastRenderedPageBreak/>
              <w:t>им.</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ПЗГ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141) Индивидуалната медицинска документация на всеки потребител се съхранява в личното му досие.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На всички потребители е осигурен достъп до болнично лечение при състояния, които налагат хоспитализация.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Амбулаторна карта/амбулаторен лист от преглед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Направление за хоспитализация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Епикриза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На всички потребители е осигурен достъп до рехабилитационни процедури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Карта за процедури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приема на лекарствени продукти от потребител според необходимостта - само при наличие на рецепта от лекар - и които се закупуват с лични средства на потребителите. Доставчикът поддържа в наличност основни лекарствени продукти за оказване на първа помощ и медицинско обслужване.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Осигурени основни лекарствени продукти за оказване на първа помощ и медицинско обслужване.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Лекарствени продукти за потребителите се осигуряват по Процедура за снабдяване, съхранение, изписване и прилагане на лекарствени продукти.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Основните лекарствени продукти за оказване на първа помощ и медицинско обслужване се съхраняват на специално място, до което потребителите нямат достъп.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(например в Правилник за вътрешния ред, заповед и/или др.)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Всеки прием на лекарствени продукти (с точен час, дата и наименование на медикамента) се документира.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полага грижи за здравословното състояние на потребителите, като своевременно им съдейства за достъп до необходимата специализирана медицинска помощ и подкрепа при провеждане на лечение и/или рехабилитация.</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blHeader/>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Всички потребители получават своевременна здравна помощ.</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Документ(и), удостоверяващ(и) извършени медицински прегледи и лечение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149) Интервюираните потребители потвърждават, че им е оказано съдействие за достъп до специализирана медицинска помощ.</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150) Интервюираните потребители с потребност от рехабилитация потвърждават, че им е оказано съдействие за достъп до рехабилитация.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Всички потребители са придружени от служител при посещение в лечебно заведение.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при планови посещения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 - при спешни случаи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При хоспитализация на всички потребители, които имат потребност от придружител в лечебното заведение за болнична помощ, е осигурен такъв от доставчика.</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при планови посещения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 - при спешни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съобразена с индивидуалните потребности на потребителите здравна промоция и превенция, здравно образование, свързани с психичното, соматичното, сексуалното здраве, както и здравословен начин на живот.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Доставчикът разработва и прилага програма/насоки за здравна профилактика и здравословен начин на живот.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Лекции/беседи за здравословен начин на живот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Обучителни/помощни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При приложимост, всички ИПП съдържат съответни дейности.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Интервюираните служители посочват примери от дейността/работата си, свързана с повишаване нивото на здравна информираност, здравословен начин на живот, изключване на вредни за здравето навици и други теми.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подкрепа на потребителите, ако те я желаят и имат необходимост, при пазаруване и приготвяне на храната им, като ги обучават в принципите на здравословно/диетично хранене.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blHeader/>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875"/>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Обстановката и оборудването в обособеното място за приготвяне на храната спомага за развитие на умения за независим живот.</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Документи за закупени хранителни </w:t>
            </w:r>
            <w:r w:rsidRPr="00072D51">
              <w:rPr>
                <w:rFonts w:ascii="Times New Roman" w:eastAsia="Times New Roman" w:hAnsi="Times New Roman" w:cs="Times New Roman"/>
                <w:sz w:val="24"/>
                <w:szCs w:val="24"/>
                <w:lang w:eastAsia="bg-BG"/>
              </w:rPr>
              <w:lastRenderedPageBreak/>
              <w:t>продукти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157) Храната отговаря на физиологичните потребности за съответната възраст и заболяване.</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Ежеседмичното меню се изготвя с участие на медицински специалист и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Ежеседмичното меню е съобразено с личните предпочитания на потребителите.</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Храната отговаря на всички изисквания и хигиенни норми, като при приготвянето и 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ОДБХ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Всички нуждаещи се от диетично хранене потребители получават диетично хранене, след консултация със специалист.</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Препоръка за диетично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ИПП и ПЗГ относно включена информация за необходимостта от прилагане на диетично хранене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На потребителите са осигурени не по-малко от три хранения на ден.</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Заповедна книга (за ежедневно требване храната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Обучение и придобиване на трудови умения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осигурява достъп на потребителите до образователни програми и програми за осигуряване на заетост според индивидуалните им възможности и заявени интереси.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съдейства на потребителите, които искат да придобият нови умения, чрез търсене на подходяща форма на обучение, осигуряване на обучителни материали и др.</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При приложимост, доставчикът съдейства за достъп на потребителите до специализирани обучителни дейности, извън специализираната среда на резидентната грижа.</w:t>
            </w:r>
          </w:p>
        </w:tc>
        <w:tc>
          <w:tcPr>
            <w:tcW w:w="4554"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Списъци на участници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 закупени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При приложимост, ИПП съдържат специфични дейности за подкрепа на потребителите в процеса на обучение.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За обучаваните потребители са осигурени необходимите учебни материали, 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Жизнени умения за независим живот, отдих и организация на свободно време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създава условия и подкрепя всеки потребител за придобиване на знания и развиване и надграждане на умения и готовност за независим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познава и гарантира правото на независим живот, като подкрепя изграждането, възстановяването и поддържането на практически умения за живот, социални и комуникативни умения и др.</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Дейности за изграждане, възстановяване и поддържане на умения за независим живот са заложени в ИПП на всеки потребител.</w:t>
            </w:r>
          </w:p>
        </w:tc>
        <w:tc>
          <w:tcPr>
            <w:tcW w:w="4554"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Интервюираните потребители посочват примери за развити практически умения за независим живот.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Служителите могат да посочат поне два примера, с които да представят насърчаване и подкрепа на потребителите в развитието на умения за независимост.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включване на потребителите в дейности, занимания, спорт и инициативи съобразно индивидуалните им интереси по начин, който насърчава личностното им развитие и им носи удоволствие, чувство за успех, себеуважение и самоувереност. Дейностите се планират заедно с потребителите, представляват неразделна част от ежедневието им и подпомагат тяхното физическо, емоционално и социално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Дейности за организиране на свободното време са заложени в ИПП на всеки потребител.</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При възможност, в разказ или с поведението си потребителят посочва пример(и) за организацията на свободното му време, съобразено с негови предпочитания.</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потребителя в спортни, културни и други мероприятия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174) Служителите могат да дадат по два примера, с които да представят насърчаване развитието на потребителя в рамките на организацията на свободното време.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осигурява условия за изграждане на отношения, основани на взаимно уважение и разбиране между потребителите и служителите. Служителите имат знания и прилагат стратегии за справяне с неприемливо поведение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справяне и/или индивидуалния подход към всеки потребител е резултат от планираната грижа, наблюденията, обсъждане на случая в екип и се съобразява с етичните принципи на работа в резидентна грижа.</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175) Доставчикът е предприел мерки за запознаване на служителите с Етичния кодекс на служителите, осъществяващи дейности по предоставяне на социални услуги.</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Интервюираните служители дават примери за практическо прилагане на принципите на Етичния кодекс на служителите, осъществяващи дейности по предоставяне на социални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177) Интервюираните служители споделят примери от обсъждане на подходите и действия за справяне с етични конфликти.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Протоколи/докладни и съответни решения за обсъждане на работата при възникнал етичен конфликт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Екипни и/или индивидуални супервизии при случаи на етични конфликти.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ефективна система за комуникация, разбира комуникативните ограничения и поведението на потребителите и реагира подходящо в съответните ситуации.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Служителите са обучени да прилагат алтернативна и допълваща комуникация с потребителите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Служителите прилагат алтернативна и допълваща комуникация с потребители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за подпомогната комуникация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181) Според спецификата на затрудненията в комуникацията доставчикът е разработил основните документи, касаещи всеки потребител, на разбираем за него език/формат.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 - в разбираем за потребителите вид</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на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Мнението на потребителите се изслушва и зачита.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за живота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183)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Процедура за действие при проява на неприемливо поведение от страна на потребител. Служителите познават характерното поведение на всеки потребител. Прилагане на добри практики и насоки за работа с лица в състояние на криза, при проява на неприемливо поведение, агресия.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184)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185) Има писмени доказателства, че потребителите на услугата и техните близки са запознати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186)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187) Приложените мерки по Процедурата са регистрирани в специална книга и досието на потребителите.</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налаганите мерки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2"/>
                <w:sz w:val="24"/>
                <w:szCs w:val="24"/>
                <w:lang w:eastAsia="bg-BG"/>
              </w:rPr>
              <w:t>188) Доставчикът проучва и прилага добри практики и насоки за работа с лица в състояние на криза, при проява на неприемливо поведение, агресия.</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не допуска прилагане на мерки за физическо ограничаване на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189) Специфично обучение на служителите/обмяна на опит, включително за овладяване на проява на неприемливо поведение и агресия.</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 напр. сертификати, протоколи, записи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190) Екипни/индивидуални супервизии при случаи на потребители с проблемно поведение.</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191) Приложените мерки при неприемливо поведение са описани в досието на съответните потребители.</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59643E" w:rsidRDefault="0059643E" w:rsidP="00072D51">
      <w:pPr>
        <w:shd w:val="clear" w:color="auto" w:fill="FEFEFE"/>
        <w:spacing w:after="0" w:line="240" w:lineRule="auto"/>
        <w:rPr>
          <w:rFonts w:ascii="Verdana" w:eastAsia="Times New Roman" w:hAnsi="Verdana" w:cs="Times New Roman"/>
          <w:b/>
          <w:bCs/>
          <w:color w:val="000000"/>
          <w:sz w:val="24"/>
          <w:szCs w:val="24"/>
          <w:lang w:eastAsia="bg-BG"/>
        </w:rPr>
      </w:pPr>
    </w:p>
    <w:p w:rsidR="0059643E" w:rsidRDefault="0059643E"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17: Права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РГЛУ подкрепя потребителите да познават и отстояват правата си. Услугата гарантира включването на потребителите като активни участници и ключови партньори по време на предоставянето и оценката на качеството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познава и спазва правата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192) Всички служители познават Конвенцията на ООН за правата на хората с увреждания.</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193) Доставчикът е в състояние да представи доказателства за зачитане на правото на мнение, избор, зачитане на личността на потребителите при предоставяне на услугата.</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194) Всички ИПП съдържат дейности за упражняване на правата и спазване на задълженията на българските граждани.</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195) Интервюираните потребители знаят към кои държавни и местни институции могат да се обърнат във връзка с упражняване на права.</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59643E" w:rsidRDefault="0059643E"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достъп до правосъдие и правна защита на всички потребители на социалната услуга.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196) Доставчикът е разработил и утвърдил Процедура за избягване на конфликт на интереси за потребители, поставени под ограничено или пълно запрещение.</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избягване на конфликт на интереси за потребители, поставени под ограничено или пълно запрещение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197) Лицата, поставени под ограничено или пълно запрещение, имат законни представители извън кръга на служителите, предоставящи услугата.</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до органа по настойничество</w:t>
            </w:r>
          </w:p>
        </w:tc>
      </w:tr>
      <w:tr w:rsidR="00072D51" w:rsidRPr="00072D51" w:rsidTr="00072D51">
        <w:trPr>
          <w:trHeight w:val="1463"/>
        </w:trPr>
        <w:tc>
          <w:tcPr>
            <w:tcW w:w="4786"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198) При всички случаи на конфликт между настойника/попечителя и потребителя, поставен под ограничено или пълно запрещение, доставчикът е осигурил достъп до социална услуга Застъпничество и посредничество.</w:t>
            </w:r>
          </w:p>
        </w:tc>
        <w:tc>
          <w:tcPr>
            <w:tcW w:w="4558"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записи от предоставена услуга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включва потребителите като активни участници в процеса на предоставяне на услугата и осигурява условия за работа на Съвета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199) В услугата е създаден Съвет на потребителите.</w:t>
            </w:r>
          </w:p>
        </w:tc>
        <w:tc>
          <w:tcPr>
            <w:tcW w:w="4558"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работата на Съвета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200) Ежегодно потребителите се включват в процеса на оценка на качеството на услугата.</w:t>
            </w:r>
          </w:p>
        </w:tc>
        <w:tc>
          <w:tcPr>
            <w:tcW w:w="4558"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на личното достойнство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201) Интервюираните потребители познават Процедурата за подаване на жалби.</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202) Всички подадени в последните 12 месеца жалби са вписани в Регистър за </w:t>
            </w:r>
            <w:r w:rsidRPr="00072D51">
              <w:rPr>
                <w:rFonts w:ascii="Times New Roman" w:eastAsia="Times New Roman" w:hAnsi="Times New Roman" w:cs="Times New Roman"/>
                <w:sz w:val="24"/>
                <w:szCs w:val="24"/>
                <w:lang w:eastAsia="bg-BG"/>
              </w:rPr>
              <w:lastRenderedPageBreak/>
              <w:t>жалбите.</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203) Всички подадени в последните 12 месеца жалби са разгледани и са предложени решения от Комисията по жалбите.</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РГЛУ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2"/>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РГЛУ</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204) Интервюираните служители познават Процедурата за закрила от насилие, злоупотреби, тормоз и дискриминация.</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Процедурата за закрила от насилие, злоупотреби, тормоз и дискриминация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205) Интервюираните потребители са запознати с правото си на защита от всякакви форми на насилие и злоупотреба.</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206) Служителите преминават веднъж годишно обучение за закрила от насилие.</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207) При регистрирани случаи на насилие доставчикът е осигурил необходимите външни специалисти за оказване на психологическа и/или социална подкрепа на потребител, жертва на насилие, и това се отразява в ИПП.</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208) На потребителите е осигурен достъп до социална услуга Застъпничество и посредничество.</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209) На потребителите е осигурен достъп до телефон и/или интернет.</w:t>
            </w:r>
          </w:p>
        </w:tc>
        <w:tc>
          <w:tcPr>
            <w:tcW w:w="455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17.5: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235"/>
          <w:tblHeader/>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210) Разработени са подходи за търсене на мнението на потребителите.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211) Поне едно проучване на удовлетвореността на потребителите в рамките на всеки 12 месеца.</w:t>
            </w:r>
          </w:p>
        </w:tc>
        <w:tc>
          <w:tcPr>
            <w:tcW w:w="4646" w:type="dxa"/>
            <w:tcBorders>
              <w:top w:val="nil"/>
              <w:left w:val="nil"/>
              <w:bottom w:val="single" w:sz="8" w:space="0" w:color="000000"/>
              <w:right w:val="single" w:sz="8" w:space="0" w:color="000000"/>
            </w:tcBorders>
            <w:tcMar>
              <w:top w:w="79"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2"/>
                <w:sz w:val="24"/>
                <w:szCs w:val="24"/>
                <w:lang w:eastAsia="bg-BG"/>
              </w:rPr>
              <w:t>- Налична обобщена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79"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212)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46" w:type="dxa"/>
            <w:tcBorders>
              <w:top w:val="nil"/>
              <w:left w:val="nil"/>
              <w:bottom w:val="single" w:sz="8" w:space="0" w:color="000000"/>
              <w:right w:val="single" w:sz="8" w:space="0" w:color="000000"/>
            </w:tcBorders>
            <w:tcMar>
              <w:top w:w="79"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18: Семейни и социални връзки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pacing w:val="1"/>
          <w:sz w:val="24"/>
          <w:szCs w:val="24"/>
          <w:lang w:eastAsia="bg-BG"/>
        </w:rPr>
        <w:t>Специализираната социална услуга РГЛУ подкрепя потребителите съобразно техните желания да установяват и поддържат контакти със семейството си, да изграждат социална мрежа за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потребителите да поддържат своята култура, семейна история, религия, общност и връзки, които са важни за тях. Доставчикът подкрепя потребителите при изразено от тях желание за създаване/възстановяване или поддържане на връзки със семейството им.</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213) В ИПП на потребителя са включени договорени с него цели и дейности за активен социален живот.</w:t>
            </w:r>
          </w:p>
        </w:tc>
        <w:tc>
          <w:tcPr>
            <w:tcW w:w="4558" w:type="dxa"/>
            <w:vMerge w:val="restart"/>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Заповеди за формализиране на условията и сроковете за отсъствието на потребителите от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214) Установяване на брой потребители, които са пребивавали в домашна среда през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Доставчикът на социалната услуга подкрепя потребителите да поддържат социални и общностни връзки. Доставчикът </w:t>
      </w:r>
      <w:r w:rsidRPr="00072D51">
        <w:rPr>
          <w:rFonts w:ascii="Verdana" w:eastAsia="Times New Roman" w:hAnsi="Verdana" w:cs="Times New Roman"/>
          <w:color w:val="000000"/>
          <w:sz w:val="24"/>
          <w:szCs w:val="24"/>
          <w:lang w:eastAsia="bg-BG"/>
        </w:rPr>
        <w:lastRenderedPageBreak/>
        <w:t>насърчава потребителите да развиват хобита и интереси и да бъдат включвани в различни дейности, инициативи и събития в общността.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215) В ИПП на потребителя са включени договорени с него цели и дейности за социално включване.</w:t>
            </w:r>
          </w:p>
        </w:tc>
        <w:tc>
          <w:tcPr>
            <w:tcW w:w="4558"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материали от участия</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РГЛУ се предоставя </w:t>
      </w:r>
      <w:r w:rsidRPr="00072D51">
        <w:rPr>
          <w:rFonts w:ascii="Verdana" w:eastAsia="Times New Roman" w:hAnsi="Verdana" w:cs="Times New Roman"/>
          <w:b/>
          <w:bCs/>
          <w:color w:val="000000"/>
          <w:lang w:eastAsia="bg-BG"/>
        </w:rPr>
        <w:t>самостоятелно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b/>
          <w:bCs/>
          <w:color w:val="000000"/>
          <w:lang w:eastAsia="bg-BG"/>
        </w:rPr>
        <w:t> комплексно</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 - като специализирана социална услуга извън резидентната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РГЛУ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p>
    <w:p w:rsidR="00241D25" w:rsidRDefault="00241D25" w:rsidP="00072D51">
      <w:pPr>
        <w:shd w:val="clear" w:color="auto" w:fill="FEFEFE"/>
        <w:spacing w:after="0" w:line="240" w:lineRule="auto"/>
        <w:rPr>
          <w:rFonts w:ascii="Verdana" w:eastAsia="Times New Roman" w:hAnsi="Verdana" w:cs="Times New Roman"/>
          <w:color w:val="000000"/>
          <w:lang w:eastAsia="bg-BG"/>
        </w:rPr>
      </w:pPr>
    </w:p>
    <w:p w:rsidR="00241D25" w:rsidRDefault="00241D25" w:rsidP="00072D51">
      <w:pPr>
        <w:shd w:val="clear" w:color="auto" w:fill="FEFEFE"/>
        <w:spacing w:after="0" w:line="240" w:lineRule="auto"/>
        <w:rPr>
          <w:rFonts w:ascii="Verdana" w:eastAsia="Times New Roman" w:hAnsi="Verdana" w:cs="Times New Roman"/>
          <w:color w:val="000000"/>
          <w:lang w:eastAsia="bg-BG"/>
        </w:rPr>
      </w:pPr>
    </w:p>
    <w:p w:rsidR="00241D25" w:rsidRDefault="00241D25" w:rsidP="00072D51">
      <w:pPr>
        <w:shd w:val="clear" w:color="auto" w:fill="FEFEFE"/>
        <w:spacing w:after="0" w:line="240" w:lineRule="auto"/>
        <w:rPr>
          <w:rFonts w:ascii="Verdana" w:eastAsia="Times New Roman" w:hAnsi="Verdana" w:cs="Times New Roman"/>
          <w:color w:val="000000"/>
          <w:lang w:eastAsia="bg-BG"/>
        </w:rPr>
      </w:pPr>
    </w:p>
    <w:p w:rsidR="00241D25" w:rsidRDefault="00241D25" w:rsidP="00072D51">
      <w:pPr>
        <w:shd w:val="clear" w:color="auto" w:fill="FEFEFE"/>
        <w:spacing w:after="0" w:line="240" w:lineRule="auto"/>
        <w:rPr>
          <w:rFonts w:ascii="Verdana" w:eastAsia="Times New Roman" w:hAnsi="Verdana" w:cs="Times New Roman"/>
          <w:color w:val="000000"/>
          <w:lang w:eastAsia="bg-BG"/>
        </w:rPr>
      </w:pPr>
    </w:p>
    <w:p w:rsidR="00241D25" w:rsidRDefault="00241D25" w:rsidP="00072D51">
      <w:pPr>
        <w:shd w:val="clear" w:color="auto" w:fill="FEFEFE"/>
        <w:spacing w:after="0" w:line="240" w:lineRule="auto"/>
        <w:rPr>
          <w:rFonts w:ascii="Verdana" w:eastAsia="Times New Roman" w:hAnsi="Verdana" w:cs="Times New Roman"/>
          <w:color w:val="000000"/>
          <w:lang w:eastAsia="bg-BG"/>
        </w:rPr>
      </w:pPr>
    </w:p>
    <w:p w:rsidR="00241D25" w:rsidRDefault="00241D25" w:rsidP="00072D51">
      <w:pPr>
        <w:shd w:val="clear" w:color="auto" w:fill="FEFEFE"/>
        <w:spacing w:after="0" w:line="240" w:lineRule="auto"/>
        <w:rPr>
          <w:rFonts w:ascii="Verdana" w:eastAsia="Times New Roman" w:hAnsi="Verdana" w:cs="Times New Roman"/>
          <w:color w:val="000000"/>
          <w:lang w:eastAsia="bg-BG"/>
        </w:rPr>
      </w:pPr>
    </w:p>
    <w:p w:rsidR="0059643E" w:rsidRDefault="0059643E" w:rsidP="00072D51">
      <w:pPr>
        <w:shd w:val="clear" w:color="auto" w:fill="FEFEFE"/>
        <w:spacing w:after="0" w:line="240" w:lineRule="auto"/>
        <w:rPr>
          <w:rFonts w:ascii="Verdana" w:eastAsia="Times New Roman" w:hAnsi="Verdana" w:cs="Times New Roman"/>
          <w:color w:val="000000"/>
          <w:lang w:eastAsia="bg-BG"/>
        </w:rPr>
      </w:pPr>
    </w:p>
    <w:p w:rsidR="0059643E" w:rsidRDefault="0059643E" w:rsidP="00072D51">
      <w:pPr>
        <w:shd w:val="clear" w:color="auto" w:fill="FEFEFE"/>
        <w:spacing w:after="0" w:line="240" w:lineRule="auto"/>
        <w:rPr>
          <w:rFonts w:ascii="Verdana" w:eastAsia="Times New Roman" w:hAnsi="Verdana" w:cs="Times New Roman"/>
          <w:color w:val="000000"/>
          <w:lang w:eastAsia="bg-BG"/>
        </w:rPr>
      </w:pPr>
    </w:p>
    <w:p w:rsidR="0059643E" w:rsidRDefault="0059643E" w:rsidP="00072D51">
      <w:pPr>
        <w:shd w:val="clear" w:color="auto" w:fill="FEFEFE"/>
        <w:spacing w:after="0" w:line="240" w:lineRule="auto"/>
        <w:rPr>
          <w:rFonts w:ascii="Verdana" w:eastAsia="Times New Roman" w:hAnsi="Verdana" w:cs="Times New Roman"/>
          <w:color w:val="000000"/>
          <w:lang w:eastAsia="bg-BG"/>
        </w:rPr>
      </w:pPr>
    </w:p>
    <w:p w:rsidR="0059643E" w:rsidRDefault="0059643E" w:rsidP="00072D51">
      <w:pPr>
        <w:shd w:val="clear" w:color="auto" w:fill="FEFEFE"/>
        <w:spacing w:after="0" w:line="240" w:lineRule="auto"/>
        <w:rPr>
          <w:rFonts w:ascii="Verdana" w:eastAsia="Times New Roman" w:hAnsi="Verdana" w:cs="Times New Roman"/>
          <w:color w:val="000000"/>
          <w:lang w:eastAsia="bg-BG"/>
        </w:rPr>
      </w:pPr>
    </w:p>
    <w:p w:rsidR="0059643E" w:rsidRDefault="0059643E" w:rsidP="00072D51">
      <w:pPr>
        <w:shd w:val="clear" w:color="auto" w:fill="FEFEFE"/>
        <w:spacing w:after="0" w:line="240" w:lineRule="auto"/>
        <w:rPr>
          <w:rFonts w:ascii="Verdana" w:eastAsia="Times New Roman" w:hAnsi="Verdana" w:cs="Times New Roman"/>
          <w:color w:val="000000"/>
          <w:lang w:eastAsia="bg-BG"/>
        </w:rPr>
      </w:pPr>
    </w:p>
    <w:p w:rsidR="0059643E" w:rsidRDefault="0059643E" w:rsidP="00072D51">
      <w:pPr>
        <w:shd w:val="clear" w:color="auto" w:fill="FEFEFE"/>
        <w:spacing w:after="0" w:line="240" w:lineRule="auto"/>
        <w:rPr>
          <w:rFonts w:ascii="Verdana" w:eastAsia="Times New Roman" w:hAnsi="Verdana" w:cs="Times New Roman"/>
          <w:color w:val="000000"/>
          <w:lang w:eastAsia="bg-BG"/>
        </w:rPr>
      </w:pPr>
    </w:p>
    <w:p w:rsidR="0059643E" w:rsidRDefault="0059643E" w:rsidP="00072D51">
      <w:pPr>
        <w:shd w:val="clear" w:color="auto" w:fill="FEFEFE"/>
        <w:spacing w:after="0" w:line="240" w:lineRule="auto"/>
        <w:rPr>
          <w:rFonts w:ascii="Verdana" w:eastAsia="Times New Roman" w:hAnsi="Verdana" w:cs="Times New Roman"/>
          <w:color w:val="000000"/>
          <w:lang w:eastAsia="bg-BG"/>
        </w:rPr>
      </w:pPr>
    </w:p>
    <w:p w:rsidR="00241D25" w:rsidRPr="00072D51" w:rsidRDefault="00241D25"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241D2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w:t>
      </w:r>
      <w:r w:rsidR="00241D25">
        <w:rPr>
          <w:rFonts w:ascii="Verdana" w:eastAsia="Times New Roman" w:hAnsi="Verdana" w:cs="Times New Roman"/>
          <w:color w:val="000000"/>
          <w:lang w:eastAsia="bg-BG"/>
        </w:rPr>
        <w:t>иложение № 13 към чл. 11, ал. 1</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2774A9">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възрастни хора в надтрудоспособна възраст без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 Резидентна грижа за възрастни хора в надтрудоспособна възраст без увреждания (РГВХ)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прилага система за управление, която насърчава култура на качеството и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Обобщена информация (справка) за резултата за потребителите за активните и приключените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Програмата за развитие на качеството и Годишният отчет към АКСУ отразяват постигнатите резултати.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241D25" w:rsidRDefault="00241D25"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Управлението на социалната услуга РГВХ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възрастни хора.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установяване на методи за работа в услугата, съобразени с проучени добри практики и подходи за работа с потребители.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организира ежедневието в услугата, дейностите с потребителите и работата на служителите според предварително изготвени правила за организация.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организирал дейностите с всеки потребител по начин, който е съобразен с неговите потребности и желания и който отчита правата и интересите и на останалите потребители.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 Правилата за живот на потребителите (напр. организация на жилищното пространство; поддържане на хигиената; приготвяне на храна; посещение на външни лица; временно отсъствие от услугата и др.) са в съответствие с Правилника за </w:t>
            </w:r>
            <w:r w:rsidRPr="00072D51">
              <w:rPr>
                <w:rFonts w:ascii="Times New Roman" w:eastAsia="Times New Roman" w:hAnsi="Times New Roman" w:cs="Times New Roman"/>
                <w:sz w:val="24"/>
                <w:szCs w:val="24"/>
                <w:lang w:eastAsia="bg-BG"/>
              </w:rPr>
              <w:lastRenderedPageBreak/>
              <w:t>вътрешния ред на услугата.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Документ, удостоверяващ, че потребителят е запознат с Правилника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 В услугата има разписан дневен режим, поставен на видно място.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В услугата е създаден и функционира Съвет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документи/записи, свързани с работата на Съвета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потребителите среда на живот, близка до домашната, в която се зачита правото им на лично пространство и уединение в условията на сигурност и зачитане на достойнството им. При възможност, потребителите полагат грижи за поддържане на помещенията за живеене.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Всички потребители разполагат с лични вещи, облекло и обувки, които се съхраняват в определен за тях гардероб/шкаф, до който имат непрекъснат достъп.</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За всеки потребител са осигурени условия за уединение (за къпане, обличане, личен тоалет, конфиденциален разговор и др.) при гарантиране на защита от посегателство над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При приложимост, интервюираните потребители споделят за тяхното участие в поддържане на хигиената (и други дейности) за поддържане на средата.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единен подход в работата с потребителите в социалната услуга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Всички служители имат споделено разбиране за индивидуалните нужди на всеки потребител, поставената цел в индивидуалния план и методите за постигането им.</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дейността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В услугата има форми на съвместно обсъждане между служители и потребители (напр.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18) В услугата се провеждат ежемесечни екипни срещи за обсъждане на работата с потребителите, организацията на предоставяне на услугите, планиране на дейностите в оперативен порядък.</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24-часова грижа и подкрепа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Във всеки момент на денонощието са осигурени достатъчно на брой и по състав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Предаването и приемането на смените се организира чрез обмяна на информация между съответните служители.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възможност - при необходимост - за съхранение на материални ценности и парични средства на всеки потребител.</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Разработена е процедура за съхранение и защита на материалните ценности и паричните средства на потребителите.</w:t>
            </w:r>
          </w:p>
        </w:tc>
        <w:tc>
          <w:tcPr>
            <w:tcW w:w="4553"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защита на материалните ценности и паричните средства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При приложимост, интервюираните потребители потвърждават, че имат достъп до оставените от тях на съхранение материални ценности и парични средства.</w:t>
            </w:r>
          </w:p>
        </w:tc>
        <w:tc>
          <w:tcPr>
            <w:tcW w:w="4553"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При достъп до и използване на собствени средства от потребител се съставя протокол.</w:t>
            </w:r>
          </w:p>
        </w:tc>
        <w:tc>
          <w:tcPr>
            <w:tcW w:w="4553" w:type="dxa"/>
            <w:vMerge w:val="restart"/>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изписване/получаване на средства, подписани от потребителя и служител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където се описват материалните ценности и паричните средства на потребител, оставени на съхранение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При необходимост, доставчикът улеснява достъпа на потребителите до информация, съвети и подкрепа за управление на техните финансови средства.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xml:space="preserve">Специализираната среда на социалната услуга РГВХ е на място с изградени инфраструктурни, транспортни и комуникационни връзки и </w:t>
      </w:r>
      <w:r w:rsidRPr="00072D51">
        <w:rPr>
          <w:rFonts w:ascii="Verdana" w:eastAsia="Times New Roman" w:hAnsi="Verdana" w:cs="Times New Roman"/>
          <w:color w:val="000000"/>
          <w:sz w:val="24"/>
          <w:szCs w:val="24"/>
          <w:lang w:eastAsia="bg-BG"/>
        </w:rPr>
        <w:lastRenderedPageBreak/>
        <w:t>различни видове обществени услуги, което способства за постигане целите на услугата и качество на живота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здравни, административни, културни и за организация на свободното време. Мястото на социалната услуга РГВХ е комуникативно.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Средата, в която се предоставя РГВХ, е подходяща по отношение на прилежащата инфраструктура (наличие и достъп до лечебни заведения, други социални услуги, административни звена, магазини и т.н.).</w:t>
            </w:r>
          </w:p>
        </w:tc>
        <w:tc>
          <w:tcPr>
            <w:tcW w:w="4646" w:type="dxa"/>
            <w:vMerge w:val="restart"/>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РГВХ е разположена самостоятелно - не е разположена в една сграда с друга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За достъпа до РГВХ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изпълнителния директор на Агенцията за социално подпомагане и Решение на общинския съвет (в случаите, когато социалната услуга е делегирана от държавата дейност)</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РГВХ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Специализираната среда на социалната услуга разполага с прилежащо дворно пространство за организиране на занимания на открито и отдих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Интервюираните потребители потвърждават, че дворното пространство е достъпно за тях.</w:t>
            </w:r>
          </w:p>
        </w:tc>
        <w:tc>
          <w:tcPr>
            <w:tcW w:w="4553" w:type="dxa"/>
            <w:tcBorders>
              <w:top w:val="nil"/>
              <w:left w:val="nil"/>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РГВХ, създава подходящи и устойчиви условия за живот и възможност за ефективна подкрепа на потребителите.</w:t>
      </w:r>
    </w:p>
    <w:p w:rsidR="002774A9"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или други общи помещения за социални контакти, хранене и приготвяне/разпределяне на храна, включително и за предоставяне на заместваща грижа,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Всички потребители нощуват в стая с не повече от две места за спане.</w:t>
            </w:r>
          </w:p>
        </w:tc>
        <w:tc>
          <w:tcPr>
            <w:tcW w:w="4553" w:type="dxa"/>
            <w:vMerge w:val="restart"/>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Всички потребители нощуват в стая с друг потребител от същия пол (изключения са възможни за семейства).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Всички помещения за живеене са обзаведени съобразно индивидуалните нужди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При приложимост, съществуват условия за приготвяне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Поне едно помещение за хранене (трапезария) с подходящо обзавеждане (маси, столове и др.),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Поне едно помещение за дневни занимания, в което могат да се съберат всички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Поне едно помещение за индивидуална работа с потребителите/място за срещи с близки.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Поне едно помещение, даващо възможност за предоставяне на заместваща грижа.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Обособено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Поне едно помещение за служителите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За социална услуга с над 20 потребители, наличие на здравен кабинет.</w:t>
            </w:r>
          </w:p>
        </w:tc>
        <w:tc>
          <w:tcPr>
            <w:tcW w:w="4553" w:type="dxa"/>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За социална услуга с над 20 потребители, здравният кабинет е оборудван съгласно нормативните изисквания.</w:t>
            </w:r>
          </w:p>
        </w:tc>
        <w:tc>
          <w:tcPr>
            <w:tcW w:w="4553" w:type="dxa"/>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Условия за съхранение на лична документация на потребителите и архив (напр. метален шкаф, който се заключва) в офиса на служителите.</w:t>
            </w:r>
          </w:p>
        </w:tc>
        <w:tc>
          <w:tcPr>
            <w:tcW w:w="4553" w:type="dxa"/>
            <w:vMerge w:val="restart"/>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45)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РГВХ са достатъчно на брой, като тоалетните и баните позволяват диференциране на ползването им по пол.</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Всички потребители ползват баня и тоалетна в близост до спалните им помещения.</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Служителите ползват санитарен възел, различен от тези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Всички санитарни съоръжения (в т. 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Интервюираните потребители и служители потвърждават, че нуждаещите се от подкрепа потребители получават такава при поддържане на личната хигиена.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на осветление, отопление и вентилация на всички помещения.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Всички жилищни помещения се отопляват, като през зимния период се поддържа постоянна температура в съответствие с хигиенните изискванията, в спалните - минимум 18 - 22°С, в дневната - минимум 20°С, когато се използват от потребителите.</w:t>
            </w:r>
          </w:p>
        </w:tc>
        <w:tc>
          <w:tcPr>
            <w:tcW w:w="4553"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Помещенията са проветрени и нямат специфичен мирис.</w:t>
            </w:r>
          </w:p>
        </w:tc>
        <w:tc>
          <w:tcPr>
            <w:tcW w:w="4553" w:type="dxa"/>
            <w:vMerge w:val="restart"/>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Общите помещения и помещенията за 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доставчикът осигурява условия за посрещане и грижа за потребители със специални потребности при придвижване и (само)обслужване.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Функционираща рампа или други подходящи приспособления (напр. асансьор, подемник) на подходящо и леснодостъпно входно място към РГВХ.</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Съответен брой спални помещения с баня и тоалетна са приспособени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34"/>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2"/>
                <w:sz w:val="24"/>
                <w:szCs w:val="24"/>
                <w:lang w:eastAsia="bg-BG"/>
              </w:rPr>
              <w:t>56)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Широчината на всички коридори и врати по пътя на движение позволява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осигурява сигурна и безопасна среда за потребителите и служителите, според действащите нормативни изисквания, като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96"/>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Интервюираните служители са запознати със своите задължения по План за защита при бедствия и аварии.</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2774A9" w:rsidRDefault="002774A9"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адекватни и бързи действия за закрила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Протокол(и) за предприети действия и </w:t>
            </w:r>
            <w:r w:rsidRPr="00072D51">
              <w:rPr>
                <w:rFonts w:ascii="Times New Roman" w:eastAsia="Times New Roman" w:hAnsi="Times New Roman" w:cs="Times New Roman"/>
                <w:sz w:val="24"/>
                <w:szCs w:val="24"/>
                <w:lang w:eastAsia="bg-BG"/>
              </w:rPr>
              <w:lastRenderedPageBreak/>
              <w:t>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69) Утвърдена Процедура за действие при отсъствие на потребител без разрешение от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отсъствие на потребител без разрешение от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Всички служители са запознати със своите задължения съгласно Процедурите.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Всички потребители са информирани по подходящ начин за реда на информиране при случай на инцидент/смърт и при отсъствие на потребител от услугата без основателна причина.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гарантира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политика/процедура за сигурността и поверителността на 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60"/>
        <w:gridCol w:w="4584"/>
      </w:tblGrid>
      <w:tr w:rsidR="00072D51" w:rsidRPr="00072D51" w:rsidTr="00072D51">
        <w:trPr>
          <w:trHeight w:val="60"/>
        </w:trPr>
        <w:tc>
          <w:tcPr>
            <w:tcW w:w="47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Всички служители са запознати с политиката/процедурата за защита на личните данни и са наясно с отговорностите си за поддържане на поверителността на информацията за лицата и семействата им.</w:t>
            </w:r>
          </w:p>
        </w:tc>
        <w:tc>
          <w:tcPr>
            <w:tcW w:w="45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политика/процедура относно защитата на личните данни и информацията за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Желаещите да ползват социалната услуга са подписали Декларация за съгласие за предоставяне и обработване на лични данни за целите на изготвянето на ИОП и ИПП.</w:t>
            </w:r>
          </w:p>
        </w:tc>
        <w:tc>
          <w:tcPr>
            <w:tcW w:w="45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Заповед, определяща състава на Комисия </w:t>
            </w:r>
            <w:r w:rsidRPr="00072D51">
              <w:rPr>
                <w:rFonts w:ascii="Times New Roman" w:eastAsia="Times New Roman" w:hAnsi="Times New Roman" w:cs="Times New Roman"/>
                <w:sz w:val="24"/>
                <w:szCs w:val="24"/>
                <w:lang w:eastAsia="bg-BG"/>
              </w:rPr>
              <w:lastRenderedPageBreak/>
              <w:t>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76)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РГВХ с партньори, други доставчици, държавни и общински служби, бизнес, медии и други допринасят за социалното включване на потребителите.</w:t>
      </w:r>
    </w:p>
    <w:p w:rsidR="002774A9"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РГВХ чрез взаимодействие с други доставчици на социални, здравни, обучителни, културни и други услуги.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При приложимост, услугите за всички потребители се реализират координирано с други доставчици на социални услуги, организации и институции.</w:t>
            </w:r>
          </w:p>
        </w:tc>
        <w:tc>
          <w:tcPr>
            <w:tcW w:w="4553" w:type="dxa"/>
            <w:vMerge w:val="restart"/>
            <w:tcBorders>
              <w:top w:val="nil"/>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Доставчикът съдейства и посредничи на всички потребители за достъп до други форми на включване в занимания, според интересите им, съобразно индивидуалните им потребности и желания, организирани както в услугата, така и извън нея.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Информационните материали, предназначени за общността, съдържат обобщена информация и са актуални.</w:t>
            </w:r>
          </w:p>
        </w:tc>
        <w:tc>
          <w:tcPr>
            <w:tcW w:w="4553" w:type="dxa"/>
            <w:vMerge w:val="restart"/>
            <w:tcBorders>
              <w:top w:val="nil"/>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Информационните материали за потребителите съдържат подробна информация за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Служители и потребители могат да посочат примери от съвместна работа с общността и други заинтересовани страни.</w:t>
            </w:r>
          </w:p>
        </w:tc>
        <w:tc>
          <w:tcPr>
            <w:tcW w:w="4553" w:type="dxa"/>
            <w:tcBorders>
              <w:top w:val="nil"/>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82) При приложимост, актуална информация за услугата се предоставя поне веднъж годишно на насочващите органи.</w:t>
            </w:r>
          </w:p>
        </w:tc>
        <w:tc>
          <w:tcPr>
            <w:tcW w:w="4553" w:type="dxa"/>
            <w:tcBorders>
              <w:top w:val="nil"/>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РГВХ.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социалната услуга РГВХ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58"/>
        <w:gridCol w:w="4586"/>
      </w:tblGrid>
      <w:tr w:rsidR="00072D51" w:rsidRPr="00072D51" w:rsidTr="00072D51">
        <w:trPr>
          <w:trHeight w:val="60"/>
        </w:trPr>
        <w:tc>
          <w:tcPr>
            <w:tcW w:w="4758" w:type="dxa"/>
            <w:tcBorders>
              <w:top w:val="single" w:sz="8" w:space="0" w:color="000000"/>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6" w:type="dxa"/>
            <w:tcBorders>
              <w:top w:val="single" w:sz="8" w:space="0" w:color="000000"/>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58"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86" w:type="dxa"/>
            <w:tcBorders>
              <w:top w:val="nil"/>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58"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86" w:type="dxa"/>
            <w:tcBorders>
              <w:top w:val="nil"/>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58" w:type="dxa"/>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86" w:type="dxa"/>
            <w:tcBorders>
              <w:top w:val="nil"/>
              <w:left w:val="nil"/>
              <w:bottom w:val="single" w:sz="8" w:space="0" w:color="000000"/>
              <w:right w:val="single" w:sz="8" w:space="0" w:color="000000"/>
            </w:tcBorders>
            <w:tcMar>
              <w:top w:w="74"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дължимите такси за ползване на социалната услуга РГВХ от потребителите се събират редовно в определения за потребителя размер и са отразени в счетоводната документация на доставчика на услугата.</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Размерът на събраните такси не надхвърля размера на дължимите такси.</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Разходо-оправдателен документ за </w:t>
            </w:r>
            <w:r w:rsidRPr="00072D51">
              <w:rPr>
                <w:rFonts w:ascii="Times New Roman" w:eastAsia="Times New Roman" w:hAnsi="Times New Roman" w:cs="Times New Roman"/>
                <w:sz w:val="24"/>
                <w:szCs w:val="24"/>
                <w:lang w:eastAsia="bg-BG"/>
              </w:rPr>
              <w:lastRenderedPageBreak/>
              <w:t>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87) Поне 80% от дължимите от потребителите такси са събрани от доставчика за последните 12 месеца.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Установяване на брой и размер на дължимите такси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Разходо-оправдателни документи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Резидентна грижа за възрастни хора в надтрудоспособна възраст без увреждания (РГВХ)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За всички позиции има разработени и одобрени длъжностни характеристики.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Наетите на трудов договор служители познават длъжностните си характеристики.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Длъжностна характеристика, подписана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водене на случай (за определените водещи случая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възрастни хора и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добри комуникативни умения и умения за </w:t>
            </w:r>
            <w:r w:rsidRPr="00072D51">
              <w:rPr>
                <w:rFonts w:ascii="Times New Roman" w:eastAsia="Times New Roman" w:hAnsi="Times New Roman" w:cs="Times New Roman"/>
                <w:sz w:val="24"/>
                <w:szCs w:val="24"/>
                <w:lang w:eastAsia="bg-BG"/>
              </w:rPr>
              <w:lastRenderedPageBreak/>
              <w:t>работа в екип - в самата услуга и при междуинституционално сътрудничество и взаимодействие.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Дипломи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Сертификати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91) Всички наети лица съответстват по квалификация на изискванията, заложени в длъжностните им характеристики.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Интервюираните служители са запознати с нормативната уредба в сферата на социалните услуги, както и с Етичния кодекс на служителите, осъществяващи дейности по предоставяне на социални услуги.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Щатното разписание е запълнено поне на 75%.</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ind w:firstLine="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работник/специалист социални дейности; медицинска сестра (при наличие на здравен кабинет);</w:t>
            </w:r>
          </w:p>
          <w:p w:rsidR="00072D51" w:rsidRPr="00072D51" w:rsidRDefault="00072D51" w:rsidP="00072D51">
            <w:pPr>
              <w:spacing w:before="100" w:beforeAutospacing="1" w:after="100" w:afterAutospacing="1" w:line="240" w:lineRule="auto"/>
              <w:ind w:firstLine="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трудотерапевт/ерготерапевт;</w:t>
            </w:r>
          </w:p>
          <w:p w:rsidR="00072D51" w:rsidRPr="00072D51" w:rsidRDefault="00072D51" w:rsidP="00072D51">
            <w:pPr>
              <w:spacing w:before="100" w:beforeAutospacing="1" w:after="100" w:afterAutospacing="1" w:line="240" w:lineRule="auto"/>
              <w:ind w:firstLine="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асистент;</w:t>
            </w:r>
          </w:p>
          <w:p w:rsidR="00072D51" w:rsidRPr="00072D51" w:rsidRDefault="00072D51" w:rsidP="00072D51">
            <w:pPr>
              <w:spacing w:before="100" w:beforeAutospacing="1" w:after="100" w:afterAutospacing="1" w:line="240" w:lineRule="auto"/>
              <w:ind w:firstLine="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подпомагащи служители: готвач; хигиенист; шофьор/поддръжка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социалната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Минималният брой по основните категории служители е съобразен с броя на потребителите в РГВХ.*</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sz w:val="24"/>
                <w:szCs w:val="24"/>
                <w:lang w:eastAsia="bg-BG"/>
              </w:rPr>
              <w:t>(*) Минимален брой на лицата, ползващи социалната услугата - 15, и максимален брой лица, ползващи социалната услуга - 120.</w:t>
            </w:r>
          </w:p>
        </w:tc>
        <w:tc>
          <w:tcPr>
            <w:tcW w:w="4553"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(0,4)</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Всички служители са с редовни лични здравни книжки.</w:t>
            </w:r>
          </w:p>
        </w:tc>
        <w:tc>
          <w:tcPr>
            <w:tcW w:w="4553"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Всички служители са годни и правоспособни за работа с потребителите в услугата.</w:t>
            </w:r>
          </w:p>
        </w:tc>
        <w:tc>
          <w:tcPr>
            <w:tcW w:w="4553"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Свидетелство за съдимост за всеки </w:t>
            </w:r>
            <w:r w:rsidRPr="00072D51">
              <w:rPr>
                <w:rFonts w:ascii="Times New Roman" w:eastAsia="Times New Roman" w:hAnsi="Times New Roman" w:cs="Times New Roman"/>
                <w:sz w:val="24"/>
                <w:szCs w:val="24"/>
                <w:lang w:eastAsia="bg-BG"/>
              </w:rPr>
              <w:lastRenderedPageBreak/>
              <w:t>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98) Установяване текучество на кадри за последните 12 месеца - по позиции и брой.</w:t>
            </w:r>
          </w:p>
        </w:tc>
        <w:tc>
          <w:tcPr>
            <w:tcW w:w="4553"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Брой сключени договори/споразумения за наемане на допълнителни служители/специалисти - фактическо състояние по позиции и брой.</w:t>
            </w:r>
          </w:p>
        </w:tc>
        <w:tc>
          <w:tcPr>
            <w:tcW w:w="4553"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Всички служители са с подписани трудови договори/договори за извършване на определена работа/за предоставяне на определена услуга.</w:t>
            </w:r>
          </w:p>
        </w:tc>
        <w:tc>
          <w:tcPr>
            <w:tcW w:w="4553"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Оценката на служителите се извършва веднъж годишно и отразява целите и мерките за професионалното им развитие в РГВХ.</w:t>
            </w:r>
          </w:p>
        </w:tc>
        <w:tc>
          <w:tcPr>
            <w:tcW w:w="4553"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Резултатите от оценката на всеки служител се обсъждат лично.</w:t>
            </w:r>
          </w:p>
        </w:tc>
        <w:tc>
          <w:tcPr>
            <w:tcW w:w="4553"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106) При приложимост, функциите, </w:t>
            </w:r>
            <w:r w:rsidRPr="00072D51">
              <w:rPr>
                <w:rFonts w:ascii="Times New Roman" w:eastAsia="Times New Roman" w:hAnsi="Times New Roman" w:cs="Times New Roman"/>
                <w:sz w:val="24"/>
                <w:szCs w:val="24"/>
                <w:lang w:eastAsia="bg-BG"/>
              </w:rPr>
              <w:lastRenderedPageBreak/>
              <w:t>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При приложимост, договор с всеки </w:t>
            </w:r>
            <w:r w:rsidRPr="00072D51">
              <w:rPr>
                <w:rFonts w:ascii="Times New Roman" w:eastAsia="Times New Roman" w:hAnsi="Times New Roman" w:cs="Times New Roman"/>
                <w:sz w:val="24"/>
                <w:szCs w:val="24"/>
                <w:lang w:eastAsia="bg-BG"/>
              </w:rPr>
              <w:lastRenderedPageBreak/>
              <w:t>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107)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организира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2774A9"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При необходимост доставчикът осъществява партньорства с различни обучителни организации или обучители.</w:t>
            </w:r>
          </w:p>
        </w:tc>
        <w:tc>
          <w:tcPr>
            <w:tcW w:w="4582"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Служителите в услугата участват в научно-практически курсове, обмяна на опит и/или добри практики.</w:t>
            </w:r>
          </w:p>
        </w:tc>
        <w:tc>
          <w:tcPr>
            <w:tcW w:w="4582"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Налична програма за въвеждащо и надграждащо обучение на служителите.</w:t>
            </w:r>
          </w:p>
        </w:tc>
        <w:tc>
          <w:tcPr>
            <w:tcW w:w="4582"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113)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241D25" w:rsidRDefault="00241D25"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професионална подкрепа на служителите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Всеки новопостъпил служител без опит в системата на социални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Служителите са преминали групова супервизия - от външен за РГВХ специалист - поне 2 пъти годишно (за последните 12 месеца).</w:t>
            </w:r>
          </w:p>
        </w:tc>
        <w:tc>
          <w:tcPr>
            <w:tcW w:w="4558" w:type="dxa"/>
            <w:vMerge w:val="restart"/>
            <w:tcBorders>
              <w:top w:val="nil"/>
              <w:left w:val="nil"/>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са осигурени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85"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Служителите са преминали индивидуална супервизия - от външен за РГВХ специалист - поне 2 пъти годишно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241D25" w:rsidRDefault="00241D25"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xml:space="preserve">В. Доставчикът на социалната услуга Резидентна грижа за възрастни хора в надтрудоспособна възраст без увреждания </w:t>
      </w:r>
      <w:r w:rsidRPr="00072D51">
        <w:rPr>
          <w:rFonts w:ascii="Verdana" w:eastAsia="Times New Roman" w:hAnsi="Verdana" w:cs="Times New Roman"/>
          <w:b/>
          <w:bCs/>
          <w:color w:val="000000"/>
          <w:sz w:val="24"/>
          <w:szCs w:val="24"/>
          <w:lang w:eastAsia="bg-BG"/>
        </w:rPr>
        <w:lastRenderedPageBreak/>
        <w:t>(РГВХ)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в специализираната социална услуга РГВХ е планирано и договорено между доставчика и потребителя и е добре подготвено.</w:t>
      </w:r>
    </w:p>
    <w:p w:rsidR="00241D25" w:rsidRDefault="00241D25" w:rsidP="00072D51">
      <w:pPr>
        <w:shd w:val="clear" w:color="auto" w:fill="FEFEFE"/>
        <w:spacing w:after="0" w:line="240" w:lineRule="auto"/>
        <w:rPr>
          <w:rFonts w:ascii="Verdana" w:eastAsia="Times New Roman" w:hAnsi="Verdana" w:cs="Times New Roman"/>
          <w:b/>
          <w:bCs/>
          <w:color w:val="000000"/>
          <w:sz w:val="24"/>
          <w:szCs w:val="24"/>
          <w:lang w:eastAsia="bg-BG"/>
        </w:rPr>
      </w:pPr>
    </w:p>
    <w:p w:rsidR="002774A9" w:rsidRPr="002774A9"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Настаняването в социалната услуга РГВХ е съобразно индивидуалните желания и потребности на потребителите и е в съответствие с изискванията на нормативната уредба.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За всеки потребител доставчикът създава лично досие, съдържащо съответните документи.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За всеки потребител - Протокол за приемане на потребител в РГВХ, съдържащ и опис на личните вещи (с изключение на облекло, обувки, санитарни принадлежности).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потребителя протокол за приемане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2774A9" w:rsidRPr="002774A9"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11.2: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прилагането на ясна процедура за прием на всички потребители в съответствие с профила на социалната услуга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Потребителите на услугата отговарят на нейния профил.</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Всички служители са запознати с процедурата по прием.</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Разработена процедура по прием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организира процеса по управление на случая на всеки потребител с оглед задоволяване в максимална степен на неговите потребности и постигане на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организира предоставянето на социалната услуга съобразно индивидуална оценка на потребностите (ИОП) на потребителите, индивидуален план за подкрепа (ИПП), както и на техните желания и предпочитания. Доставчикът гарантира участието на потребителя във всеки етап от работата по управление на случай.</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За всеки потребител на социалната услуга има налични подписани ИОП - от членовете на мултидисциплинарния екип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Документ, определящ членовете на </w:t>
            </w:r>
            <w:r w:rsidRPr="00072D51">
              <w:rPr>
                <w:rFonts w:ascii="Times New Roman" w:eastAsia="Times New Roman" w:hAnsi="Times New Roman" w:cs="Times New Roman"/>
                <w:sz w:val="24"/>
                <w:szCs w:val="24"/>
                <w:lang w:eastAsia="bg-BG"/>
              </w:rPr>
              <w:lastRenderedPageBreak/>
              <w:t>мултидисциплинарния екип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124) Доставчикът е утвърдил формат за оценка на индивидуалните потребности (ИОП) на потребителите, покриваща всички важни области, имащи отношение към полагането на грижи за тях и организацията на ежедневието им, напр.: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здраве (физическо, психическо, емоции и поведение);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автономност и потребност от подкрепа за самообслужване;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интереси и предпочитания за организация на ежедневието;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изградени социални отношения, които желае да продължи, и участие в дейности извън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семейни и лични връзки и приятелства, начин и интензивност на контактите;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и сравнителен преглед на произволно избрани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ИОП и ИПП на потребителите са изработени и актуализирани в срок.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са изработени във възможно най-кратък срок, но не по-късно от 20 дни от началната дата на заявяване на желанието за ползване на услугата/настаняването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след сключване на договора в сроковете, определени в чл. 33, ал. 2 или чл. 34, ал. 1 от ППЗСУ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За всички потребители са налични подписани ИПП - от членовете на мултидисциплинарния екип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128) Дейностите във всички прегледани ИПП отразяват установените в ИОП потребности.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произволно избрани ИОП с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Всички потребители са с налични Договори (с приложени съответни ИПП), подписани от доставчика на услугата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Структурата и съдържанието на Договорите отговарят на изискванията на нормативната уредба.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подготвя съвместно с всеки потребител прекратяване ползването на социалната услуга РГВХ.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Потребителите напускат услугата според условията на Договора с тях.</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до насочващия орган за оценка на постигнатите резултати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Всяко прекратяване ползването на услугата се документира.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108B1" w:rsidRDefault="000108B1"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осигурява на всеки потребител достъп до здравна профилактика, здравни грижи, лечение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всеки потребител съдействие за получаване на медицинска помощ, както и достъп до здравни услуги. Потребителите получават подкрепа при избор на личен лекар и дентална помощ - ако се налага да бъдат сменени и при нужда от съдействие.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Всички потребители имат личен лекар и осигурена дентална помощ.</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рецептурна книжка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Декларация образец № 3 "Данни за здравно осигуряване на лица, осигурени от държавния бюджет" - на електронен и хартиен носител, подадена от </w:t>
            </w:r>
            <w:r w:rsidRPr="00072D51">
              <w:rPr>
                <w:rFonts w:ascii="Times New Roman" w:eastAsia="Times New Roman" w:hAnsi="Times New Roman" w:cs="Times New Roman"/>
                <w:sz w:val="24"/>
                <w:szCs w:val="24"/>
                <w:lang w:eastAsia="bg-BG"/>
              </w:rPr>
              <w:lastRenderedPageBreak/>
              <w:t>ръководителя на услугата за здравно неосигурените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134) Всички потребители имат План за здравни грижи, съобразен с потребностите им.</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ПЗГ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Индивидуалната медицинска документация на всеки потребител се съхранява в личното му досие.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Всички потребители са преминали съответни профилактични прегледи.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преглед(и)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приема на лекарствени продукти от потребител според необходимостта - само при наличие на рецепта от лекар - които се закупуват с лични средства на потребителите. Доставчикът поддържа в наличност основни лекарствени продукти за оказване на първа помощ и медицинско обслужване.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Осигурени основни лекарствени продукти за оказване на първа помощ и медицинско обслужване.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Разписана и утвърдена Процедура за снабдяване, съхранение, изписване и прилагане на лекарствени продукти.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Лекарствените продукти се осигуряват за потребителите по Процедура за снабдяване, съхранение, изписване и прилагане на лекарствени продукти.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Основните лекарствени продукти за оказване на първа помощ и медицинско обслужване се съхраняват на специално място, до което потребителите нямат достъп.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Всеки прием на лекарствени продукти (с точен час, дата и наименование на медикамента) се документира.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активно проследява здравословното състояние на потребителите и своевременно им съдейства за достъп до необходимата специализирана медицинска помощ и подкрепа, и при провеждане на лечение и/или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Всички потребители получават своевременна здравна помощ.</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извършени медицински прегледи и лечение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Интервюираните потребители потвърждават, че им е оказано съдействие за достъп до специализирана медицинска помощ.</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На всички потребители е осигурен достъп до болнично лечение при състояния, които налагат хоспитализация.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Амбулаторна карта/амбулаторен лист от преглед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Направление за хоспитализация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Епикриза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При приложимост, на всички потребители е осигурен достъп до рехабилитационни процедури.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Карта за процедури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Интервюираните потребители с потребност от рехабилитация потвърждават, че им е оказано съдействие за достъп до рехабилитация.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2774A9"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съобразена с индивидуалните потребности на потребителите и след консултация с тях, здравна промоция и превенция по въпроси като здравословно хранене, здравословен начин на живот, подкрепа за прекратяване на тютюнопушенето и други.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Доставчикът планира и осъществява дейности в подкрепа на здравословния начин на живот.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лекции/беседи за здравословен начин на живот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ИПП/ПЗГ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Обучителни/помощни материали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При приложимост, всички ИПП съдържат съответни дейности.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на потребителите достатъчна като качество и количество храна и хидратация, като храненето и времето за хранене са приятно преживяване за тях. </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blHeader/>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Обстановката (обзавеждане, оборудване) в местата за хранене създава условия за комуникация и взаимодействие между потребителите.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закупени хранителни продукти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150) Храната отговаря на физиологичните потребности за съответната възраст (и заболяване).</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Ежеседмичното меню се изготвя с участие на медицински специалист и се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Ежеседмичното меню е съобразено с личните предпочитания на потребителите.</w:t>
            </w:r>
          </w:p>
        </w:tc>
        <w:tc>
          <w:tcPr>
            <w:tcW w:w="4554"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Храната отговаря на всички изисквания и хигиенни норми, като при приготвянето и 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ОДБХ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Всички нуждаещи се от диетично хранене потребители получават диетично хранене след консултация със специалист.</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Препоръка за диетично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ИПП с ПЗГ с включена информация за необходимостта от прилагане на диетично хранене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На потребителите са осигурени не по-малко от три хранения на ден.</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159) Разработен и утвърден протокол/процедура за действие на </w:t>
            </w:r>
            <w:r w:rsidRPr="00072D51">
              <w:rPr>
                <w:rFonts w:ascii="Times New Roman" w:eastAsia="Times New Roman" w:hAnsi="Times New Roman" w:cs="Times New Roman"/>
                <w:sz w:val="24"/>
                <w:szCs w:val="24"/>
                <w:lang w:eastAsia="bg-BG"/>
              </w:rPr>
              <w:lastRenderedPageBreak/>
              <w:t>служителите при съмнение за дехидратация или намаляване/отказ от храна на потребител.</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Утвърден протокол/процедура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bl>
    <w:p w:rsidR="000108B1" w:rsidRDefault="000108B1"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Програми и дейности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създава условия и реализира програми за организиране на дейности и занимания по интереси в ежедневието на потребителите според индивидуалните им възможности и заявени интереси</w:t>
      </w:r>
      <w:r w:rsidRPr="00072D51">
        <w:rPr>
          <w:rFonts w:ascii="Verdana" w:eastAsia="Times New Roman" w:hAnsi="Verdana" w:cs="Times New Roman"/>
          <w:b/>
          <w:bCs/>
          <w:color w:val="000000"/>
          <w:sz w:val="24"/>
          <w:szCs w:val="24"/>
          <w:lang w:eastAsia="bg-BG"/>
        </w:rPr>
        <w:t>.</w:t>
      </w:r>
      <w:r w:rsidRPr="00072D51">
        <w:rPr>
          <w:rFonts w:ascii="Verdana" w:eastAsia="Times New Roman" w:hAnsi="Verdana" w:cs="Times New Roman"/>
          <w:color w:val="000000"/>
          <w:sz w:val="24"/>
          <w:szCs w:val="24"/>
          <w:lang w:eastAsia="bg-BG"/>
        </w:rPr>
        <w:t> Потребителите се включват в разнообразни дейности, които благоприятстват тяхното физическо и психично здраве, поддържат тяхната автономност и създават възможности за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Програма за различни видове дейности и ежедневни занимания (развлекателни и стимулиращи) за потребителите, като балансира индивидуалния подход с участие в групова дейност. Всички дейности са съобразени с възрастта, пола, предпочитанията, интересите и различните нива на функциониране и възможности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Разработена и разписана програма на дейностите в РГВХ.</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на дейностите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Интервюираните потребители потвърждават участие в избора на дейностите, включени в програмата.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протоколи от срещи за избор на дейности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Интервюираните потребители информират за техния избор за участието им в различни дейности.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на дейностите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Програмата е представена по подходящ начин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При приложимост, всеки потребител има възможност за включване във форма на образование и учене през целия живот.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Поне една от седмичните дейности е в общността (извън РГВХ) или е организирана в РГВХ с участието на хора от общността.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на дейностите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Винаги когато атмосферните условия позволяват, на потребителите се осигурява възможност за престой и участие в дейности на открито.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прави текуща оценка на уменията за независим живот на потребителите, прилага стимулиращи дейности за тяхното поддържане в областта на самообслужването, междуличностното общуване и социалното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Дейности за поддържане на умения за независимост са заложени в ИПП на всеки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Интервюираните потребители посочват примери за практикуването на своята независимост в придвижване, самообслужване, общуване и социално взаимодействие.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1"/>
                <w:sz w:val="24"/>
                <w:szCs w:val="24"/>
                <w:lang w:eastAsia="bg-BG"/>
              </w:rPr>
              <w:t>169) Когато е приложимо на потребителите, които имат нужда от възстановителни програми, се предоставя подкрепа за възстановяване на умения.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Служителите могат да посочат поне два примера, с които да представят насърчаване и подкрепа на потребителите в развитието на умения за независимост.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При приложимост, интервюираните потребители със затруднения при придвижване потвърждават, че са включени в дейности и ежедневни занимания съгласно Програмата на дейностите в услугата (т.е. не прекарват денонощието в едно помещение или - при по-засилена неподвижност - в едно положение (само в леглото или само в едно положение на тялото в леглото).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Интервюираните потребители споделят за подкрепа от страна на служителите в услугата за поддържане на лични връзки/приятелства и контакти с хора извън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482"/>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В ИПП на потребителя са включени договорени с него цели и дейности за социално включване.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осигурява отношения, основани на взаимно уважение и разбиране между потребителите и служителите. Служителите зачитат достойнството и неприкосновеността на личния живот на потребителите и уважават личността им, като прилагат стратегии за взаимодействие при отчитане на поведенческите особености, свързани със старостта.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подкрепа и комуникация, и/или индивидуалният подход към всеки потребител, е резултат от планираната грижа, наблюденията, обсъждане на случая в екип и се съобразява с етичните принципи на работа в социалната услуга за резидентна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174) Служителите комуникират с потребителите по начин, който е уважителен.</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175) ИПП на потребителите отразяват техните лични предпочитания и договорености в общуването със служителите (напр. начин на обръщение).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Интервюираните служители дават примери, че разбират и уважават желанието на всеки потребител - как би искал те да се обръщат към него и да си взаимодействат.</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Интервюираните служители дават примери за практическо прилагане на принципите на Етичния кодекс на служителите, осъществяващи дейности по предоставяне на социални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Интервюираните служители споделят примери от обсъждане на подходите и действия за справяне с конфликтни ситуации.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Протоколи/докладни и съответни решения за обсъждане на работата при възникнал конфликт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Екипни и/или индивидуални супервизии при случаи на значими конфликти.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108B1" w:rsidRDefault="000108B1"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ефективна комуникация, разбира комуникативните ограничения и поведението на потребителите и реагира подходящо в съответните ситуации.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Служителите са обучени и имат умения да общуват с възрастни хора съобразно специфичните изменения, настъпващи в комуникацията с напредването на възрастта.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181) Служителите са обучени да прилагат алтернативна и допълваща комуникация с потребителите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Служителите прилагат алтернативна и допълваща комуникация с потребители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за подпомогната комуникация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 свързани с ползването и предоставянето на услугата.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183) Мнението на потребителите се изслушва и зачита.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на живота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184)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Защита правата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подкрепя потребителите да познават и отстояват правата си. Доставчикът гарантира включването на потребителите като активни участници и ключови партньори по време на предоставянето и оценката на качеството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потребителите да упражняват своите права. На потребителите се предоставя информация за техните права в достъпен формат.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185) Интервюираните служители дават примери за начина, по който предоставят информация на потребителите за техните права.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186) Интервюираните потребители потвърждават за получено съдействие/подкрепа при упражняване на своите права пред държавни и местни институции.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включва потребителите като активни участници в процеса на предоставяне на услугата и осигурява условия за работа на Съвета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187) ИОП и ИПП отразяват потребностите, желанията и приоритетите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Протоколи от участие на потребителите в екипни обсъждания по важни въпроси на </w:t>
            </w:r>
            <w:r w:rsidRPr="00072D51">
              <w:rPr>
                <w:rFonts w:ascii="Times New Roman" w:eastAsia="Times New Roman" w:hAnsi="Times New Roman" w:cs="Times New Roman"/>
                <w:sz w:val="24"/>
                <w:szCs w:val="24"/>
                <w:lang w:eastAsia="bg-BG"/>
              </w:rPr>
              <w:lastRenderedPageBreak/>
              <w:t>живота в услугата, както и от лични срещи със социалния работник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188) Работата на Съвета на потребителите е регламентирана, като са разписани въпросите/темите, които периодично или извънредно се обсъждат от Съвета.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работа на Съвета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работата на Съвета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от решения на доставчика, доказващи обсъждане със Съвета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189) Интервюираните потребители познават Процедурата за подаване на жалби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190) Всички подадени в последните 12 месеца жалби са вписани в Регистър за жалбите.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191) Всички подадени в последните 12 месеца жалби са разгледани и са предложени решения от Комисията по жалбите.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РГВХ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доставчика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192) Ежегодно потребителите се включват в процеса на оценка на качеството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193) Интервюираните служители познават Процедурата за закрила от насилие, злоупотреби, тормоз и дискриминация.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Процедурата за закрила от насилие, злоупотреби, тормоз и дискриминация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194) Интервюираните потребители са запознати с правото си на защита от всякакви форми на насилие и злоупотреба.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195) Служителите 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Информация, подписана от ръководителя </w:t>
            </w:r>
            <w:r w:rsidRPr="00072D51">
              <w:rPr>
                <w:rFonts w:ascii="Times New Roman" w:eastAsia="Times New Roman" w:hAnsi="Times New Roman" w:cs="Times New Roman"/>
                <w:sz w:val="24"/>
                <w:szCs w:val="24"/>
                <w:lang w:eastAsia="bg-BG"/>
              </w:rPr>
              <w:lastRenderedPageBreak/>
              <w:t>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1"/>
                <w:sz w:val="24"/>
                <w:szCs w:val="24"/>
                <w:lang w:eastAsia="bg-BG"/>
              </w:rPr>
              <w:lastRenderedPageBreak/>
              <w:t>196) При регистрирани случаи на насилие доставчикът</w:t>
            </w:r>
            <w:r w:rsidRPr="00072D51">
              <w:rPr>
                <w:rFonts w:ascii="Times New Roman" w:eastAsia="Times New Roman" w:hAnsi="Times New Roman" w:cs="Times New Roman"/>
                <w:sz w:val="24"/>
                <w:szCs w:val="24"/>
                <w:lang w:eastAsia="bg-BG"/>
              </w:rPr>
              <w:t> е осигурил необходимите външни специалисти за оказване на психологическа и/или социална подкрепа на потребител, жертва на насилие, и това се отразява в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197) На потребителите е осигурен достъп до телефон и/или интернет.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2774A9"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198) Разработени са подходи за търсене на мнението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199) Поне едно проучване на удовлетвореността на потребителите в рамките на всеки 12 месеца.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200)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108B1" w:rsidRDefault="000108B1"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Семейни, лични и социални връзки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РГВХ подкрепя потребителя, съобразно неговото желание, да развива и поддържа контакти със семейството си, свои близки и приятели, както и да поддържа социална мрежа за подкрепа.</w:t>
      </w:r>
    </w:p>
    <w:p w:rsidR="002774A9"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Доставчикът на социалната услуга подкрепя потребителите да поддържат своята култура, семейна история, религия, общност и връзки, които са важни за тях. Доставчикът подкрепя </w:t>
      </w:r>
      <w:r w:rsidRPr="00072D51">
        <w:rPr>
          <w:rFonts w:ascii="Verdana" w:eastAsia="Times New Roman" w:hAnsi="Verdana" w:cs="Times New Roman"/>
          <w:color w:val="000000"/>
          <w:sz w:val="24"/>
          <w:szCs w:val="24"/>
          <w:lang w:eastAsia="bg-BG"/>
        </w:rPr>
        <w:lastRenderedPageBreak/>
        <w:t>потребителите при изразено от тях желание за създаване/възстановяване или поддържане на връзки със семейството им.</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201) В ИПП на потребителя са включени договорени с него цели и дейности за активен социален живот.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Заповеди за формализиране на условията и сроковете за отсъствието на потребителите от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202) Установяване на брой потребители, които са пребивавали в домашна среда през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203) Доставчикът не поставя ограничения за общуване и посещения, освен ако това не е поискано от потребителя или е от съображения за поверителност и безопасност.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1071"/>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204) Телекомуникационните и информационните технологии се предоставят на разположение на потребителите, за да се улесни и подкрепи общуването и контактите им със семейството, приятелите и други лица.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РГВХ се предоставя </w:t>
      </w:r>
      <w:r w:rsidRPr="00072D51">
        <w:rPr>
          <w:rFonts w:ascii="Verdana" w:eastAsia="Times New Roman" w:hAnsi="Verdana" w:cs="Times New Roman"/>
          <w:b/>
          <w:bCs/>
          <w:color w:val="000000"/>
          <w:lang w:eastAsia="bg-BG"/>
        </w:rPr>
        <w:t>самостоятелно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b/>
          <w:bCs/>
          <w:color w:val="000000"/>
          <w:lang w:eastAsia="bg-BG"/>
        </w:rPr>
        <w:t> комплексно</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РГВХ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Default="00072D51" w:rsidP="00072D51">
      <w:pPr>
        <w:shd w:val="clear" w:color="auto" w:fill="FEFEFE"/>
        <w:spacing w:after="0" w:line="240" w:lineRule="auto"/>
        <w:rPr>
          <w:rFonts w:ascii="Verdana" w:eastAsia="Times New Roman" w:hAnsi="Verdana" w:cs="Times New Roman"/>
          <w:color w:val="000000"/>
          <w:lang w:eastAsia="bg-BG"/>
        </w:rPr>
      </w:pPr>
    </w:p>
    <w:p w:rsidR="002774A9" w:rsidRDefault="002774A9" w:rsidP="00072D51">
      <w:pPr>
        <w:shd w:val="clear" w:color="auto" w:fill="FEFEFE"/>
        <w:spacing w:after="0" w:line="240" w:lineRule="auto"/>
        <w:rPr>
          <w:rFonts w:ascii="Verdana" w:eastAsia="Times New Roman" w:hAnsi="Verdana" w:cs="Times New Roman"/>
          <w:color w:val="000000"/>
          <w:lang w:eastAsia="bg-BG"/>
        </w:rPr>
      </w:pPr>
    </w:p>
    <w:p w:rsidR="002774A9" w:rsidRDefault="002774A9" w:rsidP="00072D51">
      <w:pPr>
        <w:shd w:val="clear" w:color="auto" w:fill="FEFEFE"/>
        <w:spacing w:after="0" w:line="240" w:lineRule="auto"/>
        <w:rPr>
          <w:rFonts w:ascii="Verdana" w:eastAsia="Times New Roman" w:hAnsi="Verdana" w:cs="Times New Roman"/>
          <w:color w:val="000000"/>
          <w:lang w:eastAsia="bg-BG"/>
        </w:rPr>
      </w:pPr>
    </w:p>
    <w:p w:rsidR="002774A9" w:rsidRDefault="002774A9" w:rsidP="00072D51">
      <w:pPr>
        <w:shd w:val="clear" w:color="auto" w:fill="FEFEFE"/>
        <w:spacing w:after="0" w:line="240" w:lineRule="auto"/>
        <w:rPr>
          <w:rFonts w:ascii="Verdana" w:eastAsia="Times New Roman" w:hAnsi="Verdana" w:cs="Times New Roman"/>
          <w:color w:val="000000"/>
          <w:lang w:eastAsia="bg-BG"/>
        </w:rPr>
      </w:pPr>
    </w:p>
    <w:p w:rsidR="002774A9" w:rsidRPr="00072D51" w:rsidRDefault="002774A9"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108B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w:t>
      </w:r>
      <w:r w:rsidR="000108B1">
        <w:rPr>
          <w:rFonts w:ascii="Verdana" w:eastAsia="Times New Roman" w:hAnsi="Verdana" w:cs="Times New Roman"/>
          <w:color w:val="000000"/>
          <w:lang w:eastAsia="bg-BG"/>
        </w:rPr>
        <w:t>иложение № 14 към чл. 11, ал. 1</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специализираната социална услуга</w:t>
      </w:r>
    </w:p>
    <w:p w:rsidR="00072D51" w:rsidRPr="00072D51" w:rsidRDefault="00072D51" w:rsidP="000108B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младежи до 25 години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 Резидентна грижа за младежи до 25 г. (РГМ)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специализираната социална услуга РГМ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72"/>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2"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2"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Обобщена информация (справка) за резултата за потребителите за активните и приключените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(разрешени и неразрешени проблеми), общи тенденции и др.)</w:t>
            </w:r>
          </w:p>
          <w:p w:rsid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108B1" w:rsidRPr="00072D51" w:rsidRDefault="000108B1" w:rsidP="00072D51">
            <w:pPr>
              <w:spacing w:before="100" w:beforeAutospacing="1" w:after="100" w:afterAutospacing="1" w:line="60" w:lineRule="atLeast"/>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Програмата за развитие на качеството и Годишният отчет към АКСУ отразяват постигнатите резултати.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Годишен отчет с обобщена информация (към 31 март за АКСУ)</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Управлението на социалната услуга РГМ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w:t>
            </w:r>
            <w:r w:rsidRPr="00072D51">
              <w:rPr>
                <w:rFonts w:ascii="Times New Roman" w:eastAsia="Times New Roman" w:hAnsi="Times New Roman" w:cs="Times New Roman"/>
                <w:spacing w:val="1"/>
                <w:sz w:val="24"/>
                <w:szCs w:val="24"/>
                <w:lang w:eastAsia="bg-BG"/>
              </w:rPr>
              <w:t>Определени са отговорностите, нивата на взе</w:t>
            </w:r>
            <w:r w:rsidRPr="00072D51">
              <w:rPr>
                <w:rFonts w:ascii="Times New Roman" w:eastAsia="Times New Roman" w:hAnsi="Times New Roman" w:cs="Times New Roman"/>
                <w:sz w:val="24"/>
                <w:szCs w:val="24"/>
                <w:lang w:eastAsia="bg-BG"/>
              </w:rPr>
              <w:t>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младежи, напуснали друга услуга за резидентна грижа или приемна грижа.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установяване на методи за работа в услугата, съобразени с проучени добри практики и подходи за работа с младежи.</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E221B6" w:rsidRDefault="00E221B6"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организира ежедневието на младежите, както и работата на служителите според предварително изготвени правила за организация и за съвместен живот на младежите.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организирал дейностите с всеки младеж по начин, който е съобразен с неговите потребности и желания и който отчита правата и интересите и на останалите младежи в групата.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 Правилата за живот на групата младежи (например организация на жилищното пространство и подреждане на </w:t>
            </w:r>
            <w:r w:rsidRPr="00072D51">
              <w:rPr>
                <w:rFonts w:ascii="Times New Roman" w:eastAsia="Times New Roman" w:hAnsi="Times New Roman" w:cs="Times New Roman"/>
                <w:sz w:val="24"/>
                <w:szCs w:val="24"/>
                <w:lang w:eastAsia="bg-BG"/>
              </w:rPr>
              <w:lastRenderedPageBreak/>
              <w:t>домакинството; поддържане на хигиената; пазаруване и приготвяне на храна; посещение на външни лица; временно отсъствие от услугата и др.) са определени съвместно с тях в съответствие с Правилника за вътрешния ред на услугата.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Документ, удостоверяващ, че потребителят е запознат с Правилника за </w:t>
            </w:r>
            <w:r w:rsidRPr="00072D51">
              <w:rPr>
                <w:rFonts w:ascii="Times New Roman" w:eastAsia="Times New Roman" w:hAnsi="Times New Roman" w:cs="Times New Roman"/>
                <w:sz w:val="24"/>
                <w:szCs w:val="24"/>
                <w:lang w:eastAsia="bg-BG"/>
              </w:rPr>
              <w:lastRenderedPageBreak/>
              <w:t>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 Правилата за живот се предоговарят при всяко ново настаняване на младеж в услугата.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актуализирани и подписани от младежите Правила за живот на групата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Интервюираните служители дават пример от своята практика по прилагане на система за управление - в частта относно организацията на дейностите.</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младежите в РГМ среда на живот, близка до семейната, в която се зачита правото им на лично пространство и уединение в условията на сигурност и зачитане на достойнството им. Младежите сами полагат грижи за поддържане на общите помещения за живеене.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Всеки младеж има лично пространство в спалното помещение и гардероб за лични вещи.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 купувани артикули)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Налични са периодично изработвани графици за почистването на помещенията в мястото на живеене.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подкрепата на потребителите с баланс между потребностите на отделния младеж и интересите и желанията на групата.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Осигурена е индивидуална подкрепа на всеки младеж.</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групови срещи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досието за извършени дейности по подкрепата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Протоколи от посещения на служители в мястото за живеене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Осигурена е работата в група с младежите за решаване на конкретни проблеми.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17) Служителите посещават мястото на живеене на младежите за извършване на наблюдения върху поетите от тях </w:t>
            </w:r>
            <w:r w:rsidRPr="00072D51">
              <w:rPr>
                <w:rFonts w:ascii="Times New Roman" w:eastAsia="Times New Roman" w:hAnsi="Times New Roman" w:cs="Times New Roman"/>
                <w:sz w:val="24"/>
                <w:szCs w:val="24"/>
                <w:lang w:eastAsia="bg-BG"/>
              </w:rPr>
              <w:lastRenderedPageBreak/>
              <w:t>ангажименти и спазване на Правилата за живеене.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е разположена на място с изградени инфраструктурни, транспортни и комуникационни връзки и различни видове обществени услуги, което способства за постигане целите на услугата и качество на живот на младежите.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образователни, здравни, спортни, за организация на свободното време и други, както и с възможност за осигуряване на трудова заетост. Мястото на социалната услуга РГМ е комуникативно.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pacing w:val="-2"/>
                <w:sz w:val="24"/>
                <w:szCs w:val="24"/>
                <w:lang w:eastAsia="bg-BG"/>
              </w:rPr>
              <w:t>18) Средата, в която се предоставя РГМ, е подходяща по отношение на прилежащата инфраструктура (наличие и достъп до лечебни заведения, други социални услуги, магазини, предприятия и други структури за осигуряване на трудова заетост и т.н.).</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РГМ е разположена самостоятелно - не е разположена в една сграда със социална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За достъпа до РГМ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Установяване на административен адрес на услугата.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създава и поддържа специализирана среда с подходящи и устойчиви условия за живот и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хранене и приготвяне/разпределяне на храна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Всички потребители нощуват в стая с не повече от две места за спане.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23) Всички потребители нощуват в стая с </w:t>
            </w:r>
            <w:r w:rsidRPr="00072D51">
              <w:rPr>
                <w:rFonts w:ascii="Times New Roman" w:eastAsia="Times New Roman" w:hAnsi="Times New Roman" w:cs="Times New Roman"/>
                <w:sz w:val="24"/>
                <w:szCs w:val="24"/>
                <w:lang w:eastAsia="bg-BG"/>
              </w:rPr>
              <w:lastRenderedPageBreak/>
              <w:t>друг потребител от същия пол (изключения са възможни за братя и сестри).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24) Всички помещения за живеене са обзаведени съобразно индивидуалните нужди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Едно кухненско помещение за приготвяне на храна,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Поне едно помещение за хранене (трапезария), в което могат да се съберат всички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Поне едно помещение за дневни занимания, в което могат да се съберат всички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Офисът на служителите се намира извън мястото за живеене на младежите (в друга социална услуга или административна сграда).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Условия за съхранение на лична документация на потребителите и архив (например метален шкаф, който се заключва) в офиса на служителите.</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РГМ са достатъчно на брой, като тоалетните и баните позволяват диференциране на ползването им по пол.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При приложимост, поне едно санитарно помещение е приспособено за ползване от потребители с инвалидна количка.</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Всички санитарни съоръжения (в т.ч.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108B1" w:rsidRDefault="000108B1"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отопление, осветление и вентилация.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33) Всички жилищни помещения се отопляват, като през зимния период се </w:t>
            </w:r>
            <w:r w:rsidRPr="00072D51">
              <w:rPr>
                <w:rFonts w:ascii="Times New Roman" w:eastAsia="Times New Roman" w:hAnsi="Times New Roman" w:cs="Times New Roman"/>
                <w:sz w:val="24"/>
                <w:szCs w:val="24"/>
                <w:lang w:eastAsia="bg-BG"/>
              </w:rPr>
              <w:lastRenderedPageBreak/>
              <w:t>поддържа постоянна температура в съответствие с хигиенните изисквания, в спалните - минимум 18 - 22°С, в дневната - минимум 20°С, когато се използват от потребителите.</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Наблюдение и описание на помещенията </w:t>
            </w:r>
            <w:r w:rsidRPr="00072D51">
              <w:rPr>
                <w:rFonts w:ascii="Times New Roman" w:eastAsia="Times New Roman" w:hAnsi="Times New Roman" w:cs="Times New Roman"/>
                <w:sz w:val="24"/>
                <w:szCs w:val="24"/>
                <w:lang w:eastAsia="bg-BG"/>
              </w:rPr>
              <w:lastRenderedPageBreak/>
              <w:t>(термометър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34)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Общите помещения и помещенията за 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108B1" w:rsidRDefault="000108B1"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доставчикът на социалната услуга РГМ осигурява условия за посрещане и грижа за потребители със специални потребности при придвижване и (само) обслужване.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Функционираща рампа или други подходящи приспособления (напр. асансьор, подемник) на подходящо и лесно достъпно входно място към РГМ.</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846"/>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Широчината на всички коридори и врати по пътя на движение позволява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35"/>
          <w:tblHeader/>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3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3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Интервюираните служители и потребители са запознати с действията по Плана за защита при бедствия и аварии.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Протоколи от проведени учебни </w:t>
            </w:r>
            <w:r w:rsidRPr="00072D51">
              <w:rPr>
                <w:rFonts w:ascii="Times New Roman" w:eastAsia="Times New Roman" w:hAnsi="Times New Roman" w:cs="Times New Roman"/>
                <w:sz w:val="24"/>
                <w:szCs w:val="24"/>
                <w:lang w:eastAsia="bg-BG"/>
              </w:rPr>
              <w:lastRenderedPageBreak/>
              <w:t>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42)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Всички потребители и служители имат лични предпазни средства - маски, ръкавици и др., включително еднократни престилки за служителите.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Утвърдена Процедура за уведомяване и действие при инцидент/смърт на потребител и при отсъствие без основателна причина или предупреждение.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 и при отсъствие без основателна причина или предупреждение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48) Всички служители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875"/>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Всички младежи са запознати с реда на информиране при случай на инцидент/смърт или отсъствие на потребител от услугата без основателна причина или предупреждение.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младежите.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младежите.</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Желаещите да ползват социалната услуга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 от младежите</w:t>
            </w:r>
          </w:p>
        </w:tc>
      </w:tr>
    </w:tbl>
    <w:p w:rsidR="000108B1" w:rsidRDefault="000108B1"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РГМ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Заповед, определяща състава на Комисия </w:t>
            </w:r>
            <w:r w:rsidRPr="00072D51">
              <w:rPr>
                <w:rFonts w:ascii="Times New Roman" w:eastAsia="Times New Roman" w:hAnsi="Times New Roman" w:cs="Times New Roman"/>
                <w:sz w:val="24"/>
                <w:szCs w:val="24"/>
                <w:lang w:eastAsia="bg-BG"/>
              </w:rPr>
              <w:lastRenderedPageBreak/>
              <w:t>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54)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РГМ допринася за социалното включване на потребителите в обществото чрез активна работа с общността и системна комуникация с партньори, други доставчици, държавни и общински служби, читалища, бизнес, медии, спортни клубове и други.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РГМ чрез взаимодействие с други доставчици на социални, образователни, здравни, културни, и други услуги и спортни дейности.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При приложимост, услугите за всички младежи се реализират координирано с други доставчици на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Доставчикът съдейства и посредничи на всички потребители за достъп до други форми на подкрепа, вкл. до пазара на труда,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РГМ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Информационните материали, предназначени за общността, са актуални и съдържат обобщена информация.</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Информационните материали за потребителите съдържат подробна информация за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Служители и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60) Актуална информация за услугата се предоставя поне два пъти годишно на насочващия орган.</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РГМ.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планира и разходва финансовите средства за предоставяне на социалната услуга РГМ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71"/>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7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17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дължимите такси за ползване на социалната услуга РГМ от потребителите се събират редовно в определения за потребителя размер и са отразени в счетоводната документация на доставчика на услугата.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Размерът на събраните такси не надхвърля размера на дължимите такси.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65) Поне 80% от дължимите от потребителите такси са събрани за </w:t>
            </w:r>
            <w:r w:rsidRPr="00072D51">
              <w:rPr>
                <w:rFonts w:ascii="Times New Roman" w:eastAsia="Times New Roman" w:hAnsi="Times New Roman" w:cs="Times New Roman"/>
                <w:sz w:val="24"/>
                <w:szCs w:val="24"/>
                <w:lang w:eastAsia="bg-BG"/>
              </w:rPr>
              <w:lastRenderedPageBreak/>
              <w:t>последните 12 месеца.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Установяване на брой и размер на </w:t>
            </w:r>
            <w:r w:rsidRPr="00072D51">
              <w:rPr>
                <w:rFonts w:ascii="Times New Roman" w:eastAsia="Times New Roman" w:hAnsi="Times New Roman" w:cs="Times New Roman"/>
                <w:sz w:val="24"/>
                <w:szCs w:val="24"/>
                <w:lang w:eastAsia="bg-BG"/>
              </w:rPr>
              <w:lastRenderedPageBreak/>
              <w:t>дължими такси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Резидентна грижа за младежи до 25 г. (РГМ)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осигурява възможно най-високо качество на човешките ресурси, необходими за ефективно предоставяне на услугата съобразно нейната специфика.</w:t>
      </w:r>
    </w:p>
    <w:p w:rsidR="000108B1" w:rsidRDefault="000108B1"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За всички позиции има разработени и одобрени длъжностни характеристики.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В изискванията за заемане на длъжностите на служителите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изграждане на конструктивна връзка с млади хора, независимо от техния произход;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да преговарят с млади хора;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справяне с конфликти и за работа с млади хора с проблеми;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защита на интересите на младите хора пред различни институции;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Комуникационни умения и умения за работа в екип.</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Обяви за набиране на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70) Интервюираните служители са запознати с нормативната уредба в сферата на социалните, както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Щатното разписание е запълнено.</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Доставчикът е осигурил следните категории служители в услугата:</w:t>
            </w:r>
          </w:p>
          <w:p w:rsidR="00072D51" w:rsidRPr="00072D51" w:rsidRDefault="00072D51" w:rsidP="00072D51">
            <w:pPr>
              <w:spacing w:before="100" w:beforeAutospacing="1" w:after="100" w:afterAutospacing="1" w:line="60" w:lineRule="atLeast"/>
              <w:ind w:left="34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Минималният брой по основните категории служители е съобразен с броя на потребителите в РГМ.*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sz w:val="24"/>
                <w:szCs w:val="24"/>
                <w:lang w:eastAsia="bg-BG"/>
              </w:rPr>
              <w:t>(*) Минимален брой на лицата, ползващи социалната услуга - 4, и максимален брой лица, ползващи социалната услуга - 6.</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(0,2)</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Всички служители са с редовни лични здравни книжки.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Всички служители са годни и правоспособни за работа с младежите в услугата.</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78)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Оценката на служителите се извършва веднъж годишно и отразява целите и мерките за професионалното им развитие в РГМ.</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86) Служителите имат достъп до програми за </w:t>
            </w:r>
            <w:r w:rsidRPr="00072D51">
              <w:rPr>
                <w:rFonts w:ascii="Times New Roman" w:eastAsia="Times New Roman" w:hAnsi="Times New Roman" w:cs="Times New Roman"/>
                <w:sz w:val="24"/>
                <w:szCs w:val="24"/>
                <w:lang w:eastAsia="bg-BG"/>
              </w:rPr>
              <w:lastRenderedPageBreak/>
              <w:t>квалификация и обучителни курсове, включително и дистанционни, съответстващи на разписаните им задължения и отговорности в длъжностните им характеристики.</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Програма за въвеждащо и надграждащо </w:t>
            </w:r>
            <w:r w:rsidRPr="00072D51">
              <w:rPr>
                <w:rFonts w:ascii="Times New Roman" w:eastAsia="Times New Roman" w:hAnsi="Times New Roman" w:cs="Times New Roman"/>
                <w:sz w:val="24"/>
                <w:szCs w:val="24"/>
                <w:lang w:eastAsia="bg-BG"/>
              </w:rPr>
              <w:lastRenderedPageBreak/>
              <w:t>обучение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87) При необходимост доставчикът осъществява партньорства с различни обучителни организации или обучители.</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Служителите в услугата участват в научно-практически курсове, обмяна на опит и/или добри практики.</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Налична програма за въвеждащо и надграждащо обучение на служителите.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професионална подкрепа на служителите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Служителите са преминали групова супервизия - от външен за РГМ специалист - на всеки 3 месеца (за последните 12 месеца).</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Служителите са преминали индивидуална супервизия - от външен за РГМ специалист - на всеки 4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Резидентна грижа за младежи до 25 г. (РГМ)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в специализираната социална услуга РГМ е планирано и договорено между доставчика и потребителя и е добре подготвено.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настаняване на потребител в социалната услуга РГМ доставчикът на социалната услуга изисква следните задължителни документи:*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Предварителната оценка на потребностите (ПОП) от насочващия орган;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Медицинско удостоверение от личния лекар на младежа, че не е бил в контакт със заразно болни/заразоносителство;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Резултати от изследване за бацилоносителство/паразити;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Лична амбулаторна карта.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В изключителни случаи на спешно настаняване на потребител се допуска то да се извърши без изискващите се медицински документи.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97) За всеки потребител доставчикът създава лично досие, съдържащо съответните </w:t>
            </w:r>
            <w:r w:rsidRPr="00072D51">
              <w:rPr>
                <w:rFonts w:ascii="Times New Roman" w:eastAsia="Times New Roman" w:hAnsi="Times New Roman" w:cs="Times New Roman"/>
                <w:sz w:val="24"/>
                <w:szCs w:val="24"/>
                <w:lang w:eastAsia="bg-BG"/>
              </w:rPr>
              <w:lastRenderedPageBreak/>
              <w:t>документи.</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Подписан от младежа протокол за настаняване в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98) За всеки потребител - Протокол за настаняване на потребител в РГМ, съдържащ и опис на предоставения му инвентар за ползване в мястото за живеене, както и ключове/карта за осигуряване на достъп.</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108B1" w:rsidRDefault="000108B1"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организира процеса по управление на случая на всеки потребител с оглед задоволяване в максимална степен на неговите потребности и постигане на ефективно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РГМ се извършва съобразно индивидуална оценка на потребностите (ИОП) на потребителите, индивидуален план за подкрепа (ИПП), като гарантира участие на потребителя и други заинтересовани страни (родители, законни представители и др.) в цялостния процес на оценка и планиране.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За всеки потребител на социалната услуга има налични подписани ИОП - от членовете на мултидисциплинарния екип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Доставчикът е утвърдил формат за оценка на индивидуалните потребности на младежа, покриваща всички важни области, имащи отношение към воденето на самостоятелен начин на живот, например:</w:t>
            </w:r>
          </w:p>
          <w:p w:rsidR="00072D51" w:rsidRPr="00072D51" w:rsidRDefault="00072D51" w:rsidP="00072D51">
            <w:pPr>
              <w:spacing w:before="100" w:beforeAutospacing="1" w:after="100" w:afterAutospacing="1" w:line="240" w:lineRule="auto"/>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история на младежа;</w:t>
            </w:r>
          </w:p>
          <w:p w:rsidR="00072D51" w:rsidRPr="00072D51" w:rsidRDefault="00072D51" w:rsidP="00072D51">
            <w:pPr>
              <w:spacing w:before="100" w:beforeAutospacing="1" w:after="100" w:afterAutospacing="1" w:line="240" w:lineRule="auto"/>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здраве и развитие;</w:t>
            </w:r>
          </w:p>
          <w:p w:rsidR="00072D51" w:rsidRPr="00072D51" w:rsidRDefault="00072D51" w:rsidP="00072D51">
            <w:pPr>
              <w:spacing w:before="100" w:beforeAutospacing="1" w:after="100" w:afterAutospacing="1" w:line="240" w:lineRule="auto"/>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образование, обучение в трудови умения, трудова заетост;</w:t>
            </w:r>
          </w:p>
          <w:p w:rsidR="00072D51" w:rsidRPr="00072D51" w:rsidRDefault="00072D51" w:rsidP="00072D51">
            <w:pPr>
              <w:spacing w:before="100" w:beforeAutospacing="1" w:after="100" w:afterAutospacing="1" w:line="240" w:lineRule="auto"/>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емоционално и поведенческо развитие;</w:t>
            </w:r>
          </w:p>
          <w:p w:rsidR="00072D51" w:rsidRPr="00072D51" w:rsidRDefault="00072D51" w:rsidP="00072D51">
            <w:pPr>
              <w:spacing w:before="100" w:beforeAutospacing="1" w:after="100" w:afterAutospacing="1" w:line="240" w:lineRule="auto"/>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идентичност;</w:t>
            </w:r>
          </w:p>
          <w:p w:rsidR="00072D51" w:rsidRPr="00072D51" w:rsidRDefault="00072D51" w:rsidP="00072D51">
            <w:pPr>
              <w:spacing w:before="100" w:beforeAutospacing="1" w:after="100" w:afterAutospacing="1" w:line="240" w:lineRule="auto"/>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практически умения за самостоятелен живот;</w:t>
            </w:r>
          </w:p>
          <w:p w:rsidR="00072D51" w:rsidRPr="00072D51" w:rsidRDefault="00072D51" w:rsidP="00072D51">
            <w:pPr>
              <w:spacing w:before="100" w:beforeAutospacing="1" w:after="100" w:afterAutospacing="1" w:line="240" w:lineRule="auto"/>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семейни и социални връзки;</w:t>
            </w:r>
          </w:p>
          <w:p w:rsidR="00072D51" w:rsidRPr="00072D51" w:rsidRDefault="00072D51" w:rsidP="00072D51">
            <w:pPr>
              <w:spacing w:before="100" w:beforeAutospacing="1" w:after="100" w:afterAutospacing="1" w:line="240" w:lineRule="auto"/>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силни страни и ресурси на младежа;</w:t>
            </w:r>
          </w:p>
          <w:p w:rsidR="00072D51" w:rsidRPr="00072D51" w:rsidRDefault="00072D51" w:rsidP="00072D51">
            <w:pPr>
              <w:spacing w:before="100" w:beforeAutospacing="1" w:after="100" w:afterAutospacing="1" w:line="60" w:lineRule="atLeast"/>
              <w:ind w:left="454"/>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101)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ИПП на поне 2 - 3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ИОП и ИПП на потребителите са изработени и актуализирани в срок.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са изработени във възможно най-кратък срок, но не по-късно от 20 дни от началната дата на заявяване на желанието за ползване на услугата/настаняването (при спешно настаняване)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За всички потребители са налични подписани ИПП - от членовете на мултидисциплинарния екип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всички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Дейностите във всички прегледани ИПП отразяват установените в ИОП потребности.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Всички потребители са с налични Договори (с приложени съответни ИПП), подписани от доставчика на услугата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Структурата и съдържанието на Договорите отговарят на изискванията на нормативната уредба.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Прекратяване на ползването на социалната услуга РГМ от всеки потребител е планирано и се подготвя съвместно с потребителя, като доставчикът на социалната услуга подкрепя потребителя в процеса на преход към новия начин на живот.</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Младежите напускат услугата при прекратяване на Договора с тях.</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Анализ на доклада за оценка на постигнатите резултати до насочващия орган при напускане на услугата от младежа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наличие - протоколи от процеса на </w:t>
            </w:r>
            <w:r w:rsidRPr="00072D51">
              <w:rPr>
                <w:rFonts w:ascii="Times New Roman" w:eastAsia="Times New Roman" w:hAnsi="Times New Roman" w:cs="Times New Roman"/>
                <w:sz w:val="24"/>
                <w:szCs w:val="24"/>
                <w:lang w:eastAsia="bg-BG"/>
              </w:rPr>
              <w:lastRenderedPageBreak/>
              <w:t>обсъждане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108) Всяко прекратяване ползването на услугата се документира.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събития по напускане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съдейства на всеки младеж за достъп до здравна профилактика, здравни грижи, лечение и рехабилитация.</w:t>
      </w:r>
    </w:p>
    <w:p w:rsidR="00E221B6"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pacing w:val="-2"/>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pacing w:val="-2"/>
          <w:sz w:val="24"/>
          <w:szCs w:val="24"/>
          <w:lang w:eastAsia="bg-BG"/>
        </w:rPr>
        <w:t>Доставчикът на социалната услуга осигурява на всеки младеж съдействие за получаване на медицинска помощ, както и достъп до здравни услуги. Младежът получава подкрепа при избор на личен лекар и дентална помощ, ако се налага те да бъдат сменени и ако той се нуждае от съдействие.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Всички потребители имат личен лекар и осигурена дентална помощ.</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образец № 3 "Данни за здравно осигуряване на лица, осигурени от държавния бюджет" - на електронен и хартиен носител, подадена от ръководителя на услугата за здравно неосигурените младежи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Всички потребители са преминали необходимия брой профилактични и диспансерни прегледи съобразно тяхната възраст и здравословно състояние, включително дентални прегледи.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прегледи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Всички потребители, подлежащи на задължителни профилактични имунизации и реимунизации, са обхванати съгласно имунизационния календар на Република България от настаняването им в услугата.</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Талон за здравословното състояние с нанесени имунизации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 удостоверяващ отлагане на имунизация по медицински индикации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Лична здравноосигурителна книжка на </w:t>
            </w:r>
            <w:r w:rsidRPr="00072D51">
              <w:rPr>
                <w:rFonts w:ascii="Times New Roman" w:eastAsia="Times New Roman" w:hAnsi="Times New Roman" w:cs="Times New Roman"/>
                <w:sz w:val="24"/>
                <w:szCs w:val="24"/>
                <w:lang w:eastAsia="bg-BG"/>
              </w:rPr>
              <w:lastRenderedPageBreak/>
              <w:t>всеки потребител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112) На всички потребители е осигурен достъп до болнично лечение при състояния, които налагат хоспитализация.</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Амбулаторна карта/амбулаторен лист от преглед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Направление за хоспитализация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Епикриза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5D6169"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 мястото за живеене на младежите лекарствени продукти от първа необходимост, за които не се изисква лекарско предписание.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наблюдава здравословното състояние на потребителите и осигурява придружаването им за ползване на медицински услуги и лечение.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Всички потребители получават своевременна здравна помощ.</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извършени медицински прегледи и лечение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Интервюираните потребители потвърждават, че им е оказано съдействие за достъп до специализирана медицинска помощ.</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съобразена с индивидуалните потребности на потребителите здравна промоция и превенция, както и здравно образование по въпроси, касаещи здравословно хранене, здравословен начин на живот, вредни навици, употреба на психоактивни вещества, отговорно сексуално поведение.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Доставчикът разработва и прилага програма/насоки за здравословен начин на живот.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Програма/насоки за здравословен начин на живот и отговорно сексуално поведение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Обучителни/помощни материали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При приложимост, всички ИПП съдържат съответни дейности.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подкрепа на потребителите, ако те я желаят и имат необходимост, при пазаруване и приготвяне на храната им, като ги обучават в принципите на здравословно хранене.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Обстановката и оборудването в кухнята и мястото за хранене спомага за развитие на умения за самостоятелен живот.</w:t>
            </w:r>
          </w:p>
        </w:tc>
        <w:tc>
          <w:tcPr>
            <w:tcW w:w="4558" w:type="dxa"/>
            <w:vMerge w:val="restart"/>
            <w:tcBorders>
              <w:top w:val="nil"/>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закупени хранителни продукти/готова храна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Социалният работник, заедно с потребителя, обсъжда и изготвя списък с продукти, които той иска да закупи и използва за текущата седмица, като за целта изготвят примерно меню, което отразява принципите за здравословно хранене.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Потребителите пазаруват и приготвят храната си сами или с подкрепата на социалния работник.</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Социалният работник, в процеса на обучение на потребителите в практически умения за самостоятелен живот, им разяснява принципите на здравословно хранене.</w:t>
            </w:r>
          </w:p>
        </w:tc>
        <w:tc>
          <w:tcPr>
            <w:tcW w:w="4558" w:type="dxa"/>
            <w:tcBorders>
              <w:top w:val="nil"/>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1071"/>
        </w:trPr>
        <w:tc>
          <w:tcPr>
            <w:tcW w:w="4786"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В правилата за живот на потребителите е договорено как се ползват/разпределят местата за съхранение на продукти и консумативи (например шкафове, хладилник) - съвместно или индивидуално.</w:t>
            </w:r>
          </w:p>
        </w:tc>
        <w:tc>
          <w:tcPr>
            <w:tcW w:w="4558" w:type="dxa"/>
            <w:tcBorders>
              <w:top w:val="nil"/>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живот на младежите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Образование, обучение и трудова заетост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съдейства на потребителите за завършване на започната образователна степен, за включване в обучителни програми за придобиване на професионална квалификация и в подходяща трудова заетост</w:t>
      </w:r>
      <w:r w:rsidRPr="00072D51">
        <w:rPr>
          <w:rFonts w:ascii="Verdana" w:eastAsia="Times New Roman" w:hAnsi="Verdana" w:cs="Times New Roman"/>
          <w:b/>
          <w:bCs/>
          <w:color w:val="000000"/>
          <w:sz w:val="24"/>
          <w:szCs w:val="24"/>
          <w:lang w:eastAsia="bg-BG"/>
        </w:rPr>
        <w:t>.</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съдейства на младежите, които искат да продължат образованието си за завършване на образователна степен, чрез търсене на подходящо учебно заведение и форма на обучение, осигуряване на обучителни материали и др.</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При приложимост, потребителите продължават образованието си за завършване на образователна степен.</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Документи в досието на потребителя, </w:t>
            </w:r>
            <w:r w:rsidRPr="00072D51">
              <w:rPr>
                <w:rFonts w:ascii="Times New Roman" w:eastAsia="Times New Roman" w:hAnsi="Times New Roman" w:cs="Times New Roman"/>
                <w:sz w:val="24"/>
                <w:szCs w:val="24"/>
                <w:lang w:eastAsia="bg-BG"/>
              </w:rPr>
              <w:lastRenderedPageBreak/>
              <w:t>които удостоверяват включването му в училищно или професионално обучение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При приложимост, ИПП съдържат специфични дейности за подкрепа на потребителите в процеса на образование.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125) За всички потребители, които </w:t>
            </w:r>
            <w:r w:rsidRPr="00072D51">
              <w:rPr>
                <w:rFonts w:ascii="Times New Roman" w:eastAsia="Times New Roman" w:hAnsi="Times New Roman" w:cs="Times New Roman"/>
                <w:sz w:val="24"/>
                <w:szCs w:val="24"/>
                <w:lang w:eastAsia="bg-BG"/>
              </w:rPr>
              <w:lastRenderedPageBreak/>
              <w:t>продължават образованието си, са осигурени необходимите учебни материали, 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съдейства на всеки от потребителите да бъде консултиран и регистриран в дирекция "Бюро по труда". Доставчикът подкрепя потребителите във всеки етап за тяхната трудова реализация.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ИПП на всеки потребител включва дейности за усвояване на трудови умения и подкрепа за търсене и започване на работа.</w:t>
            </w:r>
          </w:p>
        </w:tc>
        <w:tc>
          <w:tcPr>
            <w:tcW w:w="4558" w:type="dxa"/>
            <w:vMerge w:val="restart"/>
            <w:tcBorders>
              <w:top w:val="nil"/>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При приложимост, социалният работник получава обратна връзка от потребителя и при възможност от трудовия посредник и/или работодателя му за адаптацията и степента му на справяне на съответното работно място.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Жизнени умения за самостоятелен и независим живот, отдих и свободно време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създава условия и подкрепя всеки потребител за придобиване на знания, развиване и надграждане на умения и готовност за самостоятелен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оценява готовността на потребителите за водене на самостоятелен начин на живот по отношение на практически умения за живот, социални и комуникативни умения, бюджетиране и др.</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Дейности за изграждане и надграждане на умения за самостоятелност са заложени в ИПП на всеки потребител.</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Интервюираните потребители посочват примери за развити практически умения за самостоятелност.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Служителите могат да посочат поне два примера, с които да представят насърчаване и подкрепа на потребителите в развитието на умения за самостоятелност.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В мястото за живеене на младежите са създадени условия за упражняване на практически умения за живот.</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132) При необходимост от целенасочено обучение за придобиване на основно умение или група умения, екипът посредничи на потребителите за предоставяне на </w:t>
            </w:r>
            <w:r w:rsidRPr="00072D51">
              <w:rPr>
                <w:rFonts w:ascii="Times New Roman" w:eastAsia="Times New Roman" w:hAnsi="Times New Roman" w:cs="Times New Roman"/>
                <w:sz w:val="24"/>
                <w:szCs w:val="24"/>
                <w:lang w:eastAsia="bg-BG"/>
              </w:rPr>
              <w:lastRenderedPageBreak/>
              <w:t>специализирана социална услуга.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ИОП/ИПП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Младежът като личност и гражданин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социалната услуга РГМ подкрепя потребителите да познават и отстояват правата си. Услугата гарантира включването на младежа като активен участник и ключов партньор по време на предоставянето и оценката на качеството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и овластява потребителите да познават правата и задълженията си като граждани на Република България.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Всички ИПП съдържат дейности за придобиване на знания, касаещи правата и задълженията на българските граждани.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Интервюираните потребители знаят към кои държавни и местни институции могат да се обърнат във връзка с упражняване на права.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включва потребителите като активни участници в процеса на предоставяне на услугата.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ИОП и ИПП отразяват потребностите, желанията и приоритетите на младежа.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на живота в услугата, както и от лични срещи със социалния работник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Интервюираните потребители познават Процедурата за подаване на жалби в услугата.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 представена по достъпен за младежите начин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Всички подадени в последните 12 месеца жалби са вписани в Регистър за жалбите.</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Всички подадени в последните 12 месеца жалби са разгледани и са предложени решения от Комисията по жалбите.</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РГМ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РГМ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139) Ежегодно потребителите се включват в процеса на оценка на качеството на услугата.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Разработени са подходи за търсене на мнението на потребителите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Поне едно проучване на удовлетвореността на потребителите в рамките на всеки 12 месеца.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Идентичност, семейни и социални връзки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подкрепя младежа да приеме личната си история и да изгради положителен образ за себе си, да установи или поддържа контакти със семейството си, да изгради социална мрежа за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потребителите да имат ясна представа и да могат да идентифицират своята култура, семейна история, религия, общност и връзки, които са важни за тях. Доставчикът подкрепя младежите при изразено от тях желание за създаване или поддържане на връзки със семейството им.</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В ИПП на младежа са включени договорени с него цели и дейности за идентичност.</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потребителите да поддържат социални и общностни връзки. Доставчикът насърчава потребителите да създават нови приятелства и мрежи от контакти, да развиват хобита и интереси, както и да бъдат включвани в различни дейности, инициативи и събития в общността.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В ИПП на младежа са включени договорени с него цели и дейности за разширяване на социална мрежа.</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потребителите за изграждане на адекватна самооценка, както и на умения за жизнено планиране.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В ИПП на младежа са включени договорени с него цели и дейности за подобряване на себепознаването и изграждане на положителен аз-образ.</w:t>
            </w:r>
          </w:p>
        </w:tc>
        <w:tc>
          <w:tcPr>
            <w:tcW w:w="4558"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При необходимост от специализирана подкрепа екипът посредничи на потребителите за 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18: Боравене с финансови средства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РГМ предоставя ежемесечно на потребителите финансови средства за закупуване на хранителни продукти и храна, както и за хигиенни материали и консумативи.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запознава потребителите с процедурата за получаването, разходването и отчитането на финансовите средства, които му се предоставят за закупуване на хранителни продукти и хигиенни консумативи.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В ИПП на потребителите са планирани дейности за развитие на умения за бюджетиране в изпълнение на процедурата.</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проследява и контролира използването на предоставената финансова подкрепа на потребителите само за нейните цели. При започване на работа и получаване на доход потребителите могат да ограничат или откажат финансова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Налична е документация, която удостоверява изразходването на финансовите средства и тяхното отчитане.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отчети и справки за извършените разходи, подписани от потребителя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Интервюираните потребители обясняват как използват финансовата подкрепа или защо са я отказали.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Заявление от потребител за частично ползване на финансовите средства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от потребител за отказ от получаване на финансовите средства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РГМ се предоставя </w:t>
      </w:r>
      <w:r w:rsidRPr="00072D51">
        <w:rPr>
          <w:rFonts w:ascii="Verdana" w:eastAsia="Times New Roman" w:hAnsi="Verdana" w:cs="Times New Roman"/>
          <w:b/>
          <w:bCs/>
          <w:color w:val="000000"/>
          <w:lang w:eastAsia="bg-BG"/>
        </w:rPr>
        <w:t>самостоятелно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b/>
          <w:bCs/>
          <w:color w:val="000000"/>
          <w:lang w:eastAsia="bg-BG"/>
        </w:rPr>
        <w:t> комплексно</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специализираната социална услуга РГМ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5D6169" w:rsidRDefault="005D6169" w:rsidP="007B5990">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7B599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w:t>
      </w:r>
      <w:r w:rsidR="007B5990">
        <w:rPr>
          <w:rFonts w:ascii="Verdana" w:eastAsia="Times New Roman" w:hAnsi="Verdana" w:cs="Times New Roman"/>
          <w:color w:val="000000"/>
          <w:lang w:eastAsia="bg-BG"/>
        </w:rPr>
        <w:t>иложение № 15 към чл. 11, ал. 2</w:t>
      </w:r>
    </w:p>
    <w:p w:rsidR="00072D51" w:rsidRPr="00072D51" w:rsidRDefault="00072D51" w:rsidP="007B5990">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интегрираната здравно-социална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Резидентна грижа за деца с трайни увреждания с потребност от постоянни медицински грижи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Интегрираната здравно-социална услуга за резидентна грижа за деца с трайни увреждания на възраст до 18 години с потребност от постоянни медицински грижи (РГДТУ с ПМГ)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интегрираната здравно-социална услуга РГДТУ с ПМГ се прилага ефективно и цялостно, като насърчава култура на качеството, следваща най-добрите интереси на потребителите. Услугата гарантира, че целите на интегрираната здравно-социална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система за управление на качеството, която включва управление на служителите и ресурсите. Системата за управление на качеството е в съответствие с актуалните медицински стандарти.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Управлението на интегрираната здравно-социална услуга е ясно структурирано, като управляващото услугата лице е назначено от </w:t>
      </w:r>
      <w:r w:rsidRPr="00072D51">
        <w:rPr>
          <w:rFonts w:ascii="Verdana" w:eastAsia="Times New Roman" w:hAnsi="Verdana" w:cs="Times New Roman"/>
          <w:color w:val="000000"/>
          <w:sz w:val="24"/>
          <w:szCs w:val="24"/>
          <w:lang w:eastAsia="bg-BG"/>
        </w:rPr>
        <w:lastRenderedPageBreak/>
        <w:t>доставчика на услугата за осъществяване на ръководство и е работодател на служителите, предоставящи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интегрираната здравно-социална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методи за работа, съобразени с протоколите за работа и добрата медицинска практика, както и други проучени добри практики за работа с деца.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Установяване на методи за работа в услугата, съобразени с проучени добри практики и подходи за работа с деца.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Създадени вътрешни документи/процедури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организира ежедневието на потребителите, дейностите с тях и работата на служителите според предварително изготвени правила за организация и ритъм на живота на децата.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е организирал живота на потребителите в зависимост от възрастта им и индивидуалните им потребности. Груповият живот е организиран така, че да се използва като ресурс за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Всяко дете има индивидуален режим, съобразен с възрастта и здравословното му състояние.</w:t>
            </w:r>
          </w:p>
        </w:tc>
        <w:tc>
          <w:tcPr>
            <w:tcW w:w="4553"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Индивидуален график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 При възможност най-малко една дейност на потребителите седмично е в среда извън услугата за резидентна грижа.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За всяко дете е отделено индивидуално внимание от възрастен - разходка, игра, четене на приказки и други, всеки ден.</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 Интервюираните служители дават пример от своята практика по прилагане на система за управление - в частта относно организацията на дейностите.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на децата среда на живот, близка до семейната, в която се зачита правото им на лично пространство и уединение в условията на сигурност и зачитане на достойнството им.</w:t>
      </w:r>
    </w:p>
    <w:tbl>
      <w:tblPr>
        <w:tblW w:w="0" w:type="auto"/>
        <w:tblInd w:w="57" w:type="dxa"/>
        <w:tblCellMar>
          <w:left w:w="0" w:type="dxa"/>
          <w:right w:w="0" w:type="dxa"/>
        </w:tblCellMar>
        <w:tblLook w:val="04A0" w:firstRow="1" w:lastRow="0" w:firstColumn="1" w:lastColumn="0" w:noHBand="0" w:noVBand="1"/>
      </w:tblPr>
      <w:tblGrid>
        <w:gridCol w:w="4817"/>
        <w:gridCol w:w="4527"/>
      </w:tblGrid>
      <w:tr w:rsidR="00072D51" w:rsidRPr="00072D51" w:rsidTr="00072D51">
        <w:trPr>
          <w:trHeight w:val="60"/>
          <w:tblHeader/>
        </w:trPr>
        <w:tc>
          <w:tcPr>
            <w:tcW w:w="48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2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8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Всички деца разполагат с лични вещи, облекло и обувки, които съхраняват в определен за тях гардероб/шкаф, до който имат осигурена възможност за непрекъснат и лесен достъп.</w:t>
            </w:r>
          </w:p>
        </w:tc>
        <w:tc>
          <w:tcPr>
            <w:tcW w:w="45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(закупуване на артикули)</w:t>
            </w:r>
          </w:p>
        </w:tc>
      </w:tr>
      <w:tr w:rsidR="00072D51" w:rsidRPr="00072D51" w:rsidTr="00072D51">
        <w:trPr>
          <w:trHeight w:val="60"/>
        </w:trPr>
        <w:tc>
          <w:tcPr>
            <w:tcW w:w="481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В спалните помещения за всеки потребител е обособено лично пространство.</w:t>
            </w:r>
          </w:p>
        </w:tc>
        <w:tc>
          <w:tcPr>
            <w:tcW w:w="4527"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81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За всяко дете са осигурени условия за уединение (за къпане, обличане, личен тоалет, конфиденциален разговор, медицински грижи и др.) при гарантиране на защита от посегателство над потребителите, включително с осигурена възможност за преграждане с подвижни прегради (паравани или специално предвидена подвижна стена, тип "хармоника") между леглата и мебелите за лични вещи с цел осигуряване на самостоятелност или специфични медицински грижи и манипулации.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единен подход в работата с потребителите.</w:t>
      </w:r>
    </w:p>
    <w:tbl>
      <w:tblPr>
        <w:tblW w:w="0" w:type="auto"/>
        <w:tblInd w:w="57" w:type="dxa"/>
        <w:tblCellMar>
          <w:left w:w="0" w:type="dxa"/>
          <w:right w:w="0" w:type="dxa"/>
        </w:tblCellMar>
        <w:tblLook w:val="04A0" w:firstRow="1" w:lastRow="0" w:firstColumn="1" w:lastColumn="0" w:noHBand="0" w:noVBand="1"/>
      </w:tblPr>
      <w:tblGrid>
        <w:gridCol w:w="4856"/>
        <w:gridCol w:w="4488"/>
      </w:tblGrid>
      <w:tr w:rsidR="00072D51" w:rsidRPr="00072D51" w:rsidTr="00072D51">
        <w:trPr>
          <w:trHeight w:val="60"/>
        </w:trPr>
        <w:tc>
          <w:tcPr>
            <w:tcW w:w="4856" w:type="dxa"/>
            <w:tcBorders>
              <w:top w:val="single" w:sz="8" w:space="0" w:color="000000"/>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488" w:type="dxa"/>
            <w:tcBorders>
              <w:top w:val="single" w:sz="8" w:space="0" w:color="000000"/>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85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Всички служители имат споделено разбиране за индивидуалните нужди на всеки потребител, поставените цели в индивидуалния план и методите за постигането им.</w:t>
            </w:r>
          </w:p>
        </w:tc>
        <w:tc>
          <w:tcPr>
            <w:tcW w:w="4488" w:type="dxa"/>
            <w:vMerge w:val="restart"/>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вътрешноекипни срещи по случаи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приложимост, интервюта с </w:t>
            </w:r>
            <w:r w:rsidRPr="00072D51">
              <w:rPr>
                <w:rFonts w:ascii="Times New Roman" w:eastAsia="Times New Roman" w:hAnsi="Times New Roman" w:cs="Times New Roman"/>
                <w:sz w:val="24"/>
                <w:szCs w:val="24"/>
                <w:lang w:eastAsia="bg-BG"/>
              </w:rPr>
              <w:lastRenderedPageBreak/>
              <w:t>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Вътрешните правила за работа и организация на дейността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85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17) При приложимост, в услугата има подходящи форми на съвместно обсъждане между служители и потребители в </w:t>
            </w:r>
            <w:r w:rsidRPr="00072D51">
              <w:rPr>
                <w:rFonts w:ascii="Times New Roman" w:eastAsia="Times New Roman" w:hAnsi="Times New Roman" w:cs="Times New Roman"/>
                <w:sz w:val="24"/>
                <w:szCs w:val="24"/>
                <w:lang w:eastAsia="bg-BG"/>
              </w:rPr>
              <w:lastRenderedPageBreak/>
              <w:t>зависимост от възрастта и степента им на разбиране, на живота в групата (напр.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въвежда правила за изпълнение на ежедневните дейности като хранене, събуждане, лягане, които се установяват с участие на децата в услугата и са общоприети от групата.</w:t>
      </w:r>
    </w:p>
    <w:tbl>
      <w:tblPr>
        <w:tblW w:w="0" w:type="auto"/>
        <w:tblInd w:w="57" w:type="dxa"/>
        <w:tblCellMar>
          <w:left w:w="0" w:type="dxa"/>
          <w:right w:w="0" w:type="dxa"/>
        </w:tblCellMar>
        <w:tblLook w:val="04A0" w:firstRow="1" w:lastRow="0" w:firstColumn="1" w:lastColumn="0" w:noHBand="0" w:noVBand="1"/>
      </w:tblPr>
      <w:tblGrid>
        <w:gridCol w:w="4856"/>
        <w:gridCol w:w="4488"/>
      </w:tblGrid>
      <w:tr w:rsidR="00072D51" w:rsidRPr="00072D51" w:rsidTr="00072D51">
        <w:trPr>
          <w:trHeight w:val="60"/>
        </w:trPr>
        <w:tc>
          <w:tcPr>
            <w:tcW w:w="4856" w:type="dxa"/>
            <w:tcBorders>
              <w:top w:val="single" w:sz="8" w:space="0" w:color="000000"/>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488" w:type="dxa"/>
            <w:tcBorders>
              <w:top w:val="single" w:sz="8" w:space="0" w:color="000000"/>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85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Служителите представят на потребителите правилата за събуждане, за хранене, за подготовка за лягане и др.</w:t>
            </w:r>
          </w:p>
        </w:tc>
        <w:tc>
          <w:tcPr>
            <w:tcW w:w="4488"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85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При възможност, потребителите споделят за индивидуален режим за събуждане, за хранене, за подготовка за лягане и др.</w:t>
            </w:r>
          </w:p>
        </w:tc>
        <w:tc>
          <w:tcPr>
            <w:tcW w:w="4488" w:type="dxa"/>
            <w:vMerge w:val="restart"/>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85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При възможност, всеки потребител разказва най-малко за една съвместна дейност със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85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Децата познават правилата на живот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организира 24-часова грижа и подкрепа на потребителите.</w:t>
      </w:r>
    </w:p>
    <w:tbl>
      <w:tblPr>
        <w:tblW w:w="0" w:type="auto"/>
        <w:tblInd w:w="57" w:type="dxa"/>
        <w:tblCellMar>
          <w:left w:w="0" w:type="dxa"/>
          <w:right w:w="0" w:type="dxa"/>
        </w:tblCellMar>
        <w:tblLook w:val="04A0" w:firstRow="1" w:lastRow="0" w:firstColumn="1" w:lastColumn="0" w:noHBand="0" w:noVBand="1"/>
      </w:tblPr>
      <w:tblGrid>
        <w:gridCol w:w="4885"/>
        <w:gridCol w:w="4459"/>
      </w:tblGrid>
      <w:tr w:rsidR="00072D51" w:rsidRPr="00072D51" w:rsidTr="00072D51">
        <w:trPr>
          <w:trHeight w:val="60"/>
        </w:trPr>
        <w:tc>
          <w:tcPr>
            <w:tcW w:w="48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45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Във всеки момент на денонощието са осигурени достатъчно на брой и по състав служители.</w:t>
            </w:r>
          </w:p>
        </w:tc>
        <w:tc>
          <w:tcPr>
            <w:tcW w:w="4459"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Предаването и приемането на смените се организира чрез срещи на съответните служители за обмен на информация.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8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Информацията относно предоставяната медицинска грижа се отразява писмено.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интегрираната здравно-социална услуга РГДТУ с ПМГ способства за задоволяване на потребностите на настанените в услугата деца и насърчава тяхната самостоятелност.</w:t>
      </w:r>
    </w:p>
    <w:p w:rsidR="002C4117"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образователни, здравни, терапевтични, както и за организация на свободното време и други. Мястото на интегрираната здравно-социална услуга е комуникативно. Услугата има административен адрес на предоставяне.</w:t>
      </w:r>
    </w:p>
    <w:p w:rsidR="002C4117" w:rsidRDefault="002C4117" w:rsidP="00072D51">
      <w:pPr>
        <w:shd w:val="clear" w:color="auto" w:fill="FEFEFE"/>
        <w:spacing w:after="0" w:line="240" w:lineRule="auto"/>
        <w:rPr>
          <w:rFonts w:ascii="Verdana" w:eastAsia="Times New Roman" w:hAnsi="Verdana" w:cs="Times New Roman"/>
          <w:color w:val="000000"/>
          <w:sz w:val="24"/>
          <w:szCs w:val="24"/>
          <w:lang w:eastAsia="bg-BG"/>
        </w:rPr>
      </w:pPr>
    </w:p>
    <w:p w:rsidR="002C4117" w:rsidRDefault="002C4117" w:rsidP="00072D51">
      <w:pPr>
        <w:shd w:val="clear" w:color="auto" w:fill="FEFEFE"/>
        <w:spacing w:after="0" w:line="240" w:lineRule="auto"/>
        <w:rPr>
          <w:rFonts w:ascii="Verdana" w:eastAsia="Times New Roman" w:hAnsi="Verdana" w:cs="Times New Roman"/>
          <w:color w:val="000000"/>
          <w:sz w:val="24"/>
          <w:szCs w:val="24"/>
          <w:lang w:eastAsia="bg-BG"/>
        </w:rPr>
      </w:pPr>
    </w:p>
    <w:p w:rsidR="002C4117" w:rsidRPr="00072D51" w:rsidRDefault="002C4117"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301"/>
        <w:gridCol w:w="4043"/>
      </w:tblGrid>
      <w:tr w:rsidR="00072D51" w:rsidRPr="00072D51" w:rsidTr="00072D51">
        <w:trPr>
          <w:trHeight w:val="60"/>
          <w:tblHeader/>
        </w:trPr>
        <w:tc>
          <w:tcPr>
            <w:tcW w:w="5301" w:type="dxa"/>
            <w:tcBorders>
              <w:top w:val="single" w:sz="8" w:space="0" w:color="000000"/>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043" w:type="dxa"/>
            <w:tcBorders>
              <w:top w:val="single" w:sz="8" w:space="0" w:color="000000"/>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30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Интервюираните служители потвърждават, че средата, в която се намира и функционира интегрираната здравно-социална услуга, е подходяща по отношение на прилежащата инфраструктура.</w:t>
            </w:r>
          </w:p>
        </w:tc>
        <w:tc>
          <w:tcPr>
            <w:tcW w:w="404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2445"/>
        </w:trPr>
        <w:tc>
          <w:tcPr>
            <w:tcW w:w="530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В населеното място има следната здравна инфраструктура: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лечебно заведение за извънболнична специализирана медицинска помощ с дейност по физикална и рехабилитационна медицина;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или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център за комплексно обслужване на деца с увреждания и хронични заболявания;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в) център за спешна медицинска помощ;</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г) лечебно заведение за болнична помощ за активно лечение с дейности по спешна медицина, педиатрия, хирургия, нервни болести, интензивно лечение.</w:t>
            </w:r>
          </w:p>
        </w:tc>
        <w:tc>
          <w:tcPr>
            <w:tcW w:w="4043" w:type="dxa"/>
            <w:vMerge w:val="restart"/>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r w:rsidR="00072D51" w:rsidRPr="00072D51" w:rsidTr="00072D51">
        <w:trPr>
          <w:trHeight w:val="60"/>
        </w:trPr>
        <w:tc>
          <w:tcPr>
            <w:tcW w:w="530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В населеното място се предоставят социални услуги за: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дневна грижа за деца с трайни увреждания;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терапия и рехабилитация.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0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Интегрираната здравно-социална услуга е разположена самостоятелно - не е разположена в една сграда с друга услуга за резидентна грижа и/или разполага със собствен вход и изход.</w:t>
            </w:r>
          </w:p>
        </w:tc>
        <w:tc>
          <w:tcPr>
            <w:tcW w:w="4043" w:type="dxa"/>
            <w:vMerge w:val="restart"/>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30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Интегрираната здравно-социална услуга не се предоставя в лечебно заведение.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0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За достъпа до интегрираната здравно-социална услуга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01"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Установяване на административен адрес на услугата.</w:t>
            </w:r>
          </w:p>
        </w:tc>
        <w:tc>
          <w:tcPr>
            <w:tcW w:w="4043"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социалните услуги са делегирани от държавата дейности,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интегрираната здравно-социална услуга разполага с прилежаща територия, която се обособява като част от услугата и има лесен достъп до външните прилежащи пространства.</w:t>
      </w:r>
    </w:p>
    <w:tbl>
      <w:tblPr>
        <w:tblW w:w="0" w:type="auto"/>
        <w:tblInd w:w="57" w:type="dxa"/>
        <w:tblCellMar>
          <w:left w:w="0" w:type="dxa"/>
          <w:right w:w="0" w:type="dxa"/>
        </w:tblCellMar>
        <w:tblLook w:val="04A0" w:firstRow="1" w:lastRow="0" w:firstColumn="1" w:lastColumn="0" w:noHBand="0" w:noVBand="1"/>
      </w:tblPr>
      <w:tblGrid>
        <w:gridCol w:w="5282"/>
        <w:gridCol w:w="4062"/>
      </w:tblGrid>
      <w:tr w:rsidR="00072D51" w:rsidRPr="00072D51" w:rsidTr="00072D51">
        <w:trPr>
          <w:trHeight w:val="60"/>
        </w:trPr>
        <w:tc>
          <w:tcPr>
            <w:tcW w:w="5282" w:type="dxa"/>
            <w:tcBorders>
              <w:top w:val="single" w:sz="8" w:space="0" w:color="000000"/>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062" w:type="dxa"/>
            <w:tcBorders>
              <w:top w:val="single" w:sz="8" w:space="0" w:color="000000"/>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82"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Специализираната среда на интегрираната здравно-социална услуга разполага с прилежащо дворно пространство за организиране на занимания на открито и/или отдих на потребителите.</w:t>
            </w:r>
          </w:p>
        </w:tc>
        <w:tc>
          <w:tcPr>
            <w:tcW w:w="4062" w:type="dxa"/>
            <w:vMerge w:val="restart"/>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282"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Дворното пространство е добре поддържано и е адаптирано спрямо нуждите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82" w:type="dxa"/>
            <w:tcBorders>
              <w:top w:val="nil"/>
              <w:left w:val="single" w:sz="8" w:space="0" w:color="000000"/>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При възможност, интервюираните потребители потвърждават, че дворното пространство е достъпно за тях.</w:t>
            </w:r>
          </w:p>
        </w:tc>
        <w:tc>
          <w:tcPr>
            <w:tcW w:w="4062" w:type="dxa"/>
            <w:tcBorders>
              <w:top w:val="nil"/>
              <w:left w:val="nil"/>
              <w:bottom w:val="single" w:sz="8" w:space="0" w:color="000000"/>
              <w:right w:val="single" w:sz="8" w:space="0" w:color="000000"/>
            </w:tcBorders>
            <w:tcMar>
              <w:top w:w="85"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създава и поддържа специализирана среда с подходящи и устойчиви условия за живот и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нощувка, дневни занимания, хранене и приготвяне/разпределяне на храна, включително и за предоставяне на заместваща грижа,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5293"/>
        <w:gridCol w:w="4051"/>
      </w:tblGrid>
      <w:tr w:rsidR="00072D51" w:rsidRPr="00072D51" w:rsidTr="00072D51">
        <w:trPr>
          <w:trHeight w:val="60"/>
          <w:tblHeader/>
        </w:trPr>
        <w:tc>
          <w:tcPr>
            <w:tcW w:w="52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05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Всички потребители нощуват в стая с не повече от две места за спане със самостоятелно легло и с минимум 8 м</w:t>
            </w:r>
            <w:r w:rsidRPr="00072D51">
              <w:rPr>
                <w:rFonts w:ascii="Times New Roman" w:eastAsia="Times New Roman" w:hAnsi="Times New Roman" w:cs="Times New Roman"/>
                <w:sz w:val="24"/>
                <w:szCs w:val="24"/>
                <w:vertAlign w:val="superscript"/>
                <w:lang w:eastAsia="bg-BG"/>
              </w:rPr>
              <w:t>2</w:t>
            </w:r>
            <w:r w:rsidRPr="00072D51">
              <w:rPr>
                <w:rFonts w:ascii="Times New Roman" w:eastAsia="Times New Roman" w:hAnsi="Times New Roman" w:cs="Times New Roman"/>
                <w:sz w:val="24"/>
                <w:szCs w:val="24"/>
                <w:lang w:eastAsia="bg-BG"/>
              </w:rPr>
              <w:t> полезна площ в спалните помещения за всеки потребител.</w:t>
            </w:r>
          </w:p>
        </w:tc>
        <w:tc>
          <w:tcPr>
            <w:tcW w:w="405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за предназначение на спалните помещения</w:t>
            </w: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Спалните помещения са обзаведени съобразно възрастта, пола, здравословното състояние и индивидуалните нужди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За всеки потребител леглата са с:</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ортопедичен или антидекубитален матрак;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или - при необходимост - са осигурени: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б) медицински легла на колела с подвижни секции, с пластмасови помощни захвати </w:t>
            </w:r>
            <w:r w:rsidRPr="00072D51">
              <w:rPr>
                <w:rFonts w:ascii="Times New Roman" w:eastAsia="Times New Roman" w:hAnsi="Times New Roman" w:cs="Times New Roman"/>
                <w:sz w:val="24"/>
                <w:szCs w:val="24"/>
                <w:lang w:eastAsia="bg-BG"/>
              </w:rPr>
              <w:lastRenderedPageBreak/>
              <w:t>(триъгълни) с каиш с вертикална дръжка.</w:t>
            </w:r>
          </w:p>
        </w:tc>
        <w:tc>
          <w:tcPr>
            <w:tcW w:w="405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38) В спалните помещения е осигурена възможност за пускане на осветлението от леглото за страничното и общото осветление на стаите.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Поне едно помещение за дневни занимания с потребителите, в което могат да се съберат поне половината потребители (по 5 м</w:t>
            </w:r>
            <w:r w:rsidRPr="00072D51">
              <w:rPr>
                <w:rFonts w:ascii="Times New Roman" w:eastAsia="Times New Roman" w:hAnsi="Times New Roman" w:cs="Times New Roman"/>
                <w:sz w:val="24"/>
                <w:szCs w:val="24"/>
                <w:vertAlign w:val="superscript"/>
                <w:lang w:eastAsia="bg-BG"/>
              </w:rPr>
              <w:t>2</w:t>
            </w:r>
            <w:r w:rsidRPr="00072D51">
              <w:rPr>
                <w:rFonts w:ascii="Times New Roman" w:eastAsia="Times New Roman" w:hAnsi="Times New Roman" w:cs="Times New Roman"/>
                <w:sz w:val="24"/>
                <w:szCs w:val="24"/>
                <w:lang w:eastAsia="bg-BG"/>
              </w:rPr>
              <w:t> на потребител)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Всяко помещение за дневни занимания е обзаведено съобразно възрастта, здравословното състояние и индивидуалните нужди на настанените потребители - напр.: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механично-хидравличен полулежащ медицински стол;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позициониращ (терапевтичен) стол - вертикализатор с работен плот и регулируеми разстояния;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в) шезлонг за деца;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г) дюшек/постелка за лежане на пода с почистваща се повърхност;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д) многофункционални модули (цилиндричен и полуцилиндричен);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е) пуф-фотьойл.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Мебелите и съоръженията в услугата са обезопасени (заоблени ръбове, обезопасени електрически контакти и др.).</w:t>
            </w:r>
          </w:p>
        </w:tc>
        <w:tc>
          <w:tcPr>
            <w:tcW w:w="4051"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Поне едно кухненско помещение за приготвяне на храна с пространство за съхранение на хранителни продукти,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Поне едно помещение за хранене (трапезария),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Поне едно помещение, даващо възможност за предоставяне на заместваща грижа за 2-ма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Обособено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Поне едно помещение за индивидуална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47) Поне едно помещение за временен престой на </w:t>
            </w:r>
            <w:r w:rsidRPr="00072D51">
              <w:rPr>
                <w:rFonts w:ascii="Times New Roman" w:eastAsia="Times New Roman" w:hAnsi="Times New Roman" w:cs="Times New Roman"/>
                <w:sz w:val="24"/>
                <w:szCs w:val="24"/>
                <w:lang w:eastAsia="bg-BG"/>
              </w:rPr>
              <w:lastRenderedPageBreak/>
              <w:t>родители и/или близки, обзаведено подходящо за нощувка и престой на поне двама посетители.</w:t>
            </w:r>
          </w:p>
        </w:tc>
        <w:tc>
          <w:tcPr>
            <w:tcW w:w="4051"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Наблюдение и описание на </w:t>
            </w:r>
            <w:r w:rsidRPr="00072D51">
              <w:rPr>
                <w:rFonts w:ascii="Times New Roman" w:eastAsia="Times New Roman" w:hAnsi="Times New Roman" w:cs="Times New Roman"/>
                <w:sz w:val="24"/>
                <w:szCs w:val="24"/>
                <w:lang w:eastAsia="bg-BG"/>
              </w:rPr>
              <w:lastRenderedPageBreak/>
              <w:t>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48) Помещението/помещенията за временен престой (на родители/близки) са обзаведени с кухненски кът с подходящо оборудване (напр. мивка, печка, хладилник, маса).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Условия за съхранение на лична документация на потребителите и архив (напр. метален шкаф, който се заключва).</w:t>
            </w:r>
          </w:p>
        </w:tc>
        <w:tc>
          <w:tcPr>
            <w:tcW w:w="4051"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5293"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интегрираната здравно-социална услуга са достатъчно на брой и са съобразени с възрастта, здравословното състояние и индивидуалните нужди на настанените потребители.</w:t>
      </w:r>
    </w:p>
    <w:tbl>
      <w:tblPr>
        <w:tblW w:w="0" w:type="auto"/>
        <w:tblInd w:w="57" w:type="dxa"/>
        <w:tblCellMar>
          <w:left w:w="0" w:type="dxa"/>
          <w:right w:w="0" w:type="dxa"/>
        </w:tblCellMar>
        <w:tblLook w:val="04A0" w:firstRow="1" w:lastRow="0" w:firstColumn="1" w:lastColumn="0" w:noHBand="0" w:noVBand="1"/>
      </w:tblPr>
      <w:tblGrid>
        <w:gridCol w:w="5267"/>
        <w:gridCol w:w="4077"/>
      </w:tblGrid>
      <w:tr w:rsidR="00072D51" w:rsidRPr="00072D51" w:rsidTr="00072D51">
        <w:trPr>
          <w:trHeight w:val="60"/>
          <w:tblHeader/>
        </w:trPr>
        <w:tc>
          <w:tcPr>
            <w:tcW w:w="5267"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077"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6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Всички потребители ползват баня и тоалетна в близост до спалните им помещения - минимум по 1 санитарен възел на всеки две стаи.</w:t>
            </w:r>
          </w:p>
        </w:tc>
        <w:tc>
          <w:tcPr>
            <w:tcW w:w="4077"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26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При приложимост/необходимост, санитарните възли разполагат с вана, подвижни душове, снабдени с терморегулатори на водата, парапети, които позволяват самостоятелност и сигурност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6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За всички кърмачета са осигурени индивидуални ванички.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6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Всички санитарни възли са съобразени с ползването им от деца със затруднена мобилност и такива на инвалидни колички - височина на мивките, широчина и височина на седалките на тоалетните, и са снабдени с ръкохватки, монтирани на стените.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6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56) Санитарните възли разполагат със специфично за обслужването на потребителите оборудване, съобразено с възрастта и потребностите им, например подвижен комбиниран тоалетен стол/шезлонг за баня (за </w:t>
            </w:r>
            <w:r w:rsidRPr="00072D51">
              <w:rPr>
                <w:rFonts w:ascii="Times New Roman" w:eastAsia="Times New Roman" w:hAnsi="Times New Roman" w:cs="Times New Roman"/>
                <w:sz w:val="24"/>
                <w:szCs w:val="24"/>
                <w:lang w:eastAsia="bg-BG"/>
              </w:rPr>
              <w:lastRenderedPageBreak/>
              <w:t>по-големи деца), подвижна бебешка ваничка с плот, с кушетка в банята за обслужване на деца, които се нуждаят от придружител при осъществяване на дейности от ежедневието, в т.ч. извършване на тоалет.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6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57) Служителите ползват санитарен възел, различен от тези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6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Всички санитарни съоръжения (в т.ч.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спазва санитарно-хигиенните изисквания по отношение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5244"/>
        <w:gridCol w:w="4100"/>
      </w:tblGrid>
      <w:tr w:rsidR="00072D51" w:rsidRPr="00072D51" w:rsidTr="00072D51">
        <w:trPr>
          <w:trHeight w:val="20"/>
        </w:trPr>
        <w:tc>
          <w:tcPr>
            <w:tcW w:w="524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0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4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Всички помещения се отопляват, като се поддържа постоянна температура от 21°С (отоплението през различните годишни сезони се регулира съобразно температурата на атмосферния въздух с цел осигуряване на оптимални температурни условия и недопускане на прегряване или преохлаждане на децата).</w:t>
            </w:r>
          </w:p>
        </w:tc>
        <w:tc>
          <w:tcPr>
            <w:tcW w:w="410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60"/>
        </w:trPr>
        <w:tc>
          <w:tcPr>
            <w:tcW w:w="524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Помещенията са проветрени и нямат специфичен мирис.</w:t>
            </w:r>
          </w:p>
        </w:tc>
        <w:tc>
          <w:tcPr>
            <w:tcW w:w="4100" w:type="dxa"/>
            <w:vMerge w:val="restart"/>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24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4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Общите помещения и помещенията за живеене (включително и тези за нощуване)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интегрираната здравно-социална услуга,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5225"/>
        <w:gridCol w:w="4119"/>
      </w:tblGrid>
      <w:tr w:rsidR="00072D51" w:rsidRPr="00072D51" w:rsidTr="00072D51">
        <w:trPr>
          <w:trHeight w:val="60"/>
        </w:trPr>
        <w:tc>
          <w:tcPr>
            <w:tcW w:w="5225"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19"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25"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Помещенията позволяват лесен достъп на деца с физически и/или сензорни увреждания и лесен преход от едно помещение в друго.</w:t>
            </w:r>
          </w:p>
        </w:tc>
        <w:tc>
          <w:tcPr>
            <w:tcW w:w="4119"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225"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Разположението на мебелите и съоръженията в услугата позволява лесно придвижване на деца с физически и/или сензорни увреждания, като мебелите и съоръженията са обезопасени - имат заоблени ръбове на мебелите, или е осигурено подходящо защитно оборудване (протектори за ъглите, протектори на канали 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25"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65) Функционираща рампа или други подходящи приспособления (напр. асансьор, подемник) на подходящо и леснодостъпно входно място към интегрираната здравно-социална услуга.</w:t>
            </w:r>
          </w:p>
        </w:tc>
        <w:tc>
          <w:tcPr>
            <w:tcW w:w="4119"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tc>
      </w:tr>
      <w:tr w:rsidR="00072D51" w:rsidRPr="00072D51" w:rsidTr="00072D51">
        <w:trPr>
          <w:trHeight w:val="60"/>
        </w:trPr>
        <w:tc>
          <w:tcPr>
            <w:tcW w:w="5225"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В услугата има осигурени детски инвалидни колички и универсален мобилен електрически лифт за повдигане от легнало и седнало положение.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25"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Санитарните помещения са приспособени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1120"/>
        </w:trPr>
        <w:tc>
          <w:tcPr>
            <w:tcW w:w="5225"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Вратите позволяват ползване от потребители със затруднения при придвижване - нямат прагове, отварят се навън, по възможност с автоматична фотоклетка, или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25"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Широчината на всички коридори и врати по пътя на движение позволява безпрепятствено преминаване на инвалидна количка или болнично легло.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25"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За улесняване на придвижването по коридорите и там, където е необходимо, има ръкохватки и парапети.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2C4117" w:rsidRDefault="002C4117"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сигурна и безопасна среда за потребителите и служителите според действащите нормативни изисквания, като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аварийна и пожарна безопасност за потребителите и служителите.</w:t>
      </w:r>
    </w:p>
    <w:tbl>
      <w:tblPr>
        <w:tblW w:w="0" w:type="auto"/>
        <w:tblInd w:w="108" w:type="dxa"/>
        <w:tblCellMar>
          <w:left w:w="0" w:type="dxa"/>
          <w:right w:w="0" w:type="dxa"/>
        </w:tblCellMar>
        <w:tblLook w:val="04A0" w:firstRow="1" w:lastRow="0" w:firstColumn="1" w:lastColumn="0" w:noHBand="0" w:noVBand="1"/>
      </w:tblPr>
      <w:tblGrid>
        <w:gridCol w:w="5182"/>
        <w:gridCol w:w="4162"/>
      </w:tblGrid>
      <w:tr w:rsidR="00072D51" w:rsidRPr="00072D51" w:rsidTr="00072D51">
        <w:trPr>
          <w:trHeight w:val="205"/>
          <w:tblHeader/>
        </w:trPr>
        <w:tc>
          <w:tcPr>
            <w:tcW w:w="5182" w:type="dxa"/>
            <w:tcBorders>
              <w:top w:val="single" w:sz="8" w:space="0" w:color="000000"/>
              <w:left w:val="single" w:sz="8" w:space="0" w:color="000000"/>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20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62" w:type="dxa"/>
            <w:tcBorders>
              <w:top w:val="single" w:sz="8" w:space="0" w:color="000000"/>
              <w:left w:val="nil"/>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20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5182" w:type="dxa"/>
            <w:tcBorders>
              <w:top w:val="nil"/>
              <w:left w:val="single" w:sz="8" w:space="0" w:color="000000"/>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Разработен План за защита при бедствия и аварии.</w:t>
            </w:r>
          </w:p>
        </w:tc>
        <w:tc>
          <w:tcPr>
            <w:tcW w:w="4162" w:type="dxa"/>
            <w:tcBorders>
              <w:top w:val="nil"/>
              <w:left w:val="nil"/>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5182" w:type="dxa"/>
            <w:tcBorders>
              <w:top w:val="nil"/>
              <w:left w:val="single" w:sz="8" w:space="0" w:color="000000"/>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Интервюираните служители са запознати със своите задължения по План за защита при бедствия и аварии.</w:t>
            </w:r>
          </w:p>
        </w:tc>
        <w:tc>
          <w:tcPr>
            <w:tcW w:w="4162" w:type="dxa"/>
            <w:tcBorders>
              <w:top w:val="nil"/>
              <w:left w:val="nil"/>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5182" w:type="dxa"/>
            <w:tcBorders>
              <w:top w:val="nil"/>
              <w:left w:val="single" w:sz="8" w:space="0" w:color="000000"/>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73) Има обозначен авариен изход, работещо евакуационно осветление.</w:t>
            </w:r>
          </w:p>
        </w:tc>
        <w:tc>
          <w:tcPr>
            <w:tcW w:w="4162" w:type="dxa"/>
            <w:tcBorders>
              <w:top w:val="nil"/>
              <w:left w:val="nil"/>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5182" w:type="dxa"/>
            <w:tcBorders>
              <w:top w:val="nil"/>
              <w:left w:val="single" w:sz="8" w:space="0" w:color="000000"/>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Евакуационен план - поставен на видно място и в едър план.</w:t>
            </w:r>
          </w:p>
        </w:tc>
        <w:tc>
          <w:tcPr>
            <w:tcW w:w="4162" w:type="dxa"/>
            <w:tcBorders>
              <w:top w:val="nil"/>
              <w:left w:val="nil"/>
              <w:bottom w:val="single" w:sz="8" w:space="0" w:color="000000"/>
              <w:right w:val="single" w:sz="8" w:space="0" w:color="000000"/>
            </w:tcBorders>
            <w:tcMar>
              <w:top w:w="57" w:type="dxa"/>
              <w:left w:w="108" w:type="dxa"/>
              <w:bottom w:w="85" w:type="dxa"/>
              <w:right w:w="10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процедура за съхранение и използване на потенциално вредни вещества и процедура за съхранение на опасни отпадъци.</w:t>
      </w:r>
    </w:p>
    <w:tbl>
      <w:tblPr>
        <w:tblW w:w="0" w:type="auto"/>
        <w:tblInd w:w="57" w:type="dxa"/>
        <w:tblCellMar>
          <w:left w:w="0" w:type="dxa"/>
          <w:right w:w="0" w:type="dxa"/>
        </w:tblCellMar>
        <w:tblLook w:val="04A0" w:firstRow="1" w:lastRow="0" w:firstColumn="1" w:lastColumn="0" w:noHBand="0" w:noVBand="1"/>
      </w:tblPr>
      <w:tblGrid>
        <w:gridCol w:w="5206"/>
        <w:gridCol w:w="4138"/>
      </w:tblGrid>
      <w:tr w:rsidR="00072D51" w:rsidRPr="00072D51" w:rsidTr="00072D51">
        <w:trPr>
          <w:trHeight w:val="60"/>
        </w:trPr>
        <w:tc>
          <w:tcPr>
            <w:tcW w:w="520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3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0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Налична писмена процедура за съхранение и използване на потенциално вредни вещества.</w:t>
            </w:r>
          </w:p>
        </w:tc>
        <w:tc>
          <w:tcPr>
            <w:tcW w:w="413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предаване на опасни отпадъци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транспортиране и унищожаване на опасни отпадъци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520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Налична писмена процедура за съхранение и предаване на опасни отпадъци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0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0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децата.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5187"/>
        <w:gridCol w:w="4157"/>
      </w:tblGrid>
      <w:tr w:rsidR="00072D51" w:rsidRPr="00072D51" w:rsidTr="00072D51">
        <w:trPr>
          <w:trHeight w:val="60"/>
        </w:trPr>
        <w:tc>
          <w:tcPr>
            <w:tcW w:w="5187"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57"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Разработена Програма за превенция и план за действие при възникване на епидемична ситуация.</w:t>
            </w:r>
          </w:p>
        </w:tc>
        <w:tc>
          <w:tcPr>
            <w:tcW w:w="41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51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Всички служители са запознати с разписаната Програма за превенция и план за действие при възникване на епидемична ситуация, както и със своите задължения по Програмата.</w:t>
            </w:r>
          </w:p>
        </w:tc>
        <w:tc>
          <w:tcPr>
            <w:tcW w:w="41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провеждане на периодичен инструктаж на служителите</w:t>
            </w:r>
          </w:p>
        </w:tc>
      </w:tr>
      <w:tr w:rsidR="00072D51" w:rsidRPr="00072D51" w:rsidTr="00072D51">
        <w:trPr>
          <w:trHeight w:val="60"/>
        </w:trPr>
        <w:tc>
          <w:tcPr>
            <w:tcW w:w="51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81) Всички потребители и служители имат лични предпазни средства - маски, ръкавици и други, включително еднократни престилки, </w:t>
            </w:r>
            <w:r w:rsidRPr="00072D51">
              <w:rPr>
                <w:rFonts w:ascii="Times New Roman" w:eastAsia="Times New Roman" w:hAnsi="Times New Roman" w:cs="Times New Roman"/>
                <w:sz w:val="24"/>
                <w:szCs w:val="24"/>
                <w:lang w:eastAsia="bg-BG"/>
              </w:rPr>
              <w:lastRenderedPageBreak/>
              <w:t>облекло и обувки за служителите, които се използват само в услугата.</w:t>
            </w:r>
          </w:p>
        </w:tc>
        <w:tc>
          <w:tcPr>
            <w:tcW w:w="41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гарантира закрилата на потребителите при настъпване на инцидент/смърт, застрашаващ живота и здравето на потребител.</w:t>
      </w:r>
    </w:p>
    <w:tbl>
      <w:tblPr>
        <w:tblW w:w="0" w:type="auto"/>
        <w:tblInd w:w="57" w:type="dxa"/>
        <w:tblCellMar>
          <w:left w:w="0" w:type="dxa"/>
          <w:right w:w="0" w:type="dxa"/>
        </w:tblCellMar>
        <w:tblLook w:val="04A0" w:firstRow="1" w:lastRow="0" w:firstColumn="1" w:lastColumn="0" w:noHBand="0" w:noVBand="1"/>
      </w:tblPr>
      <w:tblGrid>
        <w:gridCol w:w="5168"/>
        <w:gridCol w:w="4176"/>
      </w:tblGrid>
      <w:tr w:rsidR="00072D51" w:rsidRPr="00072D51" w:rsidTr="00072D51">
        <w:trPr>
          <w:trHeight w:val="60"/>
        </w:trPr>
        <w:tc>
          <w:tcPr>
            <w:tcW w:w="51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7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Утвърдена Процедура за уведомяване и действие при инцидент/смърт.</w:t>
            </w:r>
          </w:p>
        </w:tc>
        <w:tc>
          <w:tcPr>
            <w:tcW w:w="417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Всички служители са запознати със своите задължения съгласно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Проведен инструктаж/обучение на служителите за оказване на първа помощ поне веднъж през последните 12 месеца.</w:t>
            </w:r>
          </w:p>
        </w:tc>
        <w:tc>
          <w:tcPr>
            <w:tcW w:w="41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При възможност всички деца и родители са информирани по подходящ начин за реда на информиране при случай на инцидент/смърт на потребител.</w:t>
            </w:r>
          </w:p>
        </w:tc>
        <w:tc>
          <w:tcPr>
            <w:tcW w:w="41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разработва и прилага политики и процедури за сигурността и поверителността на личните данни за децата.</w:t>
      </w:r>
    </w:p>
    <w:tbl>
      <w:tblPr>
        <w:tblW w:w="0" w:type="auto"/>
        <w:tblInd w:w="57" w:type="dxa"/>
        <w:tblCellMar>
          <w:left w:w="0" w:type="dxa"/>
          <w:right w:w="0" w:type="dxa"/>
        </w:tblCellMar>
        <w:tblLook w:val="04A0" w:firstRow="1" w:lastRow="0" w:firstColumn="1" w:lastColumn="0" w:noHBand="0" w:noVBand="1"/>
      </w:tblPr>
      <w:tblGrid>
        <w:gridCol w:w="5182"/>
        <w:gridCol w:w="4162"/>
      </w:tblGrid>
      <w:tr w:rsidR="00072D51" w:rsidRPr="00072D51" w:rsidTr="00072D51">
        <w:trPr>
          <w:trHeight w:val="60"/>
        </w:trPr>
        <w:tc>
          <w:tcPr>
            <w:tcW w:w="51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6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Всички служители са запознати с политиката и процедурите за защита на личните данни в услугата и са наясно с отговорностите си за поддържане на поверителността на информацията за децата и семействата.</w:t>
            </w:r>
          </w:p>
        </w:tc>
        <w:tc>
          <w:tcPr>
            <w:tcW w:w="41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51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ИПГ/ИПП.</w:t>
            </w:r>
          </w:p>
        </w:tc>
        <w:tc>
          <w:tcPr>
            <w:tcW w:w="41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5191"/>
        <w:gridCol w:w="4153"/>
      </w:tblGrid>
      <w:tr w:rsidR="00072D51" w:rsidRPr="00072D51" w:rsidTr="00072D51">
        <w:trPr>
          <w:trHeight w:val="60"/>
        </w:trPr>
        <w:tc>
          <w:tcPr>
            <w:tcW w:w="5191" w:type="dxa"/>
            <w:tcBorders>
              <w:top w:val="single" w:sz="8" w:space="0" w:color="000000"/>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53" w:type="dxa"/>
            <w:tcBorders>
              <w:top w:val="single" w:sz="8" w:space="0" w:color="000000"/>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Всички документи се архивират по Правила за архивиране на информацията.</w:t>
            </w:r>
          </w:p>
        </w:tc>
        <w:tc>
          <w:tcPr>
            <w:tcW w:w="4153" w:type="dxa"/>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Вътрешни правила за архивиране с номенклатурни единици, одобрени от </w:t>
            </w:r>
            <w:r w:rsidRPr="00072D51">
              <w:rPr>
                <w:rFonts w:ascii="Times New Roman" w:eastAsia="Times New Roman" w:hAnsi="Times New Roman" w:cs="Times New Roman"/>
                <w:sz w:val="24"/>
                <w:szCs w:val="24"/>
                <w:lang w:eastAsia="bg-BG"/>
              </w:rPr>
              <w:lastRenderedPageBreak/>
              <w:t>Държавен архив</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експертна комисия от служители на услугата за архивиране, съобразно вътрешните правила</w:t>
            </w:r>
          </w:p>
        </w:tc>
      </w:tr>
      <w:tr w:rsidR="00072D51" w:rsidRPr="00072D51" w:rsidTr="00072D51">
        <w:trPr>
          <w:trHeight w:val="60"/>
        </w:trPr>
        <w:tc>
          <w:tcPr>
            <w:tcW w:w="5191"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89) Процедурата за защита на личните данни на потребителите съдържа условията, времето и реда за унищожаване на личните данни.</w:t>
            </w:r>
          </w:p>
        </w:tc>
        <w:tc>
          <w:tcPr>
            <w:tcW w:w="4153" w:type="dxa"/>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интегрираната здравно-социална услуга РГДТУ с ПМГ с партньори, други доставчици, държавни и общински служби, бизнес, медии, читалища, спортни клубове и други, които могат да допринасят за социалното включване на потребителите в обществото.</w:t>
      </w:r>
    </w:p>
    <w:p w:rsidR="002C4117"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интегрираната здравно-социална услуга чрез взаимодействие с други доставчици на социални, образователни, здравни, културни и други услуги и спортни дейности.</w:t>
      </w:r>
    </w:p>
    <w:tbl>
      <w:tblPr>
        <w:tblW w:w="0" w:type="auto"/>
        <w:tblInd w:w="57" w:type="dxa"/>
        <w:tblCellMar>
          <w:left w:w="0" w:type="dxa"/>
          <w:right w:w="0" w:type="dxa"/>
        </w:tblCellMar>
        <w:tblLook w:val="04A0" w:firstRow="1" w:lastRow="0" w:firstColumn="1" w:lastColumn="0" w:noHBand="0" w:noVBand="1"/>
      </w:tblPr>
      <w:tblGrid>
        <w:gridCol w:w="5159"/>
        <w:gridCol w:w="4185"/>
      </w:tblGrid>
      <w:tr w:rsidR="00072D51" w:rsidRPr="00072D51" w:rsidTr="00072D51">
        <w:trPr>
          <w:trHeight w:val="60"/>
        </w:trPr>
        <w:tc>
          <w:tcPr>
            <w:tcW w:w="5159" w:type="dxa"/>
            <w:tcBorders>
              <w:top w:val="single" w:sz="8" w:space="0" w:color="000000"/>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85" w:type="dxa"/>
            <w:tcBorders>
              <w:top w:val="single" w:sz="8" w:space="0" w:color="000000"/>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Услугите за всички деца се реализират координирано с други доставчици на социални, здравни и образователни услуги, организации и институции.</w:t>
            </w:r>
          </w:p>
        </w:tc>
        <w:tc>
          <w:tcPr>
            <w:tcW w:w="4185" w:type="dxa"/>
            <w:vMerge w:val="restart"/>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ИПГ/ИПП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Доставчикът съдейства на всички потребители за достъп до други форми на подкрепа съобразно индивидуалните им възможности,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При приложимост, доставчикът съдейства на всички потребители за осигуряване на улеснен достъп до услуги за застъпничество и правна защита.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има разработена и налична актуална информация за изпълняваните дейности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5159"/>
        <w:gridCol w:w="4185"/>
      </w:tblGrid>
      <w:tr w:rsidR="00072D51" w:rsidRPr="00072D51" w:rsidTr="00072D51">
        <w:trPr>
          <w:trHeight w:val="60"/>
          <w:tblHeader/>
        </w:trPr>
        <w:tc>
          <w:tcPr>
            <w:tcW w:w="5159" w:type="dxa"/>
            <w:tcBorders>
              <w:top w:val="single" w:sz="8" w:space="0" w:color="000000"/>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85" w:type="dxa"/>
            <w:tcBorders>
              <w:top w:val="single" w:sz="8" w:space="0" w:color="000000"/>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Информационните материали, предназначени за общността, са актуални и съдържат само обобщена информация за услугата.</w:t>
            </w:r>
          </w:p>
        </w:tc>
        <w:tc>
          <w:tcPr>
            <w:tcW w:w="4185" w:type="dxa"/>
            <w:vMerge w:val="restart"/>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на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При приложимост, информационните материали за потребителите са в подходящ вид съобразен с възрастта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95) При приложимост, служители и потребители могат да посочат примери за информационна работа с общността и други заинтересовани страни.</w:t>
            </w:r>
          </w:p>
        </w:tc>
        <w:tc>
          <w:tcPr>
            <w:tcW w:w="4185" w:type="dxa"/>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Актуална информация за услугата се предоставя минимум веднъж годишно на ДСП и РЗИ.</w:t>
            </w:r>
          </w:p>
        </w:tc>
        <w:tc>
          <w:tcPr>
            <w:tcW w:w="4185" w:type="dxa"/>
            <w:tcBorders>
              <w:top w:val="nil"/>
              <w:left w:val="nil"/>
              <w:bottom w:val="single" w:sz="8" w:space="0" w:color="000000"/>
              <w:right w:val="single" w:sz="8" w:space="0" w:color="000000"/>
            </w:tcBorders>
            <w:tcMar>
              <w:top w:w="57"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интегрираната здравно-социална услуга РГДТУ с ПМГ.</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Неприложим, когато услугата изцяло се финансира и управлява от частен доставчик.</w:t>
      </w:r>
    </w:p>
    <w:p w:rsidR="002C4117"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планира и разходва финансовите средства за предоставяне на услугата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5159"/>
        <w:gridCol w:w="4185"/>
      </w:tblGrid>
      <w:tr w:rsidR="00072D51" w:rsidRPr="00072D51" w:rsidTr="00072D51">
        <w:trPr>
          <w:trHeight w:val="60"/>
          <w:tblHeader/>
        </w:trPr>
        <w:tc>
          <w:tcPr>
            <w:tcW w:w="51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Годишният размер на средствата за финансиране на услугата е приет от общинския съвет като част от бюджета на общината за всички социални и интегрирани здравно-социални услуги, делегирани от държавата дейности.</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tc>
      </w:tr>
      <w:tr w:rsidR="00072D51" w:rsidRPr="00072D51" w:rsidTr="00072D51">
        <w:trPr>
          <w:trHeight w:val="1125"/>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Размерът на работните заплати на служителите съответства на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а при възможност - и на Колективния трудов договор за отрасъл "Здравеопазване".</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Месечните средства за джобни разходи за ученици са планирани в бюджетната бланка.</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Вътрешен документ, удостоверяващ изплащанията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Б. Доставчикът на Интегрираната здравно-социална услуга за резидентна грижа за деца с трайни увреждания с потребност от постоянни медицински грижи (РГДТУ с ПМГ)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достатъчно на брой и с необходимата професионална подготовка служители съобразно изискванията, определящи длъжностите и броя на служителите в социалните услуги.</w:t>
      </w:r>
    </w:p>
    <w:tbl>
      <w:tblPr>
        <w:tblW w:w="0" w:type="auto"/>
        <w:tblInd w:w="57" w:type="dxa"/>
        <w:tblCellMar>
          <w:left w:w="0" w:type="dxa"/>
          <w:right w:w="0" w:type="dxa"/>
        </w:tblCellMar>
        <w:tblLook w:val="04A0" w:firstRow="1" w:lastRow="0" w:firstColumn="1" w:lastColumn="0" w:noHBand="0" w:noVBand="1"/>
      </w:tblPr>
      <w:tblGrid>
        <w:gridCol w:w="5159"/>
        <w:gridCol w:w="4185"/>
      </w:tblGrid>
      <w:tr w:rsidR="00072D51" w:rsidRPr="00072D51" w:rsidTr="00072D51">
        <w:trPr>
          <w:trHeight w:val="60"/>
          <w:tblHeader/>
        </w:trPr>
        <w:tc>
          <w:tcPr>
            <w:tcW w:w="51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За всички позиции има разработени и одобрени длъжностни характеристики с включено задължение за съдействие по чл. 7 от ЗЗДет.</w:t>
            </w:r>
          </w:p>
        </w:tc>
        <w:tc>
          <w:tcPr>
            <w:tcW w:w="418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Наетите на трудов договор служители познават длъжностните си характеристики.</w:t>
            </w:r>
          </w:p>
        </w:tc>
        <w:tc>
          <w:tcPr>
            <w:tcW w:w="418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умения за адекватно поведение при работа с деца с тежки увреждания и/или с агресивно/автоагресивно поведение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разбиране на различията и особеностите на деца с увреждания и познаване на особеностите в психичното развитие на деца от различни възрастови групи;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работа в екип - в самата услуга и при междуинституционално сътрудничество и взаимодействие;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работа и комуникация с родители, близки и роднини;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разпознаване на симптоми/белези на насилие и проявите му при деца.</w:t>
            </w:r>
          </w:p>
        </w:tc>
        <w:tc>
          <w:tcPr>
            <w:tcW w:w="418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Обяви за набиране на служители</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Всички наети лица съответстват по квалификация на изискванията, заложени в длъжностните им характеристики.</w:t>
            </w:r>
          </w:p>
        </w:tc>
        <w:tc>
          <w:tcPr>
            <w:tcW w:w="418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105) Интервюираните служители са запознати с нормативната уредба в сферата на социалните и здравните услуги и закрилата на детето, както и с Етичния кодекс на работещите с деца, Етичния кодекс на служителите, осъществяващи дейности по предоставяне на социални услуги, и Кодекса на професионалната етика на медицинските сестри, акушерките и асоциираните медицински специалисти.</w:t>
            </w:r>
          </w:p>
        </w:tc>
        <w:tc>
          <w:tcPr>
            <w:tcW w:w="418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Щатното разписание е запълнено на минимум 75%.</w:t>
            </w:r>
          </w:p>
        </w:tc>
        <w:tc>
          <w:tcPr>
            <w:tcW w:w="418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 медицински сестри/акушерки;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психолог; консултант по хранене; логопед; педиатър; ерготерапевт;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детегледач/здравен асистент;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подпомагащи служители: готвач; хигиенист; шофьор/поддръжка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Минималният брой по основните категории служители е съобразен с броя на потребителите в РГДТУ с ПМГ.*</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Минимален брой на децата, ползващи социалната услуга - 6, и максимален брой деца, ползващи социалната услуга - 9, в т.ч. 2 места за заместваща грижа за всяка услуга.</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(1,9)</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Всички служители са с редовни лични здравни книжки.</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Всички служители са годни и правоспособни за работа с деца в услугата.</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110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111) Интервюираните служители потвърждават, че организацията на сменния режим на работа за осигуряването на 24-часова грижа за потребителите е според договорните им отношения.</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Работни графици за последните 4 месеца</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Установяване текучество на кадри за последните 12 месеца - по позиции и брой.</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длъжностно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за назначаване и прекратяване</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Брой сключени договори/споразумения за наемане на допълнителни служители/специалисти - фактическо състояние по позиции и брой.</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за назначаване и прекратяване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Всички служители са с подписани трудови договори/договори за извършване на определена работа/за предоставяне на определена услуга.</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Оценката на служителите се извършва веднъж годишно и отразява целите и мерките за професионалното им развитие в интегрираната здравно-социална услуга.</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Резултатите от оценката на всеки служител се обсъждат лично.</w:t>
            </w:r>
          </w:p>
        </w:tc>
        <w:tc>
          <w:tcPr>
            <w:tcW w:w="41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интегрираната здравно-социална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5159"/>
        <w:gridCol w:w="4185"/>
      </w:tblGrid>
      <w:tr w:rsidR="00072D51" w:rsidRPr="00072D51" w:rsidTr="00072D51">
        <w:trPr>
          <w:trHeight w:val="60"/>
          <w:tblHeader/>
        </w:trPr>
        <w:tc>
          <w:tcPr>
            <w:tcW w:w="51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Процедурата за подбор се спазва при назначаване на всеки служител.</w:t>
            </w:r>
          </w:p>
        </w:tc>
        <w:tc>
          <w:tcPr>
            <w:tcW w:w="418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При приложимост, подборът на доброволци е в съответствие с писмена процедура за подбор на доброволци.</w:t>
            </w:r>
          </w:p>
        </w:tc>
        <w:tc>
          <w:tcPr>
            <w:tcW w:w="4185"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120) При приложимост, функциите, </w:t>
            </w:r>
            <w:r w:rsidRPr="00072D51">
              <w:rPr>
                <w:rFonts w:ascii="Times New Roman" w:eastAsia="Times New Roman" w:hAnsi="Times New Roman" w:cs="Times New Roman"/>
                <w:sz w:val="24"/>
                <w:szCs w:val="24"/>
                <w:lang w:eastAsia="bg-BG"/>
              </w:rPr>
              <w:lastRenderedPageBreak/>
              <w:t>задълженията и ограниченията са разписани за всяка доброволческа позиция.</w:t>
            </w:r>
          </w:p>
        </w:tc>
        <w:tc>
          <w:tcPr>
            <w:tcW w:w="4185"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При приложимост, договор с всеки </w:t>
            </w:r>
            <w:r w:rsidRPr="00072D51">
              <w:rPr>
                <w:rFonts w:ascii="Times New Roman" w:eastAsia="Times New Roman" w:hAnsi="Times New Roman" w:cs="Times New Roman"/>
                <w:sz w:val="24"/>
                <w:szCs w:val="24"/>
                <w:lang w:eastAsia="bg-BG"/>
              </w:rPr>
              <w:lastRenderedPageBreak/>
              <w:t>доброволец</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121) При приложимост, сътрудничество с учебни заведения за провеждане на учебни стажове.</w:t>
            </w:r>
          </w:p>
        </w:tc>
        <w:tc>
          <w:tcPr>
            <w:tcW w:w="4185"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Всички стажанти са запознати с функциите, задълженията и ограниченията за всяка позиция</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5159"/>
        <w:gridCol w:w="4185"/>
      </w:tblGrid>
      <w:tr w:rsidR="00072D51" w:rsidRPr="00072D51" w:rsidTr="00072D51">
        <w:trPr>
          <w:trHeight w:val="60"/>
          <w:tblHeader/>
        </w:trPr>
        <w:tc>
          <w:tcPr>
            <w:tcW w:w="5159" w:type="dxa"/>
            <w:tcBorders>
              <w:top w:val="single" w:sz="8" w:space="0" w:color="000000"/>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85" w:type="dxa"/>
            <w:tcBorders>
              <w:top w:val="single" w:sz="8" w:space="0" w:color="000000"/>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185"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При необходимост, доставчикът осъществява партньорства с различни обучителни организации или обучители.</w:t>
            </w:r>
          </w:p>
        </w:tc>
        <w:tc>
          <w:tcPr>
            <w:tcW w:w="4185"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Процедура/и за удостоверяване на придобитите компетентности</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Служителите в услугата участват в научно-практически курсове, обмяна на опит и/или добри практики.</w:t>
            </w:r>
          </w:p>
        </w:tc>
        <w:tc>
          <w:tcPr>
            <w:tcW w:w="4185"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вътрешни колегиуми по предварително разработен план в началото на всяка календарна година</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Налична програма за въвеждащо и надграждащо обучение на служителите.</w:t>
            </w:r>
          </w:p>
        </w:tc>
        <w:tc>
          <w:tcPr>
            <w:tcW w:w="4185"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Индивидуална оценка на </w:t>
            </w:r>
            <w:r w:rsidRPr="00072D51">
              <w:rPr>
                <w:rFonts w:ascii="Times New Roman" w:eastAsia="Times New Roman" w:hAnsi="Times New Roman" w:cs="Times New Roman"/>
                <w:sz w:val="24"/>
                <w:szCs w:val="24"/>
                <w:lang w:eastAsia="bg-BG"/>
              </w:rPr>
              <w:lastRenderedPageBreak/>
              <w:t>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5168"/>
        <w:gridCol w:w="4176"/>
      </w:tblGrid>
      <w:tr w:rsidR="00072D51" w:rsidRPr="00072D51" w:rsidTr="00072D51">
        <w:trPr>
          <w:trHeight w:val="60"/>
          <w:tblHeader/>
        </w:trPr>
        <w:tc>
          <w:tcPr>
            <w:tcW w:w="5168"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76"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Всички новоназначени служители са преминали въвеждащо обучение от минимум 36 академични часа.</w:t>
            </w:r>
          </w:p>
        </w:tc>
        <w:tc>
          <w:tcPr>
            <w:tcW w:w="417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с налични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17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с налични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Процедура/и за удостоверяване на придобитите компетентности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Интервюираните служители познават своите Индивидуални планове за професионално развитие.</w:t>
            </w:r>
          </w:p>
        </w:tc>
        <w:tc>
          <w:tcPr>
            <w:tcW w:w="417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Ръководителят на услугата е преминал през последните 12 месеца поне едно обучение, свързано с управленските функции.</w:t>
            </w:r>
          </w:p>
        </w:tc>
        <w:tc>
          <w:tcPr>
            <w:tcW w:w="4176" w:type="dxa"/>
            <w:tcBorders>
              <w:top w:val="nil"/>
              <w:left w:val="nil"/>
              <w:bottom w:val="single" w:sz="8" w:space="0" w:color="000000"/>
              <w:right w:val="single" w:sz="8" w:space="0" w:color="000000"/>
            </w:tcBorders>
            <w:tcMar>
              <w:top w:w="57"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с налични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5159"/>
        <w:gridCol w:w="4185"/>
      </w:tblGrid>
      <w:tr w:rsidR="00072D51" w:rsidRPr="00072D51" w:rsidTr="00072D51">
        <w:trPr>
          <w:trHeight w:val="60"/>
        </w:trPr>
        <w:tc>
          <w:tcPr>
            <w:tcW w:w="5159" w:type="dxa"/>
            <w:tcBorders>
              <w:top w:val="single" w:sz="8" w:space="0" w:color="000000"/>
              <w:left w:val="single" w:sz="8" w:space="0" w:color="000000"/>
              <w:bottom w:val="single" w:sz="8" w:space="0" w:color="000000"/>
              <w:right w:val="single" w:sz="8" w:space="0" w:color="000000"/>
            </w:tcBorders>
            <w:tcMar>
              <w:top w:w="74"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85" w:type="dxa"/>
            <w:tcBorders>
              <w:top w:val="single" w:sz="8" w:space="0" w:color="000000"/>
              <w:left w:val="nil"/>
              <w:bottom w:val="single" w:sz="8" w:space="0" w:color="000000"/>
              <w:right w:val="single" w:sz="8" w:space="0" w:color="000000"/>
            </w:tcBorders>
            <w:tcMar>
              <w:top w:w="74"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Всеки новопостъпил служител без опит в системата на интегрираните здравно-социални и/или социални услуги има назначен наставник, определен за период от 6 месеца от датата на назначаване.</w:t>
            </w:r>
          </w:p>
        </w:tc>
        <w:tc>
          <w:tcPr>
            <w:tcW w:w="4185"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интегрираните здравно-социални и/или социални услуги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интервю с определения наставник и служител</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131) Служителите са преминали минимум една групова супервизия - от външен за интегрираната здравно-социална услуга специалист - на всеки 6 месеца (за последните 12 месеца).</w:t>
            </w:r>
          </w:p>
        </w:tc>
        <w:tc>
          <w:tcPr>
            <w:tcW w:w="4185" w:type="dxa"/>
            <w:vMerge w:val="restart"/>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 пряко от лице, или осигурени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Служителите са преминали минимум една индивидуална супервизия - от външен за услугата специалист - на всеки 6 месеца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Интегрираната здравно-социална услуга за резидентна грижа за деца с трайни увреждания с потребност от постоянни медицински грижи (РГДТУ с ПМГ)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в интегрираната здравно-социална услуга е планирано и договорено между органа по насочване, доставчика, потребителя, родителите и е добре подготвено.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настаняване на потребител в интегрираната здравно-социална услуга нейният доставчик изисква следните задължителни документи: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Заповед на директора на дирекция "Социално подпомагане" за настаняване на дете в услугата (и съдебно решение за настаняване, ако то вече е постановено) в случаите на настаняване по чл. 26 от ЗЗДет;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Искане/Заявление за ползване на услугата към доставчика и предварителна оценка на потребностите (в случаите по чл. 92 от ЗСУ);</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Специализирана експертна оценка на здравословното състояние и потребностите на детето от медицински грижи от лечебни заведения за болнична помощ, определени със заповед на министъра на здравеопазването;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Социален доклад на дирекция "Социално подпомагане" с включена оценка на потребностите на детето;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План за действие на дирекция "Социално подпомагане";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Медицинско удостоверение от личния лекар на потребител, че не е бил в контакт със заразно болни/заразоносителство;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Резултати от изследване за бацилоносителство/паразити;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Талон за здравословното състояние с нанесени имунизации, лична амбулаторна карта;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Направления/заповеди за ползване на други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В изключителни случаи на спешно настаняване на потребител се допуска то да се извърши без изискващите се медицински документи.</w:t>
      </w:r>
    </w:p>
    <w:tbl>
      <w:tblPr>
        <w:tblW w:w="0" w:type="auto"/>
        <w:tblInd w:w="57" w:type="dxa"/>
        <w:tblCellMar>
          <w:left w:w="0" w:type="dxa"/>
          <w:right w:w="0" w:type="dxa"/>
        </w:tblCellMar>
        <w:tblLook w:val="04A0" w:firstRow="1" w:lastRow="0" w:firstColumn="1" w:lastColumn="0" w:noHBand="0" w:noVBand="1"/>
      </w:tblPr>
      <w:tblGrid>
        <w:gridCol w:w="5159"/>
        <w:gridCol w:w="4185"/>
      </w:tblGrid>
      <w:tr w:rsidR="00072D51" w:rsidRPr="00072D51" w:rsidTr="00072D51">
        <w:trPr>
          <w:trHeight w:val="286"/>
        </w:trPr>
        <w:tc>
          <w:tcPr>
            <w:tcW w:w="5159"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185"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За всеки потребител доставчикът създава лично досие, съдържащо съответните документи.</w:t>
            </w:r>
          </w:p>
        </w:tc>
        <w:tc>
          <w:tcPr>
            <w:tcW w:w="4185" w:type="dxa"/>
            <w:vMerge w:val="restart"/>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За всеки потребител - документ за постъпване/настаняване на потребител в интегрираната здравно-социална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159"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За всяко дете е определен персонално отговорен служител.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организира ефективно управление на случая за всяко дете съобразно неговите индивидуални потребности, ресурси и желания. Услугата осигурява участието на потребителите, техните семейства/законни представители в процеса на оценка, планиране, предоставяне и оценяване на постигнатите резултати.</w:t>
      </w:r>
    </w:p>
    <w:p w:rsidR="002C4117"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интегрираната здравно-социална услуга се извършва съобразно индивидуална оценка на потребностите (ИОП) на потребителите, индивидуален план за грижа/подкрепа (ИПГ/ИПП) и заложените резултати в синхрон с Плана за действие на ДСП (в случай на дете в риск), като гарантира участие на потребителя и други заинтересовани страни (родители, законни представители и др.) в цялостния процес на оценка и планиране.</w:t>
      </w:r>
      <w:r w:rsidR="002C4117">
        <w:rPr>
          <w:rFonts w:ascii="Verdana" w:eastAsia="Times New Roman" w:hAnsi="Verdana" w:cs="Times New Roman"/>
          <w:color w:val="000000"/>
          <w:lang w:eastAsia="bg-BG"/>
        </w:rPr>
        <w:t xml:space="preserve">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За всеки потребител на интегрираната здравно-социална услуга има налични подписани ИОП - от членовете на мултидисциплинарния екип и потребителя (над 14-годишна възраст) и/или - при възможност - от родителя/законния представител.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родители/законни представители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ИОП за всеки потребител покрива минимум следното: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История на детето и семейството;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Области на развитие: физическо, психическо, здравно, познавателно и образователно, емоционално и социално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Идентичност;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Специални нужди и потребност от специални здравни грижи, включително специфика на храненето (напр. диети, алергии);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Силни страни и ресурси на потребителя, неговото семейство, значими хора и средата.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Съдържателен преглед на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138) Структурата и съдържанието на ИПГ/ИПП отговарят на изискванията на нормативната уредба и съдържат конкретни, реалистични и измерими цели и резултати.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ИПГ/ИПП на поне 5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ИОП и ИПГ/ИПП на потребителите са разработени и актуализирани в срок.</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ИПГ/ИПП са разработени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услугата/настаняването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ИПГ/ИПП на потребителите са актуализирани в сроковете, определени в чл. 16а, ал. 5 от ППЗЗД/чл. 33, ал. 3 или чл. 34, ал. 1 от ППЗСУ</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Изпратен доклад до ДСП за осъществените дейности и постигнатите резултати с детето на всеки 3 месеца (ППЗЗД, чл. 22, ал. 2)</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За всички потребители са налични подписани ИПГ/ИПП - от членовете на мултидисциплинарния екип и потребителя (над 14-годишна възраст) - и/или при приложимост - родител/законен представител.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ИПГ/ИПП от всички заинтересовани страни (включително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процеса на обсъждане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Дейностите във всички прегледани ИПГ/ИПП отразяват установените в ИОП потребности.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ИПГ/ИПП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Прекратяване на ползването на интегрираната здравно-социална услуга от всеки потребител е планирано и се подготвя съвместно с ДСП, като доставчикът на интегрираната здравно-социална услуга подкрепя потребителя в процеса на преход към новия начин на живот.</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142) Индивидуалният план за подготовка на </w:t>
            </w:r>
            <w:r w:rsidRPr="00072D51">
              <w:rPr>
                <w:rFonts w:ascii="Times New Roman" w:eastAsia="Times New Roman" w:hAnsi="Times New Roman" w:cs="Times New Roman"/>
                <w:sz w:val="24"/>
                <w:szCs w:val="24"/>
                <w:lang w:eastAsia="bg-BG"/>
              </w:rPr>
              <w:lastRenderedPageBreak/>
              <w:t>детето за напускане е съобразен с неговата възраст, здравословно състояние и с предстоящия нов начин на живот.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Анализ на Индивидуалните планове за </w:t>
            </w:r>
            <w:r w:rsidRPr="00072D51">
              <w:rPr>
                <w:rFonts w:ascii="Times New Roman" w:eastAsia="Times New Roman" w:hAnsi="Times New Roman" w:cs="Times New Roman"/>
                <w:sz w:val="24"/>
                <w:szCs w:val="24"/>
                <w:lang w:eastAsia="bg-BG"/>
              </w:rPr>
              <w:lastRenderedPageBreak/>
              <w:t>напускане на детето - ако е приложимо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143) Всяко прекратяване ползването на услугата се документира.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събития по напускане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осигурява на всяко дете съдействие за достъп до здравни грижи и медицинска помощ, в т.ч. профилактика, лечение и рехабилитация. Доставчикът осигурява здравословно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на всяко дете съдействие и придружаване за получаване на медицинска помощ и здравни грижи, както и поддържа индивидуална медицинска документация за всеки потребител.</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Всички потребители имат избран до 2 седмици след настаняването си личен лекар, практикуващ в района на местоположение на услугата и осигурена дентална помощ.</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 за ползване на дентален лекар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Всички потребители имат План за здравни грижи (ПЗГ), съобразени с потребностите им.</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ПЗГ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Индивидуалната медицинска документация на всеки потребител се съхранява в личното му досие.</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Всички потребители са преминали необходимия брой профилактични и диспансерни прегледи съобразно тяхната възраст и здравословно състояние, включително дентални прегледи.</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прегледи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Всички потребители, подлежащи на задължителни профилактични имунизации и реимунизации, са обхванати съгласно имунизационния календар на Република България от настаняването им в услугата.</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Талон за здравословното състояние с нанесени имунизации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документ, удостоверяващ отлагане на имунизация по медицински индикации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149) На всички потребители е осигурен достъп до болнично лечение при състояния, които налагат хоспитализация.</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преглед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Направление за хоспитализация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Епикриза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На всички потребители е осигурен достъп до рехабилитационни процедури.</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Карта за процедури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Всички потребители са придружени от служител(и) на услугата и/или от родител/законен представител при посещение в лечебно заведение.</w:t>
            </w:r>
          </w:p>
        </w:tc>
        <w:tc>
          <w:tcPr>
            <w:tcW w:w="4553" w:type="dxa"/>
            <w:tcBorders>
              <w:top w:val="nil"/>
              <w:left w:val="nil"/>
              <w:bottom w:val="single" w:sz="8" w:space="0" w:color="000000"/>
              <w:right w:val="single" w:sz="8" w:space="0" w:color="000000"/>
            </w:tcBorders>
            <w:tcMar>
              <w:top w:w="28" w:type="dxa"/>
              <w:left w:w="57" w:type="dxa"/>
              <w:bottom w:w="4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 при планови посещения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 - при спешни случаи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способства за осигуряване възможно най-високо равнище на постоянни медицински грижи за деца с трайни увреждания.</w:t>
      </w:r>
    </w:p>
    <w:tbl>
      <w:tblPr>
        <w:tblW w:w="0" w:type="auto"/>
        <w:tblInd w:w="57" w:type="dxa"/>
        <w:tblCellMar>
          <w:left w:w="0" w:type="dxa"/>
          <w:right w:w="0" w:type="dxa"/>
        </w:tblCellMar>
        <w:tblLook w:val="04A0" w:firstRow="1" w:lastRow="0" w:firstColumn="1" w:lastColumn="0" w:noHBand="0" w:noVBand="1"/>
      </w:tblPr>
      <w:tblGrid>
        <w:gridCol w:w="4805"/>
        <w:gridCol w:w="4539"/>
      </w:tblGrid>
      <w:tr w:rsidR="00072D51" w:rsidRPr="00072D51" w:rsidTr="00072D51">
        <w:trPr>
          <w:trHeight w:val="60"/>
          <w:tblHeader/>
        </w:trPr>
        <w:tc>
          <w:tcPr>
            <w:tcW w:w="48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3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805"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На всички потребители е осигурена постоянна медицинска грижа 24 часа в денонощието.</w:t>
            </w:r>
          </w:p>
        </w:tc>
        <w:tc>
          <w:tcPr>
            <w:tcW w:w="45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- 24-часов график за обслужване на децата в услугата - от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с лекар, гарантиращ 24-часова възможност за консултация с лекар, назначен в услугата, или Заповед/договор с лечебно заведение за осигурена 24-часова възможност за консултация с лекар от лечебното заведение за болнична помощ</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Налични планове за медицински грижи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 - с отразена периодична оценка на здравословното състояние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Технически фишове</w:t>
            </w:r>
          </w:p>
        </w:tc>
      </w:tr>
      <w:tr w:rsidR="00072D51" w:rsidRPr="00072D51" w:rsidTr="00072D51">
        <w:trPr>
          <w:trHeight w:val="60"/>
        </w:trPr>
        <w:tc>
          <w:tcPr>
            <w:tcW w:w="480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На потребителите се дават по график необходимите лекарствени продукти, предписани от лекар.</w:t>
            </w:r>
          </w:p>
        </w:tc>
        <w:tc>
          <w:tcPr>
            <w:tcW w:w="4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преглед, рецепта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Терапевтичен лист с назначени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Рапортна книга</w:t>
            </w:r>
          </w:p>
        </w:tc>
      </w:tr>
      <w:tr w:rsidR="00072D51" w:rsidRPr="00072D51" w:rsidTr="00072D51">
        <w:trPr>
          <w:trHeight w:val="60"/>
        </w:trPr>
        <w:tc>
          <w:tcPr>
            <w:tcW w:w="480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154) Интервюираните служители са запознати със своите задължения при осигуряване на медицинска грижа за потребителите.</w:t>
            </w:r>
          </w:p>
        </w:tc>
        <w:tc>
          <w:tcPr>
            <w:tcW w:w="4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относно степен на познаване на утвърдените протоколи, алгоритми и технически фишове</w:t>
            </w:r>
          </w:p>
        </w:tc>
      </w:tr>
      <w:tr w:rsidR="00072D51" w:rsidRPr="00072D51" w:rsidTr="00072D51">
        <w:trPr>
          <w:trHeight w:val="60"/>
        </w:trPr>
        <w:tc>
          <w:tcPr>
            <w:tcW w:w="480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Служителите са обучени за оказване на първа помощ.</w:t>
            </w:r>
          </w:p>
        </w:tc>
        <w:tc>
          <w:tcPr>
            <w:tcW w:w="4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преминаване на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80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Услугата поддържа помещение за прегледи, консултации и манипулации със стандартна мебелировка, в която е включено задължително и специфично оборудване, като броят и видовете са съобразени с потребностите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широка кушетка с регулираща се височина за прилагане на специализирани кинезитерапевтични методики;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кислороден концентратор;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в) ултразвуков аерозолен инхалатор;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г) инфузионна помпа;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д) аспирационна помпа;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е) амбу детско;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ж) монитор за основни жизнени функции с пулсоксиметър;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з) други медицински изделия и медицинска апаратура.</w:t>
            </w:r>
          </w:p>
        </w:tc>
        <w:tc>
          <w:tcPr>
            <w:tcW w:w="4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поддържа в наличност основни лекарствени продукти за оказване на първа помощ и медицинско обслужване, както и създава условия за осигуряване на потребителите на лекарствени продукти, на медицински изделия и на диетични храни за специални медицински цели, заплащани напълно или частично от НЗОК.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Основните лекарствени продукти за оказване на първа помощ и медицинско обслужване са налични и се съхраняват на специално място, в заключен спешен шкаф, до който децата нямат достъп.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Налични лекарствени продукти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158) Лекарствените продукти, медицинските изделия и диетичните храни за специални медицински цели се осигуряват за потребителите по Процедура за снабдяване, съхранение, изписване и прилагане на лекарствени продукти, медицинските изделия и диетичните храни за специални медицински цели.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 медицинските изделия и диетичните храни за специални медицински цели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и отпуснати лекарствени продукти, медицински изделия и диетични храни за специални медицински цели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Терапевтичен лист с назначени лекарствени продукти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необходимата по количество и качество храна на потребителите, съобразена с техните потребности и с установените стандарти за детско хранене съгласно нормативната уредба. Доставчикът насърчава развиване на умения за самостоятелност при храненето на потребителите независимо от тяхното увреждане.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Обстановката и оборудването в местата за хранене са съобразени с броя, възрастта, конкретните потребности и увреждането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Насърчено е развитието на умения за самостоятелност при храненето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процеса на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Храната отговаря на физиологичните потребности за съответната възраст и заболяване.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Ежеседмичното меню се изготвя с участие на медицински специалист и се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164) Храната отговаря на всички изисквания и хигиенни норми, като при приготвянето и </w:t>
            </w:r>
            <w:r w:rsidRPr="00072D51">
              <w:rPr>
                <w:rFonts w:ascii="Times New Roman" w:eastAsia="Times New Roman" w:hAnsi="Times New Roman" w:cs="Times New Roman"/>
                <w:sz w:val="24"/>
                <w:szCs w:val="24"/>
                <w:lang w:eastAsia="bg-BG"/>
              </w:rPr>
              <w:lastRenderedPageBreak/>
              <w:t>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предписания на ОДБХ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165) Кърмачетата се хранят съобразно здравословното им състояние (в ръцете на възрастен, а в случаи на хранене със сонда то се извършва в шезлонг извън леглото със задължително взаимодействие на възрастния с детето).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Ежеседмичното меню е съобразено с личните предпочитания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Интервюираните потребители потвърждават удовлетвореност от предоставяната храна като количество и качество - при приложимост.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На всички нуждаещи се от диетично хранене потребители се изработват индивидуални менюта след консултация със специалист и са съобразени с основното заболяване на потребителя.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Препоръка за диетично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ИПГ/ИПП с ПЗГ с включена информация за необходимостта от прилагане на диетично хранене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Индивидуално меню</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Броят на служителите в смяна е съобразен с необходимостта от подкрепа за развитие на уменията на потребителите при хранене.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Седмичен график</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Броят и организацията на храненията са съобразени с възрастта, здравословното състояние и ежедневните дейности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 в който са определени часовете за хранене, според възрастта и конкретните потребности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Образование, обучение и трудова заетост - при приложимост.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осигурява подкрепа на всяко дете за достъп до предучилищно и училищно образование и възпитание на децата над 16 г. - и съдействие за включване в обучителни програми за придобиване на трудови умения и включване в подходяща трудова дейност (при приложимост).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За всички деца в интегрираната здравно-социална услуга е осигурена възможност да се обучават в задължителните за възрастта им форми на образование - училище, Център за специална образователна подкрепа и/или Център за подкрепа за личностно развитие.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За потребителите е осигурена възможност за обучение в съответните институции в системата на предучилищното и училищното образование съобразно възрастта и възможностите им.</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от съответната институция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Всички ИПГ/ИПП съдържат специфични дейности за подкрепа на потребителите в процеса на образование.</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За всички потребители са осигурени необходимите учебни материали, пособия, 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174) Всички потребители получават допълнителна подкрепа чрез подходящи за целта услуги (напр. консултиране, терапия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Жизнени умения за самостоятелен и независим живот, отдих и свободно време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pacing w:val="2"/>
          <w:sz w:val="24"/>
          <w:szCs w:val="24"/>
          <w:lang w:eastAsia="bg-BG"/>
        </w:rPr>
        <w:t>Интегрираната здравно-социална услуга РГДТУ с ПМГ създава условия за подкрепа на всеки потребител за придобиване на знания и развиване на умения за самостоятелен и независим живот в максимална степен в зависимост от възможностите и индивидуалния потенциал на децата, дава им възможност да изпитват радост, да се забавляват, да преживяват успех и придобият доверие в себе 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разработва и прилага Програма за развитие на практически умения за живот на потребителите в зависимост от тяхната възраст и възможности.</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175) Дейности от Програмата са заложени в ИПГ/ИПП на всеки потребител.</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практически умения за живот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При възможност, в разказ или с поведението си потребителят посочва пример(и) за прояви на самостоятелност, вземане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Служителите могат да посочат поне два примера, с които да представят насърчаване и подкрепа на потребителите в развитието на умения за самостоятелност, вземане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pacing w:val="2"/>
          <w:sz w:val="24"/>
          <w:szCs w:val="24"/>
          <w:lang w:eastAsia="bg-BG"/>
        </w:rPr>
        <w:lastRenderedPageBreak/>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pacing w:val="2"/>
          <w:sz w:val="24"/>
          <w:szCs w:val="24"/>
          <w:lang w:eastAsia="bg-BG"/>
        </w:rPr>
        <w:t>Доставчикът на интегрираната здравно-социална услуга осигурява условия за включване на потребителите в дейности, занимания и инициативи съобразно индивидуалните им интереси по начин, който насърчава личностното им развитие и им носи удоволствие, чувство за успех, себеуважение и самоувереност. Дейностите се планират заедно с потребителите, представляват неразделна част от ежедневието им и подпомагат тяхното физическо, емоционално и социално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Доставчикът разработва и прилага Програма за организиране на свободното време.</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организиране на свободното време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Дейности от Програмата са заложени в ИПГ/ИПП на всеки потребител.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При възможност, в разказ или с поведението си потребителят посочва пример(и) за организацията на свободното му време, съобразено с негови предпочитания.</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детето в спортни, културни и други мероприятия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181) Служителите могат да дадат по два примера, с които да представят насърчаване развитието на детето в рамките на организацията на свободното му време и ИПГ/ИПП.</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поощрява активното общуване на потребителите с техните родители, връстници и други значими за тях хора.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Посещенията/контактите на потребителите са регламентирани.</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действие и/или Социален доклад, и/или Становище (на ДСП)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за посещенията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досиетата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183) Служителите могат да опишат осъществяваните контакти на децата с родители/семейства/значими хора.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184) Доставчикът е създал възможност за присъствие през деня на родителите/семействата и участие в грижите за детето (напр. родителите и семействата на потребителите са канени на всички важни събития в живота на детето - рождени дни, тържества по повод конкретно постижение </w:t>
            </w:r>
            <w:r w:rsidRPr="00072D51">
              <w:rPr>
                <w:rFonts w:ascii="Times New Roman" w:eastAsia="Times New Roman" w:hAnsi="Times New Roman" w:cs="Times New Roman"/>
                <w:sz w:val="24"/>
                <w:szCs w:val="24"/>
                <w:lang w:eastAsia="bg-BG"/>
              </w:rPr>
              <w:lastRenderedPageBreak/>
              <w:t>на детето).</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Записи в Книгата за посещенията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Снимков материал и други -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родители/законни представители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185) При осъществяване на контактите са зачетени желанията на потребителите.</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проведени срещи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186) Родителите на децата се обучават за полагането на специфични грижи за децата.</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Наличие на протоколи за проведени 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родители/законни представители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Идентичност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подкрепя децата да развиват своята идентичност и чувство на принадлежност към техните семейства, приятели, култура, религия и общност.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създава условия децата да познават личната си история и да формират позитивна идентичност. Съществуващите социални и общностни връзки на децата се поддържат.</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187) Всички ИПГ/ИПП съдържат дейности за формиране и поддържане на идентичност.</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188) Доставчикът работи с детето по Книга на живота.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на живота на всяко дете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189) Значими за потребителите документи, записи на постижения, снимки и предмети със сантиментална стойност.</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Взаимоотношения деца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осигурява условия за изграждане на отношения, основани на взаимно уважение и разбиране между децата и служителите. Служителите имат знания и прилагат стратегии за справяне с предизвикателно поведение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справяне и/или индивидуалният подход към всяко дете е резултат от обсъждането на случая му в екип и се съобразява с етичните принципи на работа в услугата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190) Служителите споделят наблюденията си върху всяко дете и обсъждат подходите и стратегиите за справяне в екипа, преди да се предприемат конкретни действия и стъпки спрямо детето.</w:t>
            </w:r>
          </w:p>
        </w:tc>
        <w:tc>
          <w:tcPr>
            <w:tcW w:w="458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и решения, взети на екипни срещи за обсъждане на работата с всяко дете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191) Екипни и/или индивидуални супервизии при случаи на потребители с проблемно поведение.</w:t>
            </w:r>
          </w:p>
        </w:tc>
        <w:tc>
          <w:tcPr>
            <w:tcW w:w="458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2C4117"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Доставчикът на интегрираната здравно-социална услуга прилага позитивни възпитателни методи за постигане на приемливо </w:t>
      </w:r>
      <w:r w:rsidRPr="00072D51">
        <w:rPr>
          <w:rFonts w:ascii="Verdana" w:eastAsia="Times New Roman" w:hAnsi="Verdana" w:cs="Times New Roman"/>
          <w:color w:val="000000"/>
          <w:sz w:val="24"/>
          <w:szCs w:val="24"/>
          <w:lang w:eastAsia="bg-BG"/>
        </w:rPr>
        <w:lastRenderedPageBreak/>
        <w:t>поведение на настанените деца, като подходът към всеки потребител е индивидуален - на базата на личната му история, индивидуалните му нужди и способности, и нивото на развитие.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192) Взетите решения от екипа относно справяне с проблемно поведение на дете, както и предприетите действия са добре документирани, определени са отговорник за проследяване на ефективността от предприетите действия и срокът за тяхното приложение.</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дневник за протичане на работната смяна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193) Служителите са обучени да прилагат позитивни възпитателни методи за предотвратяване и справяне с предизвикателното поведение и постигане на приемливо поведение на настанените потребители.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ефективна комуникация, разбира комуникативните ограничения и поведението на потребителите и реагира подходящо в съответните ситуации.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194) Служителите са обучени да прилагат алтернативна и допълваща комуникация с потребителите с ограничения в комуникацията.</w:t>
            </w:r>
          </w:p>
        </w:tc>
        <w:tc>
          <w:tcPr>
            <w:tcW w:w="4553"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195) Служителите прилагат алтернативна и допълваща комуникация с потребители с ограничения в комуникацията.</w:t>
            </w:r>
          </w:p>
        </w:tc>
        <w:tc>
          <w:tcPr>
            <w:tcW w:w="4553"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за подпомогната комуникация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18: Права и закрила на децата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РГДТУ с ПМГ създава условия за спазване на правата на потребителите, осигурява на децата закрила от всякакви форми на насилие, злоупотреба и небрежност, включително правото на закрила на личността. Услугата подкрепя децата да изразяват мнение по въпроси, които ги касаят или тревожат.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подкрепя децата да познават и осъществяват правата си.</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196) Всички служители познават Конвенцията на ООН за правата на детето и Конвенцията на ООН за правата на хората с увреждания.</w:t>
            </w:r>
          </w:p>
        </w:tc>
        <w:tc>
          <w:tcPr>
            <w:tcW w:w="4582"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доказващи, че са запознати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197) При приложимост, всички деца познават правата си - съобразно възрастта и степента на разбиране.</w:t>
            </w:r>
          </w:p>
        </w:tc>
        <w:tc>
          <w:tcPr>
            <w:tcW w:w="4582" w:type="dxa"/>
            <w:tcBorders>
              <w:top w:val="nil"/>
              <w:left w:val="nil"/>
              <w:bottom w:val="single" w:sz="8" w:space="0" w:color="000000"/>
              <w:right w:val="single" w:sz="8" w:space="0" w:color="000000"/>
            </w:tcBorders>
            <w:tcMar>
              <w:top w:w="2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Адаптирани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гарантира в максимална степен зачитане личното достойнство на децата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198) Утвърдена Процедура за подаване на жалби.</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199) Интервюираните потребители познават Процедурата за подаване на жалби в услугата - при приложимост.</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по представяне на Процедурата за подаване на жалби по достъпен за децата начин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200) Всички подадени в последните 12 месеца жалби са вписани в Регистър за жалбите.</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201) Всички подадени в последните 12 месеца жалби са разгледани и са предложени решения от Комисията по жалбите.</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РГДТУ с ПМГ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РГДТУ с ПМГ</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Отговор(и) до жалбоподателя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202) Утвърдена Процедура за закрила от насилие, злоупотреби, тормоз и дискриминация.</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Процедурата за закрила от насилие, злоупотреби, тормоз и дискриминация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203) Интервюираните служители познават Процедурата за закрила от насилие, злоупотреби, тормоз и дискриминация.</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204) Интервюираните потребители са запознати с правото си на защита от всякакви форми на насилие и злоупотреба - при приложимост.</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205) Служителите преминават веднъж годишно обучение за закрила от насилие.</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206) При регистрирани случаи на насилие услугата РГДТУ с ПМГ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ИПГ/ИПП.</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207) На видно място е поставена информация за НТЛД 116 111 и спешна телефонна линия 112.</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208) На потребителите е осигурен достъп до телефон, който може да бъде използван от тях свободно, без присъствие на служители.</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създава условия за изслушване мнението на детето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по достъпен начин участието на потребителите във вземането на решения по всички въпроси, засягащи живота им.</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68"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68"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68"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209) При приложимост, мнението на потребителите се изслушва и зачита.</w:t>
            </w:r>
          </w:p>
        </w:tc>
        <w:tc>
          <w:tcPr>
            <w:tcW w:w="4582" w:type="dxa"/>
            <w:tcBorders>
              <w:top w:val="nil"/>
              <w:left w:val="nil"/>
              <w:bottom w:val="single" w:sz="8" w:space="0" w:color="000000"/>
              <w:right w:val="single" w:sz="8" w:space="0" w:color="000000"/>
            </w:tcBorders>
            <w:tcMar>
              <w:top w:w="68"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за живота в услугата, както и от лични срещи с отговорния за него служител</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68"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210) На потребителите със затруднена комуникация са осигурени възможности да изразяват мнението си и да се запознаят с взетите решения.</w:t>
            </w:r>
          </w:p>
        </w:tc>
        <w:tc>
          <w:tcPr>
            <w:tcW w:w="4582" w:type="dxa"/>
            <w:tcBorders>
              <w:top w:val="nil"/>
              <w:left w:val="nil"/>
              <w:bottom w:val="single" w:sz="8" w:space="0" w:color="000000"/>
              <w:right w:val="single" w:sz="8" w:space="0" w:color="000000"/>
            </w:tcBorders>
            <w:tcMar>
              <w:top w:w="68"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18.4: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търси активно мнението на потребителите при оценка на изпълнението на Програмата за развитие на качеството.</w:t>
      </w:r>
    </w:p>
    <w:p w:rsidR="002C4117" w:rsidRPr="00072D51" w:rsidRDefault="002C4117"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82" w:type="dxa"/>
            <w:tcBorders>
              <w:top w:val="single" w:sz="8" w:space="0" w:color="000000"/>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211) Разработени форми/материали за търсене на мнението на потребителите в текст, лесен за четене/разбиране.</w:t>
            </w:r>
          </w:p>
        </w:tc>
        <w:tc>
          <w:tcPr>
            <w:tcW w:w="4582" w:type="dxa"/>
            <w:tcBorders>
              <w:top w:val="nil"/>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212) При приложимост, поне едно проучване на удовлетвореността на потребителите в рамките на всеки 12 месеца.</w:t>
            </w:r>
          </w:p>
        </w:tc>
        <w:tc>
          <w:tcPr>
            <w:tcW w:w="4582" w:type="dxa"/>
            <w:tcBorders>
              <w:top w:val="nil"/>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въпросниците са адаптирани за лица с ограничения в зрението, слуха или говора и на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213)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582" w:type="dxa"/>
            <w:tcBorders>
              <w:top w:val="nil"/>
              <w:left w:val="nil"/>
              <w:bottom w:val="single" w:sz="8" w:space="0" w:color="000000"/>
              <w:right w:val="single" w:sz="8" w:space="0" w:color="000000"/>
            </w:tcBorders>
            <w:tcMar>
              <w:top w:w="74" w:type="dxa"/>
              <w:left w:w="57" w:type="dxa"/>
              <w:bottom w:w="96"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Интегрираната здравно-социална услуга РГДТУ с ПМГ се предоставя </w:t>
      </w:r>
      <w:r w:rsidRPr="00072D51">
        <w:rPr>
          <w:rFonts w:ascii="Verdana" w:eastAsia="Times New Roman" w:hAnsi="Verdana" w:cs="Times New Roman"/>
          <w:b/>
          <w:bCs/>
          <w:color w:val="000000"/>
          <w:lang w:eastAsia="bg-BG"/>
        </w:rPr>
        <w:t>самостоятелно </w:t>
      </w:r>
      <w:r w:rsidRPr="00072D51">
        <w:rPr>
          <w:rFonts w:ascii="Verdana" w:eastAsia="Times New Roman" w:hAnsi="Verdana" w:cs="Times New Roman"/>
          <w:b/>
          <w:bCs/>
          <w:i/>
          <w:iCs/>
          <w:color w:val="000000"/>
          <w:lang w:eastAsia="bg-BG"/>
        </w:rPr>
        <w:t>или</w:t>
      </w:r>
      <w:r w:rsidRPr="00072D51">
        <w:rPr>
          <w:rFonts w:ascii="Verdana" w:eastAsia="Times New Roman" w:hAnsi="Verdana" w:cs="Times New Roman"/>
          <w:b/>
          <w:bCs/>
          <w:color w:val="000000"/>
          <w:lang w:eastAsia="bg-BG"/>
        </w:rPr>
        <w:t> комплексно</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 и рехабилитация (извън специализираната среда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Услугите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интегрираната здравно-социална услуга РГДТУ с ПМГ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1D041B" w:rsidRDefault="001D041B"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16</w:t>
      </w:r>
      <w:r w:rsidR="007B5990">
        <w:rPr>
          <w:rFonts w:ascii="Verdana" w:eastAsia="Times New Roman" w:hAnsi="Verdana" w:cs="Times New Roman"/>
          <w:color w:val="000000"/>
          <w:lang w:eastAsia="bg-BG"/>
        </w:rPr>
        <w:t xml:space="preserve"> към чл. 11, ал. 3</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интегрирана здравно-социална услуга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пълнолетни лица с трайни увреждания с потребност от постоянни медицински грижи</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възрастни хора в невъзможност за самообслужване с потребност от постоянни медицински грижи</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Интегрираната здравно-социална услуга за резидентна грижа за пълнолетни лица с трайни увреждания с потребност от постоянни медицински грижи и възрастни хора в невъзможност за самообслужване с потребност от постоянни медицински грижи (РГЛ с ПМГ) е длъжен да осигури следните стандарти за организация и управление на услугата:</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прилага система за управление, която насърчава култура на качеството и гарантира, че целите на здравно-социалната услуга, индивидуалните потребности на потребителите,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система за управление на качеството, която включва управление на служителите и ресурсите. Системата за управление на качеството е в пълно съответствие с актуалните медицински стандарти.</w:t>
      </w:r>
    </w:p>
    <w:tbl>
      <w:tblPr>
        <w:tblW w:w="9214" w:type="dxa"/>
        <w:tblInd w:w="57" w:type="dxa"/>
        <w:tblCellMar>
          <w:left w:w="0" w:type="dxa"/>
          <w:right w:w="0" w:type="dxa"/>
        </w:tblCellMar>
        <w:tblLook w:val="04A0" w:firstRow="1" w:lastRow="0" w:firstColumn="1" w:lastColumn="0" w:noHBand="0" w:noVBand="1"/>
      </w:tblPr>
      <w:tblGrid>
        <w:gridCol w:w="3857"/>
        <w:gridCol w:w="5357"/>
      </w:tblGrid>
      <w:tr w:rsidR="00072D51" w:rsidRPr="00072D51" w:rsidTr="001D041B">
        <w:trPr>
          <w:trHeight w:val="60"/>
        </w:trPr>
        <w:tc>
          <w:tcPr>
            <w:tcW w:w="3857"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357"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1D041B">
        <w:trPr>
          <w:trHeight w:val="60"/>
        </w:trPr>
        <w:tc>
          <w:tcPr>
            <w:tcW w:w="385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53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tc>
      </w:tr>
      <w:tr w:rsidR="00072D51" w:rsidRPr="00072D51" w:rsidTr="001D041B">
        <w:trPr>
          <w:trHeight w:val="60"/>
        </w:trPr>
        <w:tc>
          <w:tcPr>
            <w:tcW w:w="385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53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1D041B">
        <w:trPr>
          <w:trHeight w:val="60"/>
        </w:trPr>
        <w:tc>
          <w:tcPr>
            <w:tcW w:w="385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53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Годишен отчет с обобщена информация (към 31 </w:t>
            </w:r>
            <w:r w:rsidRPr="00072D51">
              <w:rPr>
                <w:rFonts w:ascii="Times New Roman" w:eastAsia="Times New Roman" w:hAnsi="Times New Roman" w:cs="Times New Roman"/>
                <w:sz w:val="24"/>
                <w:szCs w:val="24"/>
                <w:lang w:eastAsia="bg-BG"/>
              </w:rPr>
              <w:lastRenderedPageBreak/>
              <w:t>март за АКСУ)</w:t>
            </w:r>
          </w:p>
        </w:tc>
      </w:tr>
      <w:tr w:rsidR="00072D51" w:rsidRPr="00072D51" w:rsidTr="001D041B">
        <w:trPr>
          <w:trHeight w:val="60"/>
        </w:trPr>
        <w:tc>
          <w:tcPr>
            <w:tcW w:w="385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53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Управлението на интегрираната здравно-социална услуга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здравно-социалната услуга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методи за работа, съобразени с проучени добри практики за работа и постоянни медицински грижи за пълнолетни лица с трайни увреждания и възрастни хора в невъзможност за самообслужване.</w:t>
      </w:r>
    </w:p>
    <w:tbl>
      <w:tblPr>
        <w:tblW w:w="9356" w:type="dxa"/>
        <w:tblInd w:w="57" w:type="dxa"/>
        <w:tblCellMar>
          <w:left w:w="0" w:type="dxa"/>
          <w:right w:w="0" w:type="dxa"/>
        </w:tblCellMar>
        <w:tblLook w:val="04A0" w:firstRow="1" w:lastRow="0" w:firstColumn="1" w:lastColumn="0" w:noHBand="0" w:noVBand="1"/>
      </w:tblPr>
      <w:tblGrid>
        <w:gridCol w:w="3929"/>
        <w:gridCol w:w="5427"/>
      </w:tblGrid>
      <w:tr w:rsidR="00072D51" w:rsidRPr="00072D51" w:rsidTr="001D041B">
        <w:trPr>
          <w:trHeight w:val="60"/>
        </w:trPr>
        <w:tc>
          <w:tcPr>
            <w:tcW w:w="39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42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1D041B">
        <w:trPr>
          <w:trHeight w:val="60"/>
        </w:trPr>
        <w:tc>
          <w:tcPr>
            <w:tcW w:w="39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При възможност, установяване на методи за работа в услугата, съобразени с проучени добри практики и подходи за работа и медицински грижи.</w:t>
            </w:r>
          </w:p>
        </w:tc>
        <w:tc>
          <w:tcPr>
            <w:tcW w:w="5427"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1D041B">
        <w:trPr>
          <w:trHeight w:val="60"/>
        </w:trPr>
        <w:tc>
          <w:tcPr>
            <w:tcW w:w="39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5427" w:type="dxa"/>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организира ежедневието в услугата, дейностите с потребителите и работата на служителите според предварително изготвени правила.</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е организирал дейностите с всеки потребител по начин, който е съобразен с неговите потребности и желания и който отчита правата и интересите на останалите потребители.</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9) Правилникът за вътрешния ред гарантира участието на потребителите във вземане на решения по отношение на правилата на </w:t>
            </w:r>
            <w:r w:rsidRPr="00072D51">
              <w:rPr>
                <w:rFonts w:ascii="Times New Roman" w:eastAsia="Times New Roman" w:hAnsi="Times New Roman" w:cs="Times New Roman"/>
                <w:sz w:val="24"/>
                <w:szCs w:val="24"/>
                <w:lang w:eastAsia="bg-BG"/>
              </w:rPr>
              <w:lastRenderedPageBreak/>
              <w:t>живот в резидентната услуга, в т.ч. организация на жилищното пространство; поддържане на хигиената; приготвяне на храна; посещение на външни лица; временно отсъствие от услугата, при възможност и др.</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Протоколи от срещи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Документ, удостоверяващ, че </w:t>
            </w:r>
            <w:r w:rsidRPr="00072D51">
              <w:rPr>
                <w:rFonts w:ascii="Times New Roman" w:eastAsia="Times New Roman" w:hAnsi="Times New Roman" w:cs="Times New Roman"/>
                <w:sz w:val="24"/>
                <w:szCs w:val="24"/>
                <w:lang w:eastAsia="bg-BG"/>
              </w:rPr>
              <w:lastRenderedPageBreak/>
              <w:t>потребителят е запознат с Правилника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 В услугата има разписан дневен режим, който е съобразен с индивидуалните потребности и желания на потребителите.</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В услугата е създаден Съвет на потребителите.</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работата на Съвета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на потребителите среда на живот, близка до домашната, в която се зачита правото им на лично пространство и уединение в условията на сигурност и зачитане на достойнството им.</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Всички потребители разполагат с лични вещи, облекло и обувки, които съхраняват в определен за тях гардероб/шкаф, до който те имат непрестанен достъп.</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За всеки потребител са осигурени условия за уединение (за къпане, обличане, личен тоалет, конфиденциален разговор и др.) при гарантиране на защита от посегателство над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При приложимост, интервюираните потребители споделят за тяхното доброволно участие в общи дейности за поддържане на средата.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единен подход в работата с потребителите в резидентната услуга.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Всички служители имат споделено разбиране за индивидуалните нужди на всеки потребител, поставената цел в индивидуалния план и методите за постигането им.</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дейността на услугата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срещи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16) В услугата има форми на съвместно </w:t>
            </w:r>
            <w:r w:rsidRPr="00072D51">
              <w:rPr>
                <w:rFonts w:ascii="Times New Roman" w:eastAsia="Times New Roman" w:hAnsi="Times New Roman" w:cs="Times New Roman"/>
                <w:sz w:val="24"/>
                <w:szCs w:val="24"/>
                <w:lang w:eastAsia="bg-BG"/>
              </w:rPr>
              <w:lastRenderedPageBreak/>
              <w:t>обсъждане между служители и потребители (напр.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 В услугата се провеждат ежемесечни екипни срещи за обсъждане на работата с потребителите, организацията на предоставяне на услугите, планиране на дейностите в оперативен порядък.</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организира 24-часова грижа и подкрепа на потребителите, в т.ч. осигурява постоянни медицински грижи.</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Във всеки момент на денонощието са осигурени достатъчно на брой и по състав служители за обслужване, медицинска грижа и подкрепа.</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Предаването и приемането на смените се организират чрез обмяна на информация между съответните служители.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507"/>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Информацията относно предоставяната медицинска грижа се отразява писмено.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възможност при необходимост за съхранение на материални ценности и парични средства на всеки потребител.</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Разработена е процедура за съхранение и защита на материалните ценности и паричните средства на потребителите.</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защита на материалните ценности и паричните средства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При приложимост, интервюираните потребители потвърждават, че имат достъп до оставените от тях на съхранение материални ценности и парични средства.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При достъп до и използване на собствени средства от потребител се съставя протокол.</w:t>
            </w:r>
          </w:p>
        </w:tc>
        <w:tc>
          <w:tcPr>
            <w:tcW w:w="45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изписване/получаване на средства, подписани от потребителя и служител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където се описват материалните ценности и парични средства на потребител, оставени на съхранение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При необходимост, доставчикът улеснява достъпа на потребителите до информация, съвети и подкрепа за управление на техните финансови средства.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xml:space="preserve">Интегрираната здравно-социална услуга РГЛ с ПМГ е разположена на място с изградени инфраструктурни, транспортни и комуникационни </w:t>
      </w:r>
      <w:r w:rsidRPr="00072D51">
        <w:rPr>
          <w:rFonts w:ascii="Verdana" w:eastAsia="Times New Roman" w:hAnsi="Verdana" w:cs="Times New Roman"/>
          <w:color w:val="000000"/>
          <w:sz w:val="24"/>
          <w:szCs w:val="24"/>
          <w:lang w:eastAsia="bg-BG"/>
        </w:rPr>
        <w:lastRenderedPageBreak/>
        <w:t>връзки и различни видове обществени услуги, което способства за постигане целите на услугата и поддържане добро качество на живот на потребителите.</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здравни, административни, културни, както и за организация на свободното време. Мястото на РГЛ с ПМГ е комуникативно. Услугата има административен адрес на предоставяне.</w:t>
      </w:r>
    </w:p>
    <w:tbl>
      <w:tblPr>
        <w:tblW w:w="0" w:type="auto"/>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Интервюираните служители потвърждават, че средата, в която се намира и функционира интегрираната здравно-социална услуга, е подходяща по отношение на прилежащата инфраструктура.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В населеното място има следната здравна инфраструктура: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лечебно заведение за първична извънболнична медицинска помощ;</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лечебно заведение за извънболнична специализирана медицинска помощ с дейност по физикална и рехабилитационна медицина;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в) филиал на център за спешна медицинска помощ;</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г) лечебно заведение за болнична помощ за активно лечение с дейности по спешна медицина, вътрешни болести, хирургия, нервни болести, интензивно лечение.</w:t>
            </w:r>
          </w:p>
        </w:tc>
        <w:tc>
          <w:tcPr>
            <w:tcW w:w="45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В населеното място се предоставят социални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за терапия и 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за дневна грижа - за подкрепа на лица с тежки множествени увреждания.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Интегрираната здравно-социална услуга е разположена самостоятелно - не е разположена в една сграда с друга резидентна услуга и/или разполага със собствен вход и изход.</w:t>
            </w:r>
          </w:p>
        </w:tc>
        <w:tc>
          <w:tcPr>
            <w:tcW w:w="45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29) При възможност, интегрираната здравно-социална услуга е разположена на един етаж. В случай че е разположена в многоетажна сграда, свързването на нивата следва да съответства на изискванията за достъпна среда за хора с увреждания (нивата </w:t>
            </w:r>
            <w:r w:rsidRPr="00072D51">
              <w:rPr>
                <w:rFonts w:ascii="Times New Roman" w:eastAsia="Times New Roman" w:hAnsi="Times New Roman" w:cs="Times New Roman"/>
                <w:sz w:val="24"/>
                <w:szCs w:val="24"/>
                <w:lang w:eastAsia="bg-BG"/>
              </w:rPr>
              <w:lastRenderedPageBreak/>
              <w:t>са свързани с вътрешна стълба и асансьор, който да е оразмерен за инвалидни колички).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30) Интегрираната здравно-социална услуга не се предоставя в лечебно заведение.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За достъпа до интегрираната здравно-социална услуга няма прегради и пречки като бариери, забрана за спиране.</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Установяване на административен адрес на услугата.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изпълнителния директор на Агенцията за социално подпомагане и Решение на общинския съвет (в случаите, когато интегрираната здравно-социална услуга е делегирана от държавата дейност)</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интегрираната здравно-социална услуга разполага с прилежаща територия, която се обособява като част от услугата, и има лесен достъп до външните прилежащи пространства.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Интегрираната здравно-социална услуга разполага с прилежащо дворно пространство за организиране на занимания на открито и отдих на потребителите.</w:t>
            </w:r>
          </w:p>
        </w:tc>
        <w:tc>
          <w:tcPr>
            <w:tcW w:w="45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Дворното пространство е добре поддържано и е адаптирано спрямо нуждите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Интервюираните потребители потвърждават, че дворното пространство е достъпно за тях.</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създава подходящи и устойчиви условия за живот и възможност за ефективна грижа и подкрепа на потребителите.</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или други общи помещения за социални контакти, хранене и приготвяне/разпределяне на храна, включително и за предоставяне на заместваща грижа, са достатъчно на брой, достъпни, обзаведени съобразено с функционалното им предназначение и специфичните потребности на потребителите.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Всички потребители нощуват в стая с не повече от две места за спане със самостоятелно легло и с минимум 10 м</w:t>
            </w:r>
            <w:r w:rsidRPr="00072D51">
              <w:rPr>
                <w:rFonts w:ascii="Times New Roman" w:eastAsia="Times New Roman" w:hAnsi="Times New Roman" w:cs="Times New Roman"/>
                <w:sz w:val="24"/>
                <w:szCs w:val="24"/>
                <w:vertAlign w:val="superscript"/>
                <w:lang w:eastAsia="bg-BG"/>
              </w:rPr>
              <w:t>2</w:t>
            </w:r>
            <w:r w:rsidRPr="00072D51">
              <w:rPr>
                <w:rFonts w:ascii="Times New Roman" w:eastAsia="Times New Roman" w:hAnsi="Times New Roman" w:cs="Times New Roman"/>
                <w:sz w:val="24"/>
                <w:szCs w:val="24"/>
                <w:lang w:eastAsia="bg-BG"/>
              </w:rPr>
              <w:t> полезна площ в спалните помещения за всеки потребител, за да не се затруднява обслужването им. Осигурена е възможност за предоставяне на заместваща грижа за 2-ма потребители.</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37) Всички потребители нощуват в стая с </w:t>
            </w:r>
            <w:r w:rsidRPr="00072D51">
              <w:rPr>
                <w:rFonts w:ascii="Times New Roman" w:eastAsia="Times New Roman" w:hAnsi="Times New Roman" w:cs="Times New Roman"/>
                <w:sz w:val="24"/>
                <w:szCs w:val="24"/>
                <w:lang w:eastAsia="bg-BG"/>
              </w:rPr>
              <w:lastRenderedPageBreak/>
              <w:t>друг потребител от същия пол (изключения са възможни за семейства или съобразно здравословното състояние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38) За всеки потребител леглата са със:</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ортопедичен или антидекубитален матрак, или - при необходимост - са осигурени: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медицински легла на колела с подвижни секции, с пластмасови помощни захвати (триъгълни) с каиш с вертикална дръжка.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 относно необходимостта и наличието на подходящи легла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В спалните помещения е осигурена възможност за пускане на осветлението от леглото за страничното и общото осветление на стаите.</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Всички помещения, които се ползват от потребителите, са снабдени с леснодостъпен бутон за алармен сигнал, както има осигурен алармен бутон до всяко легло.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Поне едно помещение за дневни занимания с потребителите, в което могат да се съберат поне половината потребители (по 3 м</w:t>
            </w:r>
            <w:r w:rsidRPr="00072D51">
              <w:rPr>
                <w:rFonts w:ascii="Times New Roman" w:eastAsia="Times New Roman" w:hAnsi="Times New Roman" w:cs="Times New Roman"/>
                <w:sz w:val="24"/>
                <w:szCs w:val="24"/>
                <w:vertAlign w:val="superscript"/>
                <w:lang w:eastAsia="bg-BG"/>
              </w:rPr>
              <w:t>2</w:t>
            </w:r>
            <w:r w:rsidRPr="00072D51">
              <w:rPr>
                <w:rFonts w:ascii="Times New Roman" w:eastAsia="Times New Roman" w:hAnsi="Times New Roman" w:cs="Times New Roman"/>
                <w:sz w:val="24"/>
                <w:szCs w:val="24"/>
                <w:lang w:eastAsia="bg-BG"/>
              </w:rPr>
              <w:t> на потребител).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Поне едно помещение за дневни занимания разполага с подходящи маси и столове, удобна и мека мебел, включително при необходимост, механично-хидравличен полулежащ медицински стол.</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 относно необходимостта и наличието на подходящи средства/уреди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Поне едно кухненско помещение за приготвяне/разпределяне на храна с пространство за съхранение на хранителни продукти, оборудвано с необходимите уреди.</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Поне едно помещение за хранене (трапезария) с подходящо обзавеждане (маси, столове и др.),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Обособено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Поне едно помещение за индивидуална работа с потребителите/място за срещи с близки.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Помещение за прегледи, консултации и манипулации.</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49) Помещението е оборудвано със </w:t>
            </w:r>
            <w:r w:rsidRPr="00072D51">
              <w:rPr>
                <w:rFonts w:ascii="Times New Roman" w:eastAsia="Times New Roman" w:hAnsi="Times New Roman" w:cs="Times New Roman"/>
                <w:sz w:val="24"/>
                <w:szCs w:val="24"/>
                <w:lang w:eastAsia="bg-BG"/>
              </w:rPr>
              <w:lastRenderedPageBreak/>
              <w:t>стандартна мебелировка, в която са включени задължително и специфично оборудване, като броят и видовете са съобразени с потребностите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широка кушетка с регулираща се височина за прилагане на специализирани кинезитерапевтични методики;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кислороден концентратор;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в) ултразвуков аерозолен инхалатор;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г) инфузионна помпа;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д) аспирационна помпа;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е) набор за осигуряване проходимост на горните дихателни пътища с балон за обдишване;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ж) монитор за основни жизнени функции с пулсоксиметрия;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з) пръстов пулсоксиметър;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и) други медицински изделия и медицинска апаратура.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50) Условия за съхранение на лична документация на потребителите и архив (напр. метален шкаф, който се заключва) в офиса на служителите.</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интегрираната здравно-социална услуга са достатъчно на брой, като тоалетните и баните позволяват диференциране на ползването им по пол.</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Всички потребители ползват баня и тоалетна в близост до спалните им помещения - минимум по 1 санитарен възел на всеки две стаи не по-малко от 5 м</w:t>
            </w:r>
            <w:r w:rsidRPr="00072D51">
              <w:rPr>
                <w:rFonts w:ascii="Times New Roman" w:eastAsia="Times New Roman" w:hAnsi="Times New Roman" w:cs="Times New Roman"/>
                <w:sz w:val="24"/>
                <w:szCs w:val="24"/>
                <w:vertAlign w:val="superscript"/>
                <w:lang w:eastAsia="bg-BG"/>
              </w:rPr>
              <w:t>2</w:t>
            </w:r>
            <w:r w:rsidRPr="00072D51">
              <w:rPr>
                <w:rFonts w:ascii="Times New Roman" w:eastAsia="Times New Roman" w:hAnsi="Times New Roman" w:cs="Times New Roman"/>
                <w:sz w:val="24"/>
                <w:szCs w:val="24"/>
                <w:lang w:eastAsia="bg-BG"/>
              </w:rPr>
              <w:t>.</w:t>
            </w:r>
          </w:p>
        </w:tc>
        <w:tc>
          <w:tcPr>
            <w:tcW w:w="45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53) Санитарните помещения са </w:t>
            </w:r>
            <w:r w:rsidRPr="00072D51">
              <w:rPr>
                <w:rFonts w:ascii="Times New Roman" w:eastAsia="Times New Roman" w:hAnsi="Times New Roman" w:cs="Times New Roman"/>
                <w:sz w:val="24"/>
                <w:szCs w:val="24"/>
                <w:lang w:eastAsia="bg-BG"/>
              </w:rPr>
              <w:lastRenderedPageBreak/>
              <w:t>приспособени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54) Разположението на санитарните прибори и площта на банята позволяват свободно опериране с комбиниран тоалетен стол и/или пациентен лифтер.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Служителите ползват санитарен възел, различен от тези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Всички санитарни съоръжения (в т.ч.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Интервюираните потребители и служители потвърждават, че нуждаещите се от подкрепа потребители получават такава при поддържане на личната хигиена.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спазва санитарно-хигиенните изисквания по отношение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Всички помещения се отопляват, като се поддържа постоянна температура в съответствие с хигиенните изисквания, в спалните - минимум 18-22°С, в дневната - минимум 20°С, когато се използват от потребителите, с цел осигуряване на оптимални температурни условия и недопускане на прегряване или преохлаждане на потребителите.</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Помещенията са проветрени и нямат специфичен мирис.</w:t>
            </w:r>
          </w:p>
        </w:tc>
        <w:tc>
          <w:tcPr>
            <w:tcW w:w="4582"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Общите помещения и помещенията за живеене (включително и тези за нощуване)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интегрираната здравно-социална услуга,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Функционираща рампа или други подходящи приспособления (напр. асансьор, подемник) на подходящо и леснодостъпно входно място към РГЛ с ПМГ.</w:t>
            </w:r>
          </w:p>
        </w:tc>
        <w:tc>
          <w:tcPr>
            <w:tcW w:w="4582"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приложимост, интервюта с </w:t>
            </w:r>
            <w:r w:rsidRPr="00072D51">
              <w:rPr>
                <w:rFonts w:ascii="Times New Roman" w:eastAsia="Times New Roman" w:hAnsi="Times New Roman" w:cs="Times New Roman"/>
                <w:sz w:val="24"/>
                <w:szCs w:val="24"/>
                <w:lang w:eastAsia="bg-BG"/>
              </w:rPr>
              <w:lastRenderedPageBreak/>
              <w:t>потребители</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276"/>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63) Вратите позволяват ползване от потребители със затруднения при придвижване или от друг характер - нямат прагове, отварят се навън, по възможност с автоматична фотоклетка, или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64) Широчината на всички коридори и врати по пътя на движение позволяват безпрепятствено преминаване на инвалидна количка или болнично легло.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Санитарните помещения са приспособени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В зависимост от потребностите на потребителите в услугата са осигурени стационарни или подвижни повдигащи устройства (пациентен лифтер). Като минимално е осигурен поне един пациентен лифтер (хидравличен или електрически).</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осигурява сигурна и безопасна среда за потребителите и служителите според действащите нормативни изисквания, като регулярно съгласува действията си с препоръките на компетентните органи.</w:t>
      </w:r>
    </w:p>
    <w:p w:rsidR="007B5990" w:rsidRPr="007B5990" w:rsidRDefault="00072D51" w:rsidP="001E419E">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Разработен План за защита при бедствия и аварии.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Интервюираните служители са запознати със своите задължения по Плана за защита при бедствия и аварии.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Има обозначен авариен изход, работещо евакуационно осветление.</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70) Евакуационен план - поставен на видно </w:t>
            </w:r>
            <w:r w:rsidRPr="00072D51">
              <w:rPr>
                <w:rFonts w:ascii="Times New Roman" w:eastAsia="Times New Roman" w:hAnsi="Times New Roman" w:cs="Times New Roman"/>
                <w:sz w:val="24"/>
                <w:szCs w:val="24"/>
                <w:lang w:eastAsia="bg-BG"/>
              </w:rPr>
              <w:lastRenderedPageBreak/>
              <w:t>място и в едър план.</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процедура за съхранение и използване на потенциално вредни вещества и процедура за съхранение на опасни отпадъци.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Налична писмена процедура за съхранение и използване на потенциално вредни вещества.</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Налична писмена процедура за съхранение и предаване на опасни отпадъци.</w:t>
            </w:r>
          </w:p>
        </w:tc>
        <w:tc>
          <w:tcPr>
            <w:tcW w:w="4553"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предаване на опасни отпадъци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транспортиране и унищожаване на опасни отпадъци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111"/>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Разработена Програма за превенция и план за действие при възникване на епидемична ситуация.</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Всички служители са запознати с разписаната Програма за превенция и план за действие при възникване на епидемична ситуация.</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Всички потребители и служители имат лични предпазни средства - маски, ръкавици и други, включително еднократни престилки, облекло и обувки за служителите, които се използват само в услугата.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Default="00072D51" w:rsidP="001E419E">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гарантира адекватни и бързи действия за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p w:rsidR="001E419E" w:rsidRDefault="001E419E" w:rsidP="001E419E">
      <w:pPr>
        <w:shd w:val="clear" w:color="auto" w:fill="FEFEFE"/>
        <w:spacing w:after="0" w:line="240" w:lineRule="auto"/>
        <w:rPr>
          <w:rFonts w:ascii="Verdana" w:eastAsia="Times New Roman" w:hAnsi="Verdana" w:cs="Times New Roman"/>
          <w:color w:val="000000"/>
          <w:sz w:val="24"/>
          <w:szCs w:val="24"/>
          <w:lang w:eastAsia="bg-BG"/>
        </w:rPr>
      </w:pPr>
    </w:p>
    <w:p w:rsidR="001E419E" w:rsidRPr="00072D51" w:rsidRDefault="001E419E" w:rsidP="001E419E">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blHeader/>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Утвърдена Процедура за уведомяване и действие при инцидент/смърт на потребител.</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Утвърдена Процедура за действие при отсъствие на потребител без основателна причина или предупреждение.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отсъствие на потребител без основателна причина или предупреждение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Всички служители и потребители са запознати със своите задължения съгласно Процедурите.</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Проведен инструктаж/обучение на служителите за оказване на първа помощ поне веднъж през последните 12 месеца.</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гарантира защита на поверителността, сигурността на личните данни и информацията за потребителите.</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разработва и прилага политика/процедура за сигурността и поверителността на 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Всички служители са запознати с политиката/процедурата за защита на личните данни и са наясно с отговорностите си за поддържане на поверителността на информацията за потребителите.</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политика/процедура относно защитата на личните данни и информацията за потребителите</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Желаещите да ползват социалната услуга са подписали Декларация за съгласие за предоставяне и обработване на лични данни за целите на изготвянето на ИОП и ИПП.</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pacing w:val="2"/>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pacing w:val="2"/>
          <w:sz w:val="24"/>
          <w:szCs w:val="24"/>
          <w:lang w:eastAsia="bg-BG"/>
        </w:rPr>
        <w:t>Доставчикът на интегрираната здравно-социална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Всички документи се архивират по Правила за архивиране на информацията.</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Вътрешни правила за архивиране с номенклатурни единици, одобрени от Държавен архив</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Заповед, определяща състава на експертна комисия от служители на услугата за архивиране съобразно вътрешните правила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85) Процедурата за защита на личните данни на потребителите съдържа условията, времето и реда за унищожаване на личните данни.</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интегрираната здравно-социална услуга РГЛ с ПМГ с партньори, други доставчици, държавни и общински служби, бизнес, медии и други допринасят за социалното включване на потребителите.</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интегрираната здравно-социална услуга чрез взаимодействие с други доставчици на социални, образователни, здравни, културни и други услуги.</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При приложимост, услугите за всички потребители се реализират координирано с други доставчици на здравни, социални, културни и образователни услуги, организации и институции.</w:t>
            </w:r>
          </w:p>
        </w:tc>
        <w:tc>
          <w:tcPr>
            <w:tcW w:w="4582"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Доставчикът съдейства и посредничи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Доставчикът съдейства на всички потребители за осигуряване на улеснен достъп до услуги за застъпничество и правна защита.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Информационните материали, предназначени за общността, са актуални и съдържат обобщена информация за услугата.</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Информационните материали за потребителите съдържат подробна информация за услугата и са в подходящ за четене и разбиране от потребителите формат.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Служители и потребители могат да посочат примери от съвместна работа с общността и други заинтересовани страни.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приложимост, интервюта с </w:t>
            </w:r>
            <w:r w:rsidRPr="00072D51">
              <w:rPr>
                <w:rFonts w:ascii="Times New Roman" w:eastAsia="Times New Roman" w:hAnsi="Times New Roman" w:cs="Times New Roman"/>
                <w:sz w:val="24"/>
                <w:szCs w:val="24"/>
                <w:lang w:eastAsia="bg-BG"/>
              </w:rPr>
              <w:lastRenderedPageBreak/>
              <w:t>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92) При приложимост, актуална информация за услугата се предоставя поне веднъж годишно на ДСП и РЗИ.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интегрираната здравно-социална услуга РГЛ с ПМГ.</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Неприложим, когато услугата изцяло се финансира и управлява от частен доставчик.</w:t>
      </w:r>
    </w:p>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интегрираната здравно-социална услуга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Годишният размер на средствата за финансиране на услугата е приет от общинския съвет като част от бюджета на общината за всички социални и интегрирани здравно-социални услуги, делегирани от държавата дейности.</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Размерът на работните заплати на служителите съответства на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а при възможност - и на Колективния трудов договор за отрасъл "Здравеопазване".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1E419E">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1E419E">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1E419E">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дължимите такси за ползване на интегрираната здравно-социална услуга от потребителите се събират редовно в определения за потребителите размер и са отразени в счетоводната документация на доставчика на услугата.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E419E">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Размерът на събраните такси не надхвърля размера на дължимите такси.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97) Поне 80% от дължимите от потребителите такси са събрани от доставчика през последните 12 месеца.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Интегрираната здравно-социална услуга за резидентна грижа за лица с трайни увреждания с потребност от постоянни медицински грижи и възрастни хора в невъзможност за самообслужване с потребност от постоянни медицински грижи (РГЛ с ПМГ)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За всички позиции има разработени и одобрени длъжностни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водене на случай (за определените водещи случая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пълнолетни лица и семейства, възрастни хора,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w:t>
            </w:r>
            <w:r w:rsidRPr="00072D51">
              <w:rPr>
                <w:rFonts w:ascii="Times New Roman" w:eastAsia="Times New Roman" w:hAnsi="Times New Roman" w:cs="Times New Roman"/>
                <w:sz w:val="24"/>
                <w:szCs w:val="24"/>
                <w:lang w:eastAsia="bg-BG"/>
              </w:rPr>
              <w:lastRenderedPageBreak/>
              <w:t>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Дипломи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Сертификати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101)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Интервюираните служители са запознати с нормативната уредба в сферата на социалните услуги, както и с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Щатното разписание е запълнено поне на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o основни специалисти: социален работник;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o при необходимост, препоръчителни специалисти: психолог; логопед; трудотерапевт; ерготерапевт;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o служители, пряко ангажирани с обслужването на потребителите: болногледач/здравен асистент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o при необходимост, подпомагащи служители: готвач; хигиенист; шофьор/поддръжка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интегрираната здравно-социална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Минималният брой по основните категории служители е съобразен с броя на потребителите в РГЛ с ПМГ*.</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Минимален брой на лицата, ползващи социалната услуга - 8, и максимален брой лица, ползващи социалната услуга - 15, в т.ч. 2 места за заместваща грижа за всяка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(1,7)</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106) Всички служители са с редовни лични </w:t>
            </w:r>
            <w:r w:rsidRPr="00072D51">
              <w:rPr>
                <w:rFonts w:ascii="Times New Roman" w:eastAsia="Times New Roman" w:hAnsi="Times New Roman" w:cs="Times New Roman"/>
                <w:sz w:val="24"/>
                <w:szCs w:val="24"/>
                <w:lang w:eastAsia="bg-BG"/>
              </w:rPr>
              <w:lastRenderedPageBreak/>
              <w:t>здравни книжки.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Лична здравна книжка - заверена за всяка </w:t>
            </w:r>
            <w:r w:rsidRPr="00072D51">
              <w:rPr>
                <w:rFonts w:ascii="Times New Roman" w:eastAsia="Times New Roman" w:hAnsi="Times New Roman" w:cs="Times New Roman"/>
                <w:sz w:val="24"/>
                <w:szCs w:val="24"/>
                <w:lang w:eastAsia="bg-BG"/>
              </w:rPr>
              <w:lastRenderedPageBreak/>
              <w:t>календарна година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107) Всички служители са годни и правоспособни за работа с потребителите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Оценката на служителите се извършва веднъж годишно и отразява целите и мерките за професионалното им развитие в интегрираната здравно-социална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интегрираната здравно-социална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115) При приложимост, подборът на </w:t>
            </w:r>
            <w:r w:rsidRPr="00072D51">
              <w:rPr>
                <w:rFonts w:ascii="Times New Roman" w:eastAsia="Times New Roman" w:hAnsi="Times New Roman" w:cs="Times New Roman"/>
                <w:sz w:val="24"/>
                <w:szCs w:val="24"/>
                <w:lang w:eastAsia="bg-BG"/>
              </w:rPr>
              <w:lastRenderedPageBreak/>
              <w:t>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При приложимост, процедура за </w:t>
            </w:r>
            <w:r w:rsidRPr="00072D51">
              <w:rPr>
                <w:rFonts w:ascii="Times New Roman" w:eastAsia="Times New Roman" w:hAnsi="Times New Roman" w:cs="Times New Roman"/>
                <w:sz w:val="24"/>
                <w:szCs w:val="24"/>
                <w:lang w:eastAsia="bg-BG"/>
              </w:rPr>
              <w:lastRenderedPageBreak/>
              <w:t>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116)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Доставчикът осъществява партньорства с различни обучителни организации или обучители.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сключени договори за квалификационни курсове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Служителите участват в научно-практически курсове, обмяна на опит и/или добри практики.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документ за участие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Налична програма за въвеждащо и надграждащо обучение на служителите.</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Всички новоназначени служители са преминали въвеждащо обучение от минимум 36 академични часа.</w:t>
            </w:r>
          </w:p>
        </w:tc>
        <w:tc>
          <w:tcPr>
            <w:tcW w:w="4554"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123) Служителите са преминали през последните 12 месеца специализирано обучение от минимум 24 академични часа (за основни специалисти, осъществяващи </w:t>
            </w:r>
            <w:r w:rsidRPr="00072D51">
              <w:rPr>
                <w:rFonts w:ascii="Times New Roman" w:eastAsia="Times New Roman" w:hAnsi="Times New Roman" w:cs="Times New Roman"/>
                <w:sz w:val="24"/>
                <w:szCs w:val="24"/>
                <w:lang w:eastAsia="bg-BG"/>
              </w:rPr>
              <w:lastRenderedPageBreak/>
              <w:t>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4"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124) Интервюираните служители познават своите Индивидуални планове за професионално развитие.</w:t>
            </w:r>
          </w:p>
        </w:tc>
        <w:tc>
          <w:tcPr>
            <w:tcW w:w="4554"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Ръководителят на услугата е преминал през последните 12 месеца поне едно обучение, свързано с управленските функции.</w:t>
            </w:r>
          </w:p>
        </w:tc>
        <w:tc>
          <w:tcPr>
            <w:tcW w:w="4554"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професионална подкрепа на служителите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Всеки новопостъпил служител без опит в системата на социалните и/или интегрираните здравно-социални услуги има назначен наставник, определен за период от 6 месеца от датата на назначаване.</w:t>
            </w:r>
          </w:p>
        </w:tc>
        <w:tc>
          <w:tcPr>
            <w:tcW w:w="4554"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служителите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Служителите са преминали групова супервизия - от външен за РГЛ с ПМГ специалист - поне 2 пъти годишно (за последните 12 месеца).</w:t>
            </w:r>
          </w:p>
        </w:tc>
        <w:tc>
          <w:tcPr>
            <w:tcW w:w="4554" w:type="dxa"/>
            <w:vMerge w:val="restart"/>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договори с външни специалисти и/или доставчици на услуги по супервизия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Служителите са преминали индивидуална супервизия - от външен за РГЛ с ПМГ специалист - поне 2 пъти годишно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Default="00072D51" w:rsidP="00072D51">
      <w:pPr>
        <w:shd w:val="clear" w:color="auto" w:fill="FEFEFE"/>
        <w:spacing w:before="113" w:after="100" w:afterAutospacing="1" w:line="240" w:lineRule="auto"/>
        <w:rPr>
          <w:rFonts w:ascii="Verdana" w:eastAsia="Times New Roman" w:hAnsi="Verdana" w:cs="Times New Roman"/>
          <w:b/>
          <w:bCs/>
          <w:color w:val="000000"/>
          <w:sz w:val="24"/>
          <w:szCs w:val="24"/>
          <w:lang w:eastAsia="bg-BG"/>
        </w:rPr>
      </w:pPr>
      <w:r w:rsidRPr="00072D51">
        <w:rPr>
          <w:rFonts w:ascii="Verdana" w:eastAsia="Times New Roman" w:hAnsi="Verdana" w:cs="Times New Roman"/>
          <w:b/>
          <w:bCs/>
          <w:color w:val="000000"/>
          <w:sz w:val="24"/>
          <w:szCs w:val="24"/>
          <w:lang w:eastAsia="bg-BG"/>
        </w:rPr>
        <w:t>В. Доставчикът на Интегрираната здравно-социална услуга за резидентна грижа за лица с трайни увреждания с потребност от постоянни медицински грижи и възрастни хора в невъзможност за самообслужване с потребност от постоянни медицински грижи (РГЛ с ПМГ)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971FF0" w:rsidRPr="00072D51" w:rsidRDefault="00971FF0" w:rsidP="00072D51">
      <w:pPr>
        <w:shd w:val="clear" w:color="auto" w:fill="FEFEFE"/>
        <w:spacing w:before="113" w:after="100" w:afterAutospacing="1" w:line="240" w:lineRule="auto"/>
        <w:rPr>
          <w:rFonts w:ascii="Verdana" w:eastAsia="Times New Roman" w:hAnsi="Verdana" w:cs="Times New Roman"/>
          <w:color w:val="000000"/>
          <w:lang w:eastAsia="bg-BG"/>
        </w:rPr>
      </w:pP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11: Вход в услугата</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на потребители в Интегрираната здравно-социална услуга РГЛ с ПМГ е планирано и договорено между органа по насочване, доставчика и потребителя и е добре подготвено.</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Настаняването в интегрираната здравно-социална услуга е съобразно индивидуалните желания и потребности на потребителите и е в съответствие с изискванията на нормативната уредба.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За всеки потребител доставчикът създава лично досие, съдържащо съответните документи.</w:t>
            </w:r>
          </w:p>
        </w:tc>
        <w:tc>
          <w:tcPr>
            <w:tcW w:w="4582" w:type="dxa"/>
            <w:vMerge w:val="restart"/>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потребителя протокол за приемане в услугата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За всеки потребител - Протокол за приемане на потребител в РГЛ с ПМГ, съдържащ и опис на личните вещи (с изключение на облекло, обувки, санитарни принадлежности).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pacing w:val="1"/>
          <w:sz w:val="24"/>
          <w:szCs w:val="24"/>
          <w:lang w:eastAsia="bg-BG"/>
        </w:rPr>
        <w:t>Критерий 11.2: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pacing w:val="1"/>
          <w:sz w:val="24"/>
          <w:szCs w:val="24"/>
          <w:lang w:eastAsia="bg-BG"/>
        </w:rPr>
        <w:t>Доставчикът на интегрираната здравно-социална услуга гарантира прилагането на ясна процедура за прием на всички потребители в съответствие с профила на услугата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Потребителите на услугата отговарят на профила на услугата за резидентна грижа.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Всички служители са запознати с процедурата по прием.</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Разработена процедура по прием</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случая</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организира ефективно управление на случая на всеки потребител с оглед задоволяване в максимална степен на неговите потребности и постигане на социално включване.</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интегрираната здравно-социална услуга се извършва съобразно индивидуална оценка на потребностите (ИОП) на потребителите, индивидуален план за подкрепа (ИПП), както и с техните желания и предпочитания. Доставчикът гарантира участието на потребителя във всеки етап от работата по управление на случай.</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За всеки потребител на интегрираната здравно-социална услуга има налични подписани ИОП - от членовете на мултидисциплинарния екип и потребителя.</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134) Доставчикът е утвърдил формат за оценка на индивидуалните потребности (ИОП) на потребителите, покриваща всички важни области, имащи отношение към воденето на независим начин на живот, </w:t>
            </w:r>
            <w:r w:rsidRPr="00072D51">
              <w:rPr>
                <w:rFonts w:ascii="Times New Roman" w:eastAsia="Times New Roman" w:hAnsi="Times New Roman" w:cs="Times New Roman"/>
                <w:sz w:val="24"/>
                <w:szCs w:val="24"/>
                <w:lang w:eastAsia="bg-BG"/>
              </w:rPr>
              <w:lastRenderedPageBreak/>
              <w:t>напр.: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социално включване, здравно-социална среда и интереси;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данни за здравно състояние;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семейни и социални връзки;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възможности за реинтеграция;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Съдържателен преглед на ИОП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135)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и сравнителен преглед на произволно избрани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ИОП и ИПП на потребителите са разработени и актуализирани в срок.</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са разработени във възможно най-кратък срок, но не по-късно от 20 дни от началната дата на заявяване на желанието за ползване на услугата/настаняването (при спешно настаняване)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За всички потребители са налични подписани ИПП - от членовете на мултидисциплинарния екип и потребителя.</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(включително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Дейностите във всички прегледани ИПП отразяват установените в ИОП потребности.</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произволно избрани ИОП с ИПП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Всички потребители са с налични договори (с приложени съответни ИПП), подписани от доставчика на услугата и потребителя и/или негов законен представител.</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Структурата и съдържанието на договорите отговарят на изискванията на нормативната уредба.</w:t>
            </w:r>
          </w:p>
        </w:tc>
        <w:tc>
          <w:tcPr>
            <w:tcW w:w="45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141) Потребителите са включени активно във всеки етап на изготвяне на ИОП и ИПП.</w:t>
            </w:r>
          </w:p>
        </w:tc>
        <w:tc>
          <w:tcPr>
            <w:tcW w:w="45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Всеки потребител има копие от договора и ИПП във формат, разбираем за него.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подготвя съвместно с всеки потребител прекратяване ползването на РГЛ с ПМГ по начин, който гарантира уважение на личността.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При възможност, намерението/нагласата за напускане на потребителите са отразени в ИПП на съответните потребители.</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Предизвестия, отправени писмено до доставчика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При приложимост, наличие на индивидуален план за подготовка за напускане на потребителя, съобразен с неговите възможности, индивидуалност и с предстоящия нов начин на живот.</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напускане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Интервюираните служители посочват примери от дейността/работата си, свързана с подготовката на потребител за напускане на интегрираната здравно-социална услуга.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Съответните документи (актуализирани ИОП, ИПП с препоръки или Доклад за оценка на постигнатите резултати с препоръки) са предоставени на потребителите и на насочващия орган.</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 за оценка на постигнатите резултати с препоръки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 за които е прекратено ползването на интегрираната здравно-социална услуга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Всяко прекратяване ползването на услугата се документира.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събития по напускане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осигурява на всеки потребител съдействие за достъп до здравни грижи и медицинска помощ, в т.ч. профилактика, лечение и рехабилитация, и способства за осигуряване възможно най-високо равнище на постоянни медицински грижи. Доставчикът осигурява здравословно хранене.</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на всеки потребител постоянна медицинска грижа, както и достъп до медицинска помощ - потребителите получават подкрепа при избор на личен лекар и дентална помощ (ако се налага да бъдат сменени и при нужда от съдействие).</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148) На всички потребители в услугата е </w:t>
            </w:r>
            <w:r w:rsidRPr="00072D51">
              <w:rPr>
                <w:rFonts w:ascii="Times New Roman" w:eastAsia="Times New Roman" w:hAnsi="Times New Roman" w:cs="Times New Roman"/>
                <w:sz w:val="24"/>
                <w:szCs w:val="24"/>
                <w:lang w:eastAsia="bg-BG"/>
              </w:rPr>
              <w:lastRenderedPageBreak/>
              <w:t>осигурена постоянна 24-часова медицинска грижа.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- 24-часов график за обслужването на </w:t>
            </w:r>
            <w:r w:rsidRPr="00072D51">
              <w:rPr>
                <w:rFonts w:ascii="Times New Roman" w:eastAsia="Times New Roman" w:hAnsi="Times New Roman" w:cs="Times New Roman"/>
                <w:sz w:val="24"/>
                <w:szCs w:val="24"/>
                <w:lang w:eastAsia="bg-BG"/>
              </w:rPr>
              <w:lastRenderedPageBreak/>
              <w:t>лицата в услугата от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с лекар, гарантиращ 24-часова възможност за консултация с лекар, назначен в услугата или Заповед/договор с лечебно заведение за осигурена 24-часова възможност за консултация с лекар от лечебното заведение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Планове за медицински грижи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с отразена оценка на здравословното състояние - периодична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Технически фишове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149) Интервюираните служители са запознати със своите задължения при осигуряване на постоянна медицинска грижа за потребителите.</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Степен на познаване на утвърдените протоколи, алгоритми и технически фишове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Всички потребители имат личен лекар, осигурена дентална помощ и достъп до други медицински специалисти, практикуващи в района на местоположение на услугата.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рецептурна книжка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образец № 3 "Данни за здравно осигуряване на лица, осигурени от държавния бюджет" - на електронен и хартиен носител, подадена от ръководителя на услугата за здравно неосигурените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Всички потребители съобразно възрастта са преминали необходимия брой профилактични и диспансерни прегледи, включително дентални прегледи.</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прегледи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Всички потребители имат План за здравни грижи (ПЗГ), съобразен с потребностите и здравословното им състояние.</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ПЗГ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153) Индивидуалната медицинска документация на всеки потребител се </w:t>
            </w:r>
            <w:r w:rsidRPr="00072D51">
              <w:rPr>
                <w:rFonts w:ascii="Times New Roman" w:eastAsia="Times New Roman" w:hAnsi="Times New Roman" w:cs="Times New Roman"/>
                <w:sz w:val="24"/>
                <w:szCs w:val="24"/>
                <w:lang w:eastAsia="bg-BG"/>
              </w:rPr>
              <w:lastRenderedPageBreak/>
              <w:t>съхранява в личното му досие.</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Досиета на потребителите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гарантира приема на лекарствени продукти от потребител според необходимостта - само при наличие на рецепта от лекар, и които се закупуват с лични средства на потребителите. Доставчикът поддържа в наличност основни лекарствени продукти за оказване на първа помощ и медицинско обслужване, както и създава условия за осигуряване на потребителите на лекарствени продукти, на медицински изделия и на диетични храни за специални медицински цели, заплащани напълно или частично от НЗОК.</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Лекарствените продукти, медицинските изделия и диетичните храни за специални медицински цели за потребителите се осигуряват по Процедура за снабдяване, съхранение, изписване и прилагане на лекарствени продукти, на медицински изделия и на диетични храни за специални медицински цели.</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 на медицински изделия и на диетични храни за специални медицински цели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изписани/отпуснати лекарствени продукти, медицински изделия и диетични храни за специални медицински цели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Всеки прием на лекарствени продукти (с точен час, дата и наименование на лекарствения продукт, име на потребителя) се документира.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Осигурени основни лекарствени продукти за оказване на първа помощ.</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 т.н.)</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Основните лекарствени продукти за оказване на първа помощ се съхраняват на специално място, до което потребителите нямат достъп.</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 т.н.)</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Служителите са обучени за оказване на първа помощ.</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преминаване на обучение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полага грижи за здравословното състояние на потребителите, като своевременно им съдейства за достъп до необходимата медицинска помощ и подкрепа при провеждане на лечение и/или рехабилитация.</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Всички потребители получават своевременна медицинска помощ.</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извършени медицински прегледи и лечение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ПЗГ на потребителите</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160) На всички потребители е осигурен достъп до болнично лечение при състояния, които налагат хоспитализация.</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преглед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Направление за хоспитализация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Епикриза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На всички потребители е осигурен достъп до рехабилитационни процедури.</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Карта за процедури</w:t>
            </w:r>
          </w:p>
        </w:tc>
      </w:tr>
      <w:tr w:rsidR="00072D51" w:rsidRPr="00072D51" w:rsidTr="00072D51">
        <w:trPr>
          <w:trHeight w:val="6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Всички потребители са придружени от служител при посещение в лечебно заведение.</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при планови посещения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 - при спешни случаи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При хоспитализация на всички потребители, които имат потребност от придружител в лечебното заведение за болнична помощ, е осигурен такъв от доставчика.</w:t>
            </w:r>
          </w:p>
        </w:tc>
        <w:tc>
          <w:tcPr>
            <w:tcW w:w="45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при планови посещения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 - при спешни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Интервюираните потребители потвърждават, че им е оказано съдействие за достъп до медицинска помощ.</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Интервюираните потребители с потребност от рехабилитация потвърждават, че им е оказано съдействие за достъп до рехабилитация.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съобразена с индивидуалните потребности на потребителите здравна промоция и превенция, както и здравно образование, свързани с психичното, соматичното, сексуалното здраве, както и здравословен начин на живот.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Доставчикът разработва и прилага програма/насоки за здравна профилактика и здравословен начин на живот.</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Лекции/беседи за здравословен начин на живот</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Обучителни/помощни материали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При приложимост, всички ИПП съдържат съответни дейности.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Интервюираните служители посочват примери от дейността/работата си, свързана с повишаване нивото на здравна информираност, здравословен начин на живот, изключване на вредни за здравето навици и други теми.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здравословно и/или диетично хранене и при приложимост - подкрепа на потребителите, ако те я желаят и имат необходимост, при пазаруване и приготвяне на храната им, като ги обучават в принципите на здравословно/диетично хранене.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blHeader/>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Обстановката и оборудването в местата за хранене са съобразени с броя, възрастта, конкретните потребности и увреждането на потребителите.</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Насърчено е развитието на умения за самостоятелност при храненето на потребителите.</w:t>
            </w:r>
          </w:p>
        </w:tc>
        <w:tc>
          <w:tcPr>
            <w:tcW w:w="45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процеса на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Храната отговаря на физиологичните потребности за съответната възраст и заболяване.</w:t>
            </w:r>
          </w:p>
        </w:tc>
        <w:tc>
          <w:tcPr>
            <w:tcW w:w="4554"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Ежеседмичното меню се изготвя с участие на медицински специалист и се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174) Ежеседмичното меню е съобразено с личните предпочитания на потребителите.</w:t>
            </w:r>
          </w:p>
        </w:tc>
        <w:tc>
          <w:tcPr>
            <w:tcW w:w="4554"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175)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Храната отговаря на всички изисквания и хигиенни норми, като при приготвянето и 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4"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ОДБХ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На всички нуждаещи се от диетично хранене потребители се изработват индивидуални менюта след консултация със специалист и са съобразени с основното заболяване на потребителя.</w:t>
            </w:r>
          </w:p>
        </w:tc>
        <w:tc>
          <w:tcPr>
            <w:tcW w:w="45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Препоръка за диетично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ИПП и ПЗГ относно включена информация за необходимостта от прилагане на диетично хранене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179) Броят и организацията на храненията са съобразени със здравословното състояние на потребителите.</w:t>
            </w:r>
          </w:p>
        </w:tc>
        <w:tc>
          <w:tcPr>
            <w:tcW w:w="45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Заповедна книга (за ежедневно требване храната на потребителите)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Обучение и придобиване на трудови умения - при приложимост</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осигурява достъп на потребителите до образователни програми и програми за осигуряване на заетост според индивидуалните им възможности и заявени интереси.</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съдейства на потребителите, които искат да придобият нови умения, чрез търсене на подходяща форма на обучение, осигуряване на обучителни материали и др.</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При приложимост, доставчикът съдейства за достъп на потребителите до специализирани обучителни дейности извън средата на услугата за резидентна грижа.</w:t>
            </w:r>
          </w:p>
        </w:tc>
        <w:tc>
          <w:tcPr>
            <w:tcW w:w="4554"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със служители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Списъци на участници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 закупени материали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181) При приложимост, ИПП съдържат специфични дейности за подкрепа на потребителите в процеса на обучение.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За обучаваните потребители са осигурени необходимите учебни материали, 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Жизнени умения за независим живот, отдих и организация на свободно време</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създава условия и подкрепя всеки потребител за придобиване на знания и развиване и надграждане на умения и готовност за независим живот.</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познава и гарантира правото на независим живот, като подкрепя изграждането, възстановяването и поддържането на практически умения за живот, социални и комуникативни умения и др.</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761"/>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183) Дейности за изграждане, възстановяване и поддържане на умения за независим живот са заложени в ИПП на всеки потребител.</w:t>
            </w:r>
          </w:p>
        </w:tc>
        <w:tc>
          <w:tcPr>
            <w:tcW w:w="4582"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184) Интервюираните потребители посочват примери за развити практически умения за независим живот.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185) Служителите могат да посочат поне два примера, с които да представят насърчаване и подкрепа на потребителите в развитието на умения за независимост.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доставчикът на интегрираната здравно-социална услуга осигурява условия за включване на потребителите в дейности, занимания и инициативи съобразно индивидуалните им интереси по начин, който насърчава личностното им развитие и им носи удоволствие, чувство за успех, себеуважение и самоувереност. Дейностите се планират заедно с потребителите, представляват неразделна част от ежедневието им и подпомагат тяхното физическо, емоционално и социално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186) Дейности за организиране на свободното време са заложени в ИПП на всеки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187) При възможност, в разказ или с поведението си потребителят посочва пример(и) за организацията на свободното му време, съобразено с негови предпочитания.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потребителя в спортни, културни и други мероприятия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188) Служителите могат да дадат по два примера, с които да представят насърчаване развитието на потребителя в рамките на организацията на свободното време.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Взаимоотношения потребители - служители</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осигурява условия за изграждане на отношения, основани на взаимно уважение и разбиране между потребителите и служителите. Служителите имат знания и прилагат стратегии за справяне с неприемливо поведение на потребителите.</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справяне и/или индивидуалният подход към всеки потребител е резултат от планираната грижа, наблюденията, обсъждане на случая в екип и се съобразява с етичните принципи на работа в услугата за резидентна грижа.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189) Доставчикът е предприел мерки за запознаване на служителите с Етичния кодекс на служителите, осъществяващи дейности по предоставяне на социални услуги, и Кодекс на професионалната етика на медицинските сестри, акушерките и асоциираните медицински специалисти.</w:t>
            </w:r>
          </w:p>
        </w:tc>
        <w:tc>
          <w:tcPr>
            <w:tcW w:w="45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190) Интервюираните служители дават примери за практическо прилагане на принципите на Етичния кодекс на служителите, осъществяващи дейности по предоставяне на социални услуги, и Кодекса на професионалната етика на медицинските сестри, акушерките и асоциираните медицински специалисти.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191) Интервюираните служители споделят примери от обсъждане на подходите и действията за справяне с етични конфликти.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Протоколи/докладни и съответни решения за обсъждане на работата при възникнал етичен конфликт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192) Екипни и/или индивидуални супервизии при случаи на етични конфликти.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ефективна система за комуникация, разбира комуникативните ограничения и поведението на потребителите и реагира подходящо в съответните ситуации.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193) Служителите са обучени да прилагат алтернативна и допълваща комуникация с потребителите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194) Служителите прилагат алтернативна и допълваща комуникация с потребители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за подпомогната комуникация</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195) Според спецификата на затрудненията в комуникацията доставчикът е разработил основните документи, касаещи всеки потребител, на разбираем за него език/формат.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 - в разбираем за потребителите вид</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196) Мнението на потребителите се изслушва и зачита - при приложимост.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за живота в услугата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197)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Доставчикът на интегрираната здравно-социална услуга разработва и прилага Процедура за действие при проява на неприемливо поведение от страна на потребител. Служителите познават характерното поведение на всеки потребител. Прилагане на добри практики и насоки </w:t>
      </w:r>
      <w:r w:rsidRPr="00072D51">
        <w:rPr>
          <w:rFonts w:ascii="Verdana" w:eastAsia="Times New Roman" w:hAnsi="Verdana" w:cs="Times New Roman"/>
          <w:color w:val="000000"/>
          <w:sz w:val="24"/>
          <w:szCs w:val="24"/>
          <w:lang w:eastAsia="bg-BG"/>
        </w:rPr>
        <w:lastRenderedPageBreak/>
        <w:t>за работа с лица в състояние на криза, при проява на неприемливо поведение, агресия.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198)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проява на неприемливо поведение от страна на потребител</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199) Има писмени доказателства, че потребителите на услугата и техните близки са запознати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200)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201) Приложените мерки по Процедурата са регистрирани в специална книга и досието на потребителите.</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налаганите мерки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202) Доставчикът проучва и прилага добри практики и насоки за работа с лица в състояние на криза, при проява на неприемливо поведение, агресия.</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не допуска прилагане на мерки за физическо ограничаване на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203) Специфично обучение на служителите/обмяна на опит, включително за овладяване на проява на неприемливо поведение и агресия.</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 напр. сертификати, протоколи, записи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204) Екипни/индивидуални супервизии при случаи на потребители с проблемно поведение.</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205) Приложените мерки при неприемливо поведение са описани в досието на съответните потребители.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Права на потребителите</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подкрепя потребителите да познават и отстояват правата си. Услугата гарантира включването на потребителите като активни участници и ключови партньори по време на предоставянето и оценката на качеството на услугата.</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познава и спазва правата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206) Всички служители </w:t>
            </w:r>
            <w:r w:rsidRPr="00072D51">
              <w:rPr>
                <w:rFonts w:ascii="Times New Roman" w:eastAsia="Times New Roman" w:hAnsi="Times New Roman" w:cs="Times New Roman"/>
                <w:sz w:val="24"/>
                <w:szCs w:val="24"/>
                <w:lang w:eastAsia="bg-BG"/>
              </w:rPr>
              <w:lastRenderedPageBreak/>
              <w:t>познават Конвенцията на ООН за правата на хората с увреждания.</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Програма за въвеждащо и надграждащи </w:t>
            </w:r>
            <w:r w:rsidRPr="00072D51">
              <w:rPr>
                <w:rFonts w:ascii="Times New Roman" w:eastAsia="Times New Roman" w:hAnsi="Times New Roman" w:cs="Times New Roman"/>
                <w:sz w:val="24"/>
                <w:szCs w:val="24"/>
                <w:lang w:eastAsia="bg-BG"/>
              </w:rPr>
              <w:lastRenderedPageBreak/>
              <w:t>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207) Доставчикът е в състояние да представи доказателства за зачитане на правото на мнение, избор, зачитане на личността на потребителите при предоставяне на услугата.</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208) Всички ИПП съдържат дейности за упражняване на правата и спазване на задълженията на българските граждани.</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209) Интервюираните потребители знаят към кои държавни и местни институции могат да се обърнат във връзка с упражняване на права - при приложимост.</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210) На видно място е поставена информация за спешна телефонна линия 112.</w:t>
            </w:r>
          </w:p>
        </w:tc>
        <w:tc>
          <w:tcPr>
            <w:tcW w:w="45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гарантира достъп до правосъдие и правна защита на всички потребители на услугата.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211) Доставчикът е разработил и утвърдил процедура за избягване на конфликт на интереси за потребители, поставени под ограничено или пълно запрещение.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избягване на конфликт на интереси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212) Лицата, поставени под ограничено или пълно запрещение, имат законни представители извън кръга на служителите, предоставящи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213) При всички случаи на конфликт между настойника/попечителя и потребителя, поставен под ограничено или пълно запрещение, доставчикът е осигурил достъп до социална услуга Застъпничество и посредничество.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записи от предоставена услуга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При приложимост, доставчикът на интегрираната здравно-социална услуга включва потребителите като активни участници </w:t>
      </w:r>
      <w:r w:rsidRPr="00072D51">
        <w:rPr>
          <w:rFonts w:ascii="Verdana" w:eastAsia="Times New Roman" w:hAnsi="Verdana" w:cs="Times New Roman"/>
          <w:color w:val="000000"/>
          <w:sz w:val="24"/>
          <w:szCs w:val="24"/>
          <w:lang w:eastAsia="bg-BG"/>
        </w:rPr>
        <w:lastRenderedPageBreak/>
        <w:t>в процеса на предоставяне на услугата и осигурява условия за работа на Съвета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214) В услугата е гарантирано участието на потребителите чрез Съвет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документи/записи, свързани с работата на Съвета</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215) Ежегодно потребителите се включват в процеса на оценка на качеството на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 на услугата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гарантира в максимална степен зачитане личното достойнство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216) Интервюираните потребители познават Процедурата за подаване на жалби в услугата - при приложимост.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 представена по достъпен за потребителите начин</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217) Всички подадени в последните 12 месеца жалби са вписани в Регистър за жалбите.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218) Всички подадени в последните 12 месеца жалби са разгледани и са предложени решения от Комисията по жалбите.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РГЛ с ПМГ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РГЛ с ПМГ</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219) Интервюираните служители познават Процедурата за закрила от насилие, злоупотреби, тормоз и дискриминация.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закрила от насилие, злоупотреби, тормоз и дискриминация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220) Интервюираните потребители са запознати с правото си на защита от всякакви форми на насилие и злоупотреба.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221) Служителите преминават веднъж годишно обучение за закрила от насилие.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222) При регистрирани случаи на насилие доставчикът е осигурил необходимите външни специалисти за оказване на психологическа и/или здравно-социална подкрепа на потребител, жертва на насилие, и това се отразява в ИПП.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223) На потребителите е осигурен достъп до социална услуга Застъпничество и посредничество.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224) На потребителите е осигурен безпрепятствен достъп до телефон и/или интернет.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доставчикът на интегрираната здравно-социална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235"/>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225) Разработени са подходи за търсене на мнението на потребителите.</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226) Поне едно проучване на удовлетвореността на потребителите в рамките на всеки 12 месеца.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227) Програмата за развитие на качеството и Годишният отчет към АКСУ отразяват констатираните резултати от проучването на удовлетвореността.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18: Семейни и социални връзки</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РГЛ с ПМГ подкрепя потребителите съобразно техните желания да установяват и поддържат контакти със семейството си, да изграждат здравно-социална мрежа за подкрепа.</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Доставчикът на интегрираната здравно-социална услуга подкрепя потребителите да поддържат своята култура, семейна история, религия, общност и връзки, които са важни за тях. Доставчикът подкрепя </w:t>
      </w:r>
      <w:r w:rsidRPr="00072D51">
        <w:rPr>
          <w:rFonts w:ascii="Verdana" w:eastAsia="Times New Roman" w:hAnsi="Verdana" w:cs="Times New Roman"/>
          <w:color w:val="000000"/>
          <w:sz w:val="24"/>
          <w:szCs w:val="24"/>
          <w:lang w:eastAsia="bg-BG"/>
        </w:rPr>
        <w:lastRenderedPageBreak/>
        <w:t>потребителите при изразено от тях желание за създаване/възстановяване или поддържане на връзки със семейството им.</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228) В ИПП на потребителя са включени договорени с него цели и дейности за активен социален живот.</w:t>
            </w:r>
          </w:p>
        </w:tc>
        <w:tc>
          <w:tcPr>
            <w:tcW w:w="458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Заповеди за формализиране на условията и сроковете за отсъствието на потребителите от услугата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229) Установяване на брой потребители, които са пребивавали в домашна среда през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подкрепя потребителите да поддържат социални и общностни връзки. Доставчикът насърчава потребителите да развиват хобита и интереси и да бъдат включвани в различни дейности, инициативи и събития в общността.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230) В ИПП на потребителя са включени договорени с него цели и дейности за социално включване.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971FF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971FF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материали от участия</w:t>
            </w:r>
          </w:p>
        </w:tc>
      </w:tr>
    </w:tbl>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РГЛ с ПМГ се предоставя </w:t>
      </w:r>
      <w:r w:rsidRPr="00072D51">
        <w:rPr>
          <w:rFonts w:ascii="Verdana" w:eastAsia="Times New Roman" w:hAnsi="Verdana" w:cs="Times New Roman"/>
          <w:b/>
          <w:bCs/>
          <w:color w:val="000000"/>
          <w:sz w:val="24"/>
          <w:szCs w:val="24"/>
          <w:lang w:eastAsia="bg-BG"/>
        </w:rPr>
        <w:t>самостоятелно </w:t>
      </w:r>
      <w:r w:rsidRPr="00072D51">
        <w:rPr>
          <w:rFonts w:ascii="Verdana" w:eastAsia="Times New Roman" w:hAnsi="Verdana" w:cs="Times New Roman"/>
          <w:b/>
          <w:bCs/>
          <w:i/>
          <w:iCs/>
          <w:color w:val="000000"/>
          <w:sz w:val="24"/>
          <w:szCs w:val="24"/>
          <w:lang w:eastAsia="bg-BG"/>
        </w:rPr>
        <w:t>или</w:t>
      </w:r>
      <w:r w:rsidRPr="00072D51">
        <w:rPr>
          <w:rFonts w:ascii="Verdana" w:eastAsia="Times New Roman" w:hAnsi="Verdana" w:cs="Times New Roman"/>
          <w:b/>
          <w:bCs/>
          <w:color w:val="000000"/>
          <w:sz w:val="24"/>
          <w:szCs w:val="24"/>
          <w:lang w:eastAsia="bg-BG"/>
        </w:rPr>
        <w:t> комплексно</w:t>
      </w:r>
      <w:r w:rsidRPr="00072D51">
        <w:rPr>
          <w:rFonts w:ascii="Verdana" w:eastAsia="Times New Roman" w:hAnsi="Verdana" w:cs="Times New Roman"/>
          <w:b/>
          <w:bCs/>
          <w:color w:val="000000"/>
          <w:sz w:val="24"/>
          <w:szCs w:val="24"/>
          <w:vertAlign w:val="superscript"/>
          <w:lang w:eastAsia="bg-BG"/>
        </w:rPr>
        <w:t>1</w:t>
      </w:r>
      <w:r w:rsidRPr="00072D51">
        <w:rPr>
          <w:rFonts w:ascii="Verdana" w:eastAsia="Times New Roman" w:hAnsi="Verdana" w:cs="Times New Roman"/>
          <w:color w:val="000000"/>
          <w:sz w:val="24"/>
          <w:szCs w:val="24"/>
          <w:lang w:eastAsia="bg-BG"/>
        </w:rPr>
        <w:t> със следните социални услуги:</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информиране и консултиране - като специализирана социална услуга;</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застъпничество и посредничество;</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терапия и рехабилитация - специализирана социална услуга, извън резидентната грижа;</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обучение за придобиване на умения - като специализирана социална услуга.</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971FF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РГЛ с ПМГ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__________</w:t>
      </w:r>
    </w:p>
    <w:p w:rsidR="00072D51" w:rsidRPr="00971FF0" w:rsidRDefault="00072D51" w:rsidP="00072D51">
      <w:pPr>
        <w:shd w:val="clear" w:color="auto" w:fill="FEFEFE"/>
        <w:spacing w:before="100" w:beforeAutospacing="1" w:after="100" w:afterAutospacing="1" w:line="240" w:lineRule="auto"/>
        <w:rPr>
          <w:rFonts w:ascii="Verdana" w:eastAsia="Times New Roman" w:hAnsi="Verdana" w:cs="Times New Roman"/>
          <w:color w:val="000000"/>
          <w:sz w:val="20"/>
          <w:szCs w:val="20"/>
          <w:lang w:eastAsia="bg-BG"/>
        </w:rPr>
      </w:pPr>
      <w:r w:rsidRPr="00971FF0">
        <w:rPr>
          <w:rFonts w:ascii="Verdana" w:eastAsia="Times New Roman" w:hAnsi="Verdana" w:cs="Times New Roman"/>
          <w:color w:val="000000"/>
          <w:sz w:val="20"/>
          <w:szCs w:val="20"/>
          <w:vertAlign w:val="superscript"/>
          <w:lang w:eastAsia="bg-BG"/>
        </w:rPr>
        <w:t>1</w:t>
      </w:r>
      <w:r w:rsidRPr="00971FF0">
        <w:rPr>
          <w:rFonts w:ascii="Verdana" w:eastAsia="Times New Roman" w:hAnsi="Verdana" w:cs="Times New Roman"/>
          <w:color w:val="000000"/>
          <w:sz w:val="20"/>
          <w:szCs w:val="2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17 към чл. 11, ал. 4</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интегрираната здравно-социална услуга</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Резидентна грижа за деца с агресивно и проблемно (високорисково </w:t>
      </w:r>
      <w:r w:rsidRPr="00072D51">
        <w:rPr>
          <w:rFonts w:ascii="Verdana" w:eastAsia="Times New Roman" w:hAnsi="Verdana" w:cs="Times New Roman"/>
          <w:b/>
          <w:bCs/>
          <w:color w:val="000000"/>
          <w:sz w:val="24"/>
          <w:szCs w:val="24"/>
          <w:vertAlign w:val="superscript"/>
          <w:lang w:eastAsia="bg-BG"/>
        </w:rPr>
        <w:t>1</w:t>
      </w:r>
      <w:r w:rsidRPr="00072D51">
        <w:rPr>
          <w:rFonts w:ascii="Verdana" w:eastAsia="Times New Roman" w:hAnsi="Verdana" w:cs="Times New Roman"/>
          <w:b/>
          <w:bCs/>
          <w:color w:val="000000"/>
          <w:sz w:val="24"/>
          <w:szCs w:val="24"/>
          <w:lang w:eastAsia="bg-BG"/>
        </w:rPr>
        <w:t>) поведение,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включително младежи до 20 г.</w:t>
      </w:r>
      <w:r w:rsidRPr="00072D51">
        <w:rPr>
          <w:rFonts w:ascii="Verdana" w:eastAsia="Times New Roman" w:hAnsi="Verdana" w:cs="Times New Roman"/>
          <w:b/>
          <w:bCs/>
          <w:color w:val="000000"/>
          <w:sz w:val="24"/>
          <w:szCs w:val="24"/>
          <w:vertAlign w:val="superscript"/>
          <w:lang w:eastAsia="bg-BG"/>
        </w:rPr>
        <w:t>2</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интегрираната здравно-социална услуга Резидентна грижа за деца с агресивно и проблемно поведение (РГДАПП)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интегрираната здравно-социална услуга РГДАПП се прилага ефективно и цялостно, като насърчава култура на качеството, следваща най-добрите интереси на потребителите. Услугата гарантира, че целите на интегрираната здравно-социална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sz w:val="24"/>
          <w:szCs w:val="24"/>
          <w:lang w:eastAsia="bg-BG"/>
        </w:rPr>
        <w:t>: Доставчикът на интегрираната здравно-социална услуга прилага система за управление на качеството, която включва управление на служителите и ресурсите. Системата за управление на качеството е в съответствие с актуалните медицински стандарти.</w:t>
      </w:r>
    </w:p>
    <w:tbl>
      <w:tblPr>
        <w:tblW w:w="0" w:type="auto"/>
        <w:tblInd w:w="57" w:type="dxa"/>
        <w:tblCellMar>
          <w:left w:w="0" w:type="dxa"/>
          <w:right w:w="0" w:type="dxa"/>
        </w:tblCellMar>
        <w:tblLook w:val="04A0" w:firstRow="1" w:lastRow="0" w:firstColumn="1" w:lastColumn="0" w:noHBand="0" w:noVBand="1"/>
      </w:tblPr>
      <w:tblGrid>
        <w:gridCol w:w="4182"/>
        <w:gridCol w:w="5162"/>
      </w:tblGrid>
      <w:tr w:rsidR="00072D51" w:rsidRPr="00072D51" w:rsidTr="00072D51">
        <w:trPr>
          <w:trHeight w:val="60"/>
        </w:trPr>
        <w:tc>
          <w:tcPr>
            <w:tcW w:w="41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16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1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51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tc>
      </w:tr>
      <w:tr w:rsidR="00072D51" w:rsidRPr="00072D51" w:rsidTr="00072D51">
        <w:trPr>
          <w:trHeight w:val="60"/>
        </w:trPr>
        <w:tc>
          <w:tcPr>
            <w:tcW w:w="41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51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1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51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41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516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sz w:val="24"/>
          <w:szCs w:val="24"/>
          <w:lang w:eastAsia="bg-BG"/>
        </w:rPr>
        <w:t>: Управлението на интегрираната здравно-социална услуга е ясно структурирано, като управляващото услугата лице е назначено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интегрираната здравно-социалната услуга</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1D041B">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методи за работа, съобразени с протоколите за работа и добрата медицинска практика, както и други проучени добри практики за работа с деца.</w:t>
      </w:r>
    </w:p>
    <w:tbl>
      <w:tblPr>
        <w:tblW w:w="0" w:type="auto"/>
        <w:tblInd w:w="57" w:type="dxa"/>
        <w:tblCellMar>
          <w:left w:w="0" w:type="dxa"/>
          <w:right w:w="0" w:type="dxa"/>
        </w:tblCellMar>
        <w:tblLook w:val="04A0" w:firstRow="1" w:lastRow="0" w:firstColumn="1" w:lastColumn="0" w:noHBand="0" w:noVBand="1"/>
      </w:tblPr>
      <w:tblGrid>
        <w:gridCol w:w="5520"/>
        <w:gridCol w:w="3830"/>
      </w:tblGrid>
      <w:tr w:rsidR="00072D51" w:rsidRPr="00072D51" w:rsidTr="00072D51">
        <w:trPr>
          <w:trHeight w:val="60"/>
        </w:trPr>
        <w:tc>
          <w:tcPr>
            <w:tcW w:w="5520"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830"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52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Установяване на методи за работа в услугата, съобразени с проучени добри практики и подходи за работа с деца.</w:t>
            </w:r>
          </w:p>
        </w:tc>
        <w:tc>
          <w:tcPr>
            <w:tcW w:w="3830"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Създадени вътрешни документи/процедури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552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2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Утвърдена политика и процедура за осигуряване на мерки за сигурност и безопасност на настанените деца, които целят да предотвратят негативни последици от високорисково поведение.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20"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 Утвърдена процедура за овладяване на спешни и кризисни състояния на децата с цел подобряване на състоянието на детето и осигуряване на неговата безопасност и тази на околните.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организира ежедневието на потребителите, дейностите с тях и работата на служителите според предварително изготвени правила за организация и ритъм на живота на децата.</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е организирал живота на потребителите в зависимост от възрастта им и индивидуалните им потребности. Груповият живот е организиран така, че да се използва като ресурс за развитие.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Всяко дете има индивидуален режим, съобразен с възрастта и здравословното му състояние.</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Индивидуален график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При възможност, най-малко една дейност на потребителите седмично е в среда извън услугата за резидентна грижа.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За всяко дете е осигурена терапевтична подкрепа от специалист(и) извън услугата за резидентна грижа.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За детето е осигурена консултативна подкрепа.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Интервюираните служители дават пример от своята практика по прилагане на система за управление - в частта относно организацията на дейностите.</w:t>
            </w:r>
          </w:p>
        </w:tc>
        <w:tc>
          <w:tcPr>
            <w:tcW w:w="455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на децата среда на живот, близка до семейната, в която се зачита правото им на лично пространство и уединение в условията на сигурност и зачитане на достойнството им.</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Всички деца разполагат с лични вещи, облекло и обувки, които съхраняват в определен за тях гардероб/шкаф, до който имат осигурена възможност за непрекъснат и лесен достъп.</w:t>
            </w:r>
          </w:p>
        </w:tc>
        <w:tc>
          <w:tcPr>
            <w:tcW w:w="4553" w:type="dxa"/>
            <w:vMerge w:val="restart"/>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 купувани артикули)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За всяко дете са осигурени условия за уединение (за къпане, обличане, личен тоалет, конфиденциален разговор, медицински грижи и др.) при гарантиране на защита от посегателство над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единен подход в работата с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Всички служители имат споделено разбиране за индивидуалните нужди на всеки потребител, поставените цели в индивидуалния план и методите за постигането им.</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на потребителите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вътрешноекипни срещи по случаи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Вътрешните правила за работа и организация на дейността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В услугата има подходящи форми на съвместно обсъждане между служители и потребители в зависимост от възрастта и степента им на разбиране, на живота в групата (например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въвежда ритуали за изпълнение на ежедневните дейности като хранене, събуждане, лягане, които се установяват с участие на децата в услугата и са общоприети от групата.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Служителите представят на потребителите ритуалите за събуждане, за хранене, за подготовка за лягане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При възможност, потребителите споделят за индивидуализиран режим за събуждане, за хранене, за подготовка за лягане и др.</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При възможност, всеки потребител разказва най-малко за една съвместна дейност със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Децата познават правилата на живот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организира 24-часова грижа и подкрепа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Във всеки момент на денонощието са осигурени достатъчно на брой и по състав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Предаването и приемането на смените се организират чрез срещи на съответните служители за обмен на информация.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Информацията относно възникнал здравословен проблем се отразява писмено.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интегрираната здравно-социална услуга РГДАПП способства за задоволяване на потребностите на настанените в услугата деца и насърчава тяхната самостоятелност.</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образователни, здравни, терапевтични, както и за организация на свободното време и други. Мястото на интегрираната здравно-социална услуга е комуникативно.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5372"/>
        <w:gridCol w:w="3981"/>
      </w:tblGrid>
      <w:tr w:rsidR="00072D51" w:rsidRPr="00072D51" w:rsidTr="00072D51">
        <w:trPr>
          <w:trHeight w:val="60"/>
          <w:tblHeader/>
        </w:trPr>
        <w:tc>
          <w:tcPr>
            <w:tcW w:w="53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98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3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Интервюираните служители потвърждават, че средата, в която се намира и функционира интегрираната здравно-социална услуга, е подходяща по отношение на прилежащата инфраструктура.</w:t>
            </w:r>
          </w:p>
        </w:tc>
        <w:tc>
          <w:tcPr>
            <w:tcW w:w="398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53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В населеното място има следната здравна инфраструктура: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амбулатории за специализирана медицинска помощ по психиатрия при възможност с наличие на лекар с призната специалност детска психиатрия;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центрове за психично здраве, лечебни заведения за специализирана психиатрична извънболнична помощ;</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лечебни заведения за стационарна психиатрична помощ или специализирани психиатрични отделения към многопрофилните болници.</w:t>
            </w:r>
          </w:p>
        </w:tc>
        <w:tc>
          <w:tcPr>
            <w:tcW w:w="398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Интервю с ръководителя на </w:t>
            </w:r>
            <w:r w:rsidRPr="00072D51">
              <w:rPr>
                <w:rFonts w:ascii="Times New Roman" w:eastAsia="Times New Roman" w:hAnsi="Times New Roman" w:cs="Times New Roman"/>
                <w:sz w:val="24"/>
                <w:szCs w:val="24"/>
                <w:lang w:eastAsia="bg-BG"/>
              </w:rPr>
              <w:lastRenderedPageBreak/>
              <w:t>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3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29) В населеното място се предоставят социални услуги за: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информиране и консултиране - специализирана социална услуга;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застъпничество и посредничество;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в) терапия и 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г) обучение за придобиване на умения - специализирана социална услуга.</w:t>
            </w:r>
          </w:p>
        </w:tc>
        <w:tc>
          <w:tcPr>
            <w:tcW w:w="398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3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РГДАПП е разположена самостоятелно - не е разположена в една сграда с друга услуга за резидентна грижа и/или разполага със собствен вход и изход.</w:t>
            </w:r>
          </w:p>
        </w:tc>
        <w:tc>
          <w:tcPr>
            <w:tcW w:w="398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3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РГДАПП не се предоставя в лечебно заведение.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За достъпа до РГДАПП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7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Установяване на административен адрес на услугата.</w:t>
            </w:r>
          </w:p>
        </w:tc>
        <w:tc>
          <w:tcPr>
            <w:tcW w:w="398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на интегрираната здравно-социална услуга разполага с прилежаща територия, която се обособява като част от услугата и има лесен достъп до външните прилежащи пространства.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34) Специализираната среда на интегрираната здравно-социална услуга разполага с прилежащо дворно пространство </w:t>
            </w:r>
            <w:r w:rsidRPr="00072D51">
              <w:rPr>
                <w:rFonts w:ascii="Times New Roman" w:eastAsia="Times New Roman" w:hAnsi="Times New Roman" w:cs="Times New Roman"/>
                <w:sz w:val="24"/>
                <w:szCs w:val="24"/>
                <w:lang w:eastAsia="bg-BG"/>
              </w:rPr>
              <w:lastRenderedPageBreak/>
              <w:t>за организиране на занимания на открито и/или отдих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средата</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35)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При възможност, интервюираните потребители потвърждават, че дворното пространство е достъпно за тях.</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създава и поддържа специализирана среда с подходящи и устойчиви условия за живот и подкрепа на потребителите.</w:t>
      </w:r>
    </w:p>
    <w:p w:rsidR="001D041B" w:rsidRPr="00EC73B5" w:rsidRDefault="00072D51" w:rsidP="00EC73B5">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нощувка, дневни занимания, хранене и приготвяне/разпределяне на храна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5046"/>
        <w:gridCol w:w="4308"/>
      </w:tblGrid>
      <w:tr w:rsidR="00072D51" w:rsidRPr="00072D51" w:rsidTr="00072D51">
        <w:trPr>
          <w:trHeight w:val="60"/>
          <w:tblHeader/>
        </w:trPr>
        <w:tc>
          <w:tcPr>
            <w:tcW w:w="504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30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Всички потребители нощуват в индивидуална стая с минимум 8 м</w:t>
            </w:r>
            <w:r w:rsidRPr="00072D51">
              <w:rPr>
                <w:rFonts w:ascii="Times New Roman" w:eastAsia="Times New Roman" w:hAnsi="Times New Roman" w:cs="Times New Roman"/>
                <w:sz w:val="24"/>
                <w:szCs w:val="24"/>
                <w:vertAlign w:val="superscript"/>
                <w:lang w:eastAsia="bg-BG"/>
              </w:rPr>
              <w:t>2</w:t>
            </w:r>
            <w:r w:rsidRPr="00072D51">
              <w:rPr>
                <w:rFonts w:ascii="Times New Roman" w:eastAsia="Times New Roman" w:hAnsi="Times New Roman" w:cs="Times New Roman"/>
                <w:sz w:val="24"/>
                <w:szCs w:val="24"/>
                <w:lang w:eastAsia="bg-BG"/>
              </w:rPr>
              <w:t> полезна площ.</w:t>
            </w:r>
          </w:p>
        </w:tc>
        <w:tc>
          <w:tcPr>
            <w:tcW w:w="430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Спалните помещения са обзаведени съобразно възрастта, пола, здравословното състояние и индивидуалните нужди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В спалните помещения е осигурена възможност за пускане на осветлението от леглото за страничното и общото осветление на стаите.</w:t>
            </w:r>
          </w:p>
        </w:tc>
        <w:tc>
          <w:tcPr>
            <w:tcW w:w="430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Поне едно помещение за дневни занимания с потребителите, в което могат да се съберат поне половината потребители (по 5 м</w:t>
            </w:r>
            <w:r w:rsidRPr="00072D51">
              <w:rPr>
                <w:rFonts w:ascii="Times New Roman" w:eastAsia="Times New Roman" w:hAnsi="Times New Roman" w:cs="Times New Roman"/>
                <w:sz w:val="24"/>
                <w:szCs w:val="24"/>
                <w:vertAlign w:val="superscript"/>
                <w:lang w:eastAsia="bg-BG"/>
              </w:rPr>
              <w:t>2</w:t>
            </w:r>
            <w:r w:rsidRPr="00072D51">
              <w:rPr>
                <w:rFonts w:ascii="Times New Roman" w:eastAsia="Times New Roman" w:hAnsi="Times New Roman" w:cs="Times New Roman"/>
                <w:sz w:val="24"/>
                <w:szCs w:val="24"/>
                <w:lang w:eastAsia="bg-BG"/>
              </w:rPr>
              <w:t> на потребител).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Всяко помещение за дневни занимания е обзаведено съобразно възрастта, здравословното състояние и индивидуалните нужди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"Мека стая" с площ от не по-малко от 10 м</w:t>
            </w:r>
            <w:r w:rsidRPr="00072D51">
              <w:rPr>
                <w:rFonts w:ascii="Times New Roman" w:eastAsia="Times New Roman" w:hAnsi="Times New Roman" w:cs="Times New Roman"/>
                <w:sz w:val="24"/>
                <w:szCs w:val="24"/>
                <w:vertAlign w:val="superscript"/>
                <w:lang w:eastAsia="bg-BG"/>
              </w:rPr>
              <w:t>2</w:t>
            </w:r>
            <w:r w:rsidRPr="00072D51">
              <w:rPr>
                <w:rFonts w:ascii="Times New Roman" w:eastAsia="Times New Roman" w:hAnsi="Times New Roman" w:cs="Times New Roman"/>
                <w:sz w:val="24"/>
                <w:szCs w:val="24"/>
                <w:lang w:eastAsia="bg-BG"/>
              </w:rPr>
              <w:t> (с тапицирани стени и под с минимум 5 см облицовка, без оборудване и контакти) и оборудвана само с различни по форма меки модули.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Помещение за прегледи, консултации и манипулации със стандартна мебелировка и оборудване.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44) Мебелите и съоръженията в услугата са обезопасени (заоблени ръбове, обезопасени електрически контакти; протектори за ъглите, протектори на канали и електрически контакти </w:t>
            </w:r>
            <w:r w:rsidRPr="00072D51">
              <w:rPr>
                <w:rFonts w:ascii="Times New Roman" w:eastAsia="Times New Roman" w:hAnsi="Times New Roman" w:cs="Times New Roman"/>
                <w:sz w:val="24"/>
                <w:szCs w:val="24"/>
                <w:lang w:eastAsia="bg-BG"/>
              </w:rPr>
              <w:lastRenderedPageBreak/>
              <w:t>и др.).</w:t>
            </w:r>
          </w:p>
        </w:tc>
        <w:tc>
          <w:tcPr>
            <w:tcW w:w="430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45) Всички прозорци и врати са обезопасени с механизми за заключване и предпазни прегради, като прозорците са от нечупливо стъкло (както и огледалата) или са облепени с противоударно фолио.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Поне едно кухненско помещение за приготвяне на храна с пространство за съхранение на хранителни продукти,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Поне едно помещение за хранене (трапезария),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Обособено място или помещение за пране и сушене на дрехи.</w:t>
            </w:r>
          </w:p>
        </w:tc>
        <w:tc>
          <w:tcPr>
            <w:tcW w:w="430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Поне едно помещение за индивидуална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Условия за съхранение на лична документация на потребителите и архив (напр. метален шкаф, който се заключва).</w:t>
            </w:r>
          </w:p>
        </w:tc>
        <w:tc>
          <w:tcPr>
            <w:tcW w:w="430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50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(по възможност, във всички помещения, където пребивават постоянно деца).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интегрираната здравно-социална услуга са достатъчно на брой и са съобразени с възрастта, здравословното състояние и индивидуалните нужди на настанените потребители.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Всички потребители ползват баня и тоалетна в близост до спалните им помещения.</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При приложимост/необходимост, санитарните възли разполагат с вана, подвижни душове, снабдени с терморегулатори на водата, парапети, които позволяват самостоятелност и сигурност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55) Служителите ползват санитарен възел, различен от тези на настанените </w:t>
            </w:r>
            <w:r w:rsidRPr="00072D51">
              <w:rPr>
                <w:rFonts w:ascii="Times New Roman" w:eastAsia="Times New Roman" w:hAnsi="Times New Roman" w:cs="Times New Roman"/>
                <w:sz w:val="24"/>
                <w:szCs w:val="24"/>
                <w:lang w:eastAsia="bg-BG"/>
              </w:rPr>
              <w:lastRenderedPageBreak/>
              <w:t>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56) Всички санитарни съоръжения (в т.ч.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спазва санитарно-хигиенните изисквания по отношение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5259"/>
        <w:gridCol w:w="4071"/>
      </w:tblGrid>
      <w:tr w:rsidR="00072D51" w:rsidRPr="00072D51" w:rsidTr="00072D51">
        <w:trPr>
          <w:trHeight w:val="20"/>
          <w:tblHeader/>
        </w:trPr>
        <w:tc>
          <w:tcPr>
            <w:tcW w:w="52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07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Всички помещения се отопляват, като се поддържа постоянна температура от 21°С (отоплението през различните годишни сезони се регулира съобразно температурата на атмосферния въздух с цел осигуряване на оптимални температурни условия и недопускане на прегряване или преохлаждане на децата).</w:t>
            </w:r>
          </w:p>
        </w:tc>
        <w:tc>
          <w:tcPr>
            <w:tcW w:w="40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52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Помещенията са проветрени и нямат специфичен мирис.</w:t>
            </w:r>
          </w:p>
        </w:tc>
        <w:tc>
          <w:tcPr>
            <w:tcW w:w="407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2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5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Общите помещения и помещенията за живеене (вкл. и тези за нощуване)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в която се предоставя интегрираната здравно-социална услуга,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Помещенията позволяват лесен достъп на деца с физически и/или сензорни увреждания и лесен преход от едно помещение в друго.</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Разположението на мебелите и съоръженията в услугата позволява лесно придвижване на деца с физически и/или сензорни увреждания, като мебелите и съоръженията са обезопасени.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Функционираща рампа или други подходящи приспособления (напр. асансьор, подемник) на подходящо и леснодостъпно входно място към РГДАПП.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Санитарните помещения са приспособени за ползване от потребители с инвалидна количка.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112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65) Вратите позволяват ползване от потребители със затруднения при придвижване - нямат прагове, отварят се навън, по възможност с автоматична </w:t>
            </w:r>
            <w:r w:rsidRPr="00072D51">
              <w:rPr>
                <w:rFonts w:ascii="Times New Roman" w:eastAsia="Times New Roman" w:hAnsi="Times New Roman" w:cs="Times New Roman"/>
                <w:sz w:val="24"/>
                <w:szCs w:val="24"/>
                <w:lang w:eastAsia="bg-BG"/>
              </w:rPr>
              <w:lastRenderedPageBreak/>
              <w:t>фотоклетка, или бравите са на достъпна за потребителите височина.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66) Широчината на всички коридори и врати по пътя на движение позволяват безпрепятствено преминаване на инвалидна количка или болнично легло.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За улесняване на придвижването по коридорите и там, където е необходимо, има ръкохватки и парапети.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интегрираната здравно-социална услуга РГДАПП осигурява сигурна и безопасна среда за потребителите и служителите според действащите нормативни изисквания, като регулярно съгласува действията си с препоръките на компетентните органи.</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05"/>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0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0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Интервюираните служители са запознати със своите задължения по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процедура за съхранение и използване на потенциално вредни вещества и процедура за съхранение на опасни отпадъци.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предаване на опасни отпадъци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Договор за транспортиране и унищожаване на опасни отпадъци.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73) Налична писмена процедура за </w:t>
            </w:r>
            <w:r w:rsidRPr="00072D51">
              <w:rPr>
                <w:rFonts w:ascii="Times New Roman" w:eastAsia="Times New Roman" w:hAnsi="Times New Roman" w:cs="Times New Roman"/>
                <w:sz w:val="24"/>
                <w:szCs w:val="24"/>
                <w:lang w:eastAsia="bg-BG"/>
              </w:rPr>
              <w:lastRenderedPageBreak/>
              <w:t>съхранение и предаване на опасни отпадъци.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74)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децата.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Всички служители са запознати с разписаната Програма за превенция и план за действие при възникване на епидемична ситуация, както и със своите задължения по Програмата.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провеждане на периодичен инструктаж на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гарантира закрилата на потребителите при настъпване на инцидент/смърт, застрашаващ живота и здравето на потребител.</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469"/>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Утвърдена Процедура за уведомяване и действие при инцидент/смърт.</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Всички служители са запознати със своите задължения съгласно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Проведен инструктаж/обучение на служителите за оказване на първа медицинска помощ поне веднъж през последните 12 месеца.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При възможност всички деца и родители са информирани по подходящ начин за реда на информиране при случай на инцидент/смърт на потребител.</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6: Поверителност и сигурност на информацията</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разработва и прилага политики и процедури за сигурността и поверителността на личните данни за децата.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Всички служители са запознати с политиката и процедурите за защита на личните данни в услугата и са наясно с отговорностите си за поддържане на поверителността на информацията за децата и семействата.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ИПГ/ИПП.</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Вътрешни правила за архивиране с номенклатурни единици, одобрени от Държавен архив</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експертна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интегрираната здравно-социална услуга РГДАПП с партньори, други доставчици, държавни и общински служби, бизнес, медии, читалища, спортни клубове и други допринасят за социалното включване на потребителите в обществото.</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интегрираната здравно-социална услуга чрез взаимодействие с други доставчици на социални, образователни, здравни, културни и други услуги и спортни дейности.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87) Услугите за всички деца се реализират </w:t>
            </w:r>
            <w:r w:rsidRPr="00072D51">
              <w:rPr>
                <w:rFonts w:ascii="Times New Roman" w:eastAsia="Times New Roman" w:hAnsi="Times New Roman" w:cs="Times New Roman"/>
                <w:sz w:val="24"/>
                <w:szCs w:val="24"/>
                <w:lang w:eastAsia="bg-BG"/>
              </w:rPr>
              <w:lastRenderedPageBreak/>
              <w:t>координирано с други доставчици на социални, здравни и образователни услуги, организации и институции.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Протоколи от проведени срещи за </w:t>
            </w:r>
            <w:r w:rsidRPr="00072D51">
              <w:rPr>
                <w:rFonts w:ascii="Times New Roman" w:eastAsia="Times New Roman" w:hAnsi="Times New Roman" w:cs="Times New Roman"/>
                <w:sz w:val="24"/>
                <w:szCs w:val="24"/>
                <w:lang w:eastAsia="bg-BG"/>
              </w:rPr>
              <w:lastRenderedPageBreak/>
              <w:t>координация на ИПГ/ИПП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88) Доставчикът съдейства на всички потребители за достъп до други форми на подкрепа съобразно индивидуалните им възможности,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Доставчикът съдейства на всички потребители за осигуряване на улеснен достъп до услуги за застъпничество и правна защита.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има разработена и налична актуална информация за изпълняваните дейности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Информационните материали, предназначени за общността, са актуални и съдържат само обобщена информация за услугата.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Информационните материали за потребителите са в подходящ вид съобразен с възрастта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Служители и потребители могат да посочат примери за информационна работа с общността и други заинтересовани страни.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482"/>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Актуална информация за услугата се предоставя минимум веднъж годишно на ДСП и РЗИ.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интегрираната здравно-социална услуга РГДАПП.</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Неприложим, когато услугата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планира и разходва финансовите средства за предоставянето </w:t>
      </w:r>
      <w:r w:rsidRPr="00072D51">
        <w:rPr>
          <w:rFonts w:ascii="Verdana" w:eastAsia="Times New Roman" w:hAnsi="Verdana" w:cs="Times New Roman"/>
          <w:color w:val="000000"/>
          <w:spacing w:val="1"/>
          <w:sz w:val="24"/>
          <w:szCs w:val="24"/>
          <w:lang w:eastAsia="bg-BG"/>
        </w:rPr>
        <w:t>и</w:t>
      </w:r>
      <w:r w:rsidRPr="00072D51">
        <w:rPr>
          <w:rFonts w:ascii="Verdana" w:eastAsia="Times New Roman" w:hAnsi="Verdana" w:cs="Times New Roman"/>
          <w:color w:val="000000"/>
          <w:sz w:val="24"/>
          <w:szCs w:val="24"/>
          <w:lang w:eastAsia="bg-BG"/>
        </w:rPr>
        <w:t>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Годишният размер на средствата за финансиране на услугата е приет от общинския съвет като част от бюджета на общината за всички социални и интегрирани здравно-социални услуги, делегирани от държавата дейности.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tc>
      </w:tr>
      <w:tr w:rsidR="00072D51" w:rsidRPr="00072D51" w:rsidTr="00072D51">
        <w:trPr>
          <w:trHeight w:val="107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95)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Размерът на работните заплати на служителите съответства на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а при възможност - и на Колективния трудов договор за отрасъл "Здравеопазване".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Месечните средства за джобни разходи за ученици са планирани в бюджетната бланка.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Вътрешен документ, удостоверяващ изплащанията</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Интегрираната здравно-социална услуга за резидентна грижа за деца с агресивно и проблемно поведение (РГДАПП)</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достатъчно на брой и с необходимата професионална подготовка служители съобразно изискванията, определящи длъжностите и броя на служителите в социалните услуги.</w:t>
      </w:r>
    </w:p>
    <w:tbl>
      <w:tblPr>
        <w:tblW w:w="0" w:type="auto"/>
        <w:tblInd w:w="57" w:type="dxa"/>
        <w:tblCellMar>
          <w:left w:w="0" w:type="dxa"/>
          <w:right w:w="0" w:type="dxa"/>
        </w:tblCellMar>
        <w:tblLook w:val="04A0" w:firstRow="1" w:lastRow="0" w:firstColumn="1" w:lastColumn="0" w:noHBand="0" w:noVBand="1"/>
      </w:tblPr>
      <w:tblGrid>
        <w:gridCol w:w="5147"/>
        <w:gridCol w:w="4377"/>
      </w:tblGrid>
      <w:tr w:rsidR="00072D51" w:rsidRPr="00072D51" w:rsidTr="00072D51">
        <w:trPr>
          <w:trHeight w:val="60"/>
          <w:tblHeader/>
        </w:trPr>
        <w:tc>
          <w:tcPr>
            <w:tcW w:w="556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79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За всички позиции има разработени и одобрени длъжностни характеристики с включено задължение за съдействие по чл. 7 от ЗЗДет.</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Наетите на трудов договор служители познават длъжностните си характеристики.</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умения за бърза, адекватна реакция и вземане </w:t>
            </w:r>
            <w:r w:rsidRPr="00072D51">
              <w:rPr>
                <w:rFonts w:ascii="Times New Roman" w:eastAsia="Times New Roman" w:hAnsi="Times New Roman" w:cs="Times New Roman"/>
                <w:sz w:val="24"/>
                <w:szCs w:val="24"/>
                <w:lang w:eastAsia="bg-BG"/>
              </w:rPr>
              <w:lastRenderedPageBreak/>
              <w:t>на решение в ситуация на криза, емоционален конфликт, умения за адекватно поведение при работа с деца с увреждания и/или с агресивно/автоагресивно поведение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разбиране на различията и особеностите на деца с увреждания и познаване на особеностите в психичното развитие на деца от различни възрастови групи;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работа в екип - в самата услуга и при междуинституционално сътрудничество и взаимодействие;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работа и комуникация с родители, близки и роднини;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разпознаване на симптоми/белези на насилие и проявите му при деца.</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Обяви за набиране на служители</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101) Всички наети лица съответстват по квалификация на изискванията, заложени в длъжностните им характеристики.</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Интервюираните служители са запознати с нормативната уредба в сферата на социалните и здравните услуги и закрилата на детето, както и с Етичния кодекс на работещите с деца, Етичния кодекс на служителите, осъществяващи дейности по предоставяне на социални услуги, и Кодекса на професионалната етика на медицинските сестри, акушерките и асоциираните медицински специалисти.</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Щатното разписание е запълнено на минимум 75%.</w:t>
            </w:r>
          </w:p>
        </w:tc>
        <w:tc>
          <w:tcPr>
            <w:tcW w:w="3799"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работник/психолог/социален/специален педагог; медицински специалисти;</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ерготерапевт;</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детегледач/здравен асистент;</w:t>
            </w:r>
          </w:p>
          <w:p w:rsidR="00072D51" w:rsidRPr="00072D51" w:rsidRDefault="00072D51" w:rsidP="00072D51">
            <w:pPr>
              <w:spacing w:before="100" w:beforeAutospacing="1" w:after="100" w:afterAutospacing="1" w:line="240" w:lineRule="auto"/>
              <w:ind w:left="170"/>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подпомагащи служители: готвач; хигиенист; шофьор/поддръжка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105) Минималният брой по основните категории служители е съобразен с броя на потребителите в РГДАПП*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i/>
                <w:iCs/>
                <w:sz w:val="24"/>
                <w:szCs w:val="24"/>
                <w:lang w:eastAsia="bg-BG"/>
              </w:rPr>
              <w:t>(*) Минимален брой на децата, ползващи социалната услуга - 6,и максимален брой деца, ползващи социалната услуга - 8.</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(3)</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Всички служители са с редовни лични здравни книжки.</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Всички служители са годни и правоспособни за работа с деца в услугата.</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875"/>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Интервюираните служители потвърждават, че организацията на сменния режим на работа за осигуряването на 24-часова грижа за потребителите е според договорните им отношения.</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Работни графици за последните 4 месеца</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Установяване текучество на кадри за последните 12 месеца - по позиции и брой.</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длъжностно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за назначаване и прекратяване</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Брой сключени договори/споразумения за наемане на допълнителни служители/специалисти - фактическо състояние по позиции и брой.</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за назначаване и прекратяване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Всички служители са с подписани трудови договори/договори за извършване на определена работа/за предоставяне на определена услуга.</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Оценката на служителите се извършва веднъж годишно и отразява целите и мерките за професионалното им развитие в интегрираната здравно-социална услуга.</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55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Резултатите от оценката на всеки служител се обсъждат лично.</w:t>
            </w:r>
          </w:p>
        </w:tc>
        <w:tc>
          <w:tcPr>
            <w:tcW w:w="3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Процедурата на доставчика на интегрираната здравно-социална услуга за подбор на служителите описва процесите и необходимите документи за подбор, наемане и сключване на договори </w:t>
      </w:r>
      <w:r w:rsidRPr="00072D51">
        <w:rPr>
          <w:rFonts w:ascii="Verdana" w:eastAsia="Times New Roman" w:hAnsi="Verdana" w:cs="Times New Roman"/>
          <w:color w:val="000000"/>
          <w:sz w:val="24"/>
          <w:szCs w:val="24"/>
          <w:lang w:eastAsia="bg-BG"/>
        </w:rPr>
        <w:lastRenderedPageBreak/>
        <w:t>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При приложимост, подборът на доброволци е в съответствие с писмена процедура за подбор на доброволци.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Всички стажанти са запознати с функциите, задълженията и ограниченията за всяка позиция</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252"/>
        <w:gridCol w:w="5092"/>
      </w:tblGrid>
      <w:tr w:rsidR="00072D51" w:rsidRPr="00072D51" w:rsidTr="00072D51">
        <w:trPr>
          <w:trHeight w:val="60"/>
          <w:tblHeader/>
        </w:trPr>
        <w:tc>
          <w:tcPr>
            <w:tcW w:w="42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09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509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При необходимост, доставчикът осъществява партньорства с различни обучителни организации или обучители.</w:t>
            </w:r>
          </w:p>
        </w:tc>
        <w:tc>
          <w:tcPr>
            <w:tcW w:w="509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Процедура/и за удостоверяване на придобитите компетентности</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Служителите в услугата участват в научно-практически курсове, обмяна на опит и/или добри практики.</w:t>
            </w:r>
          </w:p>
        </w:tc>
        <w:tc>
          <w:tcPr>
            <w:tcW w:w="509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Протоколи от проведени вътрешни колегиуми по предварително разработен план в началото на всяка календарна година</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122) Налична програма за въвеждащо и надграждащо обучение на служителите.</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с налични документи, удостоверяващи успешно преминали обучения (например сертификати)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с налични документи, удостоверяващи успешно преминали обучения (например сертификати)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74"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Трудово досие с налични документи, удостоверяващи успешно преминали обучения (например сертификати)</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95"/>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127) Всеки новопостъпил служител без опит </w:t>
            </w:r>
            <w:r w:rsidRPr="00072D51">
              <w:rPr>
                <w:rFonts w:ascii="Times New Roman" w:eastAsia="Times New Roman" w:hAnsi="Times New Roman" w:cs="Times New Roman"/>
                <w:sz w:val="24"/>
                <w:szCs w:val="24"/>
                <w:lang w:eastAsia="bg-BG"/>
              </w:rPr>
              <w:lastRenderedPageBreak/>
              <w:t>в системата на интегрираните здравно-социални и/или социални услуги има назначен наставник, определен за период от 6 месеца от датата на назначаване.</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Заповед за определяне на наставник</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Досиета на новопостъпили служители без опит в системата на интегрираните здравно-социални и/или социални услуги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 и служител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128) Служителите са преминали минимум една групова супервизия - от външен за услугата специалист - на всеки 2 месеца (за последните 12 месеца).</w:t>
            </w:r>
          </w:p>
        </w:tc>
        <w:tc>
          <w:tcPr>
            <w:tcW w:w="4553"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Служителите са преминали минимум една индивидуална супервизия - от външен за услугата специалист - на всеки 3 месец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При необходимост, извънредни екипни и/или индивидуални супервизии.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pacing w:val="2"/>
          <w:sz w:val="24"/>
          <w:szCs w:val="24"/>
          <w:lang w:eastAsia="bg-BG"/>
        </w:rPr>
        <w:t>В. Доставчикът на Интегрираната здравно-социална услуга за резидентна грижа за деца с агресивно и проблемно поведение (РГДАПП)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в интегрираната здравно-социална услуга РГДАПП е планирано и договорено между органа по насочване (ДСП като орган за закрила на детето), доставчика, потребителя, родителите и е добре подготвено.</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настаняване на потребител в РГДАПП доставчикът на интегрираната здравно-социална услуга изисква следните задължителни документи:</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Заповед на директора на дирекция "Социално подпомагане" за настаняване на дете в услугата (и съдебно решение за настаняване, ако то вече е постановено);</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Специализирана експертна оценка на здравословното състояние и потребностите на детето от медицински грижи от лечебни заведения за болнична помощ, определени със заповед на министъра на здравеопазването;</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Социален доклад на дирекция "Социално подпомагане" с включена оценка на потребностите на детето;</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План за действие на дирекция "Социално подпомагане";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Медицинско удостоверение от личния лекар на потребител, че не е бил в контакт със заразно болни/заразоносителство;</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Резултати от изследване за бацилоносителство/паразити;</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Талон за здравословното състояние с нанесени имунизации, лична амбулаторна карта;</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Направления/заповеди за ползване на други социални услуги.</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В изключителни случаи на спешно настаняване на потребител се допуска то да се извърши без изискващите се медицински документи.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131) За всеки потребител доставчикът създава лично досие, съдържащо съответните документи.</w:t>
            </w:r>
          </w:p>
        </w:tc>
        <w:tc>
          <w:tcPr>
            <w:tcW w:w="4553"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За всеки потребител - документ за постъпване/настаняване на потребител в интегрираната здравно-социална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За всяко дете е определен персонално отговорен служител.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случая</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организира ефективно управление на случая за всяко дете съобразно неговите индивидуални потребности, ресурси и желания. Услугата осигурява участието на потребителите, техните семейства/законни представители в процеса на оценка, планиране, предоставяне и оценяване на постигнатите резултати.</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интегрираната здравно-социална услуга се извършва съобразно индивидуална оценка на потребностите (ИОП) на потребителите, индивидуален план за грижа/подкрепа (ИПГ/ИПП) и заложените резултати в синхрон с Плана за действие на ДСП, като гарантира участие на потребителя и други заинтересовани страни (родители, законни представители и др.) в цялостния процес на оценка и планиране.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За всеки потребител на интегрираната здравно-социална услуга има налични подписани ИОП - от членовете на мултидисциплинарния екип и потребителя (над 14-годишна възраст) и/или - при възможност - от родителя/законния представител.</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родители/законни представители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ИОП на всяко дете отразява Специализираната експертна оценка на здравословното състояние и потребностите на детето от медицински грижи.</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ИОП за всеки потребител покрива минимум следното:</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история на детето и семейството;</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области на развитие: физическо, психическо, здравно, познавателно и образователно, емоционално и социално развитие;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идентичност;</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специални нужди и потребности, включително специфика на храненето (например диети, алергии);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силни страни и ресурси на потребителя, неговото семейство, значими хора и средата.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137) Структурата и съдържанието на ИПГ/ИПП отговарят на изискванията на нормативната уредба и съдържат конкретни, реалистични и измерими цели и резултати.</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ИПГ/ИПП на поне 5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ИОП и ИПГ/ИПП на потребителите са изработени и актуализирани в срок.</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ИПГ/ИПП са изработени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услугата/настаняването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ИПГ на потребителите са актуализирани в сроковете, определени в чл. 16а, ал. 5 от ППЗЗД/чл. 33, ал. 3 или чл. 34, ал. 1 от ППЗСУ</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Изпратен доклад до ДСП за осъществените дейности и постигнатите резултати с детето на всеки 3 месеца (ППЗЗД, чл. 22, ал. 2)</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За всички потребители са налични подписани ИПГ/ИПП - от членовете на мултидисциплинарния екип и потребителя (над 14-годишна възраст) - и/или при приложимост - родител/законен представител.</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ИПГ/ИПП от всички заинтересовани страни (вкл.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процеса на обсъждане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Дейностите във всички прегледани ИПГ/ИПП отразяват установените в ИОП потребности.</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За всички потребители над 18-годишна възраст са налични Договори (с приложени съответни ИПП), подписани от доставчика на услугата и потребителя и/или негов родител/законен представител.</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Структурата и съдържанието на Договорите отговарят на изискванията на нормативната уредба.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Прекратяване на ползването на интегрираната здравно-социална услуга от всеки потребител е планирано и се подготвя съвместно с ДСП, като доставчикът на интегрираната здравно-социална услуга подкрепя потребителя в процеса на преход към новия начин на живот.</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Индивидуалният план за подготовка на детето за напускане е съобразен с неговата възраст, здравословно състояние и с предстоящия нов начин на живот.</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Анализ на Индивидуални планове за напускане на детето - ако е приложимо</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Всяко прекратяване ползването на услугата се документира.</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събития по напускане</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осигурява на всяко дете съдействие за достъп до здравни грижи и медицинска помощ, в т.ч. профилактика, лечение и рехабилитация. Доставчикът осигурява здравословно хранене.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на всяко дете съдействие и придружаване за получаване на медицинска помощ и здравни грижи, както и поддържа индивидуална медицинска документация за всеки потребител.</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Всички потребители имат избран до 2 седмици след настаняването си личен лекар, практикуващ в района на местоположение на услугата, и осигурена дентална помощ.</w:t>
            </w:r>
          </w:p>
        </w:tc>
        <w:tc>
          <w:tcPr>
            <w:tcW w:w="4553" w:type="dxa"/>
            <w:tcBorders>
              <w:top w:val="nil"/>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 за ползване на дентален лекар</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Всички потребители имат План за здравни грижи (ПЗГ) съобразени с потребностите им.</w:t>
            </w:r>
          </w:p>
        </w:tc>
        <w:tc>
          <w:tcPr>
            <w:tcW w:w="4553" w:type="dxa"/>
            <w:tcBorders>
              <w:top w:val="nil"/>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ПЗГ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Индивидуалната медицинска документация на всеки потребител се съхранява в личното му досие.</w:t>
            </w:r>
          </w:p>
        </w:tc>
        <w:tc>
          <w:tcPr>
            <w:tcW w:w="4553" w:type="dxa"/>
            <w:tcBorders>
              <w:top w:val="nil"/>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Всички потребители са преминали необходимия брой профилактични и диспансерни прегледи съобразно тяхната възраст и здравословно състояние, включително дентални прегледи.</w:t>
            </w:r>
          </w:p>
        </w:tc>
        <w:tc>
          <w:tcPr>
            <w:tcW w:w="4553" w:type="dxa"/>
            <w:tcBorders>
              <w:top w:val="nil"/>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прегледи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Всички потребители, подлежащи на задължителни профилактични имунизации и реимунизации, са обхванати съгласно имунизационния календар на Република България, от настаняването им в услугата.</w:t>
            </w:r>
          </w:p>
        </w:tc>
        <w:tc>
          <w:tcPr>
            <w:tcW w:w="4553" w:type="dxa"/>
            <w:tcBorders>
              <w:top w:val="nil"/>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Талон за здравословното състояние с нанесени имунизации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приложимост, документ, удостоверяващ отлагане на имунизация по </w:t>
            </w:r>
            <w:r w:rsidRPr="00072D51">
              <w:rPr>
                <w:rFonts w:ascii="Times New Roman" w:eastAsia="Times New Roman" w:hAnsi="Times New Roman" w:cs="Times New Roman"/>
                <w:sz w:val="24"/>
                <w:szCs w:val="24"/>
                <w:lang w:eastAsia="bg-BG"/>
              </w:rPr>
              <w:lastRenderedPageBreak/>
              <w:t>медицински индикации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150) На всички потребители е осигурен достъп до болнично лечение при състояния, които налагат хоспитализация.</w:t>
            </w:r>
          </w:p>
        </w:tc>
        <w:tc>
          <w:tcPr>
            <w:tcW w:w="4553" w:type="dxa"/>
            <w:tcBorders>
              <w:top w:val="nil"/>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преглед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Направление за хоспитализация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Епикриза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На всички потребители е осигурено проследяване на състоянието от детски психиатър (или - при приложимост - психиатър).</w:t>
            </w:r>
          </w:p>
        </w:tc>
        <w:tc>
          <w:tcPr>
            <w:tcW w:w="4553" w:type="dxa"/>
            <w:tcBorders>
              <w:top w:val="nil"/>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Карта за процедури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Всички потребители са придружени от служител(и) на услугата и/или от родител/законен представител при посещение в лечебно заведение.</w:t>
            </w:r>
          </w:p>
        </w:tc>
        <w:tc>
          <w:tcPr>
            <w:tcW w:w="4553" w:type="dxa"/>
            <w:tcBorders>
              <w:top w:val="nil"/>
              <w:left w:val="nil"/>
              <w:bottom w:val="single" w:sz="8" w:space="0" w:color="000000"/>
              <w:right w:val="single" w:sz="8" w:space="0" w:color="000000"/>
            </w:tcBorders>
            <w:tcMar>
              <w:top w:w="79"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 при планови посещения</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 - при спешни случаи</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поддържа в наличност основни лекарствени продукти за оказване на първа помощ и медицинско обслужване, както и създава условия за осигуряване на потребителите на лекарствени продукти, на медицински изделия и на диетични храни за специални медицински цели, заплащани напълно или частично от НЗОК.</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Основните лекарствени продукти за оказване на първа помощ и медицинско обслужване са налични и се съхраняват на специално място, в заключен спешен шкаф, до който децата нямат достъп.</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Налични лекарствени продукти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 т.н.)</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Лекарствените продукти, медицинските изделия и диетичните храни за специални медицински цели се осигуряват за потребителите по Процедура за снабдяване, съхранение, изписване и прилагане на лекарствени продукти, медицински изделия и диетични храни за специални медицински цели.</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 медицински изделия и диетични храни за специални медицински цели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и отпуснати лекарствени продукти, медицински изделия и диетични храни за специални медицински цели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Терапевтичен лист с назначени лекарствени продукти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На потребителите се дават по график необходимите лекарствени продукти, предписани от лекар.</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преглед, рецепта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Терапевтичен лист с назначени </w:t>
            </w:r>
            <w:r w:rsidRPr="00072D51">
              <w:rPr>
                <w:rFonts w:ascii="Times New Roman" w:eastAsia="Times New Roman" w:hAnsi="Times New Roman" w:cs="Times New Roman"/>
                <w:sz w:val="24"/>
                <w:szCs w:val="24"/>
                <w:lang w:eastAsia="bg-BG"/>
              </w:rPr>
              <w:lastRenderedPageBreak/>
              <w:t>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необходимата по количество и качество храна на потребителите, съобразена с техните потребности и с установените стандарти за детско хранене съгласно нормативната уредба. Доставчикът насърчава развиване на умения за самостоятелност при храненето на потребителите независимо от тяхното увреждане.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Обстановката и оборудването в местата за хранене са съобразени с броя, възрастта, конкретните потребности и състоянието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Храната отговаря на физиологичните потребности за съответната възраст и заболяване.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Ежеседмичното меню се изготвя с участие на медицински специалист и се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Храната отговаря на всички изисквания и хигиенни норми, като при приготвянето и предоставянето и се съблюдават нормите за правилно съхранение на продуктите и хигиена на пространствата и помещенията, които са в досег с нея.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предписания на ОДБХ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Ежеседмичното меню е съобразено с личните предпочитания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На всички нуждаещи се от диетично хранене потребители се изработват индивидуални менюта след консултация със специалист и са съобразени с основното заболяване на потребителя.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Препоръка за диетично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ИПГ/ИПП с ПЗГ с включена информация за необходимостта от прилагане на диетично хранене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Индивидуално меню</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164) Броят на служителите в смяна е съобразен с необходимостта от подкрепа за развитие на уменията на потребителите при хранене.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Седмичен график</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Броят и организацията на храненията са съобразени с възрастта, здравословното състояние и ежедневните дейности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 в който са определени часовете за хранене според възрастта и конкретните потребности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Образование, обучение и трудова заетост</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осигурява подкрепа на всяко дете за достъп до предучилищно и училищно образование и възпитание; при приложимост, на децата/младежите над 16 г. - услугата съдейства за включване в обучителни програми за придобиване на трудови умения и включване в подходяща трудова дейност.</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За всички деца в интегрираната здравно-социална услуга РГДАПП е осигурена възможност да се обучават в задължителните за възрастта им форми на образование - детска градина, училище, Център за специална образователна подкрепа и/или Център за подкрепа за личностно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За потребителите е осигурена възможност за обучение в съответните институции в системата на предучилищното и училищното образование, съобразена с неговите здравни нужди, обучителни и поведенчески трудности.</w:t>
            </w:r>
          </w:p>
        </w:tc>
        <w:tc>
          <w:tcPr>
            <w:tcW w:w="4553"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от съответната институция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Всички ИПГ/ИПП съдържат специфични дейности за подкрепа на потребителите в процеса на образование.</w:t>
            </w:r>
          </w:p>
        </w:tc>
        <w:tc>
          <w:tcPr>
            <w:tcW w:w="4553" w:type="dxa"/>
            <w:vMerge w:val="restart"/>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За всички потребители са осигурени необходимите учебни материали, пособия, 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Всички потребители получават допълнителна подкрепа чрез подходящи за целта услуги (например консултиране, терапия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доставчикът на социалната услуга подкрепя младежите в процеса на професионално ориентиране и/или включването им в обучителни курсове за придобиване на професионални умения.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Според нуждите и възрастта на потребителите ИПГ/ИПП на всички младежи включват дейности за професионално ориентиране и подкрепа за търсене на работа и/или обучителни курсове за придобиване на професионални умения.</w:t>
            </w:r>
          </w:p>
        </w:tc>
        <w:tc>
          <w:tcPr>
            <w:tcW w:w="4558" w:type="dxa"/>
            <w:tcBorders>
              <w:top w:val="nil"/>
              <w:left w:val="nil"/>
              <w:bottom w:val="single" w:sz="8" w:space="0" w:color="000000"/>
              <w:right w:val="single" w:sz="8" w:space="0" w:color="000000"/>
            </w:tcBorders>
            <w:tcMar>
              <w:top w:w="79" w:type="dxa"/>
              <w:left w:w="57" w:type="dxa"/>
              <w:bottom w:w="102"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 над 16-годишна възраст</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Жизнени умения за самостоятелен и независим живот, отдих и свободно време</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създава условия за подкрепа на всеки потребител за придобиване на знания и развиване на умения за живот в максимална степен в зависимост от възможностите и индивидуалния потенциал на децата, дава им възможност да изпитват радост, да се забавляват, да преживяват успех и придобият доверие в себе си.</w:t>
      </w:r>
    </w:p>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разработва и прилага Програма за развитие на практически умения за живот на потребителите в зависимост от тяхната възраст и възможности.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Дейности от Програмата са заложени в ИПГ/ИПП на всеки потребител.</w:t>
            </w:r>
          </w:p>
        </w:tc>
        <w:tc>
          <w:tcPr>
            <w:tcW w:w="4553"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практически умения за живот</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При възможност, в разказ или с поведението си потребителят посочва пример(и) за прояви на самостоятелност, вземане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Служителите могат да посочат поне два примера, с които да представят насърчаване и подкрепа на потребителите в развитието на умения за самостоятелност, вземане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осигурява условия за включване на потребителите в дейности, занимания и инициативи съобразно индивидуалните им интереси по начин, който насърчава личностното им развитие и им носи удоволствие, чувство за успех, себеуважение и самоувереност. Дейностите се планират заедно с потребителите, представляват неразделна част от ежедневието им и подпомагат тяхното физическо, емоционално и социално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174) Доставчикът разработва и прилага Програма за организиране на свободното време.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организиране на свободното време</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175) Дейности от Програмата са заложени в ИПГ/ИПП на всеки потребител.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176) При възможност, в разказ или с поведението си потребителят посочва пример(и) за организацията на свободното си време, съобразено с негови предпочитания.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детето в спортни, културни и други мероприятия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Служителите могат да дадат по два примера, с които да представят насърчаване развитието на детето в рамките на организацията на свободното му време и ИПГ/ИПП.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EC73B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поощрява активното общуване на потребителите с техните родители, връстници и други значими за тях хора.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Посещенията/контактите на потребителите са регламентирани.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Плана за действие и/или Социален доклад, и/или Становище (на ДСП)</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за посещенията</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досиетата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Служителите могат да опишат осъществяваните контакти на децата с родители/семейства/значими хора.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C73B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EC73B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Доставчикът е създал възможност за присъствие през деня на родителите/семействата и участие в грижите за детето (напр. родителите и семействата на потребителите са канени на всички важни събития в живота на детето - рождени дни, тържества по повод конкретно постижение на детето).</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Книгата за посещенията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Снимков материал и други -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родители/законни представители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181) При осъществяване на контактите са зачетени желанията на потребителите.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проведени срещи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Родителите на децата се обучават за полагането на специфични грижи за децата.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Наличие на протоколи за проведени 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родители/законни представители</w:t>
            </w:r>
          </w:p>
        </w:tc>
      </w:tr>
    </w:tbl>
    <w:p w:rsidR="00E409F8" w:rsidRDefault="00E409F8" w:rsidP="00F9428F">
      <w:pPr>
        <w:shd w:val="clear" w:color="auto" w:fill="FEFEFE"/>
        <w:spacing w:after="0" w:line="240" w:lineRule="auto"/>
        <w:rPr>
          <w:rFonts w:ascii="Verdana" w:eastAsia="Times New Roman" w:hAnsi="Verdana" w:cs="Times New Roman"/>
          <w:b/>
          <w:bCs/>
          <w:color w:val="000000"/>
          <w:sz w:val="24"/>
          <w:szCs w:val="24"/>
          <w:lang w:eastAsia="bg-BG"/>
        </w:rPr>
      </w:pPr>
    </w:p>
    <w:p w:rsidR="00E409F8" w:rsidRDefault="00E409F8" w:rsidP="00F9428F">
      <w:pPr>
        <w:shd w:val="clear" w:color="auto" w:fill="FEFEFE"/>
        <w:spacing w:after="0" w:line="240" w:lineRule="auto"/>
        <w:rPr>
          <w:rFonts w:ascii="Verdana" w:eastAsia="Times New Roman" w:hAnsi="Verdana" w:cs="Times New Roman"/>
          <w:b/>
          <w:bCs/>
          <w:color w:val="000000"/>
          <w:sz w:val="24"/>
          <w:szCs w:val="24"/>
          <w:lang w:eastAsia="bg-BG"/>
        </w:rPr>
      </w:pPr>
    </w:p>
    <w:p w:rsidR="00E409F8" w:rsidRDefault="00E409F8" w:rsidP="00F9428F">
      <w:pPr>
        <w:shd w:val="clear" w:color="auto" w:fill="FEFEFE"/>
        <w:spacing w:after="0" w:line="240" w:lineRule="auto"/>
        <w:rPr>
          <w:rFonts w:ascii="Verdana" w:eastAsia="Times New Roman" w:hAnsi="Verdana" w:cs="Times New Roman"/>
          <w:b/>
          <w:bCs/>
          <w:color w:val="000000"/>
          <w:sz w:val="24"/>
          <w:szCs w:val="24"/>
          <w:lang w:eastAsia="bg-BG"/>
        </w:rPr>
      </w:pPr>
    </w:p>
    <w:p w:rsidR="00E409F8" w:rsidRDefault="00072D51" w:rsidP="00F9428F">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16: Идентичност</w:t>
      </w:r>
    </w:p>
    <w:p w:rsidR="00072D51" w:rsidRPr="00072D51" w:rsidRDefault="00072D51" w:rsidP="00F9428F">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подкрепя децата да развиват своята идентичност и чувство на принадлежност към техните семейства, приятели, култура, религия и общност.</w:t>
      </w:r>
    </w:p>
    <w:p w:rsidR="00072D51" w:rsidRPr="00072D51" w:rsidRDefault="00072D51" w:rsidP="00F9428F">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създава условия децата да познават личната си история и да формират позитивна идентичност. Съществуващите социални и общностни връзки на децата се поддържат.</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183) Всички ИПГ/ИПП съдържат дейности за формиране и поддържане на идентичност.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184) Доставчикът работи с детето по Книга на живота.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на живота на всяко дете</w:t>
            </w:r>
          </w:p>
        </w:tc>
      </w:tr>
      <w:tr w:rsidR="00072D51" w:rsidRPr="00072D51" w:rsidTr="00072D51">
        <w:trPr>
          <w:trHeight w:val="678"/>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185) Значими за потребителите документи, записи на постижения, снимки и предмети със сантиментална стойност.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w:t>
            </w:r>
          </w:p>
        </w:tc>
      </w:tr>
    </w:tbl>
    <w:p w:rsidR="00072D51" w:rsidRPr="00072D51" w:rsidRDefault="00072D51" w:rsidP="00F9428F">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Взаимоотношения деца - служители</w:t>
      </w:r>
    </w:p>
    <w:p w:rsidR="00072D51" w:rsidRPr="00072D51" w:rsidRDefault="00072D51" w:rsidP="00F9428F">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осигурява условия за изграждане на отношения, основани на взаимно уважение и разбиране между децата и служителите. Служителите имат знания и прилагат стратегии за справяне с предизвикателно и агресивно поведение на потребителите.</w:t>
      </w:r>
    </w:p>
    <w:p w:rsidR="00072D51" w:rsidRPr="00072D51" w:rsidRDefault="00072D51" w:rsidP="00F9428F">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справяне и/или индивидуалният подход към всяко дете е резултат от обсъждането на случая му в екип и се съобразява с етичните принципи на работа в услугата за резидентна грижа. Развита е култура и политика на чувствителност към травмата на детето.</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186) Служителите споделят наблюденията си върху всяко дете и обсъждат подходите и стратегиите за работа с него.</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и решения, взети на екипни срещи за обсъждане на работата с всяко дете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187) Установяване на проведени обучения за разпознаване на травма на детето и подходи на работа.</w:t>
            </w:r>
          </w:p>
        </w:tc>
        <w:tc>
          <w:tcPr>
            <w:tcW w:w="45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188) Интервюираните служители споделят за приложени методи на работа за разпознаване на травмата на детето и подходи на работа.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189) Установяване на проведени обучения за овладяване на спешни и кризисни състояния на децата.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преминати обучения (например сертификати)</w:t>
            </w:r>
          </w:p>
        </w:tc>
      </w:tr>
    </w:tbl>
    <w:p w:rsidR="00072D51" w:rsidRPr="00072D51" w:rsidRDefault="00072D51" w:rsidP="00E409F8">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Служителите на интегрираната здравно-социална услуга прилагат позитивни възпитателни методи за постигане на приемливо поведение на настанените деца/младежи, като подходът към всеки </w:t>
      </w:r>
      <w:r w:rsidRPr="00072D51">
        <w:rPr>
          <w:rFonts w:ascii="Verdana" w:eastAsia="Times New Roman" w:hAnsi="Verdana" w:cs="Times New Roman"/>
          <w:color w:val="000000"/>
          <w:sz w:val="24"/>
          <w:szCs w:val="24"/>
          <w:lang w:eastAsia="bg-BG"/>
        </w:rPr>
        <w:lastRenderedPageBreak/>
        <w:t>потребител е индивидуален - на базата на личната му история, индивидуалните му нужди и способности и нивото на развитие.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409F8">
            <w:pPr>
              <w:spacing w:after="0"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409F8">
            <w:pPr>
              <w:spacing w:after="0"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409F8">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190) Служителите са обучени да прилагат позитивни възпитателни методи за постигане на приемливо поведение на настанените потребители.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409F8">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преминато обучение</w:t>
            </w:r>
          </w:p>
          <w:p w:rsidR="00072D51" w:rsidRPr="00072D51" w:rsidRDefault="00072D51" w:rsidP="00E409F8">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191) Ежеседмични екипни срещи за обсъждане на случаи на потребители.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192) Интервюираните потребители споделят примери за собствените си силни страни.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E409F8">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разработва и прилага Политика и Процедура за действие при проява на неприемливо и агресивно поведение от страна на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193) Доставчикът има разработена Политика и Процедура за действие при проява на неприемливо и агресивно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Политика за действие при проява на неприемливо и агресивно поведение от страна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проява на неприемливо и агресивно поведение от страна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194) Има писмени доказателства, че потребителите на услугата и техните близки са запознати с Политиката и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195) ИПГ/ИПП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196) Приложените мерки по Процедурата са регистрирани в специална книга и в досието на потребителите.</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налаганите мерки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E409F8">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прилага ефективна комуникация, разбира комуникативните ограничения и поведението на потребителите и реагира подходящо в съответните ситуации.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197) Служителите са обучени да прилагат алтернативна и допълваща комуникация с потребителите с ограничения в </w:t>
            </w:r>
            <w:r w:rsidRPr="00072D51">
              <w:rPr>
                <w:rFonts w:ascii="Times New Roman" w:eastAsia="Times New Roman" w:hAnsi="Times New Roman" w:cs="Times New Roman"/>
                <w:sz w:val="24"/>
                <w:szCs w:val="24"/>
                <w:lang w:eastAsia="bg-BG"/>
              </w:rPr>
              <w:lastRenderedPageBreak/>
              <w:t>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Материали от преминато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Програма за въвеждащо и надграждащи </w:t>
            </w:r>
            <w:r w:rsidRPr="00072D51">
              <w:rPr>
                <w:rFonts w:ascii="Times New Roman" w:eastAsia="Times New Roman" w:hAnsi="Times New Roman" w:cs="Times New Roman"/>
                <w:sz w:val="24"/>
                <w:szCs w:val="24"/>
                <w:lang w:eastAsia="bg-BG"/>
              </w:rPr>
              <w:lastRenderedPageBreak/>
              <w:t>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198) Служителите прилагат алтернативна и допълваща комуникация с потребители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за подпомогната комуникация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F9428F">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18: Права и закрила на децата</w:t>
      </w:r>
    </w:p>
    <w:p w:rsidR="00072D51" w:rsidRPr="00072D51" w:rsidRDefault="00072D51" w:rsidP="00F9428F">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създава условия за спазване на правата на потребителите, осигурява на децата закрила от всякакви форми на насилие, злоупотреба и небрежност, включително правото на закрила на личността. Услугата подкрепя децата да изразяват мнение по въпроси, които ги касаят или тревожат.</w:t>
      </w:r>
    </w:p>
    <w:p w:rsidR="00072D51" w:rsidRPr="00072D51" w:rsidRDefault="00072D51" w:rsidP="00E409F8">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подкрепя децата да познават и осъществяват правата си.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199) Всички служители познават Конвенцията на ООН за правата на детето и Конвенцията на ООН за правата на хората с увреждания.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E409F8">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доказващи, че са запознати</w:t>
            </w:r>
          </w:p>
          <w:p w:rsidR="00072D51" w:rsidRPr="00072D51" w:rsidRDefault="00072D51" w:rsidP="00E409F8">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p w:rsidR="00072D51" w:rsidRPr="00072D51" w:rsidRDefault="00072D51" w:rsidP="00E409F8">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200) Всички деца познават правата си - съобразно възрастта и степента на разбиране.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Адаптирани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tc>
      </w:tr>
    </w:tbl>
    <w:p w:rsidR="00072D51" w:rsidRPr="00072D51" w:rsidRDefault="00072D51" w:rsidP="00E409F8">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гарантира в максимална степен зачитане личното достойнство на децата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201) Утвърдена Процедура за подаване на жалби.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202) Интервюираните потребители познават Процедурата за подаване на жалби в услугата.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по представяне на Процедурата за подаване на жалби по достъпен за децата начин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203) Всички подадени в последните 12 месеца жалби са вписани в Регистър за жалбите.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204) Всички подадени в последните 12 месеца жалби са разгледани и са предложени решения от Комисията по жалбите.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РГДАПП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РГДАПП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Отговор(и) до жалбоподателя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205) Утвърдена Процедура за закрила от насилие, злоупотреби, тормоз и дискриминация.</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закрила от насилие, злоупотреби, тормоз и дискриминация.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206) Интервюираните служители познават Процедурата за закрила от насилие, злоупотреби, тормоз и дискриминация.</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207) Интервюираните потребители са запознати с правото си на защита от всякакви форми на насилие и злоупотреба.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208) Служителите преминават веднъж годишно обучение за закрила от насилие.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209) При регистрирани случаи на насилие услугата РГДАПП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ИПГ/ИПП.</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210) На видно място е поставена информация за НТЛД 116 111 и спешна телефонна линия 112.</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211) На потребителите е осигурен достъп до телефон, който може да бъде използван от тях свободно, без присъствие на служители.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E409F8">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Доставчикът на интегрираната здравно-социална услуга създава условия за изслушване на мнението на детето в процеса на предоставяне на услугата, като гарантира, че изразените мнения на </w:t>
      </w:r>
      <w:r w:rsidRPr="00072D51">
        <w:rPr>
          <w:rFonts w:ascii="Verdana" w:eastAsia="Times New Roman" w:hAnsi="Verdana" w:cs="Times New Roman"/>
          <w:color w:val="000000"/>
          <w:sz w:val="24"/>
          <w:szCs w:val="24"/>
          <w:lang w:eastAsia="bg-BG"/>
        </w:rPr>
        <w:lastRenderedPageBreak/>
        <w:t>потребителите няма да доведат до негативни последствия за тях. Доставчикът подкрепя по достъпен начин участието на потребителите във вземането на решения по всички въпроси, засягащи живота им.</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212) Мнението на потребителите се изслушва и зачита.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на живота в услугата, както и от лични срещи с отговорния за него служител</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409F8">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213) На потребителите със затруднена комуникация са осигурени възможности да изразяват мнението си и да се запознаят с взетите решения.</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E409F8">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p w:rsidR="00072D51" w:rsidRPr="00072D51" w:rsidRDefault="00072D51" w:rsidP="00E409F8">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E409F8">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18.4: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интегрираната здравно-социална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214) Разработени форми/материали за търсене на мнението на потребителите в текст, лесен за четене/разбиране.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409F8">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w:t>
            </w:r>
          </w:p>
          <w:p w:rsidR="00072D51" w:rsidRPr="00072D51" w:rsidRDefault="00072D51" w:rsidP="00E409F8">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215) Поне едно проучване на удовлетвореността на потребителите в рамките на всеки 12 месеца.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въпросниците са адаптирани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216)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Интегрираната здравно-социална услуга РГДАПП се предоставя </w:t>
      </w:r>
      <w:r w:rsidRPr="00072D51">
        <w:rPr>
          <w:rFonts w:ascii="Verdana" w:eastAsia="Times New Roman" w:hAnsi="Verdana" w:cs="Times New Roman"/>
          <w:b/>
          <w:bCs/>
          <w:color w:val="000000"/>
          <w:sz w:val="24"/>
          <w:szCs w:val="24"/>
          <w:lang w:eastAsia="bg-BG"/>
        </w:rPr>
        <w:t>самостоятелно</w:t>
      </w: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i/>
          <w:iCs/>
          <w:color w:val="000000"/>
          <w:sz w:val="24"/>
          <w:szCs w:val="24"/>
          <w:lang w:eastAsia="bg-BG"/>
        </w:rPr>
        <w:t>или</w:t>
      </w: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комплексно</w:t>
      </w:r>
      <w:r w:rsidRPr="00072D51">
        <w:rPr>
          <w:rFonts w:ascii="Verdana" w:eastAsia="Times New Roman" w:hAnsi="Verdana" w:cs="Times New Roman"/>
          <w:b/>
          <w:bCs/>
          <w:color w:val="000000"/>
          <w:sz w:val="24"/>
          <w:szCs w:val="24"/>
          <w:vertAlign w:val="superscript"/>
          <w:lang w:eastAsia="bg-BG"/>
        </w:rPr>
        <w:t>3</w:t>
      </w:r>
      <w:r w:rsidRPr="00072D51">
        <w:rPr>
          <w:rFonts w:ascii="Verdana" w:eastAsia="Times New Roman" w:hAnsi="Verdana" w:cs="Times New Roman"/>
          <w:color w:val="000000"/>
          <w:sz w:val="24"/>
          <w:szCs w:val="24"/>
          <w:lang w:eastAsia="bg-BG"/>
        </w:rPr>
        <w:t> със следните социални услуги:</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информиране и консултиране - като специализирана социална услуга;</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застъпничество и посредничество;</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терапия и рехабилитация (извън специализираната среда на услугата);</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Услугите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5D7804"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интегрираната здравно-социална услуга РГДАПП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w:t>
      </w:r>
      <w:r w:rsidR="005D7804">
        <w:rPr>
          <w:rFonts w:ascii="Verdana" w:eastAsia="Times New Roman" w:hAnsi="Verdana" w:cs="Times New Roman"/>
          <w:color w:val="000000"/>
          <w:lang w:eastAsia="bg-BG"/>
        </w:rPr>
        <w:t>ветните висши учебни заведения.</w:t>
      </w:r>
    </w:p>
    <w:p w:rsidR="00072D51" w:rsidRPr="00072D51" w:rsidRDefault="005D7804"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Pr>
          <w:rFonts w:ascii="Verdana" w:eastAsia="Times New Roman" w:hAnsi="Verdana" w:cs="Times New Roman"/>
          <w:color w:val="000000"/>
          <w:lang w:eastAsia="bg-BG"/>
        </w:rPr>
        <w:t>_____</w:t>
      </w:r>
      <w:r w:rsidR="00072D51" w:rsidRPr="00072D51">
        <w:rPr>
          <w:rFonts w:ascii="Verdana" w:eastAsia="Times New Roman" w:hAnsi="Verdana" w:cs="Times New Roman"/>
          <w:color w:val="000000"/>
          <w:lang w:eastAsia="bg-BG"/>
        </w:rPr>
        <w:t>_____________________________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Високорисковото поведение се разбира като всяко извършено или пропуснато действие от детето/младежа, което поставя в опасност живота и здравето му, и всяко поведение, което носи риск за здравето и интегритета/безопасността на околните.</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2</w:t>
      </w:r>
      <w:r w:rsidRPr="00072D51">
        <w:rPr>
          <w:rFonts w:ascii="Verdana" w:eastAsia="Times New Roman" w:hAnsi="Verdana" w:cs="Times New Roman"/>
          <w:color w:val="000000"/>
          <w:lang w:eastAsia="bg-BG"/>
        </w:rPr>
        <w:t>До завършване на средно образование.</w:t>
      </w:r>
    </w:p>
    <w:p w:rsidR="00072D51" w:rsidRPr="00072D51" w:rsidRDefault="00072D51" w:rsidP="005D780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3</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w:t>
      </w:r>
      <w:r w:rsidR="005D7804">
        <w:rPr>
          <w:rFonts w:ascii="Verdana" w:eastAsia="Times New Roman" w:hAnsi="Verdana" w:cs="Times New Roman"/>
          <w:color w:val="000000"/>
          <w:lang w:eastAsia="bg-BG"/>
        </w:rPr>
        <w:t>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E409F8" w:rsidRDefault="00E409F8" w:rsidP="00072D51">
      <w:pPr>
        <w:shd w:val="clear" w:color="auto" w:fill="FEFEFE"/>
        <w:spacing w:after="0" w:line="240" w:lineRule="auto"/>
        <w:rPr>
          <w:rFonts w:ascii="Verdana" w:eastAsia="Times New Roman" w:hAnsi="Verdana" w:cs="Times New Roman"/>
          <w:color w:val="000000"/>
          <w:lang w:eastAsia="bg-BG"/>
        </w:rPr>
      </w:pPr>
    </w:p>
    <w:p w:rsidR="00E409F8" w:rsidRDefault="00E409F8" w:rsidP="00072D51">
      <w:pPr>
        <w:shd w:val="clear" w:color="auto" w:fill="FEFEFE"/>
        <w:spacing w:after="0" w:line="240" w:lineRule="auto"/>
        <w:rPr>
          <w:rFonts w:ascii="Verdana" w:eastAsia="Times New Roman" w:hAnsi="Verdana" w:cs="Times New Roman"/>
          <w:color w:val="000000"/>
          <w:lang w:eastAsia="bg-BG"/>
        </w:rPr>
      </w:pPr>
    </w:p>
    <w:p w:rsidR="00E409F8" w:rsidRDefault="00E409F8" w:rsidP="00072D51">
      <w:pPr>
        <w:shd w:val="clear" w:color="auto" w:fill="FEFEFE"/>
        <w:spacing w:after="0" w:line="240" w:lineRule="auto"/>
        <w:rPr>
          <w:rFonts w:ascii="Verdana" w:eastAsia="Times New Roman" w:hAnsi="Verdana" w:cs="Times New Roman"/>
          <w:color w:val="000000"/>
          <w:lang w:eastAsia="bg-BG"/>
        </w:rPr>
      </w:pPr>
    </w:p>
    <w:p w:rsidR="00E409F8" w:rsidRDefault="00E409F8" w:rsidP="00072D51">
      <w:pPr>
        <w:shd w:val="clear" w:color="auto" w:fill="FEFEFE"/>
        <w:spacing w:after="0" w:line="240" w:lineRule="auto"/>
        <w:rPr>
          <w:rFonts w:ascii="Verdana" w:eastAsia="Times New Roman" w:hAnsi="Verdana" w:cs="Times New Roman"/>
          <w:color w:val="000000"/>
          <w:lang w:eastAsia="bg-BG"/>
        </w:rPr>
      </w:pPr>
    </w:p>
    <w:p w:rsidR="00E409F8" w:rsidRDefault="00E409F8" w:rsidP="00072D51">
      <w:pPr>
        <w:shd w:val="clear" w:color="auto" w:fill="FEFEFE"/>
        <w:spacing w:after="0" w:line="240" w:lineRule="auto"/>
        <w:rPr>
          <w:rFonts w:ascii="Verdana" w:eastAsia="Times New Roman" w:hAnsi="Verdana" w:cs="Times New Roman"/>
          <w:color w:val="000000"/>
          <w:lang w:eastAsia="bg-BG"/>
        </w:rPr>
      </w:pPr>
    </w:p>
    <w:p w:rsidR="00E409F8" w:rsidRDefault="00E409F8"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F9428F" w:rsidRDefault="00F9428F"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18 към чл. 12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Осигуряване на подслон за бездомни лица и семейства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Осигуряване на подслон за бездомни лица и семейства (ОПБЛС)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специализираната социална услуга ОПБЛС се прилага ефективно и цялостно, като насърчава културата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3902"/>
        <w:gridCol w:w="5442"/>
      </w:tblGrid>
      <w:tr w:rsidR="00072D51" w:rsidRPr="00072D51" w:rsidTr="00072D51">
        <w:trPr>
          <w:trHeight w:val="20"/>
          <w:tblHeader/>
        </w:trPr>
        <w:tc>
          <w:tcPr>
            <w:tcW w:w="39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44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39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54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39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Обобщена информация (справка) относно резултата за потребителите за активните и приключени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54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Анкети от обратни връзки от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39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54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39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 Всички служители са запознати със съдържанието на обобщената </w:t>
            </w:r>
            <w:r w:rsidRPr="00072D51">
              <w:rPr>
                <w:rFonts w:ascii="Times New Roman" w:eastAsia="Times New Roman" w:hAnsi="Times New Roman" w:cs="Times New Roman"/>
                <w:sz w:val="24"/>
                <w:szCs w:val="24"/>
                <w:lang w:eastAsia="bg-BG"/>
              </w:rPr>
              <w:lastRenderedPageBreak/>
              <w:t>информация за постигнатите резултати и вземат под внимание всички обстоятелства от значение за подобряване на ежедневната им работа.</w:t>
            </w:r>
          </w:p>
        </w:tc>
        <w:tc>
          <w:tcPr>
            <w:tcW w:w="54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1.2</w:t>
      </w:r>
      <w:r w:rsidRPr="00072D51">
        <w:rPr>
          <w:rFonts w:ascii="Verdana" w:eastAsia="Times New Roman" w:hAnsi="Verdana" w:cs="Times New Roman"/>
          <w:color w:val="000000"/>
          <w:sz w:val="24"/>
          <w:szCs w:val="24"/>
          <w:lang w:eastAsia="bg-BG"/>
        </w:rPr>
        <w:t>: Управлението на социалната услуга ОПБЛС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516"/>
        <w:gridCol w:w="4828"/>
      </w:tblGrid>
      <w:tr w:rsidR="00072D51" w:rsidRPr="00072D51" w:rsidTr="00072D51">
        <w:trPr>
          <w:trHeight w:val="143"/>
        </w:trPr>
        <w:tc>
          <w:tcPr>
            <w:tcW w:w="4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4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2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4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1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82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51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82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При възможност, установяване на методи за работа в услугата, съобразени с проучени добри практики и подходи.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организира безопасността на подслонените в услугата потребители, дейностите с тях в периода на ограничено във времето пребиваване, както и работата на служителите, според предварително изготвени правила за организация и функциониране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потребителите безопасна среда за временно пребиваване (за определена част от денонощието), в която се зачита правото им на лично пространство и уединение в условията на сигурност и зачитане на достойнството. Потребителите се насърчават според възможностите си да участват в поддържането в добър и хигиеничен вид на помещенията, които използват.</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За всяко лице са осигурени условия за уединение (за къпане, обличане, личен тоалет, конфиденциален разговор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 За всеки потребител е осигурен гардероб/шкаф за съхранение на лични вещи за времето на пребиваването му в услугата. При необходимост се осигуряват облекло, обувки и тоалетни принадлежности.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(закупуване на артикули със средства на доставчика)</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Интервюираните потребители потвърждават, че разполагат с индивидуално място за съхранение на лични вещи.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Налични са периодично изработвани графици за почистването на помещенията.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ОПБЛС въвежда правила за изпълнение на ежедневните дейности като хранене, хигиена, режим на влизане и излизане и други и съблюдава за тяхното прилагане.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Наличен Правилник за вътрешния ред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Всички служители са запознати с Правилника и съблюдават спазването му.</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Потребителите са запознати с правилника и го спазват.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потребителят е запознат с Правилника за вътрешния ред</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дейностите за осигуряване на временна подкрепа на потребителите за определена (тъмната) част от денонощието за период не по-дълъг от 6 месеца през текущата календарна година.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5"/>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Във всеки момент на пребиваването в услугата е осигурено присъствието на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Предаването и приемането на смените се организира чрез срещи на съответните служители за обмен на информация.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18) Минимум един път месечно се провеждат общи екипни срещи за обсъждане на организацията на работа, както и за </w:t>
            </w:r>
            <w:r w:rsidRPr="00072D51">
              <w:rPr>
                <w:rFonts w:ascii="Times New Roman" w:eastAsia="Times New Roman" w:hAnsi="Times New Roman" w:cs="Times New Roman"/>
                <w:sz w:val="24"/>
                <w:szCs w:val="24"/>
                <w:lang w:eastAsia="bg-BG"/>
              </w:rPr>
              <w:lastRenderedPageBreak/>
              <w:t>споделяне на информация от значение за развитието на отделните случаи.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Общността, в която е разположена специализираната социална услуга ОПБЛС, е в достатъчна степен безопасна и позволява удобни комуникации с държавните институции, общинските власти, здравни, образователни и други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Социалната услуга ОПБЛС е разположена в близост и/или с удобен достъп до местата на обичайно пребиваване на целевата група, като мястото на социалната услуга е комуникативно и леснооткриваемо.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4762"/>
        <w:gridCol w:w="4592"/>
      </w:tblGrid>
      <w:tr w:rsidR="00072D51" w:rsidRPr="00072D51" w:rsidTr="00072D51">
        <w:trPr>
          <w:trHeight w:val="283"/>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9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Услугата се намира на удобно място за пешеходен достъп и/или с публичен транспорт до местата на обичайно пребиваване на бездомни лица.</w:t>
            </w:r>
          </w:p>
        </w:tc>
        <w:tc>
          <w:tcPr>
            <w:tcW w:w="459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283"/>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Средата на ОПБЛС е подходяща по отношение на прилежащата инфраструктура.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ОПБЛС е разположена самостоятелно - не е разположена в една сграда със социална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Установяване на административен адрес на услугата.</w:t>
            </w:r>
          </w:p>
        </w:tc>
        <w:tc>
          <w:tcPr>
            <w:tcW w:w="45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социалните услуги са делегирани от държавата дейности,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ОПБЛС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Специализираната среда на социалната услуга разполага с прилежащо дворно пространство.</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Интервюираните потребители потвърждават, че дворното пространство е достъпно за тях.</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2E0C82" w:rsidRDefault="002E0C82" w:rsidP="00072D51">
      <w:pPr>
        <w:shd w:val="clear" w:color="auto" w:fill="FEFEFE"/>
        <w:spacing w:after="0" w:line="240" w:lineRule="auto"/>
        <w:rPr>
          <w:rFonts w:ascii="Verdana" w:eastAsia="Times New Roman" w:hAnsi="Verdana" w:cs="Times New Roman"/>
          <w:b/>
          <w:bCs/>
          <w:color w:val="000000"/>
          <w:sz w:val="24"/>
          <w:szCs w:val="24"/>
          <w:lang w:eastAsia="bg-BG"/>
        </w:rPr>
      </w:pPr>
    </w:p>
    <w:p w:rsidR="002E0C82" w:rsidRDefault="002E0C82" w:rsidP="00072D51">
      <w:pPr>
        <w:shd w:val="clear" w:color="auto" w:fill="FEFEFE"/>
        <w:spacing w:after="0" w:line="240" w:lineRule="auto"/>
        <w:rPr>
          <w:rFonts w:ascii="Verdana" w:eastAsia="Times New Roman" w:hAnsi="Verdana" w:cs="Times New Roman"/>
          <w:b/>
          <w:bCs/>
          <w:color w:val="000000"/>
          <w:sz w:val="24"/>
          <w:szCs w:val="24"/>
          <w:lang w:eastAsia="bg-BG"/>
        </w:rPr>
      </w:pPr>
    </w:p>
    <w:p w:rsidR="002E0C82" w:rsidRDefault="002E0C82"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ОПБЛС, създава подходящи и устойчиви условия за престой и подкрепа на потребителите.</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нощуване, готвене/разпределяне на храна, хранене, лична хигиена и други са достатъчно на брой, достъпни 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5338"/>
        <w:gridCol w:w="4026"/>
      </w:tblGrid>
      <w:tr w:rsidR="00072D51" w:rsidRPr="00072D51" w:rsidTr="00072D51">
        <w:trPr>
          <w:trHeight w:val="276"/>
        </w:trPr>
        <w:tc>
          <w:tcPr>
            <w:tcW w:w="5338"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02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За всички настанени потребители е осигурен индивидуално легло в спалните помещения.</w:t>
            </w:r>
          </w:p>
        </w:tc>
        <w:tc>
          <w:tcPr>
            <w:tcW w:w="4026"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Налично е поне едно кухненско помещение с пространство за приготвяне на храна/разпределяне на храна, за съхранение на хранителни продукти,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Налично е поне едно помещение за хранене 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Обособено е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Налично е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При възможност, ОПБЛС осигурява условия за инцидентно настаняване на членовете на едно семейство отделно от останалите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Услугата осигурява условия за обособяване на част от помещенията, с включени и санитарни такива с функции за изолиране на потребители по епидемични показания.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Услугата осигурява условия за съхранение на лични вещи на потребителите по време на техния престой.</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Услугата има здравен кабинет.</w:t>
            </w:r>
          </w:p>
        </w:tc>
        <w:tc>
          <w:tcPr>
            <w:tcW w:w="4026"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Здравният кабинет в услугата е оборудван съгласно нормативните изисквания.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Налице са условия за съхранение на лична документация на потребителите и архив (напр. метален шкаф, който се заключва).</w:t>
            </w:r>
          </w:p>
        </w:tc>
        <w:tc>
          <w:tcPr>
            <w:tcW w:w="4026"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tc>
      </w:tr>
      <w:tr w:rsidR="00072D51" w:rsidRPr="00072D51" w:rsidTr="00072D51">
        <w:trPr>
          <w:trHeight w:val="60"/>
        </w:trPr>
        <w:tc>
          <w:tcPr>
            <w:tcW w:w="533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37) Налично е необходимо оборудване при съблюдаване на професионалните норми и </w:t>
            </w:r>
            <w:r w:rsidRPr="00072D51">
              <w:rPr>
                <w:rFonts w:ascii="Times New Roman" w:eastAsia="Times New Roman" w:hAnsi="Times New Roman" w:cs="Times New Roman"/>
                <w:sz w:val="24"/>
                <w:szCs w:val="24"/>
                <w:lang w:eastAsia="bg-BG"/>
              </w:rPr>
              <w:lastRenderedPageBreak/>
              <w:t>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ОПБЛС са достатъчно на брой.</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0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0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0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ОПБЛС осигурява бани и тоалетни отделно за жени и мъже.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Санитарните съоръжения са съобразени с потребностите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Служителите ползват санитарен възел, различен от тези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Всички санитарни съоръжения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на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76"/>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Всички помещения се отопляват, като през зимния период се поддържа постоянна температура в съответствие с хигиенните изисквания, в спалните - 18-22С°, а в дневната - 20С°, когато се използват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Общите помещения и помещенията за нощувка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ОПБЛС,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76"/>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Функционираща рампа или други подходящи приспособления (напр. асансьор, подемник) на подходящо и леснодостъпно входно място към ОПБЛС.</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възможност, интервюта с </w:t>
            </w:r>
            <w:r w:rsidRPr="00072D51">
              <w:rPr>
                <w:rFonts w:ascii="Times New Roman" w:eastAsia="Times New Roman" w:hAnsi="Times New Roman" w:cs="Times New Roman"/>
                <w:sz w:val="24"/>
                <w:szCs w:val="24"/>
                <w:lang w:eastAsia="bg-BG"/>
              </w:rPr>
              <w:lastRenderedPageBreak/>
              <w:t>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При необходимост, има санитарен възел, приспособен за ползване от потребители с инвалидни колички.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953"/>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48)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49)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ОПБЛС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133"/>
        </w:trPr>
        <w:tc>
          <w:tcPr>
            <w:tcW w:w="464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3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3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Разработен План за защита при бедствия и аварии.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Интервюираните служители са запознати със своите задължения по Плана за защита при бедствия и аварии.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Има обозначен авариен изход, работещо евакуационно осветление.</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Евакуационен план - поставен на видно място и в едър план.</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55) Има писмени указания за начина и дозировката на използване на препаратите за </w:t>
            </w:r>
            <w:r w:rsidRPr="00072D51">
              <w:rPr>
                <w:rFonts w:ascii="Times New Roman" w:eastAsia="Times New Roman" w:hAnsi="Times New Roman" w:cs="Times New Roman"/>
                <w:sz w:val="24"/>
                <w:szCs w:val="24"/>
                <w:lang w:eastAsia="bg-BG"/>
              </w:rPr>
              <w:lastRenderedPageBreak/>
              <w:t>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56)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Всички потребители и служители имат лични предпазни средства - маски, ръкавици и други,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8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8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8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Всички служители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63) Всички потребители са информирани по подходящ начин за реда на информиране при случай на инцидент/смърт с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защита на потребителите от външни за услугата лица.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ОПБЛС установява пропускателен режим за външни лица.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пропускателния режим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посетителите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При възможност, ОПБЛС осигурява физическа охрана.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за охрана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гарантира в максимална степен защита на поверителността, сигурността на личните данни и информацията за потребителите.</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21"/>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Желаещите да ползват социалната услуга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Декларации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67"/>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6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6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Всички документи се архивират по Правила за архивиране на информацията.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 на информацията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за архивиране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Процедурата за защита на личните данни на потребителите съдържа условията, времето и реда за унищожаване на личните данни.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ОПБЛС с държавни и общински служби, партньори, други доставчици на услуги и други допринасят за социалното включване на потребителите в обществото.</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ОПБЛС чрез взаимодействие с други доставчици на социални, здравни и други услуги.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1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1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1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Услугите за потребителите се реализират координирано с други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актуална информация за целите на външната и вътрешната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8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8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8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Информационните материали за потребителите са в подходящ вид.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Служители и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материали от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Актуална информация за услугата се предоставя поне два пъти годишно на насочващите органи.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ОПБЛС.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социалната услуга ОПБЛС законосъобразно, ефективно, отчетно и отговорно.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5690"/>
        <w:gridCol w:w="3651"/>
      </w:tblGrid>
      <w:tr w:rsidR="00072D51" w:rsidRPr="00072D51" w:rsidTr="00072D51">
        <w:trPr>
          <w:trHeight w:val="283"/>
        </w:trPr>
        <w:tc>
          <w:tcPr>
            <w:tcW w:w="56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365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56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365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tc>
      </w:tr>
      <w:tr w:rsidR="00072D51" w:rsidRPr="00072D51" w:rsidTr="00072D51">
        <w:trPr>
          <w:trHeight w:val="283"/>
        </w:trPr>
        <w:tc>
          <w:tcPr>
            <w:tcW w:w="56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365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56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365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социална услуга Осигуряване на подслон за бездомни лица и семейства (ОПБЛС)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осигурява възможно най-високо качество на човешките ресурси, необходими за ефективно предоставяне на услугата, съобразно нейната специфика.</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5386"/>
        <w:gridCol w:w="3968"/>
      </w:tblGrid>
      <w:tr w:rsidR="00072D51" w:rsidRPr="00072D51" w:rsidTr="00072D51">
        <w:trPr>
          <w:trHeight w:val="283"/>
          <w:tblHeader/>
        </w:trPr>
        <w:tc>
          <w:tcPr>
            <w:tcW w:w="53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96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За всички позиции има разработени и одобрени длъжностни характеристики - при приложимост - с включено задължение по чл. 7, ал. 2 от ЗЗДет.</w:t>
            </w:r>
          </w:p>
        </w:tc>
        <w:tc>
          <w:tcPr>
            <w:tcW w:w="39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Наетите на трудов договор служители познават длъжностните си характеристики.</w:t>
            </w:r>
          </w:p>
        </w:tc>
        <w:tc>
          <w:tcPr>
            <w:tcW w:w="39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бездомни лица,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умения за бърза, адекватна реакция и вземане на решение в ситуация на криза, емоционален </w:t>
            </w:r>
            <w:r w:rsidRPr="00072D51">
              <w:rPr>
                <w:rFonts w:ascii="Times New Roman" w:eastAsia="Times New Roman" w:hAnsi="Times New Roman" w:cs="Times New Roman"/>
                <w:sz w:val="24"/>
                <w:szCs w:val="24"/>
                <w:lang w:eastAsia="bg-BG"/>
              </w:rPr>
              <w:lastRenderedPageBreak/>
              <w:t>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39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82) Всички наети лица съответстват по квалификация на изискванията, заложени в длъжностните им характеристики.</w:t>
            </w:r>
          </w:p>
        </w:tc>
        <w:tc>
          <w:tcPr>
            <w:tcW w:w="39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Интервюираните служители са запознати с нормативната уредба в сферата на социалните услуги и с Етичния кодекс на служителите, осъществяващи дейности по предоставяне на социални услуги.</w:t>
            </w:r>
          </w:p>
        </w:tc>
        <w:tc>
          <w:tcPr>
            <w:tcW w:w="39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Щатното разписание е запълнено на минимум 75%.</w:t>
            </w:r>
          </w:p>
        </w:tc>
        <w:tc>
          <w:tcPr>
            <w:tcW w:w="396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основни специалисти: социален работник;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при необходимост, препоръчителни специалисти: специалист социални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при необходимост, подпомагащи служители: готвач; хигиенист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Минималният брой по основните категории служители е съобразен с броя на потребителите в ОПБЛС.*</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Минимален брой на лицата, ползващи социалната услуга - 10, и максимален брой лица, ползващи социалната услуга - 50.</w:t>
            </w:r>
          </w:p>
        </w:tc>
        <w:tc>
          <w:tcPr>
            <w:tcW w:w="39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(0,2, при минимална численост от 4 служители)</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Всички служители са годни и правоспособни за работа с потребителите в услугата.</w:t>
            </w:r>
          </w:p>
        </w:tc>
        <w:tc>
          <w:tcPr>
            <w:tcW w:w="396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88) Всеки служител е с редовна лична здравна книжка.</w:t>
            </w:r>
          </w:p>
        </w:tc>
        <w:tc>
          <w:tcPr>
            <w:tcW w:w="396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Лични здравни книжки на служителите - заверени за всяка календарна година</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Интервюираните служители потвърждават, че организацията на сменния режим на работа е според договорните им отношения.</w:t>
            </w:r>
          </w:p>
        </w:tc>
        <w:tc>
          <w:tcPr>
            <w:tcW w:w="396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Работни графици за последните 4 месеца</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Установяване на текучество на кадри за последните 12 месеца - по позиции и брой.</w:t>
            </w:r>
          </w:p>
        </w:tc>
        <w:tc>
          <w:tcPr>
            <w:tcW w:w="396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Брой сключени договори/споразумения за наемане на допълнителни служители/специалисти - фактическо състояние по позиции и брой.</w:t>
            </w:r>
          </w:p>
        </w:tc>
        <w:tc>
          <w:tcPr>
            <w:tcW w:w="396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Всички служители са с подписани трудови договори/договори за извършване на определена работа/за предоставяне на определена услуга.</w:t>
            </w:r>
          </w:p>
        </w:tc>
        <w:tc>
          <w:tcPr>
            <w:tcW w:w="396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Оценката на служителите се извършва веднъж годишно и отразява целите и мерките за професионалното им развитие в ОПБЛС.</w:t>
            </w:r>
          </w:p>
        </w:tc>
        <w:tc>
          <w:tcPr>
            <w:tcW w:w="396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Резултатите от оценката на всеки служител се обсъждат лично.</w:t>
            </w:r>
          </w:p>
        </w:tc>
        <w:tc>
          <w:tcPr>
            <w:tcW w:w="396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w:t>
      </w:r>
      <w:r w:rsidRPr="00072D51">
        <w:rPr>
          <w:rFonts w:ascii="Verdana" w:eastAsia="Times New Roman" w:hAnsi="Verdana" w:cs="Times New Roman"/>
          <w:color w:val="000000"/>
          <w:sz w:val="24"/>
          <w:szCs w:val="24"/>
          <w:lang w:eastAsia="bg-BG"/>
        </w:rPr>
        <w:lastRenderedPageBreak/>
        <w:t>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33"/>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3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3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При необходимост доставчикът осъществява партньорства с различни обучителни организации или обучители.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Служителите в услугата участват в научно-практически курсове, обмяна на опит и/или добри практики.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Налична програма за въвеждащо и надграждащо обучение на служителите.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Програма за въвеждащо и надграждащо обучение на служителите за настоящата </w:t>
            </w:r>
            <w:r w:rsidRPr="00072D51">
              <w:rPr>
                <w:rFonts w:ascii="Times New Roman" w:eastAsia="Times New Roman" w:hAnsi="Times New Roman" w:cs="Times New Roman"/>
                <w:sz w:val="24"/>
                <w:szCs w:val="24"/>
                <w:lang w:eastAsia="bg-BG"/>
              </w:rPr>
              <w:lastRenderedPageBreak/>
              <w:t>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131"/>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3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3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Всички новоназначени служители са преминали въвеждащо обучение от минимум 36 академични часа.</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и препоръчителни специалисти) и минимум 12 академични часа за служителите, подпомагащи функционирането на социалната услуга.</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Интервюираните служители познават своите Индивидуални планове за професионално развитие.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Ръководителят на услугата е преминал през последните 12 месеца поне едно обучение, свързано с управленските функции.</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Налична програма за въвеждащо и надграждащо обучение на служителите.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служителите професионална подкрепа чрез наставничество, групова и индивидуална супервизия.</w:t>
      </w: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Pr="00072D51" w:rsidRDefault="002E0C82" w:rsidP="00072D51">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128"/>
          <w:tblHeader/>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Служителите са преминали външна групова супервизия - на всеки 6 месеца (за последните 12 месеца).</w:t>
            </w:r>
          </w:p>
        </w:tc>
        <w:tc>
          <w:tcPr>
            <w:tcW w:w="469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Протоколи/отчети/доклади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Служителите са преминали индивидуална супервизия - от външен за услугата специалист - най-малко веднъж на всеки 6 месеца (за последните 12 месеца) и/или по-често, при заявка.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специализираната</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социална услуга Осигуряване на подслон за бездомни лица и семейства (ОПБЛС)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Приемането на потребители в специализираната социална услуга ОПБЛС е съобразно желанието и индивидуалните потребности и се извършва от доставчика на социалната услуга в съответствие с изискванията на нормативната уредба.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приемане на потребител в социалната услуга ОПБЛС доставчикът изисква следните задължителни документи: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Искане/Заявление за ползване на услугата към доставчика;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Предварителна оценка на потребностите (ПОП).</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37"/>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За всеки потребител доставчикът създава лично досие, съдържащо съответните документи.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Входяща кореспонденция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Прилага се процедура за прием на потребители.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прием</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за услугата</w:t>
            </w:r>
          </w:p>
        </w:tc>
      </w:tr>
    </w:tbl>
    <w:p w:rsidR="002E0C82" w:rsidRPr="002E0C82"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11.2: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 xml:space="preserve">При спешно приемане на потребители в социалната услуга ОПБЛС, осъществен без предварително насочване, доставчикът уведомява незабавно ДСП/общината за приема, като изготвянето на </w:t>
      </w:r>
      <w:r w:rsidRPr="00072D51">
        <w:rPr>
          <w:rFonts w:ascii="Verdana" w:eastAsia="Times New Roman" w:hAnsi="Verdana" w:cs="Times New Roman"/>
          <w:color w:val="000000"/>
          <w:sz w:val="24"/>
          <w:szCs w:val="24"/>
          <w:lang w:eastAsia="bg-BG"/>
        </w:rPr>
        <w:lastRenderedPageBreak/>
        <w:t>задължителните документи от насочващия орган и предоставянето им на доставчика се извършват след това съгласно регламентирания за това ред.</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Доставчикът уведомява ДСП/общината за приема на всяко лице, за което не е била изготвена ПОП.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Писмено информиране от доставчика до ДСП/общината за приема на лица без предварително насочване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За всеки потребител - Протокол за приемане на потребител в ОПБЛС.</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прием на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осигурява ефективно управление на случая за всеки потребител. Сумарният престой на потребител в ОПБЛС не е по-дълъг от 6 месеца за текущата календарна година.</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ОПБЛС се извършва съобразно индивидуалните оценки на потребностите (ИОП) на потребителите, индивидуалните планове за подкрепа (ИПП) и заложените в плана резултати.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35"/>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За всеки потребител е наличен договор (с приложен ИПП), подписан от доставчика на услугата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Структурата и съдържанието на договорите отговарят на изискванията на нормативната уредба.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Всеки потребител е регистриран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За всеки потребител на социалната услуга има налични подписани ИОП - от членовете на мултидисциплинарния екип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Процесът на актуализиране на ИОП демонстрира взаимовръзка между нея и предходните оценки, планове и доклади.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активните ИОП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1736"/>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121)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ИОП и ИПП на потребителите са разработени и актуализирани в срок.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на потребителите са разработени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услугата/настаняването (при спешно настаняване)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3 или чл. 34, ал. 1, т. 1 от ППЗСУ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За всички потребители са налични подписани ИПП - от членовете на мултидисциплинарния екип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(включително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Дейностите във всички прегледани ИПП отразяват установените в ИОП потребности.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ИПП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Прекратяване на ползването на социалната услуга ОПБЛС става според условията на договора с потребителя.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За всички случаи на прекратяване ползването на услугата съответните документи (актуализирани ИОП, ИПП с препоръки или Доклад за оценка на постигнатите резултати с препоръки) са предоставени на насочващия орган (ДСП или община).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 за оценка на постигнатите резултати с препоръки - на случаен принцип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Всяко прекратяване ползването на услугата се документира.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13:</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осигурява храна и съдействие за достъп до здравни грижи и лечение на потребителите.</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всеки потребител съдействие за получаване на първа помощ и достъп до здравни услуги.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При спешни състояния потребителите са получили първа помощ.</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проведени прегледи/лечения</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При приложимост, доставчикът е попълнил и предоставил на общината Декларация "Данни за здравно осигуряване на лица, осигурени от държавния бюджет".</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"Данни за здравно осигуряване на лица, осигурени от държавния бюджет" - на електронен и хартиен носител, подадена от ръководителя на услугата за здравно неосигурените лица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поддържа в наличност основни лекарствени продукти за оказване на първа помощ и медицинско обслужване, за които не се изисква лекарско предписание.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Основните лекарствени продукти за оказване на първа помощ и медицинско обслужване се съхраняват на специално място, до което потребителите нямат достъп.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реда за снабдяване, съхранение и употреба на лекарствени продукти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хранене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0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Потребителите получават храна вечер и сутрин.</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Разходо-оправдателни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Потребителите получават подходящи за сезона напитки.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133) Обстановката в мястото за готвене и за хранене е съобразена с броя и потребностите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Храната отговаря на всички изисквания и хигиенни норми, като при приготвянето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ОДБХ</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Всички нуждаещи се от диетично хранене потребители получават възможност за диетично хранене.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всички нуждаещи се от диетично хранене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Има ясни правила за това как се ползват общите помещения във връзка с приготвянето и/или консумирането на храна, както и складовите помещения за съхранение на продукти и консумативи (напр. шкафове, хладилник) - съвместно или индивидуално.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Разписани правила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Интегрирана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осигурява на потребителите комплексна подкрепа за посрещане на индивидуалните им и специални нужди.</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оказва съдействие на потребителите за получаване на интегрирана подкрепа в съответствие с установените потребности и заявено желание от страна на потребителите.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207"/>
          <w:tblHeader/>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При управлението на всички случаи се осигурява синхронизиране на дейностите за подкрепа, заложени в ИПП за всеки потребител.</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Всички нуждаещи се потребители получават информация за посрещане на специфичните им потребности и съдействие за получаване на необходимата им интегрирана подкрепа - ползване на социални и/или други услуги.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 други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Доклади/протоколи от работата по дейности за подкрепа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 от ДСП/община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Съвместен план за интегрирано предоставяне на подкрепа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139) За потребителите с допълнителни потребности са заложени и изпълнявани дейности в техните ИПП.</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създава условия за изграждане на отношения, основани на разбиране между потребителите и служителите, в които личните граници се зачитат.</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ясни правила за взаимодействие между служителите и потребителите, като при необходимост служителите прилагат стратегии за справяне с конфликтни ситуации.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6"/>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Има ясно разписани правила за взаимодействие между служителите и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Разписани правила на взаимодействие между служителите и потребителите</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Служителите са запознати с правилата за взаимодействие и ги прилагат във взаимоотношенията си с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примери за прилагани правила на взаимодействие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 - споделяне на мнение за взаимоотношенията им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Потребителите са запознати по подходящ и разбираем за тях начин с правилата.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15D73">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Служителите имат необходимите знания и прилагат стратегии за справяне с конфликтни ситуации, при необходимост.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15D73">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примери за справяне с конфликтни ситуации</w:t>
            </w:r>
          </w:p>
          <w:p w:rsidR="00072D51" w:rsidRPr="00072D51" w:rsidRDefault="00072D51" w:rsidP="00915D73">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Регистрирани и докладвани инциденти, при приложимост</w:t>
            </w:r>
          </w:p>
        </w:tc>
      </w:tr>
    </w:tbl>
    <w:p w:rsidR="00072D51" w:rsidRPr="00072D51" w:rsidRDefault="00072D51" w:rsidP="00915D7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Процедура за действие при проява на неприемливо поведение от страна на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46"/>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15D73">
            <w:pPr>
              <w:spacing w:after="0" w:line="14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15D73">
            <w:pPr>
              <w:spacing w:after="0" w:line="14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Доставчикът има разработена Процедура за действие при проява на неприемливо поведение от страна на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проява на неприемливо поведение от страна на потребител/Правилник за вътрешния ред</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145) Служителите в услугата са запознати с </w:t>
            </w:r>
            <w:r w:rsidRPr="00072D51">
              <w:rPr>
                <w:rFonts w:ascii="Times New Roman" w:eastAsia="Times New Roman" w:hAnsi="Times New Roman" w:cs="Times New Roman"/>
                <w:sz w:val="24"/>
                <w:szCs w:val="24"/>
                <w:lang w:eastAsia="bg-BG"/>
              </w:rPr>
              <w:lastRenderedPageBreak/>
              <w:t>Процедурата и я прилагат при необходимост.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интервюта с потребители</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146) Потребителите на услугата са запознати по подходящ начин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Приложените мерки по Процедурата са регистрирани.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наложените мерки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Права и закрила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ОПБЛС осигурява на потребителите закрила от всякакви форми на насилие, злоупотреба и небрежност и създава условия за спазване на техните права, включително правото на закрила на личността. Потребителите се подкрепят да изразяват мнение по въпроси, които ги касаят.</w:t>
      </w:r>
    </w:p>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6"/>
          <w:tblHeader/>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Интервюираните потребители познават Процедурата за подаване на жалби в услугата.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Всички подадени в последните 12 месеца жалби са нанесени в Регистър за жалбите.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Всички подадени в последните 12 месеца жалби са разгледани и са предложени решения от Комисията по жалбите.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ОПБЛС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ОПБЛС</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Интервюираните служители познават Процедурата за закрила от насилие, злоупотреби, тормоз и дискриминация.</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Процедурата за закрила от насилие, злоупотреби, тормоз и дискриминация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Интервюираните потребители са запознати с правото си на защита от всякакви форми на насилие и злоупотреба.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 - планирани дейности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153) Служителите преминават веднъж годишно обучение за закрила от насилие.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Мнението на потребителите се изслушва и зачита.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за живота в услугата, както и от лични срещи с отговорния за него специалист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На потребителите със затруднена комуникация са осигурени възможности да изразяват мнението си и да се запознаят с взетите решения.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bl>
    <w:p w:rsidR="002E0C82"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Разработени форми/материали за търсене на мнението на потребителите.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Поне едно проучване на удовлетвореността на потребителите в рамките на всеки 6 месеца или при прекратяване на услугата от всеки потребител чрез целенасочена обратна връзка.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въпросниците са адаптирани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158) Програмата за развитие на качеството и Годишният отчет към АКСУ отразяват постигнатите резултати от проучването на </w:t>
            </w:r>
            <w:r w:rsidRPr="00072D51">
              <w:rPr>
                <w:rFonts w:ascii="Times New Roman" w:eastAsia="Times New Roman" w:hAnsi="Times New Roman" w:cs="Times New Roman"/>
                <w:sz w:val="24"/>
                <w:szCs w:val="24"/>
                <w:lang w:eastAsia="bg-BG"/>
              </w:rPr>
              <w:lastRenderedPageBreak/>
              <w:t>удовлетвореността.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2E0C82" w:rsidRDefault="002E0C82"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ОПБЛС се предоставя </w:t>
      </w:r>
      <w:r w:rsidRPr="00072D51">
        <w:rPr>
          <w:rFonts w:ascii="Verdana" w:eastAsia="Times New Roman" w:hAnsi="Verdana" w:cs="Times New Roman"/>
          <w:b/>
          <w:bCs/>
          <w:color w:val="000000"/>
          <w:lang w:eastAsia="bg-BG"/>
        </w:rPr>
        <w:t>комплексно</w:t>
      </w: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ОПБЛС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br/>
      </w:r>
    </w:p>
    <w:p w:rsidR="00072D51" w:rsidRDefault="00072D51"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Default="002E0C82" w:rsidP="00072D51">
      <w:pPr>
        <w:shd w:val="clear" w:color="auto" w:fill="FEFEFE"/>
        <w:spacing w:after="0" w:line="240" w:lineRule="auto"/>
        <w:rPr>
          <w:rFonts w:ascii="Verdana" w:eastAsia="Times New Roman" w:hAnsi="Verdana" w:cs="Times New Roman"/>
          <w:color w:val="000000"/>
          <w:lang w:eastAsia="bg-BG"/>
        </w:rPr>
      </w:pPr>
    </w:p>
    <w:p w:rsidR="002E0C82" w:rsidRPr="00072D51" w:rsidRDefault="002E0C82"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19 към чл. 12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4D7A80">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Осигуряване на подслон за лица в кризисна ситуация</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социална услуга</w:t>
      </w: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Осигуряване на подслон за лица в кризисна ситуация (ОПЛКС)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специализираната социална услуга ОПЛКС се прилага ефективно и цялостно, като насърчава културата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4479"/>
        <w:gridCol w:w="4865"/>
      </w:tblGrid>
      <w:tr w:rsidR="00072D51" w:rsidRPr="00072D51" w:rsidTr="00072D51">
        <w:trPr>
          <w:trHeight w:val="283"/>
        </w:trPr>
        <w:tc>
          <w:tcPr>
            <w:tcW w:w="447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4D7A8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4D7A8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Обобщена информация (справка) относно резултата за потребителите за активните и приключени случаи.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Анкети от обратни връзки от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283"/>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(към31 март за АКСУ)</w:t>
            </w:r>
          </w:p>
        </w:tc>
      </w:tr>
      <w:tr w:rsidR="00072D51" w:rsidRPr="00072D51" w:rsidTr="00072D51">
        <w:trPr>
          <w:trHeight w:val="283"/>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 Всички служители са запознати със съдържанието на обобщената информация за постигнатите резултати и </w:t>
            </w:r>
            <w:r w:rsidRPr="00072D51">
              <w:rPr>
                <w:rFonts w:ascii="Times New Roman" w:eastAsia="Times New Roman" w:hAnsi="Times New Roman" w:cs="Times New Roman"/>
                <w:sz w:val="24"/>
                <w:szCs w:val="24"/>
                <w:lang w:eastAsia="bg-BG"/>
              </w:rPr>
              <w:lastRenderedPageBreak/>
              <w:t>вземат под внимание всички обстоятелства от значение за подобряване на ежедневната им работа.</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1.2</w:t>
      </w:r>
      <w:r w:rsidRPr="00072D51">
        <w:rPr>
          <w:rFonts w:ascii="Verdana" w:eastAsia="Times New Roman" w:hAnsi="Verdana" w:cs="Times New Roman"/>
          <w:color w:val="000000"/>
          <w:sz w:val="24"/>
          <w:szCs w:val="24"/>
          <w:lang w:eastAsia="bg-BG"/>
        </w:rPr>
        <w:t>: Управлението на социалната услуга ОПЛКС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4479"/>
        <w:gridCol w:w="4865"/>
      </w:tblGrid>
      <w:tr w:rsidR="00072D51" w:rsidRPr="00072D51" w:rsidTr="00072D51">
        <w:trPr>
          <w:trHeight w:val="60"/>
        </w:trPr>
        <w:tc>
          <w:tcPr>
            <w:tcW w:w="447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4D7A8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При възможност, установяване на методи за работа в услугата, съобразени с проучени добри практики и подходи за работа с лица в кризисна ситуация.</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организира безопасността на настанените в услугата потребители, дейностите с тях, както и работата на служителите, според предварително изготвени правила за организация и функциониране на услугата.</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потребителите среда за временно пребиваване, в която се зачита правото им на лично пространство и уединение в условията на сигурност и зачитане на достойнството. Потребителите се насърчават според възможностите си да участват в поддържането в добър и хигиеничен вид на помещенията, които използват.</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76"/>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7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7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Всеки потребител има лично пространство в спалното помещение и място за лични вещи.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 купувани артикули)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 За всяко лице са осигурени условия за уединение (за къпане, обличане, личен тоалет, конфиденциален разговор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Всички потребители разполагат с лични вещи, облекло и обувки, които се съхраняват в определен гардероб/шкаф, до който потребителят има непрекъснат достъп.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(закупуване на артикули)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Интервюираните потребители потвърждават, че разполагат с индивидуално място за съхранение на лични вещи.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Налични са периодично изработвани графици за почистването на помещенията.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въвежда правила за изпълнение на ежедневните дейности като хранене, хигиена, режим на влизане и излизане и други и съблюдава за тяхното прилагане.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4D7A8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4D7A8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Наличен Правилник за вътрешния ред в услугата.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Всички служители са запознати с Правилника и съблюдават спазването му.</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Потребителите са запознати с Правилника и го спазват.</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потребителят е запознат с Правилника за вътрешния ред</w:t>
            </w: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дейностите в социалната услуга ОПЛКС за осигуряване на временна подкрепа на потребителите за период не по-дълъг от 3 месеца за текущата година.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3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Във всеки момент на пребиваването в услугата е осигурено присъствието на служител/охрана.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 (включително и на охраната)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Предаването и приемането на дежурствата се организира чрез обмен на информация между съответните служители.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19) Минимум един път месечно се </w:t>
            </w:r>
            <w:r w:rsidRPr="00072D51">
              <w:rPr>
                <w:rFonts w:ascii="Times New Roman" w:eastAsia="Times New Roman" w:hAnsi="Times New Roman" w:cs="Times New Roman"/>
                <w:sz w:val="24"/>
                <w:szCs w:val="24"/>
                <w:lang w:eastAsia="bg-BG"/>
              </w:rPr>
              <w:lastRenderedPageBreak/>
              <w:t>провеждат общи екипни срещи за обсъждане на организацията на работа, както и за споделяне на информация от значение за развитието на отделните случаи.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3: Място на предоставяне</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социалната услуга ОПЛКС способства за постигане на целите на услугата, свързана с осигуряване на временно настаняване в безопасна среда на лица в кризисна ситуация и преодоляване на кризисната ситуация.</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е в достатъчна степен безопасна и позволява удобни комуникации с държавните институции, общинските власти и други ключови услуги. Мястото на социалната услуга ОПЛКС е комуникативно.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171"/>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17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17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Средата на ОПЛКС е подходяща по отношение на прилежащата инфраструктура.</w:t>
            </w:r>
          </w:p>
        </w:tc>
        <w:tc>
          <w:tcPr>
            <w:tcW w:w="464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ОПЛКС е разположена самостоятелно - не е разположена в една сграда със социална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За достъпа до услугата няма прегради и пречки като бариери, забрана за спиране.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социалните услуги са делегирани от държавата дейности,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ОПЛКС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18"/>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Специализираната среда на социалната услуга разполага с прилежащо дворно пространство.</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Интервюираните потребители потвърждават, че дворното пространство е достъпно за тях.</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4D7A80" w:rsidRDefault="004D7A80" w:rsidP="00072D51">
      <w:pPr>
        <w:shd w:val="clear" w:color="auto" w:fill="FEFEFE"/>
        <w:spacing w:before="57" w:after="100" w:afterAutospacing="1" w:line="240" w:lineRule="auto"/>
        <w:rPr>
          <w:rFonts w:ascii="Verdana" w:eastAsia="Times New Roman" w:hAnsi="Verdana" w:cs="Times New Roman"/>
          <w:color w:val="000000"/>
          <w:lang w:eastAsia="bg-BG"/>
        </w:rPr>
      </w:pP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4: Специализирана среда</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ОПЛКС, създава подходящи и устойчиви условия за настаняване, временен престой и подкрепа на потребителите.</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готвене, хранене, санитарните възли, дневна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45"/>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14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14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За всеки настанен потребител е осигурено индивидуално легло в спалните помещения.</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Налично е поне едно кухненско помещение с пространство за приготвяне на храна/разпределяне на храна, за съхранение на хранителни продукти,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Налично е поне едно помещение за хранене 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Обособено е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Налично е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При възможност, ОПЛКС осигурява условия за инцидентно настаняване членовете на едно семейство отделно от останалите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Услугата осигурява условия за обособяване на част от помещенията с включени и санитарни такива с функции за изолиране на потребители по епидемични показания.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Услугата осигурява условия за съхранение на лични вещи на потребителите по време на техния престой.</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Услугата има здравен кабинет.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Здравният кабинет в услугата е оборудван съгласно нормативните изисквания.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Налице са условия за съхранение на лична документация на потребителите и архив (напр. метален шкаф, който се заключва).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38) Налично е необходимо оборудване при съблюдаване на професионалните норми и изисквания - домофон, телефонен пост, интернет връзка, видеонаблюдение (в общи </w:t>
            </w:r>
            <w:r w:rsidRPr="00072D51">
              <w:rPr>
                <w:rFonts w:ascii="Times New Roman" w:eastAsia="Times New Roman" w:hAnsi="Times New Roman" w:cs="Times New Roman"/>
                <w:sz w:val="24"/>
                <w:szCs w:val="24"/>
                <w:lang w:eastAsia="bg-BG"/>
              </w:rPr>
              <w:lastRenderedPageBreak/>
              <w:t>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ОПЛКС са достатъчно на брой.</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5191"/>
        <w:gridCol w:w="4161"/>
      </w:tblGrid>
      <w:tr w:rsidR="00072D51" w:rsidRPr="00072D51" w:rsidTr="00072D51">
        <w:trPr>
          <w:trHeight w:val="146"/>
        </w:trPr>
        <w:tc>
          <w:tcPr>
            <w:tcW w:w="5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14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6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14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ОПЛКС осигурява бани и тоалетни отделно за жени и мъже.</w:t>
            </w:r>
          </w:p>
        </w:tc>
        <w:tc>
          <w:tcPr>
            <w:tcW w:w="416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Санитарните съоръжения са съобразени с потребностите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Служителите ползват санитарен възел, различен от тези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Всички санитарни съоръжения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4D7A8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4D7A8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Всички помещения се отопляват, като през зимния период се поддържа постоянна температура в съответствие с хигиенните изисквания, в спалните - 18-22°С, а в дневната - 20°С, когато се използват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Общите помещения и помещенията за нощувка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ОПЛКС,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02"/>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4D7A80">
            <w:pPr>
              <w:spacing w:after="0" w:line="202"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4D7A80">
            <w:pPr>
              <w:spacing w:after="0" w:line="202"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Функционираща рампа или други подходящи приспособления (напр. асансьор, подемник) на подходящо и лесно достъпно входно място към ОПЛКС.</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възможност, интервюта с </w:t>
            </w:r>
            <w:r w:rsidRPr="00072D51">
              <w:rPr>
                <w:rFonts w:ascii="Times New Roman" w:eastAsia="Times New Roman" w:hAnsi="Times New Roman" w:cs="Times New Roman"/>
                <w:sz w:val="24"/>
                <w:szCs w:val="24"/>
                <w:lang w:eastAsia="bg-BG"/>
              </w:rPr>
              <w:lastRenderedPageBreak/>
              <w:t>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При приложимост, има санитарен възел, приспособен за ползване от потребители с инвалидни колички.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112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49)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50)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283"/>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Интервюираните служители са запознати със своите задължения по Плана за защита при бедствия и аварии.</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283"/>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Има обозначен авариен изход, работещо евакуационно осветление.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283"/>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Евакуационен план - поставен на видно място и в едър план.</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25"/>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2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22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Налична писмена процедура за съхранение и използване на потенциално вредни вещества.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56) Перилните, миещите средства и други потенциално вредни вещества са ясно </w:t>
            </w:r>
            <w:r w:rsidRPr="00072D51">
              <w:rPr>
                <w:rFonts w:ascii="Times New Roman" w:eastAsia="Times New Roman" w:hAnsi="Times New Roman" w:cs="Times New Roman"/>
                <w:sz w:val="24"/>
                <w:szCs w:val="24"/>
                <w:lang w:eastAsia="bg-BG"/>
              </w:rPr>
              <w:lastRenderedPageBreak/>
              <w:t>обозначени и - при приложимост -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139"/>
        <w:gridCol w:w="5205"/>
      </w:tblGrid>
      <w:tr w:rsidR="00072D51" w:rsidRPr="00072D51" w:rsidTr="00072D51">
        <w:trPr>
          <w:trHeight w:val="111"/>
        </w:trPr>
        <w:tc>
          <w:tcPr>
            <w:tcW w:w="41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2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1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Разработена Програма за превенция и план за действие при възникване на епидемична ситуация.</w:t>
            </w:r>
          </w:p>
        </w:tc>
        <w:tc>
          <w:tcPr>
            <w:tcW w:w="52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1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Всички служители са запознати с разписаната Програма за превенция и план за действие при възникване на епидемична ситуация.</w:t>
            </w:r>
          </w:p>
        </w:tc>
        <w:tc>
          <w:tcPr>
            <w:tcW w:w="52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1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Всички потребители и служители имат лични предпазни средства - маски, ръкавици и други, включително еднократни престилки, облекло и обувки за служителите, които се използват само в услугата.</w:t>
            </w:r>
          </w:p>
        </w:tc>
        <w:tc>
          <w:tcPr>
            <w:tcW w:w="52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4D7A8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76"/>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7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D7A80">
            <w:pPr>
              <w:spacing w:after="0" w:line="7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Всички служители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Всички потребители са информирани по подходящ начин за реда на информиране при случай на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защита на потребителите от външни за услугата лица.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ОПЛКС установява пропускателен режим за външни лица.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пропускателния режим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посетителите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При възможност, ОПЛКС осигурява физическа охрана.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за охрана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Желаещите да ползват социалната услуга са подписали Декларация за съгласие за предоставяне и обработване на лични данни за целите на изготвянето на ИОП и ИПП.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 на информацията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за архивиране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7: Работа с общността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ОПЛКС с партньори, други доставчици, държавни и общински служби, бизнес, медии, читалища и други допринасят за социалното включване на потребителите в обществото.</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ОПЛКС чрез взаимодействие с други доставчици на социални, образователни, здравни, културни и други услуги.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95"/>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19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Услугите за потребителите се реализират координирано с други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76"/>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4A1D3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4A1D3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Информационните материали за потребителите са в подходящ вид, съобразен с възрастта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Служители и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материали от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Актуална информация за услугата се предоставя поне два пъти годишно на ДСП.</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ОПЛКС.</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услуга планира и разходва финансовите средства за предоставяне на социалната услуга ОПЛКС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дължимите такси за ползване на социалната услуга ОПЛКС от потребителите се събират редовно в определения за потребителя размер и са отразени в счетоводната документация на доставчика на услугата.</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Размерът на събраните такси не надхвърля размера на дължимите такси.</w:t>
            </w:r>
          </w:p>
        </w:tc>
        <w:tc>
          <w:tcPr>
            <w:tcW w:w="4646"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Поне 80% от дължимите от потребителите такси са събрани от доставчика за последните 12 месеца.</w:t>
            </w:r>
          </w:p>
        </w:tc>
        <w:tc>
          <w:tcPr>
            <w:tcW w:w="4646"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Осигуряване на подслон за лица в кризисна ситуация (ОПЛКС)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9: Структура и квалификация на служителите</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За всички позиции има разработени и одобрени длъжностни характеристики - при приложимост - с включено задължение за съдействие по чл. 7 от ЗЗДет.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В изискванията за заемане на длъжностите за служителите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лица в кризисна ситуация,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Интервюираните служители са запознати с нормативната уредба в сферата на социалните услуги, както и с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основни специалисти: социален работник;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специалист социални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подпомагащи служители: хигиенист; поддръжка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87)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88) Минималният брой по основните категории служители е съобразен с броя на потребителите в ОПЛКС.*</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Минимален брой на лицата, ползващи социалната услуга - 10, и максимален брой лица, ползващи социалната услуга - 15.</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(0,35)</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Всеки служител е с редовна лична здравна книжка.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Лични здравни книжки на служителите - заверени за всяка календарна година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Всички служители са годни и правоспособни за работа с потребителите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Интервюираните служители потвърждават, че организацията на работа е според договорните им отношения.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94)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Оценката на служителите се извършва веднъж годишно и отразява целите и мерките за професионалното им развитие в ОПЛКС.</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102) Служителите имат достъп до програми за квалификация и обучителни курсове, съответстващи на разписаните им задължения и отговорности в длъжностните </w:t>
            </w:r>
            <w:r w:rsidRPr="00072D51">
              <w:rPr>
                <w:rFonts w:ascii="Times New Roman" w:eastAsia="Times New Roman" w:hAnsi="Times New Roman" w:cs="Times New Roman"/>
                <w:sz w:val="24"/>
                <w:szCs w:val="24"/>
                <w:lang w:eastAsia="bg-BG"/>
              </w:rPr>
              <w:lastRenderedPageBreak/>
              <w:t>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Програма за въвеждащо и надграждащо обучение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103) При необходимост доставчикът осъществява партньорства с различни обучителни организации или обучители.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Служителите в услугата участват в научно-практически курсове, обмяна на опит и/или добри практики.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Налична програма за въвеждащо и надграждащо обучение на служителите.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47"/>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4A1D3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4A1D3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и препоръчителни специалисти)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18"/>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4A1D30">
            <w:pPr>
              <w:spacing w:after="0" w:line="2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4A1D30">
            <w:pPr>
              <w:spacing w:after="0" w:line="2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Всеки новопостъпил служители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Служителите са преминали групова супервизия на всеки 6 месеца (за последните 12 месеца) и/или индивидуална супервизия по желание на служителя или по преценка на ръководителя на услугата.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договори с външни специалисти и/или доставчици на услуги по супервизия</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Осигуряване на подслон за лица в кризисна ситуация (ОПЛКС)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Приемането в специализираната социална услуга ОПЛКС е съобразно индивидуалните потребности на потребителя и се извършва от доставчика на социалната услуга в съответствие с изискванията на нормативната уредба.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приемане на потребител в социалната услуга ОПЛКС доставчикът изисква следните задължителни документи:</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Искане/Заявление за ползване на услугата към доставчика;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Предварителна оценка на потребностите (ПОП).</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85"/>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4A1D30">
            <w:pPr>
              <w:spacing w:after="0" w:line="18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4A1D30">
            <w:pPr>
              <w:spacing w:after="0" w:line="18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За всеки потребител доставчикът създава лично досие, съдържащо съответните документи.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спешно приемане на потребител(и) в социалната услуга ОПЛКС, осъществен без предварително насочване, съгласно чл. 77, ал. 3 от ЗСУ, доставчикът уведомява незабавно ДСП за приема, като изготвянето на задължителните документи от насочващия орган и предоставянето им на доставчика се извършват след настаняването на лицето в услугата съгласно регламентирания за това ред.</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Доставчикът уведомява ДСП за приема на всяко лице, за което не е била изготвена ПОП.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Писмено информиране от доставчика до ДСП за приема на лица без предварително насочване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За всеки потребител - Протокол за приемане на потребител в ОПЛКС.</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прием на потребители</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осигурява ефективно управление на случая за всеки потребител. Сумарният престой на потребител в ОПЛКС не е по-дълъг от 3 месеца за текущата година.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ОПЛКС съобразно индивидуалните оценка на потребностите (ИОП) на потребителите, индивидуален план за подкрепа (ИПП) и заложените в Плана резултати, като гарантира участие на потребителя и други заинтересовани страни.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За всеки потребител е наличен договор (с приложен ИПП), подписан от доставчика на услугата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Структурата и съдържанието на договорите отговарят на изискванията на нормативната уредба.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Всеки потребител е регистриран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За всеки потребител на социалната услуга има налични подписани ИОП - от членовете на мултидисциплинарния екип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Процесът на актуализиране на ИОП демонстрира взаимовръзка между актуалната ИОП и предходни оценки, планове и доклади.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активните ИОП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1119"/>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120)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ИОП и ИПП на потребителите са разработени и актуализирани в срок.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на потребителите са разработени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услугата/настаняването (при спешно настаняване)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3 или чл. 34, ал. 1, т. 1 от ППЗСУ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За всички потребители са налични подписани ИПП - от членовете на мултидисциплинарния екип и потребителя.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(включително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Дейностите във всички прегледани ИПП отразяват установените в ИОП потребности.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ИПП на потребителите</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подготвя прекратяване ползването на социалната услуга ОПЛКС от всеки потребител съвместно с ДСП.</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Мултидисциплинарна среща с участието на потребителя или законния представител, на която се обсъждат постигнатите резултати и необходимостта от прекратяване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процеса на обсъждане, подписани от потребителя и/или негов законен представител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Изготвяне на доклад/предложение до насочващия орган, съдържащ: а) цялостна информация по развитие на случая, б) оценка на постигнатите резултати и в) предложение за прекратяване ползването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Доклади/предложения за прекратяване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Всяко прекратяване ползването на услугата се документира.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Документи, удостоверяващи </w:t>
            </w:r>
            <w:r w:rsidRPr="00072D51">
              <w:rPr>
                <w:rFonts w:ascii="Times New Roman" w:eastAsia="Times New Roman" w:hAnsi="Times New Roman" w:cs="Times New Roman"/>
                <w:sz w:val="24"/>
                <w:szCs w:val="24"/>
                <w:lang w:eastAsia="bg-BG"/>
              </w:rPr>
              <w:lastRenderedPageBreak/>
              <w:t>прекратяване ползването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13:</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Здраве и хранене</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осигурява храна и съдействие за достъп до здравни грижи и лечение на потребителите по време на престоя им в услугата.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всеки потребител съдействие за получаване на първа помощ и достъп до здравни услуги.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При спешни състояния потребителите са получили първа помощ.</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проведени прегледи/лечения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При приложимост, доставчикът е попълнил и предоставил на общината Декларация "Данни за здравно осигуряване на лица, осигурени от държавния бюджет".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"Данни за здравно осигуряване на лица, осигурени от държавния бюджет" - на електронен и хартиен носител, подадена от ръководителя на услугата за здравно неосигурените лица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поддържа в наличност основни лекарствени продукти за оказване на първа помощ и медицинско обслужване, за които не се изисква лекарско предписание.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Основните лекарствени продукти за оказване на първа помощ и медицинско обслужване се съхраняват на специално място, до което потребителите нямат достъп.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реда за снабдяване, съхранение и употреба на лекарствени продукти</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хранене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Потребителите получават храна вечер и сутрин.</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Разходо-оправдателни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Потребителите получават подходящи за сезона напитки.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133) Обстановката в мястото за готвене и за хранене е съобразена с броя и потребностите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Храната отговаря на всички изисквания и хигиенни норми, като при приготвянето и се съблюдават нормите за правилно съхранение на продуктите и хигиена на пространствата и помещенията, които са в досег с нея.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ОДБХ</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Всички, нуждаещи се от диетично хранене потребители, получават възможност за диетично хранене.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всички нуждаещи се от диетично хранене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Прилагат се ясни правила за ползване на общите помещения във връзка с приготвянето и/или консумирането на храна, както и складовите помещения за съхранение на продукти и консумативи (напр. шкафове, хладилник) - съвместно или индивидуално.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Разписани правила</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Интегрирана подкрепа</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осигурява на потребителите комплексна подкрепа за посрещане на индивидуалните им и специални нужди.</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оказва съдействие на потребителите за получаване на интегрирана подкрепа в съответствие с установените потребности и заявка от страна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При управлението на всички случаи се осигурява синхронизиране на дейностите за подкрепа, заложени в ИПП за всеки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138) Всички, нуждаещи се потребители, получават информация за посрещане на </w:t>
            </w:r>
            <w:r w:rsidRPr="00072D51">
              <w:rPr>
                <w:rFonts w:ascii="Times New Roman" w:eastAsia="Times New Roman" w:hAnsi="Times New Roman" w:cs="Times New Roman"/>
                <w:sz w:val="24"/>
                <w:szCs w:val="24"/>
                <w:lang w:eastAsia="bg-BG"/>
              </w:rPr>
              <w:lastRenderedPageBreak/>
              <w:t>специфичните им потребности и съдействие за получаване на необходимата им интегрирана подкрепа - ползване на социални и/или други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 други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 - посочват поне един пример на съдействие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посочват поне два примера на съдействие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139) Услугата взаимодейства активно с други социални услуги, както и с различните системи с цел ефективност и комплексност на подкрепата.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ИПП на нуждаещите се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Доклади/Протоколи от работата по дейностите за подкрепа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 от ДСП, направления (при приложимост)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Съвместен план за интегрирано предоставяне на подкрепа</w:t>
            </w:r>
          </w:p>
        </w:tc>
      </w:tr>
    </w:tbl>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Взаимоотношения потребители - служители</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осигурява условия за изграждане на отношения, основани на разбиране между потребителите и служителите, в които личните граници се зачитат.</w:t>
      </w:r>
    </w:p>
    <w:p w:rsidR="00072D51" w:rsidRPr="00072D51" w:rsidRDefault="00072D51" w:rsidP="004A1D30">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ясни правила за взаимодействие между служителите и потребителите, като при необходимост служителите прилагат стратегии за справяне с конфликтни ситуации.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4A1D30">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Услугата прилага ясно разписани правила за взаимодействие между служителите и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Разписани правила на взаимодействие между служителите и потребителите</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Служителите са запознати с правилата за взаимодействие и ги прилагат във взаимоотношенията си с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примери за прилагани правила на взаимодействие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 - споделяне на мнение за взаимоотношенията им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Потребителите са запознати по подходящ и разбираем за тях начин с правилата.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Служителите имат необходимите знания и прилагат стратегии за справяне с конфликтни ситуации, при необходимост.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примери за справяне с конфликтни ситуации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Регистрирани и докладвани инциденти, при приложимост</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Процедура за действие при проява на неприемливо поведение от страна на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Доставчикът прилага разработена Процедура за действие при проява на неприемливо поведение от страна на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проява на неприемливо поведение от страна на потребител/Правилник за вътрешния ред</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Служителите в услугата са запознати с Процедурата и я прилагат при необходимост.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Потребителите на услугата са запознати по подходящ начин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Приложените мерки по Процедурата са регистрирани.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наложените мерки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Права и закрила</w:t>
      </w: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осигурява на потребителите закрила от всякакви форми на насилие, злоупотреба и небрежност и създава условия за спазване на техните права, включително правото на закрила на личността. Услугата подкрепя потребителите да изразяват мнение по въпроси, които ги касаят.</w:t>
      </w: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Интервюираните потребители познават Процедурата за подаване на жалби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Всички подадени в последните 12 месеца жалби са нанесени в Регистър за жалбите.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Всички подадени в последните 12 месеца жалби са разгледани и са предложени решения от Комисията по жалбите.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услугата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Интервюираните служители познават Процедурата за закрила от насилие, злоупотреби, тормоз и дискриминация.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Процедурата за закрила от насилие, злоупотреби, тормоз и дискриминация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152) Интервюираните потребители са запознати с правото си на защита от всякакви форми на насилие и злоупотреба.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 - планирани дейности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Служителите 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Мнението на потребителите се изслушва и зачита.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за живота в услугата, както и от лични срещи с отговорния за него специалист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При приложимост, на потребителите със затруднена комуникация са осигурени възможности да изразяват мнението си и да се запознаят с взетите решения.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Разработени форми/материали за търсене на мнението на потребителите.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157) Поне едно проучване на удовлетвореността на потребителите в </w:t>
            </w:r>
            <w:r w:rsidRPr="00072D51">
              <w:rPr>
                <w:rFonts w:ascii="Times New Roman" w:eastAsia="Times New Roman" w:hAnsi="Times New Roman" w:cs="Times New Roman"/>
                <w:sz w:val="24"/>
                <w:szCs w:val="24"/>
                <w:lang w:eastAsia="bg-BG"/>
              </w:rPr>
              <w:lastRenderedPageBreak/>
              <w:t>рамките на всеки 6 месеца или при прекратяване на услугата от всеки потребител чрез целенасочена обратна връзка.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въпросниците са адаптирани за лица с ограничения в зрението, слуха или говора и на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158)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ОПЛКС се предоставя </w:t>
      </w:r>
      <w:r w:rsidRPr="00072D51">
        <w:rPr>
          <w:rFonts w:ascii="Verdana" w:eastAsia="Times New Roman" w:hAnsi="Verdana" w:cs="Times New Roman"/>
          <w:b/>
          <w:bCs/>
          <w:color w:val="000000"/>
          <w:sz w:val="24"/>
          <w:szCs w:val="24"/>
          <w:lang w:eastAsia="bg-BG"/>
        </w:rPr>
        <w:t>комплексно</w:t>
      </w: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sz w:val="24"/>
          <w:szCs w:val="24"/>
          <w:lang w:eastAsia="bg-BG"/>
        </w:rPr>
        <w:t> със следните социални услуги:</w:t>
      </w: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информиране и консултиране - като специализирана социална услуга;</w:t>
      </w: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застъпничество и посредничество;</w:t>
      </w: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терапия;</w:t>
      </w:r>
    </w:p>
    <w:p w:rsidR="00072D51" w:rsidRPr="00072D51" w:rsidRDefault="00072D51" w:rsidP="00DA585A">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обучение за придобиване на умения.</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социалната услуга ОПЛКС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_______________________</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br/>
      </w:r>
      <w:r w:rsidRPr="00072D51">
        <w:rPr>
          <w:rFonts w:ascii="Verdana" w:eastAsia="Times New Roman" w:hAnsi="Verdana" w:cs="Times New Roman"/>
          <w:color w:val="000000"/>
          <w:lang w:eastAsia="bg-BG"/>
        </w:rPr>
        <w:br/>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20 към чл. 12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626383">
      <w:pPr>
        <w:shd w:val="clear" w:color="auto" w:fill="FEFEFE"/>
        <w:spacing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Осигуряване на подслон за деца, пострадали от домашно насилие, и деца - жертви на трафик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 Осигуряване на подслон за деца, пострадали от домашно насилие, и деца - жертви на трафик (ОПДНТ),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специализираната социалната услуга ОПДНТ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sz w:val="24"/>
          <w:szCs w:val="24"/>
          <w:lang w:eastAsia="bg-BG"/>
        </w:rPr>
        <w:t>: Доставчикът на социалната услуга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4309"/>
        <w:gridCol w:w="5035"/>
      </w:tblGrid>
      <w:tr w:rsidR="00072D51" w:rsidRPr="00072D51" w:rsidTr="00072D51">
        <w:trPr>
          <w:trHeight w:val="60"/>
          <w:tblHeader/>
        </w:trPr>
        <w:tc>
          <w:tcPr>
            <w:tcW w:w="43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03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3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50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3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Обобщена информация (справка) относно резултата за потребителите за активните и приключените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50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3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50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(към31 март за АКСУ)</w:t>
            </w:r>
          </w:p>
        </w:tc>
      </w:tr>
      <w:tr w:rsidR="00072D51" w:rsidRPr="00072D51" w:rsidTr="00072D51">
        <w:trPr>
          <w:trHeight w:val="60"/>
        </w:trPr>
        <w:tc>
          <w:tcPr>
            <w:tcW w:w="43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 Всички служители са запознати със </w:t>
            </w:r>
            <w:r w:rsidRPr="00072D51">
              <w:rPr>
                <w:rFonts w:ascii="Times New Roman" w:eastAsia="Times New Roman" w:hAnsi="Times New Roman" w:cs="Times New Roman"/>
                <w:sz w:val="24"/>
                <w:szCs w:val="24"/>
                <w:lang w:eastAsia="bg-BG"/>
              </w:rPr>
              <w:lastRenderedPageBreak/>
              <w:t>съдържанието на обобщената информация за постигнатите резултати и взимат под внимание всички обстоятелства от значение за подобряване на ежедневната им работа.</w:t>
            </w:r>
          </w:p>
        </w:tc>
        <w:tc>
          <w:tcPr>
            <w:tcW w:w="50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1.2</w:t>
      </w:r>
      <w:r w:rsidRPr="00072D51">
        <w:rPr>
          <w:rFonts w:ascii="Verdana" w:eastAsia="Times New Roman" w:hAnsi="Verdana" w:cs="Times New Roman"/>
          <w:color w:val="000000"/>
          <w:sz w:val="24"/>
          <w:szCs w:val="24"/>
          <w:lang w:eastAsia="bg-BG"/>
        </w:rPr>
        <w:t>: Управлението на социалната услуга ОПДНТ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деца, жертви на насилие и/или трафик.</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При възможност, установяване на методи за работа в услугата, съобразени с проучени добри практики и подходи.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обосновка за избора на избрания подход или добра практика, придружена със справка за постигнати резултати като резултат от приложения подход/практика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организира пребиваването на потребителите в услугата, дейностите с тях, както и работата на служителите, според предварително изготвени правила за организация и функциониране на услугата.</w:t>
      </w:r>
    </w:p>
    <w:p w:rsidR="00626383" w:rsidRPr="00626383" w:rsidRDefault="00072D51" w:rsidP="00072D51">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организирал живота на потребителите в зависимост от възрастта им и индивидуалните им потребности. Груповият живот е организиран така, че да се използва като ресурс за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За всяка група потребители по възраст има разписан дневен режим, поставен на видно място.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 Най-малко една дейност на потребителите седмично е в среда извън ОПДНТ, ако това е допустимо спрямо безопасността по случая.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Индивидуален график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Интервюираните служители дават пример от своята практика по прилагане на система за управление - в частта относно организацията на дейностите.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децата в ОПДНТ среда на живот, близка до семейната, в която се зачита правото им на лично пространство и уединение в условията на сигурност и зачитане на достойнството им.</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Всяко дете разполага с лични вещи, облекло и обувки, които да съхранява в определен за него гардероб/шкаф, до който има непрекъснат достъп.</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(закупуване на артикули)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 спалните помещения за всеки потребител е обособено лично пространство.</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За всяко дете са осигурени условия за уединение (за къпане, обличане, личен тоалет, конфиденциален разговор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единен подход в работата с децата в услугата ОПДНТ.</w:t>
      </w:r>
    </w:p>
    <w:tbl>
      <w:tblPr>
        <w:tblW w:w="0" w:type="auto"/>
        <w:tblInd w:w="57" w:type="dxa"/>
        <w:tblCellMar>
          <w:left w:w="0" w:type="dxa"/>
          <w:right w:w="0" w:type="dxa"/>
        </w:tblCellMar>
        <w:tblLook w:val="04A0" w:firstRow="1" w:lastRow="0" w:firstColumn="1" w:lastColumn="0" w:noHBand="0" w:noVBand="1"/>
      </w:tblPr>
      <w:tblGrid>
        <w:gridCol w:w="5452"/>
        <w:gridCol w:w="3892"/>
      </w:tblGrid>
      <w:tr w:rsidR="00072D51" w:rsidRPr="00072D51" w:rsidTr="00072D51">
        <w:trPr>
          <w:trHeight w:val="60"/>
        </w:trPr>
        <w:tc>
          <w:tcPr>
            <w:tcW w:w="54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89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4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Всички служители имат споделено разбиране за индивидуалните нужди на всеки потребител, поставената цел в ИПГ/ИПП и методите за постигането им.</w:t>
            </w:r>
          </w:p>
        </w:tc>
        <w:tc>
          <w:tcPr>
            <w:tcW w:w="389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вътрешноекипни срещи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tc>
      </w:tr>
      <w:tr w:rsidR="00072D51" w:rsidRPr="00072D51" w:rsidTr="00072D51">
        <w:trPr>
          <w:trHeight w:val="60"/>
        </w:trPr>
        <w:tc>
          <w:tcPr>
            <w:tcW w:w="54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 услугата има регулярни форми на съвместно обсъждане между служители и потребители (напр.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въвежда правила в изпълнение на ежедневните дейности, като хранене, хигиена и други, които се реализират с участие на децата в услугата и са общоприети от групата.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Служителите представят режима за събуждане, за хранене, за подготовка за лягане и други дейности.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Потребителите споделят за индивидуален режим за събуждане, хранене, подготовка за лягане и др.</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Всеки потребител разказва най-малко за една съвместна дейност със служителите и останалите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Наличен Правилник за вътрешния ред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Всички служители са запознати с Правилника и съблюдават спазването му.</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представят правилата за изпълнение на ежедневните дейности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24-часова грижа и подкрепа на децата.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Във всеки момент на денонощието са осигурени достатъчно на брой и по състав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Предаването и приемането на смените се организира чрез срещи на съответните служители за обмен на информация.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Минимум един път месечно се провеждат общи екипни срещи за обсъждане на организацията на работа, както и за споделяне на информация от значение за развитието на отделните случаи.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екипни срещи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специализираната социална услуга ОПДНТ способства за осъществяване правата на ползващите услугата деца и тяхното временно настаняване в безопасна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е в достатъчна степен безопасна и позволява удобни комуникации с държавните институции, общинските власти, здравни, образователни, терапевтични, спортни и други услуги. Услугата има административен адрес на предоставяне. </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blHeader/>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Средата на ОПДНТ е подходяща по отношение на прилежащата инфраструктура.</w:t>
            </w:r>
          </w:p>
        </w:tc>
        <w:tc>
          <w:tcPr>
            <w:tcW w:w="464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26) ОПДНТ е разположена самостоятелно - не е разположена в една сграда със социална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27)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социалните услуги са делегирани от държавата дейности -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Адресът/мястото на услугата не е публично, като не се указва чрез табели, знаци, не е публикуван в интернет или други обозначения.</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ОПДНТ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6463"/>
        <w:gridCol w:w="2885"/>
      </w:tblGrid>
      <w:tr w:rsidR="00072D51" w:rsidRPr="00072D51" w:rsidTr="00072D51">
        <w:trPr>
          <w:trHeight w:val="60"/>
        </w:trPr>
        <w:tc>
          <w:tcPr>
            <w:tcW w:w="646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28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646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Специализираната среда на социалната услуга разполага с прилежащо дворно пространство за организиране на занимания на открито и отдих на потребителите.</w:t>
            </w:r>
          </w:p>
        </w:tc>
        <w:tc>
          <w:tcPr>
            <w:tcW w:w="288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646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46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Интервюираните потребители потвърждават, че дворното пространство е достъпно за тях.</w:t>
            </w:r>
          </w:p>
        </w:tc>
        <w:tc>
          <w:tcPr>
            <w:tcW w:w="28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ОПДНТ създава подходящи и устойчиви условия за престой и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хранене и приготвяне/разпределяне на храна и други са достатъчно на брой, достъпни и са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5214"/>
        <w:gridCol w:w="4136"/>
      </w:tblGrid>
      <w:tr w:rsidR="00072D51" w:rsidRPr="00072D51" w:rsidTr="00072D51">
        <w:trPr>
          <w:trHeight w:val="60"/>
          <w:tblHeader/>
        </w:trPr>
        <w:tc>
          <w:tcPr>
            <w:tcW w:w="5214"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36"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При възможност, всички потребители нощуват в стая с не повече от две места за спане.</w:t>
            </w:r>
          </w:p>
        </w:tc>
        <w:tc>
          <w:tcPr>
            <w:tcW w:w="4136"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Всички потребители нощуват в стая с друг потребител от същия пол (изключения са възможни за братя и сестри).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34) Всички помещения за живеене, нощувка и дневни занимания са обзаведени съобразно </w:t>
            </w:r>
            <w:r w:rsidRPr="00072D51">
              <w:rPr>
                <w:rFonts w:ascii="Times New Roman" w:eastAsia="Times New Roman" w:hAnsi="Times New Roman" w:cs="Times New Roman"/>
                <w:sz w:val="24"/>
                <w:szCs w:val="24"/>
                <w:lang w:eastAsia="bg-BG"/>
              </w:rPr>
              <w:lastRenderedPageBreak/>
              <w:t>възрастта и индивидуалните нужди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35) ОПДНТ осигурява условия за самоподготовка на децата (напр. отделно помещение или достатъчно по големина спално помещение с подходящо обзавеждане).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Мебелите и съоръженията в услугата са обезопасени (заоблени ръбове,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Поне едно кухненско помещение за приготвяне на храна с пространство за съхранение на хранителни продукти, оборудвано с необходимите уреди.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Поне едно помещение за хранене (трапезария),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Поне едно помещение за дневни занимания, в което могат да се съберат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Обособено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Поне едно помещение за индивидуална работа с потребителите/място за срещи с родители и близки.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При възможност, ОПДНТ разполага със склад и със стая за изолация при спешно настаняване.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Услугата има здравен кабинет.</w:t>
            </w:r>
          </w:p>
        </w:tc>
        <w:tc>
          <w:tcPr>
            <w:tcW w:w="4136"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Здравният кабинет в услугата е оборудван съгласно нормативните изисквания.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Условия за съхранение на лична документация на потребителите и архив (напр. метален шкаф, който се заключва).</w:t>
            </w:r>
          </w:p>
        </w:tc>
        <w:tc>
          <w:tcPr>
            <w:tcW w:w="4136"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521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Налично е необходимо оборудване при съблюдаване на професионалните норми и изисквания - домофон с камера,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ОПДНТ са достатъчно на брой и са в изправност.</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48) Санитарните съоръжения са съобразени с </w:t>
            </w:r>
            <w:r w:rsidRPr="00072D51">
              <w:rPr>
                <w:rFonts w:ascii="Times New Roman" w:eastAsia="Times New Roman" w:hAnsi="Times New Roman" w:cs="Times New Roman"/>
                <w:sz w:val="24"/>
                <w:szCs w:val="24"/>
                <w:lang w:eastAsia="bg-BG"/>
              </w:rPr>
              <w:lastRenderedPageBreak/>
              <w:t>потребностите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помещенията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49) Служителите ползват санитарен възел, различен от тези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Всички санитарни съоръжения (в т.ч. кранове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Всички помещения се отопляват, като през зимния период се поддържа постоянна температура в съответствие с хигиенните изисквания, в спалните - 18 - 22°С, в дневната - 20°С, когато се използват от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Помещенията са проветрени и нямат специфичен мирис.</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26383">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Общите помещения и помещенията за 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626383">
            <w:pPr>
              <w:spacing w:after="0" w:line="240" w:lineRule="auto"/>
              <w:rPr>
                <w:rFonts w:ascii="Times New Roman" w:eastAsia="Times New Roman" w:hAnsi="Times New Roman" w:cs="Times New Roman"/>
                <w:sz w:val="24"/>
                <w:szCs w:val="24"/>
                <w:lang w:eastAsia="bg-BG"/>
              </w:rPr>
            </w:pPr>
          </w:p>
        </w:tc>
      </w:tr>
    </w:tbl>
    <w:p w:rsidR="00626383" w:rsidRPr="00626383" w:rsidRDefault="00072D51" w:rsidP="00626383">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ОПДНТ,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626383">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626383">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Функционираща рампа или други подходящи приспособления (напр. асансьор, подемник) на подходящо и леснодостъпно входно място към ОПДНТ.</w:t>
            </w:r>
          </w:p>
        </w:tc>
        <w:tc>
          <w:tcPr>
            <w:tcW w:w="45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При необходимост, има санитарен възел, приспособен за ползване от потребители с инвалидни колички.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626383">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626383">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62638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62638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xml:space="preserve">Специализираната социална услуга ОПДНТ осигурява сигурна и безопасна среда за потребителите и служителите според действащите </w:t>
      </w:r>
      <w:r w:rsidRPr="00072D51">
        <w:rPr>
          <w:rFonts w:ascii="Verdana" w:eastAsia="Times New Roman" w:hAnsi="Verdana" w:cs="Times New Roman"/>
          <w:color w:val="000000"/>
          <w:sz w:val="24"/>
          <w:szCs w:val="24"/>
          <w:lang w:eastAsia="bg-BG"/>
        </w:rPr>
        <w:lastRenderedPageBreak/>
        <w:t>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62638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28"/>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Интервюираните служители са запознати със своите задължения по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Налична писмена процедура за съхранение и използване на потенциално вредни вещества.</w:t>
            </w:r>
          </w:p>
        </w:tc>
        <w:tc>
          <w:tcPr>
            <w:tcW w:w="4553" w:type="dxa"/>
            <w:tcBorders>
              <w:top w:val="nil"/>
              <w:left w:val="nil"/>
              <w:bottom w:val="nil"/>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4553" w:type="dxa"/>
            <w:tcBorders>
              <w:top w:val="nil"/>
              <w:left w:val="nil"/>
              <w:bottom w:val="single" w:sz="8" w:space="0" w:color="000000"/>
              <w:right w:val="single" w:sz="8" w:space="0" w:color="000000"/>
            </w:tcBorders>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децата.</w:t>
            </w:r>
          </w:p>
        </w:tc>
        <w:tc>
          <w:tcPr>
            <w:tcW w:w="4553" w:type="dxa"/>
            <w:tcBorders>
              <w:top w:val="nil"/>
              <w:left w:val="nil"/>
              <w:bottom w:val="single" w:sz="8" w:space="0" w:color="000000"/>
              <w:right w:val="single" w:sz="8" w:space="0" w:color="000000"/>
            </w:tcBorders>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Всички потребители и служители имат лични предпазни средства - маски, ръкавици и други,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Утвърдена Процедура за действие при отсъствие на потребител без основателна причина или предупреждение.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отсъствие на потребител без основателна причина или предупреждение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Всички служители са запознати със своите задължения съгласно Процедурите.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Всички потребители са информирани по подходящ начин за реда на информиране при случай на инцидент/смърт и при отсъствие на потребител от услугата без основателна причина.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5.5: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защита на децата от външни за услугата лица.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ОПДНТ установява пропускателен режим за външни лица.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пропускателния режим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посетителите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При възможност, ОПДНТ осигурява физическа охрана.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за охрана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децата.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децата и семействата.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ИПГ/ИПП.</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79) Процедурата за защита на личните данни </w:t>
            </w:r>
            <w:r w:rsidRPr="00072D51">
              <w:rPr>
                <w:rFonts w:ascii="Times New Roman" w:eastAsia="Times New Roman" w:hAnsi="Times New Roman" w:cs="Times New Roman"/>
                <w:sz w:val="24"/>
                <w:szCs w:val="24"/>
                <w:lang w:eastAsia="bg-BG"/>
              </w:rPr>
              <w:lastRenderedPageBreak/>
              <w:t>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Процедура за защита на личните данни </w:t>
            </w:r>
            <w:r w:rsidRPr="00072D51">
              <w:rPr>
                <w:rFonts w:ascii="Times New Roman" w:eastAsia="Times New Roman" w:hAnsi="Times New Roman" w:cs="Times New Roman"/>
                <w:sz w:val="24"/>
                <w:szCs w:val="24"/>
                <w:lang w:eastAsia="bg-BG"/>
              </w:rPr>
              <w:lastRenderedPageBreak/>
              <w:t>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ОПДНТ с държавни и общински служби, партньори, други доставчици на услуги, бизнес, медии, читалища, спортни клубове и други допринасят за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ОПДНТ чрез взаимодействие с други доставчици на социални, образователни, здравни, културни и други услуги и спортни дейности съобразно спецификата в състоянието на всяко дете и индивидуалните му потребности.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2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Доставчикът координира дейностите си със структурите на ДСП, МВР, Център за спешна медицинска помощ, прокуратура, здравни и лечебни заведения, общински служби.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ИПГ/ИПП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потребителите/Съвместен план за интегрирано предоставяне на подкрепа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Услугите за всички деца се реализират координирано с други доставчици на социални услуги, организации и институции.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Доставчикът съдейства на всички потребители за достъп до други форми на подкрепа, съобразно индивидуалните им потребности, емоционално състояние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Информационните материали за потребителите са в подходящ вид, съобразен с възрастта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Служители и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86) Актуална информация за услугата се предоставя поне два пъти годишно на ДСП.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ОПДНТ.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социалната услуга ОПДНТ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Месечните средства за джобни разходи за ученици са планирани в бюджетната бланка.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Вътрешен документ, удостоверяващ изплащанията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Б. Доставчикът на специализираната социална услуга Осигуряване на подслон за деца, пострадали от домашно насилие, и деца - жертви на трафик (ОПДНТ),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Специализираната социална услуга ОПДНТ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5329"/>
        <w:gridCol w:w="4015"/>
      </w:tblGrid>
      <w:tr w:rsidR="00072D51" w:rsidRPr="00072D51" w:rsidTr="00072D51">
        <w:trPr>
          <w:trHeight w:val="283"/>
          <w:tblHeader/>
        </w:trPr>
        <w:tc>
          <w:tcPr>
            <w:tcW w:w="53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01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За всички позиции има разработени и одобрени длъжностни характеристики с включено задължение за съдействие по чл. 7 от ЗЗДет.</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Наетите на трудов договор служители познават длъжностните си характеристики.</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В изискванията за заемане на длъжностите за служители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работа с деца, жертви на насилие и трафик и техните семейства;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прилагане на индивидуален подход и оценка на потребностите на детето;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специфични умения, свързани с необходимостта от оказване на консултации, предоставяне на подкрепа за преодоляване на последствията от травмата;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Всички наети лица съответстват по квалификация на изискванията, заложени в длъжностните им характеристики.</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95)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Щатното разписание е запълнено на минимум 75%.</w:t>
            </w:r>
          </w:p>
        </w:tc>
        <w:tc>
          <w:tcPr>
            <w:tcW w:w="401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психолог; специалист социални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сътрудник социални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подпомагащи служители: готвач; хигиенист; шофьор/поддръжка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социалната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Минималният брой по основните категории служители е съобразен с броя на потребителите в ОПДНТ.*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Минимален брой на децата, ползващи социалната услуга - 4, и максимален брой деца, ползващи социалната услуга - 10.</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(0,9)</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Всички служители са годни и правоспособни за работа с деца в услугата.</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Всички служители са с редовни лични здравни книжки.</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Лични здравни книжки на служителите - заверени за всяка календарна година</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Интервюираните служители потвърждават, че организацията на сменния режим на работа е според договорните им отношения.</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Интервюта с ръководителя на </w:t>
            </w:r>
            <w:r w:rsidRPr="00072D51">
              <w:rPr>
                <w:rFonts w:ascii="Times New Roman" w:eastAsia="Times New Roman" w:hAnsi="Times New Roman" w:cs="Times New Roman"/>
                <w:sz w:val="24"/>
                <w:szCs w:val="24"/>
                <w:lang w:eastAsia="bg-BG"/>
              </w:rPr>
              <w:lastRenderedPageBreak/>
              <w:t>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Работни графици за последните 4 месеца</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102) Установяване текучество на кадри за последните 12 месеца - по позиции и брой.</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Брой сключени договори/споразумения за наемане на допълнителни служители - фактическо състояние по позиции и брой.</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Всички служители са с подписани трудови договори/договори за извършване на определена работа/за предоставяне на определена услуга.</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Оценката на служителите се извършва веднъж годишно и отразява целите и мерките за професионалното им развитие в ОПДНТ.</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283"/>
        </w:trPr>
        <w:tc>
          <w:tcPr>
            <w:tcW w:w="53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Резултатите от оценката на всеки служител се обсъждат лично.</w:t>
            </w:r>
          </w:p>
        </w:tc>
        <w:tc>
          <w:tcPr>
            <w:tcW w:w="40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110) При приложимост, функциите, </w:t>
            </w:r>
            <w:r w:rsidRPr="00072D51">
              <w:rPr>
                <w:rFonts w:ascii="Times New Roman" w:eastAsia="Times New Roman" w:hAnsi="Times New Roman" w:cs="Times New Roman"/>
                <w:sz w:val="24"/>
                <w:szCs w:val="24"/>
                <w:lang w:eastAsia="bg-BG"/>
              </w:rPr>
              <w:lastRenderedPageBreak/>
              <w:t>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При приложимост, договор с всеки </w:t>
            </w:r>
            <w:r w:rsidRPr="00072D51">
              <w:rPr>
                <w:rFonts w:ascii="Times New Roman" w:eastAsia="Times New Roman" w:hAnsi="Times New Roman" w:cs="Times New Roman"/>
                <w:sz w:val="24"/>
                <w:szCs w:val="24"/>
                <w:lang w:eastAsia="bg-BG"/>
              </w:rPr>
              <w:lastRenderedPageBreak/>
              <w:t>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111)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При необходимост доставчикът осъществява партньорства с различни обучителни организации или обучители.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Служителите в услугата участват в научно-практически курсове, обмяна на опит и/или добри практики.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Налична програма за въвеждащо и надграждащо обучение на служителите.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117) Служителите са преминали през </w:t>
            </w:r>
            <w:r w:rsidRPr="00072D51">
              <w:rPr>
                <w:rFonts w:ascii="Times New Roman" w:eastAsia="Times New Roman" w:hAnsi="Times New Roman" w:cs="Times New Roman"/>
                <w:sz w:val="24"/>
                <w:szCs w:val="24"/>
                <w:lang w:eastAsia="bg-BG"/>
              </w:rPr>
              <w:lastRenderedPageBreak/>
              <w:t>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Документи, удостоверяващи успешно </w:t>
            </w:r>
            <w:r w:rsidRPr="00072D51">
              <w:rPr>
                <w:rFonts w:ascii="Times New Roman" w:eastAsia="Times New Roman" w:hAnsi="Times New Roman" w:cs="Times New Roman"/>
                <w:sz w:val="24"/>
                <w:szCs w:val="24"/>
                <w:lang w:eastAsia="bg-BG"/>
              </w:rPr>
              <w:lastRenderedPageBreak/>
              <w:t>преминали обучения (напр. сертификати)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118)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309"/>
        <w:gridCol w:w="5035"/>
      </w:tblGrid>
      <w:tr w:rsidR="00072D51" w:rsidRPr="00072D51" w:rsidTr="00072D51">
        <w:trPr>
          <w:trHeight w:val="60"/>
        </w:trPr>
        <w:tc>
          <w:tcPr>
            <w:tcW w:w="43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03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3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Всеки новопостъпил служители без опит в системата на социалните услуги има назначен наставник, определен за период от 6 месеца от датата на назначаване.</w:t>
            </w:r>
          </w:p>
        </w:tc>
        <w:tc>
          <w:tcPr>
            <w:tcW w:w="50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3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Служителите са преминали групова супервизия - всеки месец (за последните 12 месеца).</w:t>
            </w:r>
          </w:p>
        </w:tc>
        <w:tc>
          <w:tcPr>
            <w:tcW w:w="503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3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Служителите са преминали индивидуална супервизия - от външен за услугата специалист - най-малко веднъж на всеки 3 месеца (за последните 12 месеца) и/или по-често при заявка.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626383" w:rsidRDefault="00072D51" w:rsidP="00072D51">
      <w:pPr>
        <w:shd w:val="clear" w:color="auto" w:fill="FEFEFE"/>
        <w:spacing w:after="0" w:line="240" w:lineRule="auto"/>
        <w:rPr>
          <w:rFonts w:ascii="Verdana" w:eastAsia="Times New Roman" w:hAnsi="Verdana" w:cs="Times New Roman"/>
          <w:b/>
          <w:bCs/>
          <w:color w:val="000000"/>
          <w:sz w:val="24"/>
          <w:szCs w:val="24"/>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Осигуряване на подслон за деца, пострадали от домашно насилие, и деца - жертви на трафик (ОПДНТ),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Насочването/приемането в специализираната социална услуга ОПДНТ е съобразно индивидуалните потребности на детето и е извършено от ДСП координирано (при необходимост) с други заинтересовани страни - по Координационния механизъм при насилие (координатор ДСП) или Координационен механизъм за рефериране и обгрижване на случаи на непридружени деца и деца - жертви на трафик, завръщащи се от чужбина (координатор: ДАЗД и МВР).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приемане на потребител в ОПДНТ, доставчикът на социалната услуга изисква от насочващия орган следните задължителни документи:*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Заповед на директора на дирекция "Социално подпомагане";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Социален доклад на дирекция "Социално подпомагане" с включена оценка на потребностите на детето;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План за действие на дирекция "Социално подпомагане";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Удостоверение за завършен клас, степен на образование;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Медицинско удостоверение от личния лекар на потребител, че не е бил в контакт със заразно болни/заразоносителство;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Талон за здравословното състояние с нанесени имунизации и лична амбулаторна карта;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При приложимост, документи, удостоверяващи увреждането на потребител, налични епикризи;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Направления/заповеди за ползване на други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В изключителни случаи на спешно настаняване се допуска то да се извърши без изискващите се медицински документи и документи от образователната система.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За всеки потребител доставчикът създава лично досие, съдържащо съответните документи.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прием на деца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За всеки потребител - Протокол за приемане на потребител в ОПДНТ.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организира ефективно управление на случая на всеки потребител с оглед задоволяване в максимална степен на неговите потребности и постигане на ефективно социално включване. Престоят на дете в ОПДНТ е не е по-дълъг от 6 месеца за текущата година.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ОПДНТ се извършва съобразно индивидуална оценка на потребностите (ИОП) на потребителите, индивидуален план за грижа/подкрепа (ИПГ/ИПП) и заложените в синхрон с Плана за действие на ДСП резултати, като гарантира участие на потребителя и други заинтересовани страни (при приложимост - родители/законни представители и др.) в цялостния процес на оценка и планиране.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125) За всеки потребител на социалната услуга има налични подписани ИОП - от членовете на мултидисциплинарния екип и потребителя (над 14-годишна възраст) или - при приложимост - от негов родител/законен представител.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ИОП покрива минимум следното: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История на детето и семейството;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Области на развитие: физическо, здравно, познавателно и образователно, емоционално и социално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Идентичност;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Специални нужди и потребност от специални здравни грижи;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Силни страни и ресурси на детето/младежа, неговото семейство и средата.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Структурата и съдържанието на ИПГ/ИПП отговарят на изискванията на нормативната уредба и съдържат конкретни, реалистични и измерими цели и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ИПГ/ИПП на поне 5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ИОП и ИПГ/ИПП на потребителите са разработени и актуализирани в срок.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ИПГ/ИПП са разработени във възможно най-кратък срок (според спешността на случая), но не по-късно от 20 дни от началната дата на настаняването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3 или чл. 34, ал. 1, т. 1 от ППЗСУ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За всички потребители са налични подписани ИПГ/ИПП - от членовете на мултидисциплинарния екип и потребителя (над 14-годишна възраст) и/или - при приложимост - от негов родител/законен представител.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всички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ИПГ/ИПП от всички заинтересовани страни (включително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Дейностите във всички прегледани ИПГ/ИПП отразяват установените в ИОП потребности.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131) Установяване на продължителност на престой за всяко дете в ОПДНТ.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планира и подготвя съвместно с всеки потребител и с ДСП прекратяването на ползването на социалната услуга ОПДНТ.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Индивидуалният план за подготовка на детето за напускане е съобразена с неговата възраст, индивидуалност и с предстоящия нов начин на живот.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Анализ на Индивидуалните планове за напускане на детето/младежа - ако е приложимо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Всяко прекратяване ползването на услугата се документира.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прекратяванията на ползването на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осигурява храна и достъп до здравна профилактика, здравни грижи и лечение на потребителите по време на престоя им в нея.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всяко дете съдействие за получаване на медицинска помощ, както и достъп до здравни услуги. До 2 седмици след настаняването на дете в ОПДНТ за него се избира личен лекар, практикуващ в района на местоположение на услугата и се осигурява достъп до дентална помощ.</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Всички потребители имат личен лекар и осигурена дентална помощ.</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26383">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лична здравно-осигурителна книжка на всеки потребител</w:t>
            </w:r>
          </w:p>
          <w:p w:rsidR="00072D51" w:rsidRPr="00072D51" w:rsidRDefault="00072D51" w:rsidP="00626383">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626383">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626383">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"Данни за здравно осигуряване на лица, осигурени от държавния бюджет" - на електронен и хартиен носител, подадена от ръководителя на услугата за здравно неосигурените лица</w:t>
            </w:r>
          </w:p>
          <w:p w:rsidR="00072D51" w:rsidRPr="00072D51" w:rsidRDefault="00072D51" w:rsidP="00626383">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проведени прегледи/лечения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135) При необходимост всяко дете е преминало в срок до 48 ч. след настаняването медицински преглед, вкл. и </w:t>
            </w:r>
            <w:r w:rsidRPr="00072D51">
              <w:rPr>
                <w:rFonts w:ascii="Times New Roman" w:eastAsia="Times New Roman" w:hAnsi="Times New Roman" w:cs="Times New Roman"/>
                <w:sz w:val="24"/>
                <w:szCs w:val="24"/>
                <w:lang w:eastAsia="bg-BG"/>
              </w:rPr>
              <w:lastRenderedPageBreak/>
              <w:t>при специалист.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26383">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Лична амбулаторна карта на всеки потребител</w:t>
            </w:r>
          </w:p>
          <w:p w:rsidR="00072D51" w:rsidRPr="00072D51" w:rsidRDefault="00072D51" w:rsidP="00626383">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136) Потребителите, подлежащи на имунизация/ваксинация от постъпване в социалната услуга, са с поставена такава - според техния здравен статус и съобразно имунизационния календар на Република България.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Талон за здравословното състояние с нанесени имунизации или лична амбулаторна карта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поддържа в наличност основни лекарствени продукти за оказване на първа помощ и медицинско обслужване, за които не се изисква лекарско предписание.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Основните лекарствени продукти за оказване на първа помощ и медицинско обслужване се съхраняват на специално място, до което децата нямат достъп.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наблюдава здравословното състояние на потребителите и при необходимост, при възникнали здравословни проблеми, осигурява придружаването им за ползване на медицински услуги, както и закупува лекарствени продукти по предписание.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Всички потребители получават своевременна здравна помощ.</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закупуване на лекарствени продукти за лечение, предписани от специалист (копия на рецепти)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При приложимост интервюираните потребители потвърждават, че са придружавани от служител при посещение на лекар.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съобразена с възрастта на потребителите здравна промоция и превенция, както и здравно образование по въпроси, касаещи здравословно хранене, здравословен начин на живот, вредни навици, употреба на психоактивни вещества и отговорно сексуално поведение.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Доставчикът разработва Програма за здравословен начин на живот и отговорно сексуално поведение и я прилага съобразно спецификата в състоянието на детето.</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26383">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здравословен начин на живот и отговорно сексуално поведение</w:t>
            </w:r>
          </w:p>
          <w:p w:rsidR="00072D51" w:rsidRPr="00072D51" w:rsidRDefault="00072D51" w:rsidP="00626383">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Обучителни/помощни материали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Всички ИПГ/ИПП съдържат дейности, включени в Програмата.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необходимата по количество и качество храна на потребителите, съобразена с техните потребности и с установените стандарти за детско хранене, съгласно нормативната уредба.</w:t>
      </w:r>
    </w:p>
    <w:tbl>
      <w:tblPr>
        <w:tblW w:w="0" w:type="auto"/>
        <w:tblInd w:w="68"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Обстановката в местата за хранене е съобразена с броя, възрастта и конкретните потребности на потребителите.</w:t>
            </w:r>
          </w:p>
        </w:tc>
        <w:tc>
          <w:tcPr>
            <w:tcW w:w="4558" w:type="dxa"/>
            <w:vMerge w:val="restart"/>
            <w:tcBorders>
              <w:top w:val="nil"/>
              <w:left w:val="nil"/>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Насърчено е развитието на умения за самостоятелност на потребителите - чрез участие в пазаруване, приготвяне на храна, сервиране, отсервиране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Храната отговаря на физиологичните потребности за съответната възраст и заболяване.</w:t>
            </w:r>
          </w:p>
        </w:tc>
        <w:tc>
          <w:tcPr>
            <w:tcW w:w="4558" w:type="dxa"/>
            <w:vMerge w:val="restart"/>
            <w:tcBorders>
              <w:top w:val="nil"/>
              <w:left w:val="nil"/>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Ежеседмичното меню се изготвя с участие на медицински специалист и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Ежеседмичното меню е съобразено с личните предпочитания на потребителите.</w:t>
            </w:r>
          </w:p>
        </w:tc>
        <w:tc>
          <w:tcPr>
            <w:tcW w:w="4558" w:type="dxa"/>
            <w:vMerge w:val="restart"/>
            <w:tcBorders>
              <w:top w:val="nil"/>
              <w:left w:val="nil"/>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Храната отговаря на всички изисквания и хигиенни норми, като при приготвянето и предоставянето и се съблюдават нормите за правилно съхранение на продуктите и хигиена на пространствата и помещенията, които са в досег с нея.</w:t>
            </w:r>
          </w:p>
        </w:tc>
        <w:tc>
          <w:tcPr>
            <w:tcW w:w="4558" w:type="dxa"/>
            <w:tcBorders>
              <w:top w:val="nil"/>
              <w:left w:val="nil"/>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ОДБХ</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Всички, нуждаещи се от диетично хранене потребители, получават диетично хранене след консултация със специалист.</w:t>
            </w:r>
          </w:p>
        </w:tc>
        <w:tc>
          <w:tcPr>
            <w:tcW w:w="4558" w:type="dxa"/>
            <w:tcBorders>
              <w:top w:val="nil"/>
              <w:left w:val="nil"/>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всички, нуждаещи се от диетично хранене потребители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153) На потребителите са осигурени не по-малко от три хранения на ден</w:t>
            </w:r>
          </w:p>
        </w:tc>
        <w:tc>
          <w:tcPr>
            <w:tcW w:w="4558" w:type="dxa"/>
            <w:tcBorders>
              <w:top w:val="nil"/>
              <w:left w:val="nil"/>
              <w:bottom w:val="single" w:sz="8" w:space="0" w:color="000000"/>
              <w:right w:val="single" w:sz="8" w:space="0" w:color="000000"/>
            </w:tcBorders>
            <w:tcMar>
              <w:top w:w="68" w:type="dxa"/>
              <w:left w:w="68" w:type="dxa"/>
              <w:bottom w:w="68" w:type="dxa"/>
              <w:right w:w="68"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Образование и обучение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осигурява подкрепа на всяко дете за достъп до подходяща институция за предучилищно и училищно образование и възпитание и съдействия за включване в обучителни програми за придобиване на умения</w:t>
      </w:r>
      <w:r w:rsidRPr="00072D51">
        <w:rPr>
          <w:rFonts w:ascii="Verdana" w:eastAsia="Times New Roman" w:hAnsi="Verdana" w:cs="Times New Roman"/>
          <w:b/>
          <w:bCs/>
          <w:color w:val="000000"/>
          <w:sz w:val="24"/>
          <w:szCs w:val="24"/>
          <w:lang w:eastAsia="bg-BG"/>
        </w:rPr>
        <w:t>.</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Всички деца в социалната услуга ОПДНТ посещават задължителните за възрастта им форми на образование - детска градина, училище, Център за специална образователна подкрепа и/или Център за подкрепа за личностно развитие.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Всички потребители посещават съответните институции в системата на предучилищното и училищното образование съобразно възрастта и възможностите си.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Всички ИПГ/ИПП съдържат специфични дейности за подкрепа на потребителите в процеса на образование.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За всички потребители са осигурени необходимите учебни материали, пособия, 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констатирано изоставане в развитието на потребител в услугата ОПДНТ доставчикът на социалната услуга съдейства за адекватна подкрепа за посрещане на специалните потребности.</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283"/>
        </w:trPr>
        <w:tc>
          <w:tcPr>
            <w:tcW w:w="4698"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Всички потребители с изоставане в развитието са преминали своевременна оценка и са определени терапевтични действия.</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съответен документ за извършена оценка</w:t>
            </w:r>
          </w:p>
        </w:tc>
      </w:tr>
      <w:tr w:rsidR="00072D51" w:rsidRPr="00072D51" w:rsidTr="00072D51">
        <w:trPr>
          <w:trHeight w:val="283"/>
        </w:trPr>
        <w:tc>
          <w:tcPr>
            <w:tcW w:w="469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Нуждаещите се потребители получават консултиране, терапия и/или рехабилитация от друга специализирана услуга.</w:t>
            </w:r>
          </w:p>
        </w:tc>
        <w:tc>
          <w:tcPr>
            <w:tcW w:w="464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направление за ползване на услуга за подкрепа</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съответни документи от специалисти</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Съвместен план за интегрирано предоставяне на подкрепа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15: Умения за живот, отдих и свободно време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създава условия за подкрепа на всеки потребител за придобиване на знания и развиване на практически умения за живот в зависимост от техните възможности и индивидуален потенциал, дава им възможност да изпитват радост, да се забавляват, да преживяват успех и придобият доверие в себе 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Програма за развитие на практически умения за живот на децата в зависимост от възрастта им.</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Дейности от програмата са заложени в ИПГ/ИПП на всеки потребител.</w:t>
            </w:r>
          </w:p>
        </w:tc>
        <w:tc>
          <w:tcPr>
            <w:tcW w:w="4558"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умения за живот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При приложимост/възможност, Програмата се изпълнява с участието на други (социални)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В разказ за ежедневието потребителят посочва поне два примера за прояви на самостоятелност, взимане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Служителите могат да посочат поне два примера, с които да представят насърчаване на потребителите в развитието на умения за самостоятелност, вземане на лични решения и правене на избори.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свободното време на потребителите по начин, който насърчава личностното им развитие и който им носи удоволствие, чувство за успех, себеуважение и самоувереност.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Доставчикът разработва и прилага Програма за организиране на свободното време.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организиране на свободното време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Дейности от Програмата са заложени в ИПГ/ИПП на всеки потребител.</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В разказ за ежедневието потребителите включват поне два примера за организация на свободното им време, съобразено с техните предпочитания.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детето в спортни, културни и други мероприятия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Служителите могат да дадат по два примера, с които да представят насърчаване развитието на детето в рамките на организацията на свободното му време и ИПГ/ИПП.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осигурява условия за изграждане на отношения, основани на взаимно уважение и разбиране между децата и служителите. Служителите имат знания и умения и прилагат стратегии за справяне с предизвикателно поведение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справяне и/или индивидуалния подход към всяко дете е резултат от обсъждането на случая му в екип и се съобразява с етичните принципи на работа с деца.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Служителите споделят наблюденията си върху всяко дете и обсъждат подходите и стратегиите за справяне в екипа, преди да предприемат конкретни действия и стъпки спрямо детето.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и решения, взети на екипни срещи за обсъждане на работата с всяко дете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Екипни и/или индивидуални супервизии при случаи на потребители с проблемно поведение.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политика и процедура за възпитание и дисциплина, както и за подкрепа на потребителите в отговор на предизвикателно поведение.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Доставчикът има разработена политика и процедура за възпитание и дисциплина.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Политика за възпитание и дисциплина</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възпитание и дисциплина</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Общите правила за поведение и съответните дисциплиниращи мерки са разработени и договорени с участието на всички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Всички потребители знаят за какви нарушения на дисциплината, какви дисплиниращи мерки се прилагат.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Приложените дисциплинарни и ограничителни мерки са регистрирани в специална книга и досието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налаганите мерки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Служителите на социалната услуга ОПДНТ прилагат позитивни възпитателни методи за постигане на приемливо поведение на настанените деца, като подходът към всеки потребител е индивидуален - на базата на личната му история, индивидуалните му нужди и способности и нивото на развитие.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Служителите са обучени да прилагат позитивни възпитателни методи за постигане на приемливо поведение на настанените потребители.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174) Екипни/индивидуални супервизии при </w:t>
            </w:r>
            <w:r w:rsidRPr="00072D51">
              <w:rPr>
                <w:rFonts w:ascii="Times New Roman" w:eastAsia="Times New Roman" w:hAnsi="Times New Roman" w:cs="Times New Roman"/>
                <w:sz w:val="24"/>
                <w:szCs w:val="24"/>
                <w:lang w:eastAsia="bg-BG"/>
              </w:rPr>
              <w:lastRenderedPageBreak/>
              <w:t>случаи на потребители с проблемно поведение.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Протоколи/доклади от проведени </w:t>
            </w:r>
            <w:r w:rsidRPr="00072D51">
              <w:rPr>
                <w:rFonts w:ascii="Times New Roman" w:eastAsia="Times New Roman" w:hAnsi="Times New Roman" w:cs="Times New Roman"/>
                <w:sz w:val="24"/>
                <w:szCs w:val="24"/>
                <w:lang w:eastAsia="bg-BG"/>
              </w:rPr>
              <w:lastRenderedPageBreak/>
              <w:t>супервизии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175) Екипни срещи за обсъждане на случаи на деца с предизвикателно поведение.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екипни срещи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Права и закрила на децата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осигурява на децата закрила от всякакви форми на насилие, злоупотреба и небрежност и създава условия за спазване на техните права, включително правото на закрила на личността. Услугата подкрепя децата да изразяват мнение по въпроси, които ги касаят или тревожат, и да получават своевременен отговор на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Процедурата за подаване на жалби е представена по достъпен начин на потребителите.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материалът е адаптиран за лица с ограничения в зрението, слуха или говора и на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Интервюираните потребители познават Процедурата за подаване на жалби в услугата.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Постъпили жалби от потребители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жалбите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Всички подадени в последните 12 месеца жалби са вписани в Регистър за жалбите.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Всички подадени в последните 12 месеца жалби са разгледани и са предложени решения от Комисията по жалбите.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ОПДНТ за създаване на Комисия</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ОПДНТ</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Интервюираните служители познават Процедурата за сигнали и докладване на случаи на насилие.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сигнали и докладване на случаи на насилие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181) Интервюираните потребители са запознати с правото си на защита от всякакви форми на насилие и злоупотреба.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182) При необходимост, служителите </w:t>
            </w:r>
            <w:r w:rsidRPr="00072D51">
              <w:rPr>
                <w:rFonts w:ascii="Times New Roman" w:eastAsia="Times New Roman" w:hAnsi="Times New Roman" w:cs="Times New Roman"/>
                <w:sz w:val="24"/>
                <w:szCs w:val="24"/>
                <w:lang w:eastAsia="bg-BG"/>
              </w:rPr>
              <w:lastRenderedPageBreak/>
              <w:t>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Удостоверение от обучение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служителите</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183) При регистрирани случаи на насилие услугата ОПДНТ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ИПГ/ИПП.</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184) На видно място е поставена информация за НТЛД 116 111 и спешна телефонна линия 112.</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Децата се подкрепят и овластяват да познават правата си.</w:t>
      </w: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60"/>
        </w:trPr>
        <w:tc>
          <w:tcPr>
            <w:tcW w:w="4592"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185) Всички служители познават Конвенцията на ООН за правата на детето.</w:t>
            </w:r>
          </w:p>
        </w:tc>
        <w:tc>
          <w:tcPr>
            <w:tcW w:w="475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186) Всички деца познават правата си - съобразно възрастта и степен на развитие.</w:t>
            </w:r>
          </w:p>
        </w:tc>
        <w:tc>
          <w:tcPr>
            <w:tcW w:w="4752"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Адаптирани материали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мнението на детето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187) Мнението на потребителите се изслушва и зачита.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ИПГ/ИПП на потребителите</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за живота в услугата, както и от лични срещи с отговорния за него служител</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188) На потребителите със затруднена комуникация са осигурени възможности да изразяват мнението си и да се запознаят с взетите решения.</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189) Разработени форми/материали за </w:t>
            </w:r>
            <w:r w:rsidRPr="00072D51">
              <w:rPr>
                <w:rFonts w:ascii="Times New Roman" w:eastAsia="Times New Roman" w:hAnsi="Times New Roman" w:cs="Times New Roman"/>
                <w:sz w:val="24"/>
                <w:szCs w:val="24"/>
                <w:lang w:eastAsia="bg-BG"/>
              </w:rPr>
              <w:lastRenderedPageBreak/>
              <w:t>търсене на мнението на потребителите.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Форми/материали за търсене на мнението </w:t>
            </w:r>
            <w:r w:rsidRPr="00072D51">
              <w:rPr>
                <w:rFonts w:ascii="Times New Roman" w:eastAsia="Times New Roman" w:hAnsi="Times New Roman" w:cs="Times New Roman"/>
                <w:sz w:val="24"/>
                <w:szCs w:val="24"/>
                <w:lang w:eastAsia="bg-BG"/>
              </w:rPr>
              <w:lastRenderedPageBreak/>
              <w:t>на потребители</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190) При напускане на услугата за всеки потребител се провежда допитване за неговата удовлетвореност от получената подкрепа.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въпросниците са адаптирани за лица с ограничения в зрението, слуха или говора и на лица с интелектуални затруднения</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191)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664C40">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664C40">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ОПДНТ се предоставя </w:t>
      </w:r>
      <w:r w:rsidRPr="00072D51">
        <w:rPr>
          <w:rFonts w:ascii="Verdana" w:eastAsia="Times New Roman" w:hAnsi="Verdana" w:cs="Times New Roman"/>
          <w:b/>
          <w:bCs/>
          <w:color w:val="000000"/>
          <w:sz w:val="24"/>
          <w:szCs w:val="24"/>
          <w:lang w:eastAsia="bg-BG"/>
        </w:rPr>
        <w:t>комплексно</w:t>
      </w: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sz w:val="24"/>
          <w:szCs w:val="24"/>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социалната услуга ОПДНТ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Default="00072D51" w:rsidP="00072D51">
      <w:pPr>
        <w:shd w:val="clear" w:color="auto" w:fill="FEFEFE"/>
        <w:spacing w:after="24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br/>
      </w:r>
    </w:p>
    <w:p w:rsidR="00664C40" w:rsidRDefault="00664C40" w:rsidP="00072D51">
      <w:pPr>
        <w:shd w:val="clear" w:color="auto" w:fill="FEFEFE"/>
        <w:spacing w:after="240" w:line="240" w:lineRule="auto"/>
        <w:rPr>
          <w:rFonts w:ascii="Verdana" w:eastAsia="Times New Roman" w:hAnsi="Verdana" w:cs="Times New Roman"/>
          <w:color w:val="000000"/>
          <w:lang w:eastAsia="bg-BG"/>
        </w:rPr>
      </w:pPr>
    </w:p>
    <w:p w:rsidR="00664C40" w:rsidRPr="00072D51" w:rsidRDefault="00664C40" w:rsidP="00072D51">
      <w:pPr>
        <w:shd w:val="clear" w:color="auto" w:fill="FEFEFE"/>
        <w:spacing w:after="24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21 към чл. 12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before="57"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Осигуряване на подслон за лица, пострадали от домашно насилие, и лица - жертви на трафик</w:t>
      </w:r>
    </w:p>
    <w:p w:rsidR="001859FD" w:rsidRDefault="00072D51" w:rsidP="001859FD">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Осигуряване на подслон за пълнолетни лица, пострадали от домашно насилие, и лица - жертви на трафик (ОПЛНТ), е длъжен да осигури следните стандарти за организация и управление на социалната услуга:</w:t>
      </w:r>
    </w:p>
    <w:p w:rsidR="001859FD" w:rsidRDefault="00072D51" w:rsidP="001859FD">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r w:rsidRPr="00072D51">
        <w:rPr>
          <w:rFonts w:ascii="Verdana" w:eastAsia="Times New Roman" w:hAnsi="Verdana" w:cs="Times New Roman"/>
          <w:color w:val="000000"/>
          <w:sz w:val="24"/>
          <w:szCs w:val="24"/>
          <w:lang w:eastAsia="bg-BG"/>
        </w:rPr>
        <w:t>Системата за управление на специализираната социална услуга ОПЛНТ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1859FD">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 услуга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4479"/>
        <w:gridCol w:w="4865"/>
      </w:tblGrid>
      <w:tr w:rsidR="00072D51" w:rsidRPr="00072D51" w:rsidTr="00072D51">
        <w:trPr>
          <w:trHeight w:val="20"/>
        </w:trPr>
        <w:tc>
          <w:tcPr>
            <w:tcW w:w="447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859FD">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1859FD">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1859FD">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 на услугата</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Обобщена информация (справка) относно резултата за потребителите за активните и приключените случаи.</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859FD">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разрешени и неразрешени проблеми, общи тенденции и др.)</w:t>
            </w:r>
          </w:p>
          <w:p w:rsidR="00072D51" w:rsidRPr="00072D51" w:rsidRDefault="00072D51" w:rsidP="001859FD">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Анкети от обратни връзки от потребители</w:t>
            </w:r>
          </w:p>
          <w:p w:rsidR="00072D51" w:rsidRPr="00072D51" w:rsidRDefault="00072D51" w:rsidP="001859FD">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859FD">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1859FD">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1859FD">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8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859FD">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1.2</w:t>
      </w:r>
      <w:r w:rsidRPr="00072D51">
        <w:rPr>
          <w:rFonts w:ascii="Verdana" w:eastAsia="Times New Roman" w:hAnsi="Verdana" w:cs="Times New Roman"/>
          <w:color w:val="000000"/>
          <w:sz w:val="24"/>
          <w:szCs w:val="24"/>
          <w:lang w:eastAsia="bg-BG"/>
        </w:rPr>
        <w:t>: Управлението на социалната услуга ОПЛНТ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535"/>
        <w:gridCol w:w="4809"/>
      </w:tblGrid>
      <w:tr w:rsidR="00072D51" w:rsidRPr="00072D51" w:rsidTr="00072D51">
        <w:trPr>
          <w:trHeight w:val="60"/>
        </w:trPr>
        <w:tc>
          <w:tcPr>
            <w:tcW w:w="45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0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859FD">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1859FD">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859FD">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1859FD">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1859FD">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лица, жертви на насилие и/или трафик.</w:t>
      </w:r>
    </w:p>
    <w:tbl>
      <w:tblPr>
        <w:tblW w:w="0" w:type="auto"/>
        <w:tblInd w:w="57" w:type="dxa"/>
        <w:tblCellMar>
          <w:left w:w="0" w:type="dxa"/>
          <w:right w:w="0" w:type="dxa"/>
        </w:tblCellMar>
        <w:tblLook w:val="04A0" w:firstRow="1" w:lastRow="0" w:firstColumn="1" w:lastColumn="0" w:noHBand="0" w:noVBand="1"/>
      </w:tblPr>
      <w:tblGrid>
        <w:gridCol w:w="4535"/>
        <w:gridCol w:w="4809"/>
      </w:tblGrid>
      <w:tr w:rsidR="00072D51" w:rsidRPr="00072D51" w:rsidTr="00072D51">
        <w:trPr>
          <w:trHeight w:val="60"/>
        </w:trPr>
        <w:tc>
          <w:tcPr>
            <w:tcW w:w="45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0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При възможност, установяване на методи за работа в услугата, съобразени с проучени добри практики и подходи.</w:t>
            </w:r>
          </w:p>
        </w:tc>
        <w:tc>
          <w:tcPr>
            <w:tcW w:w="4809"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обосновка за избора на избрания подход или добра практика, придружена със справка за постигнати резултати като резултат от приложения подход</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761076"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организира пребиваването на потребителите в услугата, дейностите с тях, както и работата на служителите според предварително изготвени правила за организация и функциониране на услугата.</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потребителите среда на живот, близка до семейната, в която се зачита правото им на лично пространство и уединение в условията на сигурност и зачитане на достойнството им, като потребителите сами полагат грижи за поддържане на общите помещения за живеене.</w:t>
      </w:r>
    </w:p>
    <w:tbl>
      <w:tblPr>
        <w:tblW w:w="0" w:type="auto"/>
        <w:tblInd w:w="57" w:type="dxa"/>
        <w:tblCellMar>
          <w:left w:w="0" w:type="dxa"/>
          <w:right w:w="0" w:type="dxa"/>
        </w:tblCellMar>
        <w:tblLook w:val="04A0" w:firstRow="1" w:lastRow="0" w:firstColumn="1" w:lastColumn="0" w:noHBand="0" w:noVBand="1"/>
      </w:tblPr>
      <w:tblGrid>
        <w:gridCol w:w="4535"/>
        <w:gridCol w:w="4815"/>
      </w:tblGrid>
      <w:tr w:rsidR="00072D51" w:rsidRPr="00072D51" w:rsidTr="00072D51">
        <w:trPr>
          <w:trHeight w:val="60"/>
          <w:tblHeader/>
        </w:trPr>
        <w:tc>
          <w:tcPr>
            <w:tcW w:w="45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1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Всеки потребител има лично пространство в спалното помещение и място за съхранение на лични вещи.</w:t>
            </w:r>
          </w:p>
        </w:tc>
        <w:tc>
          <w:tcPr>
            <w:tcW w:w="48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761076">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761076">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761076">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761076">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разходооправдателни документи (за купувани артикули)</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 За всяко лице са осигурени условия за уединение (за къпане, обличане, личен тоалет, конфиденциален разговор и др.).</w:t>
            </w:r>
          </w:p>
        </w:tc>
        <w:tc>
          <w:tcPr>
            <w:tcW w:w="48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 Интервюираните потребители </w:t>
            </w:r>
            <w:r w:rsidRPr="00072D51">
              <w:rPr>
                <w:rFonts w:ascii="Times New Roman" w:eastAsia="Times New Roman" w:hAnsi="Times New Roman" w:cs="Times New Roman"/>
                <w:sz w:val="24"/>
                <w:szCs w:val="24"/>
                <w:lang w:eastAsia="bg-BG"/>
              </w:rPr>
              <w:lastRenderedPageBreak/>
              <w:t>потвърждават, че разполагат с индивидуално място за съхранение на лични вещи.</w:t>
            </w:r>
          </w:p>
        </w:tc>
        <w:tc>
          <w:tcPr>
            <w:tcW w:w="48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 потребители</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761076">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 Налични са периодично разработвани графици за почистването на помещенията.</w:t>
            </w:r>
          </w:p>
        </w:tc>
        <w:tc>
          <w:tcPr>
            <w:tcW w:w="481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761076">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761076">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761076">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единен подход в работата с потребителите, като зачита правата и интересите им.</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Всички служители имат споделено разбиране за индивидуалните нужди на всеки потребител, поставената цел в ИПП и методите за постигането им.</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В услугата има форми на съвместно обсъждане между служители и потребители (например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въвежда правила за изпълнение на ежедневните дейности като хранене, хигиена и други и съблюдава за тяхното прилагане.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761076">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761076">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761076">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Наличен Правилник за вътрешния ред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761076">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Всички служители са запознати с Правилника и съблюдават спазването му.</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Потребителите за запознати с Правилника и го спазват.</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потребителите са запознати с Правилника за вътрешния ред</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24-часова грижа и подкрепа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Във всеки момент на денонощието е осигурено присъствието на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Предаването и приемането на смените се организират чрез срещи на съответните служители за обмен на информация.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20) Минимум един път месечно се </w:t>
            </w:r>
            <w:r w:rsidRPr="00072D51">
              <w:rPr>
                <w:rFonts w:ascii="Times New Roman" w:eastAsia="Times New Roman" w:hAnsi="Times New Roman" w:cs="Times New Roman"/>
                <w:sz w:val="24"/>
                <w:szCs w:val="24"/>
                <w:lang w:eastAsia="bg-BG"/>
              </w:rPr>
              <w:lastRenderedPageBreak/>
              <w:t>провеждат общи екипни срещи за обсъждане на организацията на работа, както и за споделяне на информация от значение за развитието на отделните случаи.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Документ, удостоверяващ провеждани </w:t>
            </w:r>
            <w:r w:rsidRPr="00072D51">
              <w:rPr>
                <w:rFonts w:ascii="Times New Roman" w:eastAsia="Times New Roman" w:hAnsi="Times New Roman" w:cs="Times New Roman"/>
                <w:sz w:val="24"/>
                <w:szCs w:val="24"/>
                <w:lang w:eastAsia="bg-BG"/>
              </w:rPr>
              <w:lastRenderedPageBreak/>
              <w:t>екипни срещи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3: Място на предоставяне</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специализираната социална услуга ОПЛНТ способства за осъществяване правата на ползващите услугата лица и тяхното временно настаняване в безопасна среда.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е в достатъчна степен безопасна и позволява удобни комуникации с държавните институции, общинските власти, здравни, образователни и други услуги. Мястото на социалната услуга ОПЛНТ е комуникативно. Услугата има административен адрес на предоставяне.</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blHeader/>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Средата на ОПЛНТ е подходяща по отношение на прилежащата инфраструктура.</w:t>
            </w:r>
          </w:p>
        </w:tc>
        <w:tc>
          <w:tcPr>
            <w:tcW w:w="464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ОПЛНТ е разположена самостоятелно - не е разположена в една сграда със социална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Адресът/мястото на услугата не е публично, като не се указва чрез табели, знаци, не е публикуван в интернет или други обозначения.</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bl>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ОПЛНТ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r w:rsidRPr="00072D51">
        <w:rPr>
          <w:rFonts w:ascii="Verdana" w:eastAsia="Times New Roman" w:hAnsi="Verdana" w:cs="Times New Roman"/>
          <w:color w:val="000000"/>
          <w:sz w:val="24"/>
          <w:szCs w:val="24"/>
          <w:lang w:eastAsia="bg-BG"/>
        </w:rPr>
        <w:t>.</w:t>
      </w:r>
    </w:p>
    <w:tbl>
      <w:tblPr>
        <w:tblW w:w="0" w:type="auto"/>
        <w:tblInd w:w="57" w:type="dxa"/>
        <w:tblCellMar>
          <w:left w:w="0" w:type="dxa"/>
          <w:right w:w="0" w:type="dxa"/>
        </w:tblCellMar>
        <w:tblLook w:val="04A0" w:firstRow="1" w:lastRow="0" w:firstColumn="1" w:lastColumn="0" w:noHBand="0" w:noVBand="1"/>
      </w:tblPr>
      <w:tblGrid>
        <w:gridCol w:w="5669"/>
        <w:gridCol w:w="3675"/>
      </w:tblGrid>
      <w:tr w:rsidR="00072D51" w:rsidRPr="00072D51" w:rsidTr="00072D51">
        <w:trPr>
          <w:trHeight w:val="283"/>
        </w:trPr>
        <w:tc>
          <w:tcPr>
            <w:tcW w:w="566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67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56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Специализираната среда на социалната услуга разполага с прилежащо дворно пространство за организиране на занимания на открито и отдих на потребителите.</w:t>
            </w:r>
          </w:p>
        </w:tc>
        <w:tc>
          <w:tcPr>
            <w:tcW w:w="367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283"/>
        </w:trPr>
        <w:tc>
          <w:tcPr>
            <w:tcW w:w="56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6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Интервюираните потребители потвърждават, че дворното пространство е достъпно за тях.</w:t>
            </w:r>
          </w:p>
        </w:tc>
        <w:tc>
          <w:tcPr>
            <w:tcW w:w="367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ОПЛНТ, създава подходящи и устойчиви условия за престой и подкрепа на потребителите.</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хранене и приготвяне/разпределение на храна и други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Всички помещения за нощуване и дневни занимания са обзаведени съобразно възрастта и индивидуалните нужди на настанените потребители.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Налично е поне едно кухненско помещение с пространство за приготвяне на храна, за съхранение на хранителни продукти, оборудвано с необходимите уреди и обособено място за хранене.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Налично е поне едно помещение за дневни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Обособено е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Налично е поне едно помещение за индивидуална работа с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Налично е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Услугата има здравен кабинет.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Здравният кабинет в услугата е оборудван съгласно нормативните изисквания.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Налице са условия за съхранение на лична документация на потребителите и архив (например метален шкаф, който се заключва).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ОПЛНТ са достатъчно на брой и са в изправност.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Санитарните съоръжения са съобразени с потребностите на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Служителите ползват санитарен възел, различен от тези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Всички санитарни съоръжения (в т.ч. кранове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Всички помещения се отопляват, като през зимния период се поддържа постоянна температура в съответствие с хигиенните изисквания, в спалните - 18 - 22°С, в дневната - 20°С, когато се използват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Общите помещения и помещенията за 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ОПЛНТ,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5386"/>
        <w:gridCol w:w="3968"/>
      </w:tblGrid>
      <w:tr w:rsidR="00072D51" w:rsidRPr="00072D51" w:rsidTr="00072D51">
        <w:trPr>
          <w:trHeight w:val="283"/>
        </w:trPr>
        <w:tc>
          <w:tcPr>
            <w:tcW w:w="53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96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Функционираща рампа или други подходящи приспособления (например асансьор, подемник) на подходящо и леснодостъпно входно място към ОПЛНТ.</w:t>
            </w:r>
          </w:p>
        </w:tc>
        <w:tc>
          <w:tcPr>
            <w:tcW w:w="396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При необходимост, има санитарен възел, приспособен за ползване от потребители с инвалидни колички.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xml:space="preserve">Специализираната социална услуга ОПЛНТ осигурява сигурна и безопасна среда за потребителите и служителите според действащите </w:t>
      </w:r>
      <w:r w:rsidRPr="00072D51">
        <w:rPr>
          <w:rFonts w:ascii="Verdana" w:eastAsia="Times New Roman" w:hAnsi="Verdana" w:cs="Times New Roman"/>
          <w:color w:val="000000"/>
          <w:sz w:val="24"/>
          <w:szCs w:val="24"/>
          <w:lang w:eastAsia="bg-BG"/>
        </w:rPr>
        <w:lastRenderedPageBreak/>
        <w:t>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535"/>
        <w:gridCol w:w="4820"/>
      </w:tblGrid>
      <w:tr w:rsidR="00072D51" w:rsidRPr="00072D51" w:rsidTr="00072D51">
        <w:trPr>
          <w:trHeight w:val="267"/>
        </w:trPr>
        <w:tc>
          <w:tcPr>
            <w:tcW w:w="45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2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Разработен План за защита при бедствия и аварии.</w:t>
            </w:r>
          </w:p>
        </w:tc>
        <w:tc>
          <w:tcPr>
            <w:tcW w:w="48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Интервюираните служители са запознати със своите задължения по План за защита при бедствия и аварии.</w:t>
            </w:r>
          </w:p>
        </w:tc>
        <w:tc>
          <w:tcPr>
            <w:tcW w:w="48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Има обозначен авариен изход, работещо евакуационно осветление.</w:t>
            </w:r>
          </w:p>
        </w:tc>
        <w:tc>
          <w:tcPr>
            <w:tcW w:w="48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Евакуационен план - поставен на видно място и в едър план.</w:t>
            </w:r>
          </w:p>
        </w:tc>
        <w:tc>
          <w:tcPr>
            <w:tcW w:w="48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111"/>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56) Разработена Програма за превенция и </w:t>
            </w:r>
            <w:r w:rsidRPr="00072D51">
              <w:rPr>
                <w:rFonts w:ascii="Times New Roman" w:eastAsia="Times New Roman" w:hAnsi="Times New Roman" w:cs="Times New Roman"/>
                <w:sz w:val="24"/>
                <w:szCs w:val="24"/>
                <w:lang w:eastAsia="bg-BG"/>
              </w:rPr>
              <w:lastRenderedPageBreak/>
              <w:t>план за действие при възникване на епидемична ситуация.</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Програма за превенция и план за действие </w:t>
            </w:r>
            <w:r w:rsidRPr="00072D51">
              <w:rPr>
                <w:rFonts w:ascii="Times New Roman" w:eastAsia="Times New Roman" w:hAnsi="Times New Roman" w:cs="Times New Roman"/>
                <w:sz w:val="24"/>
                <w:szCs w:val="24"/>
                <w:lang w:eastAsia="bg-BG"/>
              </w:rPr>
              <w:lastRenderedPageBreak/>
              <w:t>при възникване на епидемична ситуация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57) Всички служители са запознати с разписаната Програма за превенция и план за действие при възникване на епидемична ситуация.</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услугата.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tbl>
      <w:tblPr>
        <w:tblW w:w="0" w:type="auto"/>
        <w:tblInd w:w="57" w:type="dxa"/>
        <w:tblCellMar>
          <w:left w:w="0" w:type="dxa"/>
          <w:right w:w="0" w:type="dxa"/>
        </w:tblCellMar>
        <w:tblLook w:val="04A0" w:firstRow="1" w:lastRow="0" w:firstColumn="1" w:lastColumn="0" w:noHBand="0" w:noVBand="1"/>
      </w:tblPr>
      <w:tblGrid>
        <w:gridCol w:w="4195"/>
        <w:gridCol w:w="5149"/>
      </w:tblGrid>
      <w:tr w:rsidR="00072D51" w:rsidRPr="00072D51" w:rsidTr="00072D51">
        <w:trPr>
          <w:trHeight w:val="60"/>
        </w:trPr>
        <w:tc>
          <w:tcPr>
            <w:tcW w:w="41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14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1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Утвърдена Процедура за уведомяване и действие при инцидент/смърт на потребител.</w:t>
            </w:r>
          </w:p>
        </w:tc>
        <w:tc>
          <w:tcPr>
            <w:tcW w:w="51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1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Утвърдена Процедура за действие при отсъствие на потребител без основателна причина или предупреждение.</w:t>
            </w:r>
          </w:p>
        </w:tc>
        <w:tc>
          <w:tcPr>
            <w:tcW w:w="51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отсъствие на потребител без основателна причина или предупреждение</w:t>
            </w:r>
          </w:p>
        </w:tc>
      </w:tr>
      <w:tr w:rsidR="00072D51" w:rsidRPr="00072D51" w:rsidTr="00072D51">
        <w:trPr>
          <w:trHeight w:val="60"/>
        </w:trPr>
        <w:tc>
          <w:tcPr>
            <w:tcW w:w="41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Всички служители са запознати със своите задължения съгласно Процедурите.</w:t>
            </w:r>
          </w:p>
        </w:tc>
        <w:tc>
          <w:tcPr>
            <w:tcW w:w="51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1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Проведен инструктаж/обучение на служителите за оказване на първа помощ поне веднъж през последните 12 месеца.</w:t>
            </w:r>
          </w:p>
        </w:tc>
        <w:tc>
          <w:tcPr>
            <w:tcW w:w="51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1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Всички потребители са информирани по подходящ начин за реда на информиране при случай на инцидент/смърт и при отсъствие на потребител от услугата без основателна причина или предупреждение.</w:t>
            </w:r>
          </w:p>
        </w:tc>
        <w:tc>
          <w:tcPr>
            <w:tcW w:w="51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5.5: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защита на потребителите от външни за услугата лица.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ОПЛНТ установява пропускателен режим за външни лица.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пропускателния режим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посетителите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При възможност, ОПЛНТ осигурява физическа охрана.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за охрана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Желаещите да ползват социалната услуга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Всички документи се архивират по Правила за архивиране на информацията.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 на информацията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за архивиране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Процедурата за защита на личните данни на потребителите съдържа условията, времето и реда за унищожаване на личните данни.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xml:space="preserve">Работата с общността и системната комуникация на специализираната социална услуга ОПЛНТ с държавни и общински служби, партньори, други доставчици на услуги, бизнес, читалища, спортни клубове са </w:t>
      </w:r>
      <w:r w:rsidRPr="00072D51">
        <w:rPr>
          <w:rFonts w:ascii="Verdana" w:eastAsia="Times New Roman" w:hAnsi="Verdana" w:cs="Times New Roman"/>
          <w:color w:val="000000"/>
          <w:sz w:val="24"/>
          <w:szCs w:val="24"/>
          <w:lang w:eastAsia="bg-BG"/>
        </w:rPr>
        <w:lastRenderedPageBreak/>
        <w:t>съобразени със спецификата на целевата група и допринасят за социалното включване на потребителите в обществото.</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ОПЛНТ чрез взаимодействие с други доставчици на социални, образователни, здравни, културни и други услуги.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Услугите за потребителите се реализират координирано с други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актуална информация за целите на външната и вътрешната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Информационните материали за потребителите са в подходящ вид.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Служители и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материали от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Актуална информация за услугата се предоставя поне два пъти годишно на ДСП.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ОПЛНТ.</w:t>
      </w:r>
    </w:p>
    <w:p w:rsidR="00072D51" w:rsidRDefault="00072D51" w:rsidP="00761076">
      <w:pPr>
        <w:shd w:val="clear" w:color="auto" w:fill="FEFEFE"/>
        <w:spacing w:after="0" w:line="240" w:lineRule="auto"/>
        <w:rPr>
          <w:rFonts w:ascii="Verdana" w:eastAsia="Times New Roman" w:hAnsi="Verdana" w:cs="Times New Roman"/>
          <w:i/>
          <w:iCs/>
          <w:color w:val="000000"/>
          <w:sz w:val="24"/>
          <w:szCs w:val="24"/>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xml:space="preserve"> се финансира </w:t>
      </w:r>
      <w:r w:rsidR="00761076">
        <w:rPr>
          <w:rFonts w:ascii="Verdana" w:eastAsia="Times New Roman" w:hAnsi="Verdana" w:cs="Times New Roman"/>
          <w:i/>
          <w:iCs/>
          <w:color w:val="000000"/>
          <w:sz w:val="24"/>
          <w:szCs w:val="24"/>
          <w:lang w:eastAsia="bg-BG"/>
        </w:rPr>
        <w:t>и управлява от частен доставчик</w:t>
      </w:r>
    </w:p>
    <w:p w:rsidR="00761076" w:rsidRPr="00072D51" w:rsidRDefault="00761076" w:rsidP="00761076">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социалната услуга ОПЛНТ законосъобразно,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76) Годишният размер на средствата за </w:t>
            </w:r>
            <w:r w:rsidRPr="00072D51">
              <w:rPr>
                <w:rFonts w:ascii="Times New Roman" w:eastAsia="Times New Roman" w:hAnsi="Times New Roman" w:cs="Times New Roman"/>
                <w:sz w:val="24"/>
                <w:szCs w:val="24"/>
                <w:lang w:eastAsia="bg-BG"/>
              </w:rPr>
              <w:lastRenderedPageBreak/>
              <w:t>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Решение на общинския съвет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77)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 към определен период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Default="00072D51" w:rsidP="00761076">
      <w:pPr>
        <w:shd w:val="clear" w:color="auto" w:fill="FEFEFE"/>
        <w:spacing w:after="0" w:line="240" w:lineRule="auto"/>
        <w:rPr>
          <w:rFonts w:ascii="Verdana" w:eastAsia="Times New Roman" w:hAnsi="Verdana" w:cs="Times New Roman"/>
          <w:b/>
          <w:bCs/>
          <w:color w:val="000000"/>
          <w:sz w:val="24"/>
          <w:szCs w:val="24"/>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Осигуряване на подслон за пълнолетни лица, пострадали от домашно насилие, и лица - жертви на трафик (ОПЛНТ), е длъжен да осигури следните стандарти за квалификация и професионално развитие на служителите, които осъществяват дейностт</w:t>
      </w:r>
      <w:r w:rsidR="00761076">
        <w:rPr>
          <w:rFonts w:ascii="Verdana" w:eastAsia="Times New Roman" w:hAnsi="Verdana" w:cs="Times New Roman"/>
          <w:b/>
          <w:bCs/>
          <w:color w:val="000000"/>
          <w:sz w:val="24"/>
          <w:szCs w:val="24"/>
          <w:lang w:eastAsia="bg-BG"/>
        </w:rPr>
        <w:t>а по предоставянето на услугата:</w:t>
      </w:r>
    </w:p>
    <w:p w:rsidR="00761076" w:rsidRPr="00072D51" w:rsidRDefault="00761076" w:rsidP="00761076">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За всички позиции има разработени и одобрени длъжностни характеристики с включено задължение за съдействие по чл. 7, ал. 2 от ЗЗДет.</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В изискванията за заемане на длъжностите на служителите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лица, жертви на насилие и трафик, с деца,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умения за предоставяне на подкрепа за преодоляване на последствията от травмата;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tc>
      </w:tr>
      <w:tr w:rsidR="00072D51" w:rsidRPr="00072D51" w:rsidTr="00072D51">
        <w:trPr>
          <w:trHeight w:val="1215"/>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82)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Интервюираните служителите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препоръчителни специалисти: психолог; специалист социални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сътрудник социални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подпомагащи служители: хигиенист; шофьор/поддръжка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86) Минималният брой по основните категории служители е съобразен с броя на </w:t>
            </w:r>
            <w:r w:rsidRPr="00072D51">
              <w:rPr>
                <w:rFonts w:ascii="Times New Roman" w:eastAsia="Times New Roman" w:hAnsi="Times New Roman" w:cs="Times New Roman"/>
                <w:sz w:val="24"/>
                <w:szCs w:val="24"/>
                <w:lang w:eastAsia="bg-BG"/>
              </w:rPr>
              <w:lastRenderedPageBreak/>
              <w:t>потребителите в ОПЛНТ.*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Минимален брой на лицата, ползващи социалната услуга - 6, и максимален брой лица, ползващи социалната услуга - 10.</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(0,9)</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87) Всички служители са годни и правоспособни за работа с потребителите в услугата.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Всички служители са с редовни лични здравни книжки.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1471"/>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Интервюираните служители потвърждават, че организацията на сменния режим на работа е според договорните им отношения.</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Работни графици за последните 4 месеца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Установяване на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Оценката на служителите се извършва веднъж годишно и отразява целите и мерките за професионалното им развитие в ОПЛНТ.</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94)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на социалната услуга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706"/>
        <w:gridCol w:w="4638"/>
      </w:tblGrid>
      <w:tr w:rsidR="00072D51" w:rsidRPr="00072D51" w:rsidTr="00072D51">
        <w:trPr>
          <w:trHeight w:val="60"/>
        </w:trPr>
        <w:tc>
          <w:tcPr>
            <w:tcW w:w="47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3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При необходимост доставчикът осъществява партньорства с различни обучителни организации или обучители.</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102) Служителите в услугата участват в </w:t>
            </w:r>
            <w:r w:rsidRPr="00072D51">
              <w:rPr>
                <w:rFonts w:ascii="Times New Roman" w:eastAsia="Times New Roman" w:hAnsi="Times New Roman" w:cs="Times New Roman"/>
                <w:sz w:val="24"/>
                <w:szCs w:val="24"/>
                <w:lang w:eastAsia="bg-BG"/>
              </w:rPr>
              <w:lastRenderedPageBreak/>
              <w:t>научно-практически курсове, обмяна на опит и/или добри практики.</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Програма за въвеждащо и надграждащо </w:t>
            </w:r>
            <w:r w:rsidRPr="00072D51">
              <w:rPr>
                <w:rFonts w:ascii="Times New Roman" w:eastAsia="Times New Roman" w:hAnsi="Times New Roman" w:cs="Times New Roman"/>
                <w:sz w:val="24"/>
                <w:szCs w:val="24"/>
                <w:lang w:eastAsia="bg-BG"/>
              </w:rPr>
              <w:lastRenderedPageBreak/>
              <w:t>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103) Налична програма за въвеждащо и надграждащо обучение на служителите.</w:t>
            </w:r>
          </w:p>
        </w:tc>
        <w:tc>
          <w:tcPr>
            <w:tcW w:w="46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Досиета на новопостъпили служители без </w:t>
            </w:r>
            <w:r w:rsidRPr="00072D51">
              <w:rPr>
                <w:rFonts w:ascii="Times New Roman" w:eastAsia="Times New Roman" w:hAnsi="Times New Roman" w:cs="Times New Roman"/>
                <w:sz w:val="24"/>
                <w:szCs w:val="24"/>
                <w:lang w:eastAsia="bg-BG"/>
              </w:rPr>
              <w:lastRenderedPageBreak/>
              <w:t>опит в системата на социалните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109) Служителите са преминали групова супервизия - всеки месец (за последните 12 месеца).</w:t>
            </w:r>
          </w:p>
        </w:tc>
        <w:tc>
          <w:tcPr>
            <w:tcW w:w="4695"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Протоколи/отчети/доклади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 и/или доставчици на услуги по супервизия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Служителите са преминали индивидуална супервизия - от външен за услугата специалист - най-малко веднъж на всеки 3 месеца (за последните 12 месеца) и/или по-често при заявка.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Default="00072D51" w:rsidP="00761076">
      <w:pPr>
        <w:shd w:val="clear" w:color="auto" w:fill="FEFEFE"/>
        <w:spacing w:after="0" w:line="240" w:lineRule="auto"/>
        <w:rPr>
          <w:rFonts w:ascii="Verdana" w:eastAsia="Times New Roman" w:hAnsi="Verdana" w:cs="Times New Roman"/>
          <w:b/>
          <w:bCs/>
          <w:color w:val="000000"/>
          <w:sz w:val="24"/>
          <w:szCs w:val="24"/>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Осигуряване на подслон за пълнолетни лица, пострадали от домашно насилие, и лица - жертви на трафик (ОПЛНТ),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761076" w:rsidRPr="00072D51" w:rsidRDefault="00761076" w:rsidP="00761076">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Насочването/настаняването в специализираната социална услуга ОПЛНТ е съобразно индивидуалните потребности на потребителя и е извършено от ДСП, координирано (при необходимост) с други заинтересовани страни.</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приемане на потребител в социалната услуга ОПЛНТ доставчикът на социалната услуга изисква следните задължителни документи:*</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Искане/Заявление за ползване на услугата към доставчика;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Предварителна оценка на потребностите (ПОП);</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При приложимост, Направление за ползване на социални услуги на директора на дирекция "Социално подпомагане" - при настаняване на родител с дете/деца;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При приложимост, Социален доклад на дирекция "Социално подпомагане";</w:t>
      </w:r>
    </w:p>
    <w:p w:rsidR="00072D51" w:rsidRDefault="00072D51" w:rsidP="00761076">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color w:val="000000"/>
          <w:sz w:val="24"/>
          <w:szCs w:val="24"/>
          <w:lang w:eastAsia="bg-BG"/>
        </w:rPr>
        <w:t>- При приложимост, План за действие на дирекция "Социално подпомагане".</w:t>
      </w:r>
    </w:p>
    <w:p w:rsidR="00761076" w:rsidRPr="00072D51" w:rsidRDefault="00761076" w:rsidP="00761076">
      <w:pPr>
        <w:shd w:val="clear" w:color="auto" w:fill="FEFEFE"/>
        <w:spacing w:after="0" w:line="240" w:lineRule="auto"/>
        <w:rPr>
          <w:rFonts w:ascii="Verdana" w:eastAsia="Times New Roman" w:hAnsi="Verdana" w:cs="Times New Roman"/>
          <w:color w:val="000000"/>
          <w:lang w:eastAsia="bg-BG"/>
        </w:rPr>
      </w:pPr>
    </w:p>
    <w:p w:rsidR="00761076" w:rsidRDefault="00072D51" w:rsidP="00761076">
      <w:pPr>
        <w:shd w:val="clear" w:color="auto" w:fill="FEFEFE"/>
        <w:spacing w:after="0" w:line="240" w:lineRule="auto"/>
        <w:rPr>
          <w:rFonts w:ascii="Verdana" w:eastAsia="Times New Roman" w:hAnsi="Verdana" w:cs="Times New Roman"/>
          <w:color w:val="000000"/>
          <w:sz w:val="24"/>
          <w:szCs w:val="24"/>
          <w:lang w:eastAsia="bg-BG"/>
        </w:rPr>
      </w:pPr>
      <w:r w:rsidRPr="00072D51">
        <w:rPr>
          <w:rFonts w:ascii="Verdana" w:eastAsia="Times New Roman" w:hAnsi="Verdana" w:cs="Times New Roman"/>
          <w:i/>
          <w:iCs/>
          <w:color w:val="000000"/>
          <w:sz w:val="24"/>
          <w:szCs w:val="24"/>
          <w:lang w:eastAsia="bg-BG"/>
        </w:rPr>
        <w:t>(*) В изключителни случаи на спешно настаняване се допуска то да се извърши без изискващите се медицински документи.</w:t>
      </w:r>
      <w:r w:rsidRPr="00072D51">
        <w:rPr>
          <w:rFonts w:ascii="Verdana" w:eastAsia="Times New Roman" w:hAnsi="Verdana" w:cs="Times New Roman"/>
          <w:color w:val="000000"/>
          <w:sz w:val="24"/>
          <w:szCs w:val="24"/>
          <w:lang w:eastAsia="bg-BG"/>
        </w:rPr>
        <w:t>   </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761076">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761076">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761076">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111) За всеки потребител доставчикът </w:t>
            </w:r>
            <w:r w:rsidRPr="00072D51">
              <w:rPr>
                <w:rFonts w:ascii="Times New Roman" w:eastAsia="Times New Roman" w:hAnsi="Times New Roman" w:cs="Times New Roman"/>
                <w:sz w:val="24"/>
                <w:szCs w:val="24"/>
                <w:lang w:eastAsia="bg-BG"/>
              </w:rPr>
              <w:lastRenderedPageBreak/>
              <w:t>създава лично досие, съдържащо съответните документи.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761076">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Досиета на потребителите</w:t>
            </w:r>
          </w:p>
          <w:p w:rsidR="00072D51" w:rsidRPr="00072D51" w:rsidRDefault="00072D51" w:rsidP="00761076">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Входяща кореспонденция</w:t>
            </w:r>
          </w:p>
          <w:p w:rsidR="00072D51" w:rsidRPr="00072D51" w:rsidRDefault="00072D51" w:rsidP="00761076">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спешно настаняване на потребител в социалната услуга ОПЛНТ, осъществено без предварително насочване от насочващ орган съгласно чл. 77, ал. 3 от ЗСУ, доставчикът уведомява незабавно ДСП за приема на пълнолетно лице заедно с придружаващите го деца съгласно чл. 9 от ППЗСУ, като изготвянето на задължителните документи от насочващия орган и предоставянето им на доставчика се извършват след това съгласно регламентирания за това ред.</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Доставчикът уведомява ДСП за приема на всяко лице, за което не е била изготвена ПОП.</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Писмено информиране от доставчика до ДСП за приема на лица без предварително насочване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За всеки потребител - Протокол за приемане на потребител в ОПЛНТ.</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прием на потребители</w:t>
            </w:r>
          </w:p>
        </w:tc>
      </w:tr>
    </w:tbl>
    <w:p w:rsidR="00761076"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организира процеса по управление на случая на всеки потребител с оглед задоволяване в максимална степен на неговите потребности и осигуряване на безопасна среда. Престоят на потребител в ОПЛНТ не е по-дълъг от 6 месеца.</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ОПЛНТ се извършва съобразно индивидуалните оценки на потребностите на потребителите (ИОП), индивидуалните планове за подкрепа (ИПП) и заложените в Плана резултати, както и при придружаващи непълнолетни лица - в синхрон с резултатите в Плана за действие на ДСП, като гарантира участие на потребителя и други заинтересовани страни (родители/законни представители и др.) в цялостния процес на оценка и планиране.</w:t>
      </w:r>
    </w:p>
    <w:tbl>
      <w:tblPr>
        <w:tblW w:w="0" w:type="auto"/>
        <w:tblInd w:w="57" w:type="dxa"/>
        <w:tblCellMar>
          <w:left w:w="0" w:type="dxa"/>
          <w:right w:w="0" w:type="dxa"/>
        </w:tblCellMar>
        <w:tblLook w:val="04A0" w:firstRow="1" w:lastRow="0" w:firstColumn="1" w:lastColumn="0" w:noHBand="0" w:noVBand="1"/>
      </w:tblPr>
      <w:tblGrid>
        <w:gridCol w:w="4876"/>
        <w:gridCol w:w="4468"/>
      </w:tblGrid>
      <w:tr w:rsidR="00072D51" w:rsidRPr="00072D51" w:rsidTr="00072D51">
        <w:trPr>
          <w:trHeight w:val="283"/>
          <w:tblHeader/>
        </w:trPr>
        <w:tc>
          <w:tcPr>
            <w:tcW w:w="48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46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За всеки потребител е наличен Договор (с приложен ИПП), подписан от доставчика на услугата и потребителя и/или от негов законен представител.            </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 за упълномощаване на служител да подписва договори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анекси/приложения към Договорите - за дете/деца, придружаващи потребителя</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115) Структурата и съдържанието на Договорите отговарят на изискванията на </w:t>
            </w:r>
            <w:r w:rsidRPr="00072D51">
              <w:rPr>
                <w:rFonts w:ascii="Times New Roman" w:eastAsia="Times New Roman" w:hAnsi="Times New Roman" w:cs="Times New Roman"/>
                <w:sz w:val="24"/>
                <w:szCs w:val="24"/>
                <w:lang w:eastAsia="bg-BG"/>
              </w:rPr>
              <w:lastRenderedPageBreak/>
              <w:t>нормативната уредба.</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Съдържателен преглед на Договорите на потребителите</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116) Всеки потребител е регистриран в услугата.</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При приложимост, установяване на уведомления към МВР - при настаняване на потребител в непосредствена опасност за живота му.</w:t>
            </w:r>
          </w:p>
        </w:tc>
        <w:tc>
          <w:tcPr>
            <w:tcW w:w="446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кореспонденция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При приложимост, установяване на уведомления към ДСП - при спешно настаняване.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За всеки потребител на социалната услуга има налични подписани ИОП - от членовете на мултидисциплинарния екип и потребителя.       </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Процесът на актуализиране на ИОП демонстрира взаимовръзка между нея и предходните оценки, планове и доклади.</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активните ИОП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ИОП и ИПП на потребителите са разработени и актуализирани в срок.</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на потребителите са разработени във възможно най-кратък срок, но не по-късно от 20 дни от началната дата на заявяване на желанието за ползване на услугата/настаняването (при спешно настаняване)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3 и чл. 34, ал. 1, т. 1 от ППЗСУ</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За всички потребители са налични подписани ИПП - от членовете на мултидисциплинарния екип и потребителя.</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Подписани ИПП от всички </w:t>
            </w:r>
            <w:r w:rsidRPr="00072D51">
              <w:rPr>
                <w:rFonts w:ascii="Times New Roman" w:eastAsia="Times New Roman" w:hAnsi="Times New Roman" w:cs="Times New Roman"/>
                <w:sz w:val="24"/>
                <w:szCs w:val="24"/>
                <w:lang w:eastAsia="bg-BG"/>
              </w:rPr>
              <w:lastRenderedPageBreak/>
              <w:t>заинтересовани страни (включително мултидисциплинарен екип)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124) Дейностите във всички прегледани ИПП отразяват установените в ИОП потребности.</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ИПП на потребителите</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Ползването на социалната услуга от дете, заедно с негов родител, се извършва въз основа на направление от ОЗД към ДСП (по реда на ЗЗДет за деца в риск).</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Социален доклад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грижа</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За всички деца - потребители на услугата, които я ползват заедно със свой родител, са налични оценка на потребностите и ИПП, които се изготвят и са актуализирани в срок.</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ИОП и ИПП</w:t>
            </w:r>
          </w:p>
        </w:tc>
      </w:tr>
      <w:tr w:rsidR="00072D51" w:rsidRPr="00072D51" w:rsidTr="00072D51">
        <w:trPr>
          <w:trHeight w:val="283"/>
        </w:trPr>
        <w:tc>
          <w:tcPr>
            <w:tcW w:w="487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Установяване на продължителност на престой за всяко дете в ОПЛНТ.</w:t>
            </w:r>
          </w:p>
        </w:tc>
        <w:tc>
          <w:tcPr>
            <w:tcW w:w="44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планира и подготвя съвместно с всеки от потребителите прекратяването на ползването на услугата - според условията на договора.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За всички случаи на прекратяване ползването на услугата съответните документи (актуализирани ИОП, ИПП с препоръки или Доклад за оценка на постигнатите резултати с препоръки) са предоставени на насочващия орган (ДСП).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 за оценка на постигнатите резултати с препоръки - на случаен принцип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Всяко прекратяване ползването на услугата се документира.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Здраве и хранене</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осигурява храна и достъп до здравна профилактика, здравни грижи и лечение на потребителите по време на престоя им в нея.</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всеки потребител съдействие за получаване на медицинска помощ, както и достъп до здравни услуги, като оказва подкрепа при избор на личен лекар и достъп до дентална помощ в случай, че се налага да бъдат сменени и той се нуждае от съдействие.</w:t>
      </w:r>
    </w:p>
    <w:tbl>
      <w:tblPr>
        <w:tblW w:w="0" w:type="auto"/>
        <w:tblInd w:w="57" w:type="dxa"/>
        <w:tblCellMar>
          <w:left w:w="0" w:type="dxa"/>
          <w:right w:w="0" w:type="dxa"/>
        </w:tblCellMar>
        <w:tblLook w:val="04A0" w:firstRow="1" w:lastRow="0" w:firstColumn="1" w:lastColumn="0" w:noHBand="0" w:noVBand="1"/>
      </w:tblPr>
      <w:tblGrid>
        <w:gridCol w:w="3912"/>
        <w:gridCol w:w="5432"/>
      </w:tblGrid>
      <w:tr w:rsidR="00072D51" w:rsidRPr="00072D51" w:rsidTr="00072D51">
        <w:trPr>
          <w:trHeight w:val="240"/>
        </w:trPr>
        <w:tc>
          <w:tcPr>
            <w:tcW w:w="39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543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40"/>
        </w:trPr>
        <w:tc>
          <w:tcPr>
            <w:tcW w:w="391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Всички потребители имат личен лекар и осигурена дентална помощ.</w:t>
            </w:r>
          </w:p>
        </w:tc>
        <w:tc>
          <w:tcPr>
            <w:tcW w:w="543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лична здравноосигурителна книжка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"Данни за здравно осигуряване на лица, осигурени от държавния бюджет" - на електронен и хартиен носител, подадена от ръководителя на услугата за здравно неосигурените лица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проведени прегледи/лечения</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поддържа в наличност основни лекарствени продукти за оказване на първа помощ и медицинско обслужване, за които не се изисква лекарско предписание.</w:t>
      </w:r>
    </w:p>
    <w:tbl>
      <w:tblPr>
        <w:tblW w:w="0" w:type="auto"/>
        <w:tblInd w:w="57" w:type="dxa"/>
        <w:tblCellMar>
          <w:left w:w="0" w:type="dxa"/>
          <w:right w:w="0" w:type="dxa"/>
        </w:tblCellMar>
        <w:tblLook w:val="04A0" w:firstRow="1" w:lastRow="0" w:firstColumn="1" w:lastColumn="0" w:noHBand="0" w:noVBand="1"/>
      </w:tblPr>
      <w:tblGrid>
        <w:gridCol w:w="4649"/>
        <w:gridCol w:w="4678"/>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7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Основните лекарствени продукти за оказване на първа помощ се съхраняват на специално място, до което потребителите нямат достъп.</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6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реда за снабдяване, съхранение и употреба на лекарствени продукти</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наблюдава здравословното състояние на потребителите и при необходимост, при възникнали здравни проблеми, своевременно им съдейства за достъп до медицинска помощ и за провеждане на предписаното лечение при невъзможност това да се извърши самостоятелно от потребителите.</w:t>
      </w:r>
    </w:p>
    <w:tbl>
      <w:tblPr>
        <w:tblW w:w="0" w:type="auto"/>
        <w:tblInd w:w="57" w:type="dxa"/>
        <w:tblCellMar>
          <w:left w:w="0" w:type="dxa"/>
          <w:right w:w="0" w:type="dxa"/>
        </w:tblCellMar>
        <w:tblLook w:val="04A0" w:firstRow="1" w:lastRow="0" w:firstColumn="1" w:lastColumn="0" w:noHBand="0" w:noVBand="1"/>
      </w:tblPr>
      <w:tblGrid>
        <w:gridCol w:w="4252"/>
        <w:gridCol w:w="5092"/>
      </w:tblGrid>
      <w:tr w:rsidR="00072D51" w:rsidRPr="00072D51" w:rsidTr="00072D51">
        <w:trPr>
          <w:trHeight w:val="60"/>
          <w:tblHeader/>
        </w:trPr>
        <w:tc>
          <w:tcPr>
            <w:tcW w:w="42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09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Всички потребители получават своевременно необходимата им специализирана медицинска помощ и лечение, включително и чрез прием в лечебно заведение, при необходимост.</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проведено лечение, прием в здравно заведение, закупуване на лекарствени продукти за лечение, предписано от специалист или копия на рецепти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134) При необходимост, доставчикът заплаща от средствата на бюджета медицински прегледи, изследвания и други здравни услуги.</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от проведени прегледи/лечения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за платена такса за преглед, изследване, проведено лечение и/или оказана дентална помощ</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Доставчикът заплаща от средствата на бюджета лекарствени продукти, изписвани по рецепта, при необходимост.</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закупуване на лекарствени продукти за лечение, предписано от специалист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Копия на амбулаторни/карти/листи или рецепти</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хранене на потребителите в зависимост от тяхната възраст, здравни потребности, нужда от подкрепа и предпочитанията им (при приложимост - и на придружаващите ги дете/деца).</w:t>
      </w:r>
    </w:p>
    <w:tbl>
      <w:tblPr>
        <w:tblW w:w="0" w:type="auto"/>
        <w:tblInd w:w="57" w:type="dxa"/>
        <w:tblCellMar>
          <w:left w:w="0" w:type="dxa"/>
          <w:right w:w="0" w:type="dxa"/>
        </w:tblCellMar>
        <w:tblLook w:val="04A0" w:firstRow="1" w:lastRow="0" w:firstColumn="1" w:lastColumn="0" w:noHBand="0" w:noVBand="1"/>
      </w:tblPr>
      <w:tblGrid>
        <w:gridCol w:w="5168"/>
        <w:gridCol w:w="4196"/>
      </w:tblGrid>
      <w:tr w:rsidR="00072D51" w:rsidRPr="00072D51" w:rsidTr="00072D51">
        <w:trPr>
          <w:trHeight w:val="60"/>
        </w:trPr>
        <w:tc>
          <w:tcPr>
            <w:tcW w:w="51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9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Обстановката в мястото за готвене и за хранене е съобразена с броя и потребностите на потребителите.</w:t>
            </w:r>
          </w:p>
        </w:tc>
        <w:tc>
          <w:tcPr>
            <w:tcW w:w="419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Храната отговаря на всички изисквания и хигиенни норми, като при приготвянето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19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ОДБХ</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Всички, нуждаещи се от диетично хранене потребители, получават възможност за диетично хранене.</w:t>
            </w:r>
          </w:p>
        </w:tc>
        <w:tc>
          <w:tcPr>
            <w:tcW w:w="419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всички нуждаещи се от диетично хранене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51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Има ясни правила за това как се ползват общите помещения във връзка с приготвянето и/или консумирането на храна, както и складовите помещения за съхранение на продукти и консумативи (напр. шкафове, хладилник) - съвместно или индивидуално.</w:t>
            </w:r>
          </w:p>
        </w:tc>
        <w:tc>
          <w:tcPr>
            <w:tcW w:w="419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Разписани правила</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Интегрирана подкрепа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осигурява на потребителите комплексна подкрепа за посрещане на индивидуалните им и специални нужди.</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оказва съдействие на потребителите за получаване на интегрирана подкрепа.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При управлението на всички случаи се осигурява синхронизиране на дейностите за подкрепа, заложени в ИПП за всеки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Всички нуждаещи се потребители получават информация за посрещане на специфичните им потребности и съдействие за получаване на необходимата им интегрирана подкрепа - ползване на социални и/или други услуги.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 други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 - посочват поне един пример на съдействие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посочват поне два примера на съдействие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Нуждаещите се потребители получават съдействие за ползване на подкрепящи услуги (информиране и консултиране, застъпничество и посредничество, терапия и рехабилитация, обучение за придобиване на умения и други социални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Услугата взаимодейства активно с други социални услуги, както и с различните системи с цел ефективност и комплексност на подкрепата.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ИПП на нуждаещите се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Доклади/Протоколи от работата по дейностите за подкрепа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ПОП/направления от ДСП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Съвместен план за интегрирано предоставяне на подкрепа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За потребителите с допълнителни потребности са заложени и изпълнявани дейности в техните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Взаимоотношения потребители - служители</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осигурява условия за изграждане на отношения, основани на взаимно уважение и разбиране между потребителите и служителите, в които личните граници и особености се зачитат.</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ясни правила за взаимодействие между служителите и потребителите, като при необходимост служителите прилагат стратегии за справяне с конфликтни ситуации.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Има ясно разписани правила за взаимодействие между служителите и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Разписани правила на взаимодействие между служителите и потребителите</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Служителите са запознати с правилата за взаимодействие и ги прилагат във взаимоотношенията си с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примери за прилагани правила на взаимодействие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 - споделяне на мнение за взаимоотношенията им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Потребителите са запознати по подходящ и разбираем за тях начин с правилата.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Служителите имат необходимите знания и прилагат стратегии за справяне с конфликтни ситуации - при необходимост.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примери за справяне с конфликтни ситуации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Регистрирани и докладвани инциденти, при приложимост</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Процедура за действие при проява на неприемливо поведение от страна на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Доставчикът има разработена Процедура за действие при проява на неприемливо поведение от страна на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проява на неприемливо поведение от страна на потребител/Правилник за вътрешния ред</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Служителите в услугата са запознати с Процедурата и я прилагат при необходимост.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Потребителите на услугата са запознати по подходящ начин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Приложените мерки по Процедурата са регистрирани.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наложените мерки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Права и закрила</w:t>
      </w: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осигурява на потребителите закрила от всякакви форми на насилие, злоупотреба и небрежност и създава условия за спазване на техните права, включително правото на закрила на личността. Услугата подкрепя потребителите да изразяват мнение по въпроси, които ги касаят или тревожат.</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535"/>
        <w:gridCol w:w="4809"/>
      </w:tblGrid>
      <w:tr w:rsidR="00072D51" w:rsidRPr="00072D51" w:rsidTr="00072D51">
        <w:trPr>
          <w:trHeight w:val="60"/>
          <w:tblHeader/>
        </w:trPr>
        <w:tc>
          <w:tcPr>
            <w:tcW w:w="4535"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09"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Интервюираните потребители познават Процедурата за подаване на жалби в услугата.</w:t>
            </w:r>
          </w:p>
        </w:tc>
        <w:tc>
          <w:tcPr>
            <w:tcW w:w="480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154) Всички подадени в последните 12 месеца жалби са нанесени в Регистър за жалбите.</w:t>
            </w:r>
          </w:p>
        </w:tc>
        <w:tc>
          <w:tcPr>
            <w:tcW w:w="480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Всички подадени в последните 12 месеца жалби са разгледани и са предложени решения от Комисията по жалбите.</w:t>
            </w:r>
          </w:p>
        </w:tc>
        <w:tc>
          <w:tcPr>
            <w:tcW w:w="480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ОПЛНТ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ОПЛНТ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Интервюираните служители познават Процедурата за закрила от насилие, злоупотреби, тормоз и дискриминация.</w:t>
            </w:r>
          </w:p>
        </w:tc>
        <w:tc>
          <w:tcPr>
            <w:tcW w:w="480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Процедурата за закрила от насилие, злоупотреби, тормоз и дискриминация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Интервюираните потребители са запознати с правото си на защита от всякакви форми на насилие и злоупотреба.</w:t>
            </w:r>
          </w:p>
        </w:tc>
        <w:tc>
          <w:tcPr>
            <w:tcW w:w="480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 - планирани дейности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При необходимост служителите преминават веднъж годишно обучение за закрила от насилие.</w:t>
            </w:r>
          </w:p>
        </w:tc>
        <w:tc>
          <w:tcPr>
            <w:tcW w:w="480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При регистрирани случаи на насилие услугата ОПЛНТ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ИПП.</w:t>
            </w:r>
          </w:p>
        </w:tc>
        <w:tc>
          <w:tcPr>
            <w:tcW w:w="480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На видно място е поставена информация за спешна телефонна линия 112.</w:t>
            </w:r>
          </w:p>
        </w:tc>
        <w:tc>
          <w:tcPr>
            <w:tcW w:w="480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tc>
      </w:tr>
    </w:tbl>
    <w:p w:rsidR="005045E4" w:rsidRDefault="005045E4" w:rsidP="00761076">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761076">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мнението на детето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Мнението на потребителите се изслушва и зачита.</w:t>
            </w:r>
          </w:p>
        </w:tc>
        <w:tc>
          <w:tcPr>
            <w:tcW w:w="4558"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на живота в услугата, както и от лични срещи с отговорния за него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На потребителите със затруднена комуникация са осигурени възможности да изразяват мнението си и да се запознаят с взетите решения.</w:t>
            </w:r>
          </w:p>
        </w:tc>
        <w:tc>
          <w:tcPr>
            <w:tcW w:w="4558"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3572"/>
        <w:gridCol w:w="5772"/>
      </w:tblGrid>
      <w:tr w:rsidR="00072D51" w:rsidRPr="00072D51" w:rsidTr="00072D51">
        <w:trPr>
          <w:trHeight w:val="60"/>
        </w:trPr>
        <w:tc>
          <w:tcPr>
            <w:tcW w:w="3572"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77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357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Разработени форми/материали за търсене на мнението на потребителите.</w:t>
            </w:r>
          </w:p>
        </w:tc>
        <w:tc>
          <w:tcPr>
            <w:tcW w:w="577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357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Поне едно проучване на удовлетвореността на потребителите в рамките на всеки 6 месеца.</w:t>
            </w:r>
          </w:p>
        </w:tc>
        <w:tc>
          <w:tcPr>
            <w:tcW w:w="577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въпросниците са адаптирани за лица с ограничения в зрението, слуха или говора и на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357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Програмата за развитие на качеството и Годишният отчет към АКСУ отразяват постигнатите резултати от проучването на удовлетвореността.</w:t>
            </w:r>
          </w:p>
        </w:tc>
        <w:tc>
          <w:tcPr>
            <w:tcW w:w="577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ОПЛНТ се предоставя </w:t>
      </w:r>
      <w:r w:rsidRPr="00072D51">
        <w:rPr>
          <w:rFonts w:ascii="Verdana" w:eastAsia="Times New Roman" w:hAnsi="Verdana" w:cs="Times New Roman"/>
          <w:b/>
          <w:bCs/>
          <w:color w:val="000000"/>
          <w:sz w:val="24"/>
          <w:szCs w:val="24"/>
          <w:lang w:eastAsia="bg-BG"/>
        </w:rPr>
        <w:t>комплексно</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със следните социални услуги:</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информиране и консултиране - като специализирана социална услуга;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застъпничество и посредничество;</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терапия;</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xml:space="preserve">Социалните услуги "дневна грижа", "резидентна грижа" и "осигуряване на подслон" или комбинация от две от тях не могат да се предоставят </w:t>
      </w:r>
      <w:r w:rsidRPr="00072D51">
        <w:rPr>
          <w:rFonts w:ascii="Verdana" w:eastAsia="Times New Roman" w:hAnsi="Verdana" w:cs="Times New Roman"/>
          <w:color w:val="000000"/>
          <w:sz w:val="24"/>
          <w:szCs w:val="24"/>
          <w:lang w:eastAsia="bg-BG"/>
        </w:rPr>
        <w:lastRenderedPageBreak/>
        <w:t>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социалната услуга ОПЛНТ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__________</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Default="00072D51"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Default="005045E4" w:rsidP="00072D51">
      <w:pPr>
        <w:shd w:val="clear" w:color="auto" w:fill="FEFEFE"/>
        <w:spacing w:after="240" w:line="240" w:lineRule="auto"/>
        <w:rPr>
          <w:rFonts w:ascii="Verdana" w:eastAsia="Times New Roman" w:hAnsi="Verdana" w:cs="Times New Roman"/>
          <w:color w:val="000000"/>
          <w:lang w:eastAsia="bg-BG"/>
        </w:rPr>
      </w:pPr>
    </w:p>
    <w:p w:rsidR="005045E4" w:rsidRPr="00072D51" w:rsidRDefault="005045E4" w:rsidP="00072D51">
      <w:pPr>
        <w:shd w:val="clear" w:color="auto" w:fill="FEFEFE"/>
        <w:spacing w:after="24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lastRenderedPageBreak/>
        <w:t>Приложение № 22 към чл. 12</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00" w:beforeAutospacing="1"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Осигуряване на подслон за лица в кризисна ситуация - бременни жени и майки в риск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социалната услуга</w:t>
      </w:r>
      <w:r w:rsidRPr="00072D51">
        <w:rPr>
          <w:rFonts w:ascii="Verdana" w:eastAsia="Times New Roman" w:hAnsi="Verdana" w:cs="Times New Roman"/>
          <w:color w:val="000000"/>
          <w:lang w:eastAsia="bg-BG"/>
        </w:rPr>
        <w:t> </w:t>
      </w:r>
      <w:r w:rsidRPr="00072D51">
        <w:rPr>
          <w:rFonts w:ascii="Verdana" w:eastAsia="Times New Roman" w:hAnsi="Verdana" w:cs="Times New Roman"/>
          <w:b/>
          <w:bCs/>
          <w:color w:val="000000"/>
          <w:sz w:val="24"/>
          <w:szCs w:val="24"/>
          <w:lang w:eastAsia="bg-BG"/>
        </w:rPr>
        <w:t>Осигуряване на подслон за лица в кризисна ситуация - бременни жени и майки в риск (ОПБМР), е длъжен да осигури следните стандарти за организация и управление на социалната услуга: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специализираната социална услуга ОПБМР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система за управление на служителите, ресурсите и качеството.</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p>
    <w:tbl>
      <w:tblPr>
        <w:tblW w:w="0" w:type="auto"/>
        <w:tblCellMar>
          <w:left w:w="0" w:type="dxa"/>
          <w:right w:w="0" w:type="dxa"/>
        </w:tblCellMar>
        <w:tblLook w:val="04A0" w:firstRow="1" w:lastRow="0" w:firstColumn="1" w:lastColumn="0" w:noHBand="0" w:noVBand="1"/>
      </w:tblPr>
      <w:tblGrid>
        <w:gridCol w:w="4649"/>
        <w:gridCol w:w="4695"/>
      </w:tblGrid>
      <w:tr w:rsidR="00072D51" w:rsidRPr="00072D51" w:rsidTr="00072D51">
        <w:trPr>
          <w:trHeight w:val="2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Обобщена информация (справка) относно резултата за потребителите за активните и приключените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Анкети от обратни връзки от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Годишен отчет с обобщена информация </w:t>
            </w:r>
            <w:r w:rsidRPr="00072D51">
              <w:rPr>
                <w:rFonts w:ascii="Times New Roman" w:eastAsia="Times New Roman" w:hAnsi="Times New Roman" w:cs="Times New Roman"/>
                <w:sz w:val="24"/>
                <w:szCs w:val="24"/>
                <w:lang w:eastAsia="bg-BG"/>
              </w:rPr>
              <w:lastRenderedPageBreak/>
              <w:t>(към 31 март за АКСУ)</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 Всички служители са запознати със съдържанието на обобщената информация за постигнатите резултати и взимат под внимание всички обстоятелства от значение за подобряване на ежедневната им работа.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Управлението на социалната услуга ОПБМР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бременни жени, майки в риск и деца.</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При възможност, установяване на методи за работа в услугата, съобразени с проучени добри практики и подходи за работа с бременни жени, майки в риск и деца.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организира работата в услугата, пребиваването на потребителите в услугата, дейностите с тях, както и работата на служителите според предварително изготвени правила за организация и функциониране на услугата.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договорил и организирал дейностите с всички бременни жени/майки по начин, който е съобразен с техните потребности и желания, както и с тези на детето/децата им, и който отчита правата и интересите и на останалите пот</w:t>
      </w:r>
      <w:r w:rsidR="005045E4">
        <w:rPr>
          <w:rFonts w:ascii="Verdana" w:eastAsia="Times New Roman" w:hAnsi="Verdana" w:cs="Times New Roman"/>
          <w:color w:val="000000"/>
          <w:sz w:val="24"/>
          <w:szCs w:val="24"/>
          <w:lang w:eastAsia="bg-BG"/>
        </w:rPr>
        <w:t>ребители в услугата</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9) Правилата за живот на бременните жени/майките в услугата (например грижи за децата, поддържане на хигиената в спалните и общите помещения; пазаруване и </w:t>
            </w:r>
            <w:r w:rsidRPr="00072D51">
              <w:rPr>
                <w:rFonts w:ascii="Times New Roman" w:eastAsia="Times New Roman" w:hAnsi="Times New Roman" w:cs="Times New Roman"/>
                <w:sz w:val="24"/>
                <w:szCs w:val="24"/>
                <w:lang w:eastAsia="bg-BG"/>
              </w:rPr>
              <w:lastRenderedPageBreak/>
              <w:t>приготвяне на храна; посещение на значими лица; временно отсъствие от услугата и др.) са определени в разписан Правилник за вътрешния ред на услугата.</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Правилник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Документ, удостоверяващ, че </w:t>
            </w:r>
            <w:r w:rsidRPr="00072D51">
              <w:rPr>
                <w:rFonts w:ascii="Times New Roman" w:eastAsia="Times New Roman" w:hAnsi="Times New Roman" w:cs="Times New Roman"/>
                <w:sz w:val="24"/>
                <w:szCs w:val="24"/>
                <w:lang w:eastAsia="bg-BG"/>
              </w:rPr>
              <w:lastRenderedPageBreak/>
              <w:t>потребителят е запознат с Правилника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 Всеки потребител е запознат с Правилника за вътрешния ред.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бременните жени/майките и децата среда на живот, близка до семейната, в която се зачита правото им на лично пространство и уединение в условията на сигурност и зачитане на достойнството им. Майките сами полагат грижи за децата си, както и за поддържане на предоставените им помещения за живеене.</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Всяка майка и нейното бебе/деца има собствено помещение, което осигурява възможност за уединение и възможности за развиване на връзката майка - дете.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Налични са периодично изработвани графици за почистването на общите помещения в мястото на живеене.</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оказва подкрепа на бременните жени/майките за организиране на дейностите и пребиваването в услугата на техните деца в зависимост от възрастта им и индивидуалните им потребности.</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За всяко дете е изготвен индивидуален дневен режим и е поставен на видно място в стаята на майката.</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Майката е подкрепена за изпълнение на дейностите, заложени в ИПП.</w:t>
            </w:r>
          </w:p>
        </w:tc>
        <w:tc>
          <w:tcPr>
            <w:tcW w:w="4553"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досиета на майките и децата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единен подход в работата с потребителите в ОПБМР.</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15) Всички служители имат споделено разбиране за индивидуалните нужди на всеки потребител, поставената цел в </w:t>
            </w:r>
            <w:r w:rsidRPr="00072D51">
              <w:rPr>
                <w:rFonts w:ascii="Times New Roman" w:eastAsia="Times New Roman" w:hAnsi="Times New Roman" w:cs="Times New Roman"/>
                <w:sz w:val="24"/>
                <w:szCs w:val="24"/>
                <w:lang w:eastAsia="bg-BG"/>
              </w:rPr>
              <w:lastRenderedPageBreak/>
              <w:t>индивидуалния план и методите за постигането им.</w:t>
            </w:r>
          </w:p>
        </w:tc>
        <w:tc>
          <w:tcPr>
            <w:tcW w:w="4553" w:type="dxa"/>
            <w:vMerge w:val="restart"/>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Индивидуални планове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Протоколи от вътрешноекипни срещи по случаи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16) В услугата има форми на съвместно обсъждане между служители и потребители на живота в услугата (например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Дейностите в социалната услуга ОПБМР са организирани да осигуряват 24-часова подкрепа на потребителите.</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Във всеки момент на денонощието е осигурено присъствието на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Предаването и приемането на смените се организира чрез срещи на съответните служители за обмен на информация.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Минимум един път месечно се провеждат общи екипни срещи за обсъждане на организацията на работа, както и за споделяне на информация от значение за развитието на отделните случаи.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специализираната социалната услуга ОПБМР способства за задоволяване на потребностите на ползващите услугата бременни жени и майки в риск и насърчава тяхната самостоятелност.</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здравни, при възможност - образователни, за организация на свободно време и др. Услугата има административен адрес на предоставяне.</w:t>
      </w:r>
    </w:p>
    <w:tbl>
      <w:tblPr>
        <w:tblW w:w="0" w:type="auto"/>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Средата на ОПБМР е подходяща по отношение на прилежащата инфраструктура.</w:t>
            </w:r>
          </w:p>
        </w:tc>
        <w:tc>
          <w:tcPr>
            <w:tcW w:w="464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ОПБМР е разположена самостоятелно - не е разположена в една сграда със социална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ОПБМР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32"/>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045E4">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045E4">
            <w:pPr>
              <w:spacing w:after="0"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Специализираната среда на социалната услуга разполага с прилежащо дворно пространство за организиране на занимания на открито и отдих на потребителите.</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Интервюираните потребители потвърждават, че дворното пространство е достъпно за тях.</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ОПБМР, създава подходящи и устойчиви условия за престой и подкрепа на потребителите.</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живеене, нощувка, дневни занимания, хранене и приготвяне/разпределяне на храна и други са достатъчно на брой, достъпни, обзаведени съобразено с функционалното им предназначение и потребностите на потребителите.</w:t>
      </w:r>
    </w:p>
    <w:tbl>
      <w:tblPr>
        <w:tblW w:w="0" w:type="auto"/>
        <w:tblCellMar>
          <w:left w:w="0" w:type="dxa"/>
          <w:right w:w="0" w:type="dxa"/>
        </w:tblCellMar>
        <w:tblLook w:val="04A0" w:firstRow="1" w:lastRow="0" w:firstColumn="1" w:lastColumn="0" w:noHBand="0" w:noVBand="1"/>
      </w:tblPr>
      <w:tblGrid>
        <w:gridCol w:w="5386"/>
        <w:gridCol w:w="3958"/>
      </w:tblGrid>
      <w:tr w:rsidR="00072D51" w:rsidRPr="00072D51" w:rsidTr="00072D51">
        <w:trPr>
          <w:trHeight w:val="60"/>
          <w:tblHeader/>
        </w:trPr>
        <w:tc>
          <w:tcPr>
            <w:tcW w:w="53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9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Услугата осигурява условия за съхранение и приготвяне на храна от майките с необходимото оборудване.</w:t>
            </w:r>
          </w:p>
        </w:tc>
        <w:tc>
          <w:tcPr>
            <w:tcW w:w="39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На всяка майка се предоставя набор от съдове и прибори за готвене и хранене.</w:t>
            </w:r>
          </w:p>
        </w:tc>
        <w:tc>
          <w:tcPr>
            <w:tcW w:w="39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Поне едно помещение за дневни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Обособено място или помещение за пране и сушене на дрехи.</w:t>
            </w:r>
          </w:p>
        </w:tc>
        <w:tc>
          <w:tcPr>
            <w:tcW w:w="39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Всички настанени майки/бременни нощуват само-стоятелно в стая.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В стаите за нощувка се осигурява легло за майката, детско креватче за бебето, гардероб, друго подходящо обзавеждане (например стол, маса).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33) При възможност стаите за нощувка в услугата осигуряват допълнително легло - при необходимост от настаняване на друго дете заедно с майката.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34) Интервюираните потребители потвърждават, че разполагат с индивидуално място за съхранение на лични вещи.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Услугата има здравен кабинет.</w:t>
            </w:r>
          </w:p>
        </w:tc>
        <w:tc>
          <w:tcPr>
            <w:tcW w:w="39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Здравният кабинет в услугата е оборудван съгласно нормативните изисквания.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Условия за съхранение на лична документация на потребителите и архив (например метален шкаф, който се заключва).</w:t>
            </w:r>
          </w:p>
        </w:tc>
        <w:tc>
          <w:tcPr>
            <w:tcW w:w="39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53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Налично е необходимо оборудване при съблюдаване на професионалните норми и изисквания - домофон,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ОПБМР са достатъчно на брой и са в изправност.</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Всяка майка (с нейните деца) ползва самостоятелно санитарно помещение.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Служителите ползват санитарен възел, различен от тези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Всички санитарни съоръжения (в т.ч.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осветление, отопление и вентилация на всички помещения.</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Всички помещения се отопляват, като през зимния период се поддържа постоянна температура в съответствие с хигиенните изисквания, в спалните - 18 - 22°С, а в дневната - 20°С, когато се използват от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Помещенията са проветрени и нямат специфичен мирис.</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45) Общите помещения и помещенията за </w:t>
            </w:r>
            <w:r w:rsidRPr="00072D51">
              <w:rPr>
                <w:rFonts w:ascii="Times New Roman" w:eastAsia="Times New Roman" w:hAnsi="Times New Roman" w:cs="Times New Roman"/>
                <w:sz w:val="24"/>
                <w:szCs w:val="24"/>
                <w:lang w:eastAsia="bg-BG"/>
              </w:rPr>
              <w:lastRenderedPageBreak/>
              <w:t>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ОПБМР, е в състояние да посрещне потребители със специални потребности при придвижване.</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Функционираща рампа или други подходящи приспособления (например асансьор, подемник) на подходящо и леснодостъпно входно място към ОПБМР.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При необходимост - съответен брой спални помещения с баня и тоалетна са приспособени за ползване от потребители с инвалидни колички.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Широчината на всички коридори и врати по пътя на движение позволяват безпрепятствено преминаване на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CellMar>
          <w:left w:w="0" w:type="dxa"/>
          <w:right w:w="0" w:type="dxa"/>
        </w:tblCellMar>
        <w:tblLook w:val="04A0" w:firstRow="1" w:lastRow="0" w:firstColumn="1" w:lastColumn="0" w:noHBand="0" w:noVBand="1"/>
      </w:tblPr>
      <w:tblGrid>
        <w:gridCol w:w="4819"/>
        <w:gridCol w:w="4525"/>
      </w:tblGrid>
      <w:tr w:rsidR="00072D51" w:rsidRPr="00072D51" w:rsidTr="00072D51">
        <w:trPr>
          <w:trHeight w:val="146"/>
        </w:trPr>
        <w:tc>
          <w:tcPr>
            <w:tcW w:w="48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4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2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4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Разработен План за защита при бедствия и аварии.</w:t>
            </w:r>
          </w:p>
        </w:tc>
        <w:tc>
          <w:tcPr>
            <w:tcW w:w="45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Интервюираните служители са запознати със своите задължения по План за защита при бедствия и аварии.</w:t>
            </w:r>
          </w:p>
        </w:tc>
        <w:tc>
          <w:tcPr>
            <w:tcW w:w="45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Пожарно досие/Процедура за реакция </w:t>
            </w:r>
            <w:r w:rsidRPr="00072D51">
              <w:rPr>
                <w:rFonts w:ascii="Times New Roman" w:eastAsia="Times New Roman" w:hAnsi="Times New Roman" w:cs="Times New Roman"/>
                <w:sz w:val="24"/>
                <w:szCs w:val="24"/>
                <w:lang w:eastAsia="bg-BG"/>
              </w:rPr>
              <w:lastRenderedPageBreak/>
              <w:t>при пожар</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52) Има обозначен авариен изход, работещо евакуационно осветление.</w:t>
            </w:r>
          </w:p>
        </w:tc>
        <w:tc>
          <w:tcPr>
            <w:tcW w:w="45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tc>
      </w:tr>
      <w:tr w:rsidR="00072D51" w:rsidRPr="00072D51" w:rsidTr="00072D51">
        <w:trPr>
          <w:trHeight w:val="60"/>
        </w:trPr>
        <w:tc>
          <w:tcPr>
            <w:tcW w:w="48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Евакуационен план - поставен на видно място и в едър план.</w:t>
            </w:r>
          </w:p>
        </w:tc>
        <w:tc>
          <w:tcPr>
            <w:tcW w:w="45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съхранение и използване на потенциално вредни вещества.</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695"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Утвърдена Процедура за уведомяване и действие при инцидент/смърт на потребител.</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Утвърдена Процедура за действие при отсъствие на потребител без основателна причина или предупреждение.</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отсъствие на потребител без основателна причина или предупреждение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Всички служители са запознати със своите задължения съгласно Процедурите.</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Проведен инструктаж/обучение на служителите за оказване на първа помощ поне веднъж през последните 12 месеца.</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Всички потребители (включително и деца) са информирани по подходящ начин за реда на информиране при случай на инцидент/смърт и при отсъствие на потребител от услугата без основателна причина или предупреждение.</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Поверителност и сигурност на информацията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потребителите.</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децата и семействата.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66) Желаещите да ползват социалната услуга </w:t>
            </w:r>
            <w:r w:rsidRPr="00072D51">
              <w:rPr>
                <w:rFonts w:ascii="Times New Roman" w:eastAsia="Times New Roman" w:hAnsi="Times New Roman" w:cs="Times New Roman"/>
                <w:sz w:val="24"/>
                <w:szCs w:val="24"/>
                <w:lang w:eastAsia="bg-BG"/>
              </w:rPr>
              <w:lastRenderedPageBreak/>
              <w:t>(родителите/законните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Подписани Декларации</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ОПБМР със социални услуги, с партньори, други доставчици, държавни и общински служби, бизнес, медии, читалища и други допринасят за социалното включване на потребителите в обществото.</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ОПБМР чрез взаимодействие с други доставчици на социални, образователни, здравни, културни и други услуги.</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Услугите за потребителите се реализират координирано с други социални услуги, организации и институции.</w:t>
            </w:r>
          </w:p>
        </w:tc>
        <w:tc>
          <w:tcPr>
            <w:tcW w:w="4558"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Доставчикът съдейства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и налична актуална информация за целите на външна и вътрешна комуникация.</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Информационните материали за потребителите съдържат подробна информация за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73) Служители и потребители могат да </w:t>
            </w:r>
            <w:r w:rsidRPr="00072D51">
              <w:rPr>
                <w:rFonts w:ascii="Times New Roman" w:eastAsia="Times New Roman" w:hAnsi="Times New Roman" w:cs="Times New Roman"/>
                <w:sz w:val="24"/>
                <w:szCs w:val="24"/>
                <w:lang w:eastAsia="bg-BG"/>
              </w:rPr>
              <w:lastRenderedPageBreak/>
              <w:t>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При наличие - материали от събития и </w:t>
            </w:r>
            <w:r w:rsidRPr="00072D51">
              <w:rPr>
                <w:rFonts w:ascii="Times New Roman" w:eastAsia="Times New Roman" w:hAnsi="Times New Roman" w:cs="Times New Roman"/>
                <w:sz w:val="24"/>
                <w:szCs w:val="24"/>
                <w:lang w:eastAsia="bg-BG"/>
              </w:rPr>
              <w:lastRenderedPageBreak/>
              <w:t>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74) Актуална информация за услугата се предоставя поне два пъти годишно на ДСП.</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Финансов ресурс*</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ОПБМР.</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социалната услуга ОПБМР законосъобразно, ефективно, отчетно и отговорно.</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Наредба за стандартите за заплащане на труда на служителите, осъществяващи дейности по предоставяне на социални услуги, които са финансират от държавния бюджет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Доставчикът е в състояние да предложи и прилага - според необходимостта - подходяща финансова схема за подкрепа на всяка майка.</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Разходооправдателни документи</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дължимите такси за ползване на социалната услуга ОПБМР от потребителите се събират редовно в определения за потребителя размер и са отразени в счетоводната документация на доставчика на услугата.</w:t>
      </w:r>
    </w:p>
    <w:tbl>
      <w:tblPr>
        <w:tblW w:w="0" w:type="auto"/>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blHeader/>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045E4">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045E4">
            <w:pPr>
              <w:spacing w:after="0"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Размерът на събраните такси не надхвърля размера на дължимите такси.</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Поне 80% от дължимите от потребителите такси са събрани през последните 12 месеца.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Осигуряване на подслон за лица в кризисна ситуация - бременни жени и майки в риск (ОПБМР),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За всички позиции има разработени и одобрени длъжностни характеристики с включено задължение за съдействие по чл. 7 от ЗЗДет.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В изискванията за заемане на длъжностите за служители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способност за работа с лица в кризисна ситуация,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Длъжностни характеристики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84)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??основни специалисти: социален работник;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??при необходимост, препоръчителни специалисти: специалист социални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??при необходимост, подпомагащи служители: хигиенист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подпомагащи функционирането на социалната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Минималният брой по основните категории служители е съобразен с броя на потребителките (бременни жени и майки) в ОПБМР.*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Минимален брой на лицата, ползващи </w:t>
            </w:r>
            <w:r w:rsidRPr="00072D51">
              <w:rPr>
                <w:rFonts w:ascii="Times New Roman" w:eastAsia="Times New Roman" w:hAnsi="Times New Roman" w:cs="Times New Roman"/>
                <w:sz w:val="24"/>
                <w:szCs w:val="24"/>
                <w:lang w:eastAsia="bg-BG"/>
              </w:rPr>
              <w:lastRenderedPageBreak/>
              <w:t>социалната услуга - 4, и максимален брой лица, ползващи социалната услуга - 6.</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(0,8)</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89) Всички служители са с редовни лични здравни книжки.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Всички служители са годни и правоспособни за работа с потребителите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1471"/>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Интервюираните служители потвърждават, че организацията на работа е според договорните им отношения.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Установяване на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Оценката на служителите се извършва веднъж годишно и отразява целите и мерките за професионалното им развитие в ОПБМР.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При приложимост -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прилага ефективна система за управление на човешките ресурси с 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При необходимост доставчикът осъществява партньорства с различни обучителни организации или обучители.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Служителите в услугата участват в научно-практически курсове, обмяна на опит и/или добри практики.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Налична програма за въвеждащо и надграждащо обучение на служителите.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Индивидуални планове за професионално развитие на всеки служител</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 </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професионална подкрепа на служителите чрез наставничество, групова и индивидуална супервизия.</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Служителите са преминали ежемесечна групова супервизия за последните 12 месеца и индивидуална супервизия по желание на служителя или по преценка на ръководителя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договори с външни специалистите и/или доставчици на услуги по супервизия</w:t>
            </w:r>
          </w:p>
        </w:tc>
      </w:tr>
    </w:tbl>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В. Доставчикът на специализираната социална услуга Осигуряване на подслон за лица в кризисна ситуация - бременни жени и майки в риск (ОПБМР),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Насочването в специализираната социалната услуга ОПБМР е планирано и договорено между органа по насочване, доставчика, потребителя, родителите/законните представители (при непълнолетни потребители).</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приемане на потребител в ОПБМР доставчикът на социалната услуга изисква следните задължителни документи:*</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Направление/Заповед за ползване на социални услуги/ПОП на директора на дирекция "Социално подпомагане";</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Социален доклад на дирекция "Социално подпомагане" (при деца в риск);</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План за действие на дирекция "Социално подпомагане" (при деца в риск);</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Медицинско удостоверение от лекуващия лекар на бременната, детето или майката за моментното здравно състояние, наличие на хронични заболявания, както и че не са били в контакт със заразно болни/заразоносителство, придружени от резултатите от изследвания за:</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кръвни изследвания - сифилис, СПИН, хепатит;</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бацилоносителство;</w:t>
      </w:r>
    </w:p>
    <w:p w:rsidR="00072D51" w:rsidRPr="00072D51" w:rsidRDefault="00072D51" w:rsidP="005045E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При настаняване в ОПБМР на майка с бебе, изписана от родилно отделение, се представят резултатите от изследванията, направени в лечебното заведение и епикриза.</w:t>
      </w:r>
    </w:p>
    <w:p w:rsidR="00072D51" w:rsidRPr="00072D51" w:rsidRDefault="00072D51" w:rsidP="005A5CB4">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В изключителни случаи на спешно настаняване на потребител се допуска то да се извърши без изискващите се медицински документи.</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За всеки потребител доставчикът създава лично досие, съдържащо съответните документи.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За всеки потребител - Протокол за приеамане на потребител в ОПБМР.</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приемане на потребители</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12: Управление на случай</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осигурява ефективно управление на случая за всеки потребител. Сумарният престой на потребител в ОПБМР не е по-дълъг от 6 месеца за текущата календарна година.</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ОПБМР се извършва съобразно индивидуална оценка на потребностите (ИОП), индивидуален план за подкрепа (ИПП) и заложените резултати в синхрон с Плана за действие на ДСП (при деца в риск), като гарантира участие на потребителя и други заинтересовани страни (при непълнолетни - родители/законни представители) в цялостния процес на оценка и планиране.</w:t>
      </w:r>
    </w:p>
    <w:tbl>
      <w:tblPr>
        <w:tblW w:w="0" w:type="auto"/>
        <w:tblCellMar>
          <w:left w:w="0" w:type="dxa"/>
          <w:right w:w="0" w:type="dxa"/>
        </w:tblCellMar>
        <w:tblLook w:val="04A0" w:firstRow="1" w:lastRow="0" w:firstColumn="1" w:lastColumn="0" w:noHBand="0" w:noVBand="1"/>
      </w:tblPr>
      <w:tblGrid>
        <w:gridCol w:w="4989"/>
        <w:gridCol w:w="4355"/>
      </w:tblGrid>
      <w:tr w:rsidR="00072D51" w:rsidRPr="00072D51" w:rsidTr="00072D51">
        <w:trPr>
          <w:trHeight w:val="60"/>
          <w:tblHeader/>
        </w:trPr>
        <w:tc>
          <w:tcPr>
            <w:tcW w:w="49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35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9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За всеки потребител на социалната услуга има налични подписани ИОП от членовете на мултидисциплинарния екип и потребителя или - при приложимост - от родител/законен представител.</w:t>
            </w:r>
          </w:p>
        </w:tc>
        <w:tc>
          <w:tcPr>
            <w:tcW w:w="43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9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ИОП включва като минимум следните области: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За майката: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История на семейството;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Оценка на връзката майка - дете (виж стандарт 14);</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Родителския капацитет на майката;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Оценка на специфични нужди;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Силни страни и ресурси на потребителя/средата.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За бебето/децата: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Базисни потребности;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Области на развитие: физическо, здравно, познавателно и образователно, емоционално и социално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Специални нужди и потребност от специални здравни грижи.</w:t>
            </w:r>
          </w:p>
        </w:tc>
        <w:tc>
          <w:tcPr>
            <w:tcW w:w="43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tc>
      </w:tr>
      <w:tr w:rsidR="00072D51" w:rsidRPr="00072D51" w:rsidTr="00072D51">
        <w:trPr>
          <w:trHeight w:val="60"/>
        </w:trPr>
        <w:tc>
          <w:tcPr>
            <w:tcW w:w="49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3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Сравнителен преглед на произволно </w:t>
            </w:r>
            <w:r w:rsidRPr="00072D51">
              <w:rPr>
                <w:rFonts w:ascii="Times New Roman" w:eastAsia="Times New Roman" w:hAnsi="Times New Roman" w:cs="Times New Roman"/>
                <w:sz w:val="24"/>
                <w:szCs w:val="24"/>
                <w:lang w:eastAsia="bg-BG"/>
              </w:rPr>
              <w:lastRenderedPageBreak/>
              <w:t>избрани ИПП на поне 2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9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117) ИОП и ИПП на потребителите са разработени и актуализирани в срок.</w:t>
            </w:r>
          </w:p>
        </w:tc>
        <w:tc>
          <w:tcPr>
            <w:tcW w:w="43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на потребителите са разработени във възможно най-кратък срок, но не по-късно от 20 дни от началната дата на заявяване на желанието за ползване на услугата/настаняването (при спешно настаняване)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3 или чл. 34, ал. 1, т. 1 от ППЗСУ</w:t>
            </w:r>
          </w:p>
        </w:tc>
      </w:tr>
      <w:tr w:rsidR="00072D51" w:rsidRPr="00072D51" w:rsidTr="00072D51">
        <w:trPr>
          <w:trHeight w:val="60"/>
        </w:trPr>
        <w:tc>
          <w:tcPr>
            <w:tcW w:w="49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За всички потребители са налични подписани ИПП - от членовете на мултидисциплинарния екип и потребителя и/или - при приложимост - от родител/законен представител.</w:t>
            </w:r>
          </w:p>
        </w:tc>
        <w:tc>
          <w:tcPr>
            <w:tcW w:w="43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(включително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9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Дейностите във всички прегледани ИПП отразяват установените в ИОП потребности.</w:t>
            </w:r>
          </w:p>
        </w:tc>
        <w:tc>
          <w:tcPr>
            <w:tcW w:w="43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ИПП на потребителите</w:t>
            </w:r>
          </w:p>
        </w:tc>
      </w:tr>
      <w:tr w:rsidR="00072D51" w:rsidRPr="00072D51" w:rsidTr="00072D51">
        <w:trPr>
          <w:trHeight w:val="60"/>
        </w:trPr>
        <w:tc>
          <w:tcPr>
            <w:tcW w:w="49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За всички пълнолетни потребители са налични Договори (с приложени съответни ИПП), подписани от доставчика на услугата и потребителя и/или негов законен представител.</w:t>
            </w:r>
          </w:p>
        </w:tc>
        <w:tc>
          <w:tcPr>
            <w:tcW w:w="43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60"/>
        </w:trPr>
        <w:tc>
          <w:tcPr>
            <w:tcW w:w="498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Структурата и съдържанието на Договорите отговарят на изискванията на нормативната уредба.</w:t>
            </w:r>
          </w:p>
        </w:tc>
        <w:tc>
          <w:tcPr>
            <w:tcW w:w="43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планира и подготвя съвместно с всеки потребител и с ДСП прекратяването на ползването на социалната услуга ОПБМР.</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Мултидисциплинарна среща с участието на потребителя или родител/законен представител (при непълнолетни), на която се обсъждат постигнатите резултати и необходимостта от прекратяване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процеса на обсъждане, подписани от потребителя и/или родителя/законния представител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123) Изготвяне на доклад/предложение до ДСП, в който се прави оценка на постигнатите резултати и се прави предложение за прекратяване.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Доклади/предложения за прекратяване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При изпълнение на поставените цели в ИПП на потребителя услугата предоставя доклад на ДСП за необходимостта и типа на последваща подкрепа, от която се нуждае детето и неговото семейство.</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 към ДСП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При невъзможност за постигане на поставените в ИПП цели и при наличие на риск за развитието на детето доставчикът на услугата предоставя доклад на ОЗД с цялостна информация по развитие на случая.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Всяко прекратяване ползването на услугата се документира.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Здраве и хранене</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способства за правилното развитие на бременността, за поддържане на здравето и дееспособността на майките и за нормалното развитие на детето/децата.</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двойката майка - дете/деца достъп до здравна профилактика, здравни грижи и лечение.</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В ИПП на майката са заложени дейности, касаещи осигуряване на подкрепа и придружаване за достъп до здравни грижи и профилактика, както и за развиване на умения за полагане на базови грижи за собственото здраве.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майките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Всички потребители са преминали необходимия брой профилактични и диспансерни прегледи съобразно тяхната възраст и здравословно състояние.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прегледи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Всички потребители, подлежащи на задължителни профилактични имунизации и реимунизации, са обхванати съгласно имунизационния календар на Република България от настаняването им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Талон за здравословното състояние с нанесени имунизации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приложимост, документ, удостоверяващ отлагане на имунизация по </w:t>
            </w:r>
            <w:r w:rsidRPr="00072D51">
              <w:rPr>
                <w:rFonts w:ascii="Times New Roman" w:eastAsia="Times New Roman" w:hAnsi="Times New Roman" w:cs="Times New Roman"/>
                <w:sz w:val="24"/>
                <w:szCs w:val="24"/>
                <w:lang w:eastAsia="bg-BG"/>
              </w:rPr>
              <w:lastRenderedPageBreak/>
              <w:t>медицински индикации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здравноосигурителна книжка на всеки потребител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130) В ИПП за бебето/детето са заложени дейности за осигуряване на достъп до здравни грижи и медицинска помощ, както и дейности за развитие на родителския капацитет на майките в тази сфера (придобиване на знания и развиване на умения за самооценка на здравословното състояние на детето и оказване на базисни здравни грижи).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ИПП на децата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При възможност майките посочват поне един пример за получена подкрепа и придружаване за осигуряване на достъп до личен лекар/дентална помощ, преглед при специалист, за провеждане на профилактичен преглед на бебето/детето, за проведено обучение в практически умения за полагане на базисни здравни грижи за себе си и своето дете/деца.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поддържа в наличност основни лекарствени продукти за оказване на първа помощ и медицинско обслужване, за които не е нужно лекарско предписание.</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Основните лекарствени продукти за оказване на първа помощ и медицинско обслужване се съхраняват на специално място, до което потребителите нямат достъп.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наблюдава здравословното състояние на потребителите и при необходимост осигурява придружаването им за ползване на медицински услуги и лечение.</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Всички потребители получават своевременна здравна помощ.</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Документ(и), удостоверяващ(и) извършени медицински прегледи и </w:t>
            </w:r>
            <w:r w:rsidRPr="00072D51">
              <w:rPr>
                <w:rFonts w:ascii="Times New Roman" w:eastAsia="Times New Roman" w:hAnsi="Times New Roman" w:cs="Times New Roman"/>
                <w:sz w:val="24"/>
                <w:szCs w:val="24"/>
                <w:lang w:eastAsia="bg-BG"/>
              </w:rPr>
              <w:lastRenderedPageBreak/>
              <w:t>лечение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Ако майката не е в състояние да закупи лекарствени продукти за детето си, те се осигуряват от ОПБМР.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136) При приложимост интервюираните потребители потвърждават, че при необходимост са придружавани от служител при посещение на лекар.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предоставя информация, дава насоки и подкрепя майката/бременната жена за осигуряване на здравословно хранене за нея и нейното дете.</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В ИПП на бременната/майката са заложени дейности, касаещи осигуряване на здравословно хранене и при необходимост обучение в практически умения за пазаруване и приготвяне на основни ястия.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В ИПП за бебето/детето са заложени дейности, осигуряващи неговото хранене в зависимост от възрастта и здравното му състояние, както и дейности за развитие на родителския капацитет на майките в тази сфера.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ИПП на децата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При възможност майките посочват поне един пример за получена подкрепа и придружаване от страна на социалната услуга ОПБМР за осигуряване на здравословно хранене за тях и децата им и развиване на умения.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средства и условия за хранене на потребителките и на техните деца.</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Обстановката в мястото за готвене и за хранене е съобразена с броя и потребностите на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ОДБХ</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РЗИ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Съблюдават се нормите за правилно съхранение на продуктите и хигиена на пространствата и помещенията, които са в досег с нея.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Всички нуждаещи се от диетично хранене потребители получават възможност за диетично хранене.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Информация, подписана от ръководителя </w:t>
            </w:r>
            <w:r w:rsidRPr="00072D51">
              <w:rPr>
                <w:rFonts w:ascii="Times New Roman" w:eastAsia="Times New Roman" w:hAnsi="Times New Roman" w:cs="Times New Roman"/>
                <w:sz w:val="24"/>
                <w:szCs w:val="24"/>
                <w:lang w:eastAsia="bg-BG"/>
              </w:rPr>
              <w:lastRenderedPageBreak/>
              <w:t>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всички нуждаещи се от диетично хранене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седмични менюта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143) Има ясни правила за това как се ползват общите помещения във връзка с приготвянето и/или консумирането на храна, както и складовите помещения за съхранение на продукти и консумативи (напр. шкафове, хладилник) - съвместно или индивидуално.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Разписани правила</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Стандарт 14: Развиване връзката майка - дете</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предоставя индивидуална подкрепа на всяка потребителка по пътя към приемането на ролята на майка, така че тя да може да осигури на детето си развитие в съответствие с неговите потребности.</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майката подкрепа за създаване или укрепване на привързаността и за подобряване на уменията й за грижи за детето.</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В ИОП на майката е направена детайлна оценка на взаимодействието майка - дете и на развитието на връзката им.</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ИОП на майките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В ИПП на майката са заложени дейности, насочени към укрепване и подобряване на връзката майка - дете и за подобряване на уменията за грижи за детето.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активни ИПП на майките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При възможност майките посочват поне два примера за получена подкрепа от служителите за разбиране на потребностите на детето и развиване на уменията им за полагане на грижи за него, както и за подпомагане на връзката им с детето.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Социално включване</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подкрепя майката за изграждане/възстановяване и поддържане на социална мрежа и развитие на умения за самостоятелен живот.</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подкрепа на майките в процеса на изграждане, поддържане или възстановяване на взаимоотношенията им със значими за тях лица (биологичен баща на детето, партньор, роднини, други).</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В ИПП на майките са заложени дейности за изграждане или възстановяване на връзката им със значими лица.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Дневник за посещения на външни лица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148) В специализираната услуга има място за осъществяване на срещи на майката и децата с близки и роднини.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149) При приложимост потребителите посочват поне един пример за получена подкрепа от служителите за възстановяване на връзката и осъществяване на срещи със значими лица.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майката по време на целия </w:t>
      </w:r>
      <w:r w:rsidRPr="00072D51">
        <w:rPr>
          <w:rFonts w:ascii="Verdana" w:eastAsia="Times New Roman" w:hAnsi="Verdana" w:cs="Times New Roman"/>
          <w:color w:val="000000"/>
          <w:spacing w:val="1"/>
          <w:sz w:val="24"/>
          <w:szCs w:val="24"/>
          <w:lang w:eastAsia="bg-BG"/>
        </w:rPr>
        <w:t>и</w:t>
      </w:r>
      <w:r w:rsidRPr="00072D51">
        <w:rPr>
          <w:rFonts w:ascii="Verdana" w:eastAsia="Times New Roman" w:hAnsi="Verdana" w:cs="Times New Roman"/>
          <w:color w:val="000000"/>
          <w:sz w:val="24"/>
          <w:szCs w:val="24"/>
          <w:lang w:eastAsia="bg-BG"/>
        </w:rPr>
        <w:t> престой в услугата за развиването на индивидуален проект за самостоятелен живот.</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Дейности за изграждане и надграждане на умения за самостоятелност са заложени в ИПП на всяка майка.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В специализираната среда на услугата са създадени условия за упражняване на практически умения за живот.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При необходимост от целенасочено консултиране или обучение за придобиване на основно умение или група умения, за получаване на психологическа подкрепа и терапия, екипът посредничи на потребителите за предоставяне на специализирана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потребителите (майки и деца) за продължаване на образованието им в подходяща форма и начин. Доставчикът съдейства на майката в търсенето и намирането на подходяща работа.</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Всички деца посещават съответните институции в системата на предучилищното и училищното образование съобразно възрастта и възможностите си.</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в досието на потребител, които удостоверяват включването му в училищно или професионално обучение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Всички ИПП на децата съдържат специфични дейности за подкрепа в процеса на образование.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При приложимост, ИПП съдържат специфични дейности за подкрепа на майките в процеса на образование.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156) За всички потребители са осигурени необходимите учебни материали, пособия, </w:t>
            </w:r>
            <w:r w:rsidRPr="00072D51">
              <w:rPr>
                <w:rFonts w:ascii="Times New Roman" w:eastAsia="Times New Roman" w:hAnsi="Times New Roman" w:cs="Times New Roman"/>
                <w:sz w:val="24"/>
                <w:szCs w:val="24"/>
                <w:lang w:eastAsia="bg-BG"/>
              </w:rPr>
              <w:lastRenderedPageBreak/>
              <w:t>помагала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съдейства на майките, при изявено желание и при необходимост, да бъдат консултирани и регистрирани в дирекция "Бюро по труда" и да започнат работа.</w:t>
      </w:r>
    </w:p>
    <w:tbl>
      <w:tblPr>
        <w:tblW w:w="0" w:type="auto"/>
        <w:tblCellMar>
          <w:left w:w="0" w:type="dxa"/>
          <w:right w:w="0" w:type="dxa"/>
        </w:tblCellMar>
        <w:tblLook w:val="04A0" w:firstRow="1" w:lastRow="0" w:firstColumn="1" w:lastColumn="0" w:noHBand="0" w:noVBand="1"/>
      </w:tblPr>
      <w:tblGrid>
        <w:gridCol w:w="6574"/>
        <w:gridCol w:w="2778"/>
      </w:tblGrid>
      <w:tr w:rsidR="00072D51" w:rsidRPr="00072D51" w:rsidTr="00072D51">
        <w:trPr>
          <w:trHeight w:val="60"/>
        </w:trPr>
        <w:tc>
          <w:tcPr>
            <w:tcW w:w="6574"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277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657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При приложимост, ИПП на майките включва дейности за усвояване на трудови умения и подкрепа за търсене и започване на работа.</w:t>
            </w:r>
          </w:p>
        </w:tc>
        <w:tc>
          <w:tcPr>
            <w:tcW w:w="277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tc>
      </w:tr>
      <w:tr w:rsidR="00072D51" w:rsidRPr="00072D51" w:rsidTr="00072D51">
        <w:trPr>
          <w:trHeight w:val="60"/>
        </w:trPr>
        <w:tc>
          <w:tcPr>
            <w:tcW w:w="657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При приложимост, социалният работник получава обратна връзка от потребителя и посредника от дирекция "Бюро по труда" и при възможност от работодателя за адаптацията и степента му на справяне на съответното работно място.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Взаимоотношения потребители - служители</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създава среда и условия за изграждане на отношения, основани на взаимно уважение и разбиране между потребителите и служителите, в които личните граници и особености се зачитат.</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ОПБМР разработва и прилага ясни правила за взаимодействие между служителите и потребителите, като при необходимост служителите прилагат стратегии за справяне с конфликтни ситуации.</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Има ясно разписани правила за взаимодействие между служителите и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Разписани правила на взаимодействие между служителите и потребителите</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Служителите са запознати с правилата за взаимодействие и ги прилагат във взаимоотношенията си с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примери за прилагани правила на взаимодействие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 - споделяне на мнение за взаимоотношенията им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Потребителите са запознати по подходящ и разбираем за тях начин с правилата.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Служителите имат необходимите знания и прилагат стратегии за справяне с конфликтни ситуации, при необходимост.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примери за справяне с конфликтни ситуации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Регистрирани и докладвани инциденти, при приложимост</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Процедура за действие при проява на неприемливо поведение от страна на потребител.</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163) Доставчикът има разработена </w:t>
            </w:r>
            <w:r w:rsidRPr="00072D51">
              <w:rPr>
                <w:rFonts w:ascii="Times New Roman" w:eastAsia="Times New Roman" w:hAnsi="Times New Roman" w:cs="Times New Roman"/>
                <w:sz w:val="24"/>
                <w:szCs w:val="24"/>
                <w:lang w:eastAsia="bg-BG"/>
              </w:rPr>
              <w:lastRenderedPageBreak/>
              <w:t>Процедура за действие при проява на неприемливо поведение от страна на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Процедура за действие при проява на </w:t>
            </w:r>
            <w:r w:rsidRPr="00072D51">
              <w:rPr>
                <w:rFonts w:ascii="Times New Roman" w:eastAsia="Times New Roman" w:hAnsi="Times New Roman" w:cs="Times New Roman"/>
                <w:sz w:val="24"/>
                <w:szCs w:val="24"/>
                <w:lang w:eastAsia="bg-BG"/>
              </w:rPr>
              <w:lastRenderedPageBreak/>
              <w:t>неприемливо поведение от страна на потребител/Правилник за вътрешния ред</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164) Служителите в услугата са запознати с Процедурата и я прилагат при необходимост.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24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Потребителите на услугата са запознати по подходящ начин с Процедурата.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Приложените мерки по Процедурата са регистрирани.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Книга/регистър на наложените мерки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17: Права и закрила</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създава условия за спазване на правата на потребителите, включително правото на закрила на личността. Услугата осигурява защита на потребителите от всякакви форми на насилие, злоупотреба и небрежност. Услугата информира и подкрепя потребителите да изразяват мнение по въпроси, които ги касаят или тревожат.</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познава и спазва правата на потребителите. Майките се запознават с основните права на детето.</w:t>
      </w:r>
    </w:p>
    <w:tbl>
      <w:tblPr>
        <w:tblW w:w="0" w:type="auto"/>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Всички служители познават Конвенцията на ООН за правата на детето.</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Доставчикът е в състояние да представи доказателства за зачитане на правото на мнение, избор, зачитане на личността на потребителите при предоставяне на услугата.</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Услугата информира майките за основните права на децата и следи за тяхното спазване.</w:t>
            </w:r>
          </w:p>
        </w:tc>
        <w:tc>
          <w:tcPr>
            <w:tcW w:w="45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и защита на потребителите от злоупотреба и насилие.</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Интервюираните потребители познават Процедурата за подаване на жалби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Всички подадени в последните 12 месеца жалби са нанесени в Регистър за жалбите.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172) Всички подадени в последните 12 месеца жалби са разгледани и са предложени решения от Комисията по жалбите.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ОПБМР за създаване на Комисия</w:t>
            </w:r>
          </w:p>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ОПБМР</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Интервюираните служители познават Процедурата за закрила от насилие, злоупотреби, тормоз и дискриминация.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Процедурата за закрила от насилие, злоупотреби, тормоз и дискриминация</w:t>
            </w:r>
          </w:p>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174) Интервюираните потребители са запознати с правото си на защита от всякакви форми на насилие и злоупотреба.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 - планирани дейности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175) Майките са запознати с негативния ефект на насилието над децата.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При необходимост, служителите преминават веднъж годишно обучение за закрила от насилие.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При регистрирани случаи на насилие, услугата ОПБМР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На видно място е поставена информация за НТЛД 116 111 и спешна телефонна линия 112.</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17.3: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Мнението на потребителите се изслушва и зачита.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Протоколи от участие на потребителите в екипни обсъждания по важни въпроси на живота в услугата, както и от лични срещи </w:t>
            </w:r>
            <w:r w:rsidRPr="00072D51">
              <w:rPr>
                <w:rFonts w:ascii="Times New Roman" w:eastAsia="Times New Roman" w:hAnsi="Times New Roman" w:cs="Times New Roman"/>
                <w:sz w:val="24"/>
                <w:szCs w:val="24"/>
                <w:lang w:eastAsia="bg-BG"/>
              </w:rPr>
              <w:lastRenderedPageBreak/>
              <w:t>с отговорния за него специалист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181) На потребителите, поставени под запрещение, са осигурени възможности да изразяват мнението си по всички въпроси, </w:t>
            </w:r>
            <w:r w:rsidRPr="00072D51">
              <w:rPr>
                <w:rFonts w:ascii="Times New Roman" w:eastAsia="Times New Roman" w:hAnsi="Times New Roman" w:cs="Times New Roman"/>
                <w:sz w:val="24"/>
                <w:szCs w:val="24"/>
                <w:lang w:eastAsia="bg-BG"/>
              </w:rPr>
              <w:lastRenderedPageBreak/>
              <w:t>свързани с ползването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17.4: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ОПБМР търси активно мнението на потребителите или техните законни представители при оценка изпълнението на Програмата за развитие на качеството.</w:t>
      </w:r>
    </w:p>
    <w:tbl>
      <w:tblPr>
        <w:tblW w:w="0" w:type="auto"/>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Разработени форми/материали за търсене на мнението на потребителите.</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183) Поне едно проучване на удовлетвореността на потребителите в рамките на всеки 12 месеца.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184)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5A5CB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5A5CB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ОПБМР се предоставя </w:t>
      </w:r>
      <w:r w:rsidRPr="00072D51">
        <w:rPr>
          <w:rFonts w:ascii="Verdana" w:eastAsia="Times New Roman" w:hAnsi="Verdana" w:cs="Times New Roman"/>
          <w:b/>
          <w:bCs/>
          <w:color w:val="000000"/>
          <w:sz w:val="24"/>
          <w:szCs w:val="24"/>
          <w:lang w:eastAsia="bg-BG"/>
        </w:rPr>
        <w:t>комплексно</w:t>
      </w:r>
      <w:r w:rsidRPr="00072D51">
        <w:rPr>
          <w:rFonts w:ascii="Verdana" w:eastAsia="Times New Roman" w:hAnsi="Verdana" w:cs="Times New Roman"/>
          <w:b/>
          <w:bCs/>
          <w:color w:val="000000"/>
          <w:sz w:val="24"/>
          <w:szCs w:val="24"/>
          <w:vertAlign w:val="superscript"/>
          <w:lang w:eastAsia="bg-BG"/>
        </w:rPr>
        <w:t>1</w:t>
      </w:r>
      <w:r w:rsidRPr="00072D51">
        <w:rPr>
          <w:rFonts w:ascii="Verdana" w:eastAsia="Times New Roman" w:hAnsi="Verdana" w:cs="Times New Roman"/>
          <w:color w:val="000000"/>
          <w:sz w:val="24"/>
          <w:szCs w:val="24"/>
          <w:lang w:eastAsia="bg-BG"/>
        </w:rPr>
        <w:t> със следните социални услуги:</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информиране и консултиране - като специализирана социална услуга;</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застъпничество и посредничество;</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терапия;</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обучение за придобиване на умения - като специализирана социална услуга.</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5A5CB4">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социалната услуга ОПБМР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___________________________</w:t>
      </w:r>
    </w:p>
    <w:p w:rsidR="00072D51" w:rsidRPr="00072D51" w:rsidRDefault="00072D51" w:rsidP="005A5CB4">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r w:rsidRPr="00072D51">
        <w:rPr>
          <w:rFonts w:ascii="Verdana" w:eastAsia="Times New Roman" w:hAnsi="Verdana" w:cs="Times New Roman"/>
          <w:color w:val="000000"/>
          <w:lang w:eastAsia="bg-BG"/>
        </w:rPr>
        <w:br/>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Приложение № 23 към чл. 12</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before="100" w:beforeAutospacing="1"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Осигуряване на подслон за деца в кризисна ситуация</w:t>
      </w:r>
      <w:r w:rsidRPr="00072D51">
        <w:rPr>
          <w:rFonts w:ascii="Verdana" w:eastAsia="Times New Roman" w:hAnsi="Verdana" w:cs="Times New Roman"/>
          <w:b/>
          <w:bCs/>
          <w:color w:val="000000"/>
          <w:sz w:val="24"/>
          <w:szCs w:val="24"/>
          <w:vertAlign w:val="superscript"/>
          <w:lang w:eastAsia="bg-BG"/>
        </w:rPr>
        <w:t>1</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 Осигуряване на подслон за деца в кризисна ситуация (ОПДКС) е длъжен да осигури следните стандарти за организация и управление на социалната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Системата за управление на специализираната социална услуга ОПДКС се прилага ефективно и цялостно, като насърчава култура на качеството. Услугата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система за управление на служителите, ресурсите и качеството.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252"/>
        <w:gridCol w:w="5092"/>
      </w:tblGrid>
      <w:tr w:rsidR="00072D51" w:rsidRPr="00072D51" w:rsidTr="00072D51">
        <w:trPr>
          <w:trHeight w:val="20"/>
        </w:trPr>
        <w:tc>
          <w:tcPr>
            <w:tcW w:w="42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09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Обобщена информация (справка) относно потребителите - активни и приключени случаи.</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разрешени и неразрешени проблеми, общи тенденции и др.)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Програмата за развитие на качеството и Годишният отчет към АКСУ отразяват постигнатите резултати.</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Съдържателен преглед на обобщената </w:t>
            </w:r>
            <w:r w:rsidRPr="00072D51">
              <w:rPr>
                <w:rFonts w:ascii="Times New Roman" w:eastAsia="Times New Roman" w:hAnsi="Times New Roman" w:cs="Times New Roman"/>
                <w:sz w:val="24"/>
                <w:szCs w:val="24"/>
                <w:lang w:eastAsia="bg-BG"/>
              </w:rPr>
              <w:lastRenderedPageBreak/>
              <w:t>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42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50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Управлението на социалната услуга ОПДКС е ясно структурирано, като управляващото услугата лице е назначено от доставчика на услугата за осъществяване на ръководство 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18"/>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Дейността на услугата се управлява от назначен от доставчика ръководител.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Определени са отговорностите, нивата на вземане на решения (подчиненост) и задълженията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деца.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17"/>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1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1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установяване на методи за работа в услугата, съобразени с проучени добри практики и подходи за работа с деца.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При възможност, ръководителят на услугата посочва поне една добра практика/иновация, приложена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организира дейностите с децата, тяхната безопасност в периода на ограниченото им във времето пребиваване, както и работата на служителите според предварително изготвени правила за организация и функциониране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организирал дейностите в услугата на потребителите в зависимост от тяхната възраст и индивидуални потребности. Груповият живот е организиран така, че да се използва като ресурс за развитие в зависимост от възрастовите групи - 6-14-годишни и 15-18-годишни.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92"/>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2"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92"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 За всяка възрастова група потребители е разписан дневен режим, поставен на видно място.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 За всеки потребител, в зависимост от възрастта и индивидуалните му потребности (въз основа на ИОП и ИПП), е изготвен индивидуален график за работа за времето на ползване на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Дневен режим</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Интервюираните служители дават пример от своята практика по прилагане на система за управление - в частта относно организация на дейностите.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единен подход в работата с потребителите в услугата ОПДКС.</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3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Всички служители имат споделено разбиране за индивидуалните нужди на всеки потребител, поставената цел в ИПП и методите за постигането им.</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вътрешни екипни срещи по случаи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В услугата има подходящи форми на съвместно обсъждане между служители и потребители (според възрастта и възможностите на децата) на програмата на групата (напр.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въвежда правила за изпълнение на ежедневните дейности като хранене, помощни занимания, занимания по интереси и др., които се реализират с участие на децата в услугата и са общоприети от групата.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4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Служителите представят правилата за хранене, занимания и др. (например как определят менюто, как се провеждат отделните занимания, има ли определен час за хранене заедно).</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различни режимни моменти от ежедневието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Всеки потребител разказва най-малко за една съвместна дейност със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Наличен утвърден Правилник за вътрешния ред в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потребителят е запознат с Правилника за вътрешния ред</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18) Всички служители са запознати с Правилника и съблюдават спазването му.</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ежедневието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 - представят правилата за изпълнение на ежедневните дейности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организира дейностите в социалната услуга ОПДКС за осигуряване на временна подкрепа на потребителите за определена част от денонощието. Дейностите в ОПДКС са организирани да осигуряват почасова подкрепа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77"/>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7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Дейностите на служителите са разпределени съобразно ИПП на всеки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Основните дейности за всеки потребител са разписани в индивидуален график за работа.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Седмичен график за работа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графици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Дейностите с потребителите са организирани индивидуално и/или в група.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3: Място на предоставяне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предоставяне на специализираната социална услуга ОПДКС способства за задоволяване на потребностите на ползващите услугата деца и насърчава тяхната самостоятелност.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Общността разполага с работещи и достъпни услуги - образователни, здравни, терапевтични, спортни, за организация на свободно време и/или други. Мястото на социалната услуга ОПДНТ е комуникативно. Услугата има административен адрес на предоставяне. </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Средата, в която се предоставя ОПДКС, е подходяща по отношение на прилежащата инфраструктура.</w:t>
            </w:r>
          </w:p>
        </w:tc>
        <w:tc>
          <w:tcPr>
            <w:tcW w:w="464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ОПДКС е разположена самостоятелно - не е разположена в една сграда със социална услуга за резидентна грижа и/или разполага със собствен вход и изход.</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Установяване на административен адрес на услугата.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възможност, специализираната среда на социалната услуга ОПДКС разполага с прилежаща територия, която се обособява като част от услугата и има лесен достъп до външните прилежащи пространства.*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lastRenderedPageBreak/>
        <w:t>(*) При </w:t>
      </w:r>
      <w:r w:rsidRPr="00072D51">
        <w:rPr>
          <w:rFonts w:ascii="Verdana" w:eastAsia="Times New Roman" w:hAnsi="Verdana" w:cs="Times New Roman"/>
          <w:i/>
          <w:iCs/>
          <w:color w:val="000000"/>
          <w:sz w:val="24"/>
          <w:szCs w:val="24"/>
          <w:u w:val="single"/>
          <w:lang w:eastAsia="bg-BG"/>
        </w:rPr>
        <w:t>липса на дворно място</w:t>
      </w:r>
      <w:r w:rsidRPr="00072D51">
        <w:rPr>
          <w:rFonts w:ascii="Verdana" w:eastAsia="Times New Roman" w:hAnsi="Verdana" w:cs="Times New Roman"/>
          <w:i/>
          <w:iCs/>
          <w:color w:val="000000"/>
          <w:sz w:val="24"/>
          <w:szCs w:val="24"/>
          <w:lang w:eastAsia="bg-BG"/>
        </w:rPr>
        <w:t> на територията на социалната услуга този критерий не се проверява.</w:t>
      </w:r>
    </w:p>
    <w:tbl>
      <w:tblPr>
        <w:tblW w:w="0" w:type="auto"/>
        <w:tblInd w:w="57" w:type="dxa"/>
        <w:tblCellMar>
          <w:left w:w="0" w:type="dxa"/>
          <w:right w:w="0" w:type="dxa"/>
        </w:tblCellMar>
        <w:tblLook w:val="04A0" w:firstRow="1" w:lastRow="0" w:firstColumn="1" w:lastColumn="0" w:noHBand="0" w:noVBand="1"/>
      </w:tblPr>
      <w:tblGrid>
        <w:gridCol w:w="5820"/>
        <w:gridCol w:w="3515"/>
      </w:tblGrid>
      <w:tr w:rsidR="00072D51" w:rsidRPr="00072D51" w:rsidTr="00072D51">
        <w:trPr>
          <w:trHeight w:val="126"/>
        </w:trPr>
        <w:tc>
          <w:tcPr>
            <w:tcW w:w="5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51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82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Специализираната среда на социалната услуга разполага с прилежащо дворно пространство за организиране на занимания на открито и отдих на потребителите.</w:t>
            </w:r>
          </w:p>
        </w:tc>
        <w:tc>
          <w:tcPr>
            <w:tcW w:w="351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tc>
      </w:tr>
      <w:tr w:rsidR="00072D51" w:rsidRPr="00072D51" w:rsidTr="00072D51">
        <w:trPr>
          <w:trHeight w:val="60"/>
        </w:trPr>
        <w:tc>
          <w:tcPr>
            <w:tcW w:w="582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Дворното пространство е добре поддържано.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82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Интервюираните потребители потвърждават, че дворното пространство е достъпно за тях.</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Специализирана среда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среда, в която се предоставя социалната услуга ОПДКС, създава подходящи и устойчиви условия за дневен престой и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Помещенията за дневни занимания, хранене и приготвяне/разпределяне на храна и други са достатъчно на брой, достъпни, обзаведени съобразено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33"/>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3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3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Всички помещения за приготвяне/разпределяне на храна, хранене, индивидуална и групова работа и дневни занимания са обзаведени съобразно възрастта и индивидуалните нужди на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Мебелите и съоръженията в услугата са обезопасени (заоблени ръбове, обезопасени електрически контакти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Поне едно помещение за приготвяне на храна/хранене,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Поне едно помещение за дневни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Обособено място или помещение за пране и сушене на дрехи.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Поне едно помещение за индивидуална работа с потребителите/място за срещи с родители и близки.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При възможност,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Услугата има здравен кабинет.</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Здравният кабинет в услугата е оборудван съгласно нормативните изисквания.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37) Условия за съхранение на лична документация на потребителите и архив (например метален шкаф, който се заключва).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Налично е необходимо оборудване при съблюдаване на професионалните норми и изисквания - домофон с камера,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социалната услуга ОПДКС са достатъчно на брой и са в изправност.</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1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Санитарните съоръжения са съобразени с възрастта на потребителите.</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Служителите ползват санитарен възел, различен от тези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Всички санитарни съоръжения (в т. 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Условия (помещение, при необходимост) за обезпаразитяване и дезинфекция при първоначално влизане в услугата на децата.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спазва санитарно-хигиенните изисквания по отношение осветление, отопление и вентилация на всички помещения.</w:t>
      </w:r>
    </w:p>
    <w:tbl>
      <w:tblPr>
        <w:tblW w:w="0" w:type="auto"/>
        <w:tblInd w:w="57" w:type="dxa"/>
        <w:tblCellMar>
          <w:left w:w="0" w:type="dxa"/>
          <w:right w:w="0" w:type="dxa"/>
        </w:tblCellMar>
        <w:tblLook w:val="04A0" w:firstRow="1" w:lastRow="0" w:firstColumn="1" w:lastColumn="0" w:noHBand="0" w:noVBand="1"/>
      </w:tblPr>
      <w:tblGrid>
        <w:gridCol w:w="5499"/>
        <w:gridCol w:w="3855"/>
      </w:tblGrid>
      <w:tr w:rsidR="00072D51" w:rsidRPr="00072D51" w:rsidTr="00072D51">
        <w:trPr>
          <w:trHeight w:val="216"/>
        </w:trPr>
        <w:tc>
          <w:tcPr>
            <w:tcW w:w="549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1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85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1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49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Всички помещения се отопляват, като през зимния период се поддържа постоянна температура в съответствие с хигиенните изисквания - 20°С, когато се ползват от потребителите</w:t>
            </w:r>
          </w:p>
        </w:tc>
        <w:tc>
          <w:tcPr>
            <w:tcW w:w="38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549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Помещенията са проветрени и нямат специфичен мирис.</w:t>
            </w:r>
          </w:p>
        </w:tc>
        <w:tc>
          <w:tcPr>
            <w:tcW w:w="385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49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49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Общите помещения и помещенията за пребиваване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Специализираната среда (материалната база), в която се предоставя социалната услуга ОПДКС, е в състояние да посрещне потребители със специални потребности при придвижване.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01"/>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47) Функционираща рампа или други </w:t>
            </w:r>
            <w:r w:rsidRPr="00072D51">
              <w:rPr>
                <w:rFonts w:ascii="Times New Roman" w:eastAsia="Times New Roman" w:hAnsi="Times New Roman" w:cs="Times New Roman"/>
                <w:sz w:val="24"/>
                <w:szCs w:val="24"/>
                <w:lang w:eastAsia="bg-BG"/>
              </w:rPr>
              <w:lastRenderedPageBreak/>
              <w:t>подходящи приспособления (например асансьор, подемник) на подходящо и лесно достъпно входно място към ОПДКС.</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Документи за въвеждане в експлоатация на съответното съоръжение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възможност,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48) При необходимост, санитарен възел, приспособен за ползване от потребители с инвалидна количка.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896"/>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Вратите позволяват ползване от потребители със затруднения при придвижване - нямат прагове, бравите са на достъпна за потребителите височина.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Широчината на всички коридори и врати по пътя на движение позволява безпрепятствено преминаване на инвалидна количка.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4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4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4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Разработен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Интервюираните служители са запознати със своите задължения по План за защита при бедствия и аварии.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Има обозначен авариен изход, работещо евакуационно осветление.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Евакуационен план - поставен на видно място и в едър план.</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процедура за съхранение и използване на потенциално вредни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Налична писмена процедура за съхранение и използване на потенциално вредни вещества.</w:t>
            </w:r>
          </w:p>
        </w:tc>
        <w:tc>
          <w:tcPr>
            <w:tcW w:w="45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децата.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услугата.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 включително и предписани действия на служителите при напускане на услугата от дете без предупреждение (в разрез с правилата, установени в Правилника за вътрешния ред).</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Утвърдена Процедура за уведомяване и действие при инцидент/смърт на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62) Утвърдена Процедура за действие при напускане на услугата от потребител без предупреждение.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напускане на услугата от потребител без предупреждение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Всички служители са запознати със своите задължения съгласно Процедурите.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Всички потребители са информирани по подходящ начин за реда на информиране при случай на инцидент/смърт и/или при отсъствие на потребител от услугата без предупреждение.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политики и процедури за сигурността и поверителността на личните данни за децата.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Всички служители са запознати с политиката и процедурите за защита на личните данни и са наясно с отговорностите си за поддържане на поверителността на информацията за децата и семействата.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 и процедури относно защитата на личните данни и информацията за потребителите и семействата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Желаещите да ползват социалната услуга (родителите)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69)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Работата с общността и системната комуникация на специализираната социална услуга ОПДКС с партньори, други доставчици, държавни и общински служби, бизнес, медии, читалища и други допринасят за социалното включване на потребителите в обществото.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ОПДКС чрез взаимодействие с други доставчици на социални, образователни, здравни, културни и други услуги.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Услугите за всички деца се реализират координирано с други доставчици на социални услуги, здравни и образователни услуги и други организации и институции.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Доставчикът съдейства на всички потребители за достъп до други форми на подкрепа съобразно индивидуалните им потребности и желания.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3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Информационните материали, предназначени за общността, са актуални и съдържат само обобщена информация за услугата.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Информационните материали за потребителите са в подходящ вид, съобразен с възрастта и степента на развитието им.</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Служители и потребители могат да посочат примери от съвместна работа с общността и други заинтересовани страни.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Актуална информация за услугата се предоставя поне два пъти годишно на ДСП.</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5A5CB4" w:rsidRDefault="005A5CB4" w:rsidP="00072D51">
      <w:pPr>
        <w:shd w:val="clear" w:color="auto" w:fill="FEFEFE"/>
        <w:spacing w:after="0" w:line="240" w:lineRule="auto"/>
        <w:rPr>
          <w:rFonts w:ascii="Verdana" w:eastAsia="Times New Roman" w:hAnsi="Verdana" w:cs="Times New Roman"/>
          <w:color w:val="000000"/>
          <w:sz w:val="24"/>
          <w:szCs w:val="24"/>
          <w:lang w:eastAsia="bg-BG"/>
        </w:rPr>
      </w:pPr>
    </w:p>
    <w:p w:rsidR="005A5CB4" w:rsidRDefault="005A5CB4" w:rsidP="00072D51">
      <w:pPr>
        <w:shd w:val="clear" w:color="auto" w:fill="FEFEFE"/>
        <w:spacing w:after="0" w:line="240" w:lineRule="auto"/>
        <w:rPr>
          <w:rFonts w:ascii="Verdana" w:eastAsia="Times New Roman" w:hAnsi="Verdana" w:cs="Times New Roman"/>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8: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ОПДКС.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социалната услуга ОПДКС законосъобразно, ефективно, отговорно и отчетно.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77)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5A5CB4" w:rsidRDefault="005A5CB4"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специализираната социална услуга Осигуряване на подслон за деца в кризисна ситуация (ОПДКС)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За всички позиции има разработени и одобрени длъжностни характеристики с включено задължение за съдействие по чл. 7 от ЗЗДет.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81) В изискванията за заемане на длъжностите за служители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водене на случай (за определените водещи случая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деца, включително в кризисна ситуация,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 - в самата услуга и при междуинституционално сътрудничество и взаимодействие.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Обява за набиране на служители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Интервюираните служители са запознати с нормативната уредба в сферата на социалните услуги и закрилата на детето, както и с Етичния кодекс на работещите с деца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Щатното разписание е запълнено на минимум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основни специалисти: социален работник; медицинска сестра;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при необходимост, препоръчителни специалисти: специалист социални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xml:space="preserve"> служители, пряко ангажирани с обслужването на потребителите: </w:t>
            </w:r>
            <w:r w:rsidRPr="00072D51">
              <w:rPr>
                <w:rFonts w:ascii="Times New Roman" w:eastAsia="Times New Roman" w:hAnsi="Times New Roman" w:cs="Times New Roman"/>
                <w:sz w:val="24"/>
                <w:szCs w:val="24"/>
                <w:lang w:eastAsia="bg-BG"/>
              </w:rPr>
              <w:lastRenderedPageBreak/>
              <w:t>детегледач;</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при необходимост, подпомагащи служители: готвач; хигиенист; шофьор/поддръжка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 и препоръчителни специалисти;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б) служители, пряко ангажирани с </w:t>
            </w:r>
            <w:r w:rsidRPr="00072D51">
              <w:rPr>
                <w:rFonts w:ascii="Times New Roman" w:eastAsia="Times New Roman" w:hAnsi="Times New Roman" w:cs="Times New Roman"/>
                <w:sz w:val="24"/>
                <w:szCs w:val="24"/>
                <w:lang w:eastAsia="bg-BG"/>
              </w:rPr>
              <w:lastRenderedPageBreak/>
              <w:t>обслужването на потребителите, и служители, подпомагащи функционирането на социалната услуга.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86) Минималният брой по основните категории служители е съобразен с броя на потребителите в ОПДКС.*</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Минимален брой на децата, ползващи социалната услуга - 15, и максимален брой деца, ползващи социалната услуга - 30.</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(0,35)</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Всички служители са с редовни лични здравни книжки.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здравна книжка - заверена за всяка календарна година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Всички служители са годни и правоспособни за работа с деца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Всички служители са с редовни лични здравни книжки.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Лични здравни книжки на служителите - заверени за всяка календарна година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Интервюираните служители потвърждават, че организацията на работа е според договорните им отношения.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договори на всички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93) Всички служители са с подписани </w:t>
            </w:r>
            <w:r w:rsidRPr="00072D51">
              <w:rPr>
                <w:rFonts w:ascii="Times New Roman" w:eastAsia="Times New Roman" w:hAnsi="Times New Roman" w:cs="Times New Roman"/>
                <w:sz w:val="24"/>
                <w:szCs w:val="24"/>
                <w:lang w:eastAsia="bg-BG"/>
              </w:rPr>
              <w:lastRenderedPageBreak/>
              <w:t>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Трудови досиета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94) Оценката на служителите се извършва веднъж годишно и отразява целите и мерките за професионалното им развитие в ОПДКС.</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Процедурата на доставчика на социалната услуга за подбор на служителите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30"/>
        </w:trPr>
        <w:tc>
          <w:tcPr>
            <w:tcW w:w="478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прилага ефективна система за управление на човешките ресурси с</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подходящи мерки за професионална подкрепа и 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814"/>
        <w:gridCol w:w="4530"/>
      </w:tblGrid>
      <w:tr w:rsidR="00072D51" w:rsidRPr="00072D51" w:rsidTr="00072D51">
        <w:trPr>
          <w:trHeight w:val="175"/>
        </w:trPr>
        <w:tc>
          <w:tcPr>
            <w:tcW w:w="4814"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17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30"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17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81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530"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81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102) При необходимост, доставчикът осъществява партньорства с различни обучителни организации или обучители.</w:t>
            </w:r>
          </w:p>
        </w:tc>
        <w:tc>
          <w:tcPr>
            <w:tcW w:w="4530"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81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Служителите в услугата участват в научно-практически курсове, обмяна на опит и/или добри практики.</w:t>
            </w:r>
          </w:p>
        </w:tc>
        <w:tc>
          <w:tcPr>
            <w:tcW w:w="4530"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814"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Налична програма за въвеждащо и надграждащо обучение на служителите.</w:t>
            </w:r>
          </w:p>
        </w:tc>
        <w:tc>
          <w:tcPr>
            <w:tcW w:w="4530"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(например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10.3: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874"/>
        <w:gridCol w:w="4470"/>
      </w:tblGrid>
      <w:tr w:rsidR="00072D51" w:rsidRPr="00072D51" w:rsidTr="00072D51">
        <w:trPr>
          <w:trHeight w:val="283"/>
        </w:trPr>
        <w:tc>
          <w:tcPr>
            <w:tcW w:w="4874"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470"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874"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470"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новопостъпили служители без опит в системата на социални услуги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283"/>
        </w:trPr>
        <w:tc>
          <w:tcPr>
            <w:tcW w:w="4874"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Служителите са преминали ежемесечна групова супервизия за последните 12 месеца и индивидуална супервизия по желание на служителя или по преценка на ръководителя на услугата.</w:t>
            </w:r>
          </w:p>
        </w:tc>
        <w:tc>
          <w:tcPr>
            <w:tcW w:w="4470"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груповите супервизии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договори с външни специалисти и/или доставчици на услуги по супервизия</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Осигуряване на подслон за деца в кризисна ситуация (ОПДКС)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Вход в услугата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Насочването в специализираната социална услуга ОПДКС е планирано и договорено между органа по насочване, доставчика, потребителя, родителите.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приемане на потребител в ОПДКС доставчикът на социалната услуга изисква следните задължителни документи: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Направление за ползване на социални услуги на директора на дирекция "Социално подпомагане" (в случаите, при които не може да се постигне контакт или няма заявено желание от страна на родителите, попечителите, настойниците или лицата, които полагат грижи за детето, ползването на социална услуга се извършва въз основа на административна заповед по реда на чл. 20, ал. 4 от ППЗЗДет.);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Социален доклад на дирекция "Социално подпомагане";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План за действие на дирекция "Социално подпомагане";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Направления/заповеди за ползване на други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21"/>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2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2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За всеки потребител доставчикът създава лично досие, съдържащо съответните документи.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Управление на случай</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осигурява ефективно управление на случая за всяко дете. Сумарният престой в социалната услуга ОПДКС за последните 12 месеца е не по-дълъг от 6 месеца.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Предоставянето на социалната услуга ОПДКС се извършва съобразно индивидуална оценка на потребностите (ИОП) на потребителите, индивидуален план за подкрепа (ИПП) и заложените резултати в синхрон с Плана за действие на ДСП, като гарантира участие на потребителя и други заинтересовани страни (родители/законни представители и др.).</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8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112) За всеки потребител на социалната услуга има налични подписани ИОП - от членовете на мултидисциплинарния екип и потребителя (над 14-годишна възраст) или - при приложимост - от негов родител/законен представител (за деца).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ИОП за всеки потребител покрива минимум следното: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Области на развитие: здраве, физическо, познавателно и образователно и професионално, емоционално и социално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Семейни и социални взаимоотношения;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Условия на живот;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Икономика на домакинството.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всички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Сравнителен преглед на произволно избрани ИПП на поне 5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ИОП и ИПП на потребителите са разработени и актуализирани в срок.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са разработени във възможно най-кратък срок (според спешността на случая), но не по-късно от 20 дни от началната дата на заявяване на желанието за ползване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ИОП и ИПП на потребителите са </w:t>
            </w:r>
            <w:r w:rsidRPr="00072D51">
              <w:rPr>
                <w:rFonts w:ascii="Times New Roman" w:eastAsia="Times New Roman" w:hAnsi="Times New Roman" w:cs="Times New Roman"/>
                <w:sz w:val="24"/>
                <w:szCs w:val="24"/>
                <w:lang w:eastAsia="bg-BG"/>
              </w:rPr>
              <w:lastRenderedPageBreak/>
              <w:t>актуализирани в сроковете, определени в чл. 33, ал. 3 или чл. 34, ал. 1, т. 1 от ППЗСУ</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116) За всички потребители са налични подписани ИПП - от членовете на мултидисциплинарния екип и потребителя (над 14-годишна възраст), или - при приложимост - от негов родител/законен представител.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всички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 мултидисциплинарен екип)</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процеса на обсъждане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Дейностите във всички прегледани ИПП отразяват установените в ИОП потребности.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с ИПП на потребителите</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Налични Договори (с приложени съответни ИПП), подписани от доставчика на услугата и потребителя (над 14-годишна възраст) или - при приложимост - от негов родител/законен представител.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 за упълномощаване на служител да подписва договори</w:t>
            </w:r>
          </w:p>
        </w:tc>
      </w:tr>
      <w:tr w:rsidR="00072D51" w:rsidRPr="00072D51" w:rsidTr="00072D51">
        <w:trPr>
          <w:trHeight w:val="283"/>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Структурата и съдържанието на Договорите отговарят на изискванията на нормативната уредба.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планира и подготвя съвместно с всеки потребител и с ДСП прекратяването на ползването на социалната услуга ОПДКС.</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18"/>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Проведена мултидисциплинарна среща с участието на родител/законен представител, на която се обсъждат постигнатите резултати и необходимостта от прекратяване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процеса на обсъждане, подписани от родителя/законния представител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За всички случаи на прекратяване ползването на услугата, съответните документи (актуализирани ИОП, ИПП с препоръки или Доклад за оценка на постигнатите резултати с препоръки) са предоставени на насочващия орган (ДСП).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Доклади/предложения за прекратяване на услугата ОПДКС на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 за оценка на постигнатите резултати с препоръки - на случаен принцип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Прекратяване на договор за ползване на социалната услуга ОПДКС съвместно с родителя/законния представител на детето.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 в социалната услуга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Всяко прекратяване ползването на услугата се документира.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прекратяване ползването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Материали от събития по напускане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13. 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съдейства за подкрепата</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на всяко дете за профилактика, съдействие за лечение и текущо наблюдение на индивидуалния статус на децата. Доставчикът осигурява здравословно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всяко дете съдействие за получаване на медицинска профилактика, както и достъп до здравни услуги.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5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5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Всички потребители имат личен лекар и осигурена дентална помощ, като при необходимост родителите/законните представители на децата са подкрепени в избора им.</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Личните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Всички деца имат проведени профилактични прегледи в зависимост от възрастта им.</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Всички родители/законни представители са информирани относно значението на имунизациите за предпазване от инфекциозни заболявания при децата.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родители/законни представители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поддържа в наличност основни лекарствени продукти за оказване на първа помощ и медицинско обслужване.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68"/>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6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16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Основните лекарствени продукти за оказване на първа помощ и медицинско обслужване се съхраняват на специално място, до което децата нямат достъп.</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и/или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Лекарствени продукти се осигуряват за потребителите по Процедура за снабдяване, съхранение, изписване и прилагане на лекарствени продукти.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реда за снабдяване, съхранение и употреба на лекарствени продукти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наблюдава здравословното състояние на потребителите при престоя им в социалната услуга и при възникнали здравословни проблеми уведомява родителя/законния представител, при необходимост закупува лекарствени продукти, когато родителите не са в състояние да ги осигурят.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43"/>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4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4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Всички потребители получават своевременна медицинска помощ.</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закупуване на лекарствени продукти за домашно лечение, предписани от специалист (копия на рецепти)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съобразена с възрастта на потребителите здравна промоция и превенция, както и здравно образование по въпроси, касаещи здравословно хранене, здравословен начин на живот, вредни навици, употреба на психоактивни вещества и отговорно сексуално поведение.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3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Доставчикът разработва и прилага Програма за обучение в здравословен начин на живот и отговорно сексуално поведение.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здравословен начин на живот и отговорно сексуално поведение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Обучителни/помощни материали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необходимата по количество и качество храна на потребителите, съобразена с техните потребности съгласно нормативната уредба.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87"/>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18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18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Обстановката в местата за хранене е съобразена с броя, възрастта и конкретните потребности на потребителите.</w:t>
            </w:r>
          </w:p>
        </w:tc>
        <w:tc>
          <w:tcPr>
            <w:tcW w:w="4558" w:type="dxa"/>
            <w:vMerge w:val="restart"/>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Насърчено е развитието на умения за самостоятелност на потребителите - чрез участие в сервиране, отсервиране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Храната отговаря на физиологичните потребности за съответната възраст.</w:t>
            </w:r>
          </w:p>
        </w:tc>
        <w:tc>
          <w:tcPr>
            <w:tcW w:w="4558" w:type="dxa"/>
            <w:vMerge w:val="restart"/>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Ежеседмичното меню се изготвя с участието на потребителите и медицинската сестра и се одобрява от ръководителя на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136) Ежеседмичното меню е съобразено с личните предпочитания на потребителите.</w:t>
            </w:r>
          </w:p>
        </w:tc>
        <w:tc>
          <w:tcPr>
            <w:tcW w:w="4558" w:type="dxa"/>
            <w:vMerge w:val="restart"/>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137)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138)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Храната отговаря на всички изисквания и хигиенни норми, като при приготвянето и 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8" w:type="dxa"/>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Предписания на ОДБХ</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Всички нуждаещи се от диетично хранене потребители получават диетично хранене.</w:t>
            </w:r>
          </w:p>
        </w:tc>
        <w:tc>
          <w:tcPr>
            <w:tcW w:w="4558" w:type="dxa"/>
            <w:tcBorders>
              <w:top w:val="nil"/>
              <w:left w:val="nil"/>
              <w:bottom w:val="single" w:sz="8" w:space="0" w:color="000000"/>
              <w:right w:val="single" w:sz="8" w:space="0" w:color="000000"/>
            </w:tcBorders>
            <w:tcMar>
              <w:top w:w="113"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всички нуждаещи се от диетично хранене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седмични менюта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Умения за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специализираната социална услуга ОПДКС се създават условия за подкрепа на всеки потребител за придобиване на знания и развиване на умения за живот, в зависимост от възраст, потребности и индивидуален потенциал, дава им възможност да изпитват радост, да се забавляват, да преживяват успех и да придобият доверие в себе си.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Програма за развитие на умения за живот на децата в зависимост от възрастта им (6 - 13 г. и 14 - 18 г.).</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8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8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8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141) Дейности от програмата са заложени в ИПП на всеки потребител.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умения за живот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142) В разказ за участие в дейности на услугата потребителите посочват поне два примера за придобити нови знания и умения.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Служителите могат да посочат поне два примера, с които да представят насърчаване на потребителите в развитието на умения.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времето на потребителите в услугата ОПДКС по начин, който насърчава личностното им развитие и който им носи удоволствие, чувство за успех, себеуважение и самоувереност.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26"/>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2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26"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Доставчикът разработва и прилага Програма за организиране на занимания по интереси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организиране на занимания по интереси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Дейности от Програмата са заложени в ИПП на всеки потребител.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В разказ за участие в дейности на услугата, потребителите включват поне два примера за организация на занимания, съобразени с техните предпочитания.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детето в спортни, културни и други мероприятия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Служителите могат да дадат по два примера, с които да представят насърчаване развитието на детето в рамките на организацията на занимания по интереси.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поощрява активното включване на родителите/семейството в съвместни дейности с децата им в рамките на предоставяне на услугата ОПДКС.</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1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148) Създадени са условия за включване на родителите/законните представители в съвместни дейности с децата им.</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за посещенията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Документация по предоставяне на услугата (протоколи, развитие на случая, др.) - в личните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Анкети за обратни връзки от родители/законни представители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Водещите служители могат да опишат включването на родители/семейство в дейности по предоставянето на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Взаимоотношения деца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създава среда и условия за изграждане на отношения, основани на взаимно уважение и разбиране между децата и служителите. Служителите имат знания и прилагат стратегии за справяне с предизвикателно поведение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политика и процедура за възпитание и дисциплина, както и за подкрепа на потребителите в отговор на предизвикателно поведение.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08"/>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0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08"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Доставчикът има разработена политика и процедура за възпитание и дисциплина.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Политика за възпитание и дисциплина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възпитание и дисциплина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Правилник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151) Общите правила за поведение и съответните дисциплиниращи мерки са </w:t>
            </w:r>
            <w:r w:rsidRPr="00072D51">
              <w:rPr>
                <w:rFonts w:ascii="Times New Roman" w:eastAsia="Times New Roman" w:hAnsi="Times New Roman" w:cs="Times New Roman"/>
                <w:sz w:val="24"/>
                <w:szCs w:val="24"/>
                <w:lang w:eastAsia="bg-BG"/>
              </w:rPr>
              <w:lastRenderedPageBreak/>
              <w:t>разработени и договорени с участието на всички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152) Всички потребители знаят за какви нарушения на дисциплината какви дисциплиниращи мерки се прилагат.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Приложените дисциплинарни и ограничителни мерки са описани в досието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Служителите на социалната услуга ОПДКС прилагат позитивни възпитателни методи за постигане на приемливо поведение на децата, като прилагат индивидуален подход към всеки потребител на базата на личната му история, индивидуалните му нужди и способности, и нивото на развитие.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31"/>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3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3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Служителите са обучени да прилагат позитивни възпитателни методи за постигане на приемливо поведение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Екипни/индивидуални супервизии при случаи на потребители с проблемно поведение.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Права и закрила на децата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ОПДКС осигурява на децата закрила от всякакви форми на насилие, злоупотреба и небрежност и създава условия за спазване на техните права, включително правото на закрила на личността. В услугата децата се подкрепят да изразяват мнение по въпроси, които ги касаят или тревожат.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на децата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133"/>
        </w:trPr>
        <w:tc>
          <w:tcPr>
            <w:tcW w:w="4649"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13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133"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Интервюираните потребители познават Процедурата за подаване на жалби в услугата.</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 представена по достъпен за децата начин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Всички подадени в последните 12 месеца жалби са вписани в Регистър за жалбите.</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Всички подадени в последните 12 месеца жалби са разгледани и са предложени решения от Комисията по жалбите.</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ОПДКС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Доклад на Комисията до ръководителя на ОПДКС</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159) Интервюираните служители познават Процедурата за сигнали и докладване на случаи на насилие.</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Интервюираните потребители са запознати с правото си на защита от всякакви форми на насилие и злоупотреба.</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Служителите преминават веднъж годишно обучение за закрила от насилие.</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При регистрирани случаи на насилие, услугата ОПДКС е осигурила необходимите външни специалисти за оказване на психологическа и/или социална подкрепа на потребител, жертва на насилие, и това се отразява в ИПП.</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На видно място е поставена информация за НТЛД 116 111 и спешна телефонна линия 112.</w:t>
            </w:r>
          </w:p>
        </w:tc>
        <w:tc>
          <w:tcPr>
            <w:tcW w:w="4695"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Децата се подкрепят и овластяват да познават правата 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125"/>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25"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Всички служители познават Конвенцията на ООН за правата на детето, както и националното законодателство в областта на правата и закрилата на детето.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Всички деца познават правата си - съобразно възрастта и степента на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Адаптирани материали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от проведени информационни и/или обучителни дейности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мнението на детето в процеса на предоставяне на услугата, като гарантира, че изразените мнения на потребителите няма да доведат до негативни последствия за тях.</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17"/>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1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17"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Мнението на потребителите се изслушва и зачита.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на живота в услугата, както и от лични срещи с отговорния за него специалист</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На потребителите със затруднена комуникация са осигурени възможности да изразяват мнението си и да се запознаят с взетите решения.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3798"/>
        <w:gridCol w:w="5546"/>
      </w:tblGrid>
      <w:tr w:rsidR="00072D51" w:rsidRPr="00072D51" w:rsidTr="00072D51">
        <w:trPr>
          <w:trHeight w:val="60"/>
        </w:trPr>
        <w:tc>
          <w:tcPr>
            <w:tcW w:w="3798"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546"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3798"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Разработени форми/материали за търсене на мнението на потребителите.</w:t>
            </w:r>
          </w:p>
        </w:tc>
        <w:tc>
          <w:tcPr>
            <w:tcW w:w="554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Форми/материали за търсене на мнението на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3798"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Поне едно проучване на удовлетвореността на потребителите в рамките на всеки 12 месеца.</w:t>
            </w:r>
          </w:p>
        </w:tc>
        <w:tc>
          <w:tcPr>
            <w:tcW w:w="554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въпросниците са адаптирани за лица с ограничения в зрението, слуха или говора и за лица с интелектуални затруднения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tc>
      </w:tr>
      <w:tr w:rsidR="00072D51" w:rsidRPr="00072D51" w:rsidTr="00072D51">
        <w:trPr>
          <w:trHeight w:val="60"/>
        </w:trPr>
        <w:tc>
          <w:tcPr>
            <w:tcW w:w="3798"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Програмата за развитие на качеството и Годишният отчет към АКСУ отразяват постигнатите резултати от проучването на удовлетвореността.</w:t>
            </w:r>
          </w:p>
        </w:tc>
        <w:tc>
          <w:tcPr>
            <w:tcW w:w="554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Специализираната социална услуга Осигуряване на подслон за деца в кризисна ситуация се предоставя </w:t>
      </w:r>
      <w:r w:rsidRPr="00072D51">
        <w:rPr>
          <w:rFonts w:ascii="Verdana" w:eastAsia="Times New Roman" w:hAnsi="Verdana" w:cs="Times New Roman"/>
          <w:b/>
          <w:bCs/>
          <w:color w:val="000000"/>
          <w:lang w:eastAsia="bg-BG"/>
        </w:rPr>
        <w:t>комплексно</w:t>
      </w:r>
      <w:r w:rsidRPr="00072D51">
        <w:rPr>
          <w:rFonts w:ascii="Verdana" w:eastAsia="Times New Roman" w:hAnsi="Verdana" w:cs="Times New Roman"/>
          <w:color w:val="000000"/>
          <w:vertAlign w:val="superscript"/>
          <w:lang w:eastAsia="bg-BG"/>
        </w:rPr>
        <w:t>2</w:t>
      </w:r>
      <w:r w:rsidRPr="00072D51">
        <w:rPr>
          <w:rFonts w:ascii="Verdana" w:eastAsia="Times New Roman" w:hAnsi="Verdana" w:cs="Times New Roman"/>
          <w:color w:val="000000"/>
          <w:lang w:eastAsia="bg-BG"/>
        </w:rPr>
        <w:t> със следните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информиране и консултиране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застъпничество и посредничество;</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общностна работа;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терапия;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обучение за придобиване на умения - като специализирана социална услуга.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 xml:space="preserve">Социалните услуги "дневна грижа", "резидентна грижа" и "осигуряване на подслон" или комбинация от две от тях не могат да се предоставят комплексно, тъй като и трите услуги имат за цел задоволяване на ежедневни потребности и </w:t>
      </w:r>
      <w:r w:rsidRPr="00072D51">
        <w:rPr>
          <w:rFonts w:ascii="Verdana" w:eastAsia="Times New Roman" w:hAnsi="Verdana" w:cs="Times New Roman"/>
          <w:color w:val="000000"/>
          <w:lang w:eastAsia="bg-BG"/>
        </w:rPr>
        <w:lastRenderedPageBreak/>
        <w:t>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ОПД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__________________</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1</w:t>
      </w:r>
      <w:r w:rsidRPr="00072D51">
        <w:rPr>
          <w:rFonts w:ascii="Verdana" w:eastAsia="Times New Roman" w:hAnsi="Verdana" w:cs="Times New Roman"/>
          <w:color w:val="000000"/>
          <w:lang w:eastAsia="bg-BG"/>
        </w:rPr>
        <w:t> Сред целевите групи на услугата са: избягали от дома си или от услуга за резидентна грижа, в която са били настанени; необхванати от образователната система или отпаднали от нея деца в предучилищна и училищна възраст; скитащи, упражняващи различни тежки форми на детски труд и/или водещи начин на живот, който създава условия на риск от увреждане на физическото, психическото, нравственото, интелектуалното или социалното им развитие; жертви на злоупотреба, насилие, експлоатация или всякакво друго нехуманно, унизително отношение или наказание във или извън семейството; употребяващи инхаланти и/или други упойващи вещества.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vertAlign w:val="superscript"/>
          <w:lang w:eastAsia="bg-BG"/>
        </w:rPr>
        <w:t>2</w:t>
      </w:r>
      <w:r w:rsidRPr="00072D51">
        <w:rPr>
          <w:rFonts w:ascii="Verdana" w:eastAsia="Times New Roman" w:hAnsi="Verdana" w:cs="Times New Roman"/>
          <w:color w:val="000000"/>
          <w:lang w:eastAsia="bg-BG"/>
        </w:rPr>
        <w:t> 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Default="00072D51" w:rsidP="00072D51">
      <w:pPr>
        <w:shd w:val="clear" w:color="auto" w:fill="FEFEFE"/>
        <w:spacing w:after="24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br/>
      </w: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Default="00E44B13" w:rsidP="00072D51">
      <w:pPr>
        <w:shd w:val="clear" w:color="auto" w:fill="FEFEFE"/>
        <w:spacing w:after="240" w:line="240" w:lineRule="auto"/>
        <w:rPr>
          <w:rFonts w:ascii="Verdana" w:eastAsia="Times New Roman" w:hAnsi="Verdana" w:cs="Times New Roman"/>
          <w:color w:val="000000"/>
          <w:lang w:eastAsia="bg-BG"/>
        </w:rPr>
      </w:pPr>
    </w:p>
    <w:p w:rsidR="00E44B13" w:rsidRPr="00072D51" w:rsidRDefault="00E44B13" w:rsidP="00072D51">
      <w:pPr>
        <w:shd w:val="clear" w:color="auto" w:fill="FEFEFE"/>
        <w:spacing w:after="24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Приложение № 24 към чл. 13</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before="100" w:beforeAutospacing="1"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специализирана социална услуга</w:t>
      </w:r>
    </w:p>
    <w:p w:rsidR="00072D51" w:rsidRPr="00072D51" w:rsidRDefault="00072D51" w:rsidP="00072D51">
      <w:pPr>
        <w:shd w:val="clear" w:color="auto" w:fill="FEFEFE"/>
        <w:spacing w:after="100" w:afterAutospacing="1"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Асистентска подкрепа</w:t>
      </w:r>
    </w:p>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специализираната социална услуга Асистентска подкрепа (АП) е длъжен да осигури следните стандарти за организация и управление на социалната услуга:</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E44B13"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прилага система за управление, която насърчава култура на качеството и гарантира, че целите на социалната услуга, индивидуалните потребности на потребителите и постигнатите резултати за тях се реализират по възможно най-ефективен начин, като се ангажира с развиване и прилагане на добри практики.</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система за управление на служителите, ресурсите и качеството.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2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Обобщена информация (справка) относно резултата за потребителите за активните и приключените случаи.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Попълнена форма с обобщена информация (период от време, брой обхванати потребители, проблеми (разрешени и неразрешени), общи тенденции и др.)</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Програмата за развитие на качеството и Годишният отчет към АКСУ отразяват постигнатите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Всички служители са запознати със съдържанието на обобщената информация за постигнатите резултати и вземат под внимание всички обстоятелства от значение за подобряване на ежедневната им работа.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lastRenderedPageBreak/>
        <w:t> </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Управлението на социалната услуга АП е ясно структурирано, като управляващото услугата лице е назначено от доставчика на услугата за осъществяване на ръководството</w:t>
      </w:r>
      <w:r w:rsidRPr="00072D51">
        <w:rPr>
          <w:rFonts w:ascii="Verdana" w:eastAsia="Times New Roman" w:hAnsi="Verdana" w:cs="Times New Roman"/>
          <w:color w:val="000000"/>
          <w:lang w:eastAsia="bg-BG"/>
        </w:rPr>
        <w:t> </w:t>
      </w:r>
      <w:r w:rsidRPr="00072D51">
        <w:rPr>
          <w:rFonts w:ascii="Cambria" w:eastAsia="Times New Roman" w:hAnsi="Cambria" w:cs="Times New Roman"/>
          <w:color w:val="000000"/>
          <w:spacing w:val="1"/>
          <w:sz w:val="24"/>
          <w:szCs w:val="24"/>
          <w:lang w:eastAsia="bg-BG"/>
        </w:rPr>
        <w:t>и</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и е работодател на служителите, предоставящи услугата.</w:t>
      </w: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60"/>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Дейността на услугата се управлява от назначен от доставчика ръководител.</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социалната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услугата</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Определени са отговорностите, нивата на вземане на решения (подчиненост) и задълженията на служителите.</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(вкл. органиграма)</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методи за работа, съобразени с проучени добри практики за работа с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При възможност, установяване на методи за работа в услугата, съобразени с проучени добри практики и подходи за работа с потребители.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При възможност, ръководителят на услугата посочва поне една добра практика/иновация, приложена в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2: Организация на дейностите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организира дейностите с потребителите и работата на служителите според извършена оценка на риска и предварително изготвени правила за подкрепа в домашни условия и/или в общността. Дейностите на услугата са организирани да осигуряват почасова грижа и подкрепа на потребителите.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организирал почасово дейностите с всеки потребител по начин, който е съобразен с неговите потребности и желания и с извършената оценка на риска.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Извършената Оценка на риска включва потенциални рискове по отношение на безопасността на средата и взаимодействието между потребителя и асистента.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Оценка на риска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 При приложимост, План за намаляване на идентифицираните рискове.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Оценка на риска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намаляване на идентифицираните рискове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 Правилата за подкрепа на потребителите (напр. помощ при хранене, самообслужване, </w:t>
            </w:r>
            <w:r w:rsidRPr="00072D51">
              <w:rPr>
                <w:rFonts w:ascii="Times New Roman" w:eastAsia="Times New Roman" w:hAnsi="Times New Roman" w:cs="Times New Roman"/>
                <w:sz w:val="24"/>
                <w:szCs w:val="24"/>
                <w:lang w:eastAsia="bg-BG"/>
              </w:rPr>
              <w:lastRenderedPageBreak/>
              <w:t>придвижване, пазаруване, лична хигиена и др.) са в съответствие с Правилника за вътрешния ред на услугата.</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Правилник за вътрешния ред на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 Доставчикът гарантира регламентиран достъп в дома на потребителя и - при приложимост - съхранение на предоставени му вещи за достъп (напр. ключове, кодове/чипове/карти за достъп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Дейностите на асистентите са организирани да осигуряват почасова подкрепа на потребителите съобразно индивидуалните потребности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Месечни графици за работа на служителите за последните 12 месеца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Дейностите на асистентите се документират в Дневник на потребителя/дейностите.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Дневник на потребителя/дейностите, подписан от двете страни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зачита правото на лично пространство и предпочитания на потребителите в условията на сигурност и зачитане на достойнството им.</w:t>
      </w:r>
    </w:p>
    <w:tbl>
      <w:tblPr>
        <w:tblW w:w="0" w:type="auto"/>
        <w:tblInd w:w="57" w:type="dxa"/>
        <w:tblCellMar>
          <w:left w:w="0" w:type="dxa"/>
          <w:right w:w="0" w:type="dxa"/>
        </w:tblCellMar>
        <w:tblLook w:val="04A0" w:firstRow="1" w:lastRow="0" w:firstColumn="1" w:lastColumn="0" w:noHBand="0" w:noVBand="1"/>
      </w:tblPr>
      <w:tblGrid>
        <w:gridCol w:w="6482"/>
        <w:gridCol w:w="2866"/>
      </w:tblGrid>
      <w:tr w:rsidR="00072D51" w:rsidRPr="00072D51" w:rsidTr="00072D51">
        <w:trPr>
          <w:trHeight w:val="60"/>
        </w:trPr>
        <w:tc>
          <w:tcPr>
            <w:tcW w:w="64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286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64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Дейностите на всеки асистент са съобразени с дневния ритъм на потребителите.</w:t>
            </w:r>
          </w:p>
        </w:tc>
        <w:tc>
          <w:tcPr>
            <w:tcW w:w="286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64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Дейностите на всеки асистент са съобразени с актуалните лични предпочитания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4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Асистентите се съобразяват с възрастовите, религиозните, етническите, културните, физическите, психическите и други различия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48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Асистентите оказват подкрепа по деликатен и ненатрапчив начин (обличане, събличане, лична хигиена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е предприел мерки за защита на имуществото и отговорно боравене с паричните средства на всеки потребител в процеса на предоставяне на услугата.</w:t>
      </w:r>
    </w:p>
    <w:tbl>
      <w:tblPr>
        <w:tblW w:w="0" w:type="auto"/>
        <w:tblInd w:w="57" w:type="dxa"/>
        <w:tblCellMar>
          <w:left w:w="0" w:type="dxa"/>
          <w:right w:w="0" w:type="dxa"/>
        </w:tblCellMar>
        <w:tblLook w:val="04A0" w:firstRow="1" w:lastRow="0" w:firstColumn="1" w:lastColumn="0" w:noHBand="0" w:noVBand="1"/>
      </w:tblPr>
      <w:tblGrid>
        <w:gridCol w:w="6019"/>
        <w:gridCol w:w="3339"/>
      </w:tblGrid>
      <w:tr w:rsidR="00072D51" w:rsidRPr="00072D51" w:rsidTr="00072D51">
        <w:trPr>
          <w:trHeight w:val="60"/>
        </w:trPr>
        <w:tc>
          <w:tcPr>
            <w:tcW w:w="60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33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60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Асистентите прилагат правила за защита на имуществото и боравене с парични средства на потребителите.</w:t>
            </w:r>
          </w:p>
        </w:tc>
        <w:tc>
          <w:tcPr>
            <w:tcW w:w="33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защита на имуществото и боравене с парични средства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60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Служителите са запознати с утвърдени от доставчика забрани за: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а) приемане на подаръци (над минимална стойност);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използване на документи на потребителя без негово знание и разрешение;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в) използване на имуществото на потребителя за лични цели, продажба и изхвърляне на вещи на потребителя без негово разрешение;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г) въвличане на потребителя в рисково поведение (хазартни игри, зависимости);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д) заемане на пари от потребителя;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е) съгласие за отговорно пазене на ценности на потребителя;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ж) водене на други хора без съгласие на потребителя.</w:t>
            </w:r>
          </w:p>
        </w:tc>
        <w:tc>
          <w:tcPr>
            <w:tcW w:w="33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Документ на доставчика, съдържащ изброените минимум забрани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3: Място на предоставяне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Мястото за управление на специализираната социална услуга АП е на територията на съответната община, като услугата се предоставя в домашната среда на потребителите и/или в общността.</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адекватни средства за мобилно предоставяне на дейностите и достъп на асистентите до потребителите в общността и е установил добри условия за водене и съхранение на документи по управлението на случаите на потребителите. Услугата има административен адрес.</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Доставчикът е осигурил подходящи условия/средства за придвижване на служителите.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Условия за съхранение на лична документация на потребителите и архив (напр. метален шкаф, който се заключва).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документацията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Установяване на административен адрес на услугата.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 а в случаите, когато социалната услуга е делегирана от държавата дейност, и Заповед на изпълнителния директор на Агенцията за социално подпомагане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АКСУ</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Безопасност и сигурност</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осигурява сигурна и безопасна среда за потребителите и служителите според действащите нормативни изисквания, като регулярно съгласува действията си с препоръките на компетентните органи.</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 максимално възможна степен безопасност за служителите при работа в условията на аварийна и пожарна ситуация.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Интервюираните служители са запознати със своите задължения за работа при настъпване на аварийна или пожарна ситуация.</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Инструктаж за защита при бедствия и аварии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Интервюираните служители са запознати със своите задължения при настъпване на епидемична ситуация.</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Инструктаж за реакция при настъпване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При приложимост, асистентите информират доставчика за наличие на рискови фактори в домашната среда на потребителите.</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доставчикът предприема действия - съобразно правомощията си - в отговор на установените рискови фактори</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на услугата.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283"/>
        </w:trPr>
        <w:tc>
          <w:tcPr>
            <w:tcW w:w="4791"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283"/>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Всички потребители и служители имат лични предпазни средства - маски, ръкавици и др., включително еднократни престилки, облекло и обувки за служителите.</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закрилата на потребителите при настъпване на инцидент, застрашаващ живота и здравето на потребител.</w:t>
      </w:r>
    </w:p>
    <w:tbl>
      <w:tblPr>
        <w:tblW w:w="0" w:type="auto"/>
        <w:tblInd w:w="57" w:type="dxa"/>
        <w:tblCellMar>
          <w:left w:w="0" w:type="dxa"/>
          <w:right w:w="0" w:type="dxa"/>
        </w:tblCellMar>
        <w:tblLook w:val="04A0" w:firstRow="1" w:lastRow="0" w:firstColumn="1" w:lastColumn="0" w:noHBand="0" w:noVBand="1"/>
      </w:tblPr>
      <w:tblGrid>
        <w:gridCol w:w="4195"/>
        <w:gridCol w:w="5149"/>
      </w:tblGrid>
      <w:tr w:rsidR="00072D51" w:rsidRPr="00072D51" w:rsidTr="00072D51">
        <w:trPr>
          <w:trHeight w:val="60"/>
        </w:trPr>
        <w:tc>
          <w:tcPr>
            <w:tcW w:w="4195"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5149"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19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Утвърдена Процедура за уведомяване и действие при инцидент/смърт на потребител.</w:t>
            </w:r>
          </w:p>
        </w:tc>
        <w:tc>
          <w:tcPr>
            <w:tcW w:w="514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уведомяване и действие при инцидент/смърт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19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31) Всички служители са запознати със своите задължения съгласно Процедурата.</w:t>
            </w:r>
          </w:p>
        </w:tc>
        <w:tc>
          <w:tcPr>
            <w:tcW w:w="514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19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Проведен инструктаж/обучение на служителите за оказване на първа помощ поне веднъж през последните 12 месеца.</w:t>
            </w:r>
          </w:p>
        </w:tc>
        <w:tc>
          <w:tcPr>
            <w:tcW w:w="5149"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Поверителност и сигурност на информацията</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гарантира в максимална степен защита на поверителността, сигурността на личните данни и информацията за потребителите.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разработва и прилага политика/процедура за сигурността и поверителността на 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60"/>
        <w:gridCol w:w="4584"/>
      </w:tblGrid>
      <w:tr w:rsidR="00072D51" w:rsidRPr="00072D51" w:rsidTr="00072D51">
        <w:trPr>
          <w:trHeight w:val="60"/>
          <w:tblHeader/>
        </w:trPr>
        <w:tc>
          <w:tcPr>
            <w:tcW w:w="47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Всички служители са запознати с политиката/процедурата за защита на личните данни и са наясно с отговорностите си за поддържане на поверителността на информацията, касаеща потребителя и неговото семейство.</w:t>
            </w:r>
          </w:p>
        </w:tc>
        <w:tc>
          <w:tcPr>
            <w:tcW w:w="45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политика/процедура относно защитата на личните данни и информацията за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Желаещите да ползват социалната услуга (родителите/законните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Всички документи се архивират по Правила за архивиране на информацията.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определяща състава на Комисия от служители на услугата за архивиране съобразно вътрешните правила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Процедурата за защита на личните данни на потребителите съдържа условията, времето и реда за унищожаване на личните данни.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Работа с общността</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допринася за социалното включване на потребителите в обществото чрез активна работа с общността и системна комуникация с партньори, други доставчици, държавни и общински служби, бизнес, медии и други.</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социалната услуга АП чрез взаимодействие с други доставчици на социални, здравни, обучителни, културни и други услуги.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При приложимост, услугите за всички потребители се реализират координирано с други доставчици на социални услуги, организации и институции.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Доставчикът съдейства на всички потребители за достъп до други форми на включване съобразно индивидуалните им потребности и желания.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има разработена и налична актуална информация за целите на външна и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Информационните материали, предназначени за общността, са актуални и съдържат само обобщена информация.</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Информационните материали за потребителите съдържат подробна информация за услугата.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41) Служители и потребители могат да посочат примери от съвместна работа с общността и други заинтересовани страни.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на събития и дейности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При приложимост, актуална информация за услугата се предоставя поне веднъж годишно на насочващите органи (общини).</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Стандарт 7: Финансов ресурс*</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специализираната социална услуга АП.</w:t>
      </w:r>
    </w:p>
    <w:p w:rsidR="00E44B13" w:rsidRPr="00E44B13" w:rsidRDefault="00072D51" w:rsidP="00E44B13">
      <w:pPr>
        <w:shd w:val="clear" w:color="auto" w:fill="FEFEFE"/>
        <w:spacing w:after="0" w:line="240" w:lineRule="auto"/>
        <w:rPr>
          <w:rFonts w:ascii="Verdana" w:eastAsia="Times New Roman" w:hAnsi="Verdana" w:cs="Times New Roman"/>
          <w:i/>
          <w:iCs/>
          <w:color w:val="000000"/>
          <w:sz w:val="24"/>
          <w:szCs w:val="24"/>
          <w:lang w:eastAsia="bg-BG"/>
        </w:rPr>
      </w:pPr>
      <w:r w:rsidRPr="00072D51">
        <w:rPr>
          <w:rFonts w:ascii="Verdana" w:eastAsia="Times New Roman" w:hAnsi="Verdana" w:cs="Times New Roman"/>
          <w:i/>
          <w:iCs/>
          <w:color w:val="000000"/>
          <w:sz w:val="24"/>
          <w:szCs w:val="24"/>
          <w:lang w:eastAsia="bg-BG"/>
        </w:rPr>
        <w:t>(*) Този стандарт не се проверява, когато социалната услуга </w:t>
      </w:r>
      <w:r w:rsidRPr="00072D51">
        <w:rPr>
          <w:rFonts w:ascii="Verdana" w:eastAsia="Times New Roman" w:hAnsi="Verdana" w:cs="Times New Roman"/>
          <w:i/>
          <w:iCs/>
          <w:color w:val="000000"/>
          <w:sz w:val="24"/>
          <w:szCs w:val="24"/>
          <w:u w:val="single"/>
          <w:lang w:eastAsia="bg-BG"/>
        </w:rPr>
        <w:t>изцяло</w:t>
      </w:r>
      <w:r w:rsidRPr="00072D51">
        <w:rPr>
          <w:rFonts w:ascii="Verdana" w:eastAsia="Times New Roman" w:hAnsi="Verdana" w:cs="Times New Roman"/>
          <w:i/>
          <w:iCs/>
          <w:color w:val="000000"/>
          <w:sz w:val="24"/>
          <w:szCs w:val="24"/>
          <w:lang w:eastAsia="bg-BG"/>
        </w:rPr>
        <w:t> се финансира и управлява от частен доставчик.</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за предоставяне на социалната услуга АП законосъобразно, целесъобразно, ефективно, отчетно и отговорно.</w:t>
      </w:r>
    </w:p>
    <w:tbl>
      <w:tblPr>
        <w:tblW w:w="0" w:type="auto"/>
        <w:tblInd w:w="57" w:type="dxa"/>
        <w:tblCellMar>
          <w:left w:w="0" w:type="dxa"/>
          <w:right w:w="0" w:type="dxa"/>
        </w:tblCellMar>
        <w:tblLook w:val="04A0" w:firstRow="1" w:lastRow="0" w:firstColumn="1" w:lastColumn="0" w:noHBand="0" w:noVBand="1"/>
      </w:tblPr>
      <w:tblGrid>
        <w:gridCol w:w="4757"/>
        <w:gridCol w:w="4587"/>
      </w:tblGrid>
      <w:tr w:rsidR="00072D51" w:rsidRPr="00072D51" w:rsidTr="00072D51">
        <w:trPr>
          <w:trHeight w:val="60"/>
          <w:tblHeader/>
        </w:trPr>
        <w:tc>
          <w:tcPr>
            <w:tcW w:w="47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5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43)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8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5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8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5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8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tc>
      </w:tr>
      <w:tr w:rsidR="00072D51" w:rsidRPr="00072D51" w:rsidTr="00072D51">
        <w:trPr>
          <w:trHeight w:val="60"/>
        </w:trPr>
        <w:tc>
          <w:tcPr>
            <w:tcW w:w="475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Доставчикът прилага мерки за недопускане на двойно финансиране на дейности.</w:t>
            </w:r>
          </w:p>
        </w:tc>
        <w:tc>
          <w:tcPr>
            <w:tcW w:w="458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недопускане на двойно финансиране на дейности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Доказателства (например писма), съдържащи информация от доставчици на други социални услуги на територията на общината, организации, програми и др.</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дължимите такси за ползване на социалната услуга АП от потребителите се събират редовно в определения за потребителя размер и са отразени в счетоводната документация на доставчика на услугата.</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Размерът на събраните такси не надхвърля размера на дължимите такси.</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Поне 80% от дължимите от потребителите такси са събрани от доставчика за последните 12 месеца.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before="57"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Б. Доставчикът на специализираната социална услуга Асистентска подкрепа (АП) е длъжен да осигури следните стандарти за квалификация и професионално развитие на служителите, които осъществяват дейността по предоставянето на услугата:</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Структура и квалификация на служителите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осигурява възможно най-високо качество на човешките ресурси, необходими за ефективно предоставяне на услугата, съобразно нейната специфика.</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За всички позиции има разработени и одобрени длъжностни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В изискванията за заемане на длъжностите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пълнолетни лица с трайни увреждания или лица в надтрудоспособна възраст в невъзможност за самообслужване;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Интервюираните служители са запознати с нормативната уредба в сферата на социалните услуги, както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54) Щатното разписание е запълнено поне на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социален работник;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основни специалисти, осъществяващи дейности по предоставяне на социални услуги (служители, пряко ангажирани с обслужването на потребителите): асистент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55) Доставчикът е осигурил следните категории служители в услугата: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а) специалисти - основни специалисти, необходими за функционирането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основни специалисти, осъществяващи дейности по предоставяне на социални услуги (служители, пряко ангажирани с обслужването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Всички служители са годни и правоспособни за работа с потребителите в услугата.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Оценката на служителите се извършва веднъж годишно и отразява целите и мерките за професионалното им развитие в АП.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процедура за подбор на служителите, която описва процесите и необходимите документи за подбор, наемане и сключване на договори със служителите (и доброволците). При приложимост, доставчикът привлича в дейността на услугата стажанти.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При приложимост,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Развитие на служителите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организира ефективна система за управление на служителите, като прилага подходящи мерки за професионална подкрепа и личностно развитие при условия за учене през целия живот.</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673"/>
        <w:gridCol w:w="4671"/>
      </w:tblGrid>
      <w:tr w:rsidR="00072D51" w:rsidRPr="00072D51" w:rsidTr="00072D51">
        <w:trPr>
          <w:trHeight w:val="60"/>
        </w:trPr>
        <w:tc>
          <w:tcPr>
            <w:tcW w:w="46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7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7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6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67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При необходимост доставчикът осъществява партньорства с различни обучителни организации или обучители.</w:t>
            </w:r>
          </w:p>
        </w:tc>
        <w:tc>
          <w:tcPr>
            <w:tcW w:w="46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67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Служителите в услугата участват в научно-практически курсове, обмяна на опит и/или добри практики.</w:t>
            </w:r>
          </w:p>
        </w:tc>
        <w:tc>
          <w:tcPr>
            <w:tcW w:w="46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67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Налична програма за въвеждащо и надграждащо обучение на служителите.</w:t>
            </w:r>
          </w:p>
        </w:tc>
        <w:tc>
          <w:tcPr>
            <w:tcW w:w="46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Програма за въвеждащо и надграждащо обучение на служителите за настоящата </w:t>
            </w:r>
            <w:r w:rsidRPr="00072D51">
              <w:rPr>
                <w:rFonts w:ascii="Times New Roman" w:eastAsia="Times New Roman" w:hAnsi="Times New Roman" w:cs="Times New Roman"/>
                <w:sz w:val="24"/>
                <w:szCs w:val="24"/>
                <w:lang w:eastAsia="bg-BG"/>
              </w:rPr>
              <w:lastRenderedPageBreak/>
              <w:t>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въвеждащи и надграждащи/специализирани обучения за служителите по Програма за въвеждащо и надграждащо обучение на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и служители, пряко ангажирани с обслужването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(например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73)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Ръководителят на услугата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 сертификати)</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осигурява на служителите професионална подкрепа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76) Служителите са преминали групова супервизия - от външен за АП специалист - поне 2 пъти годишно (за последните 12 </w:t>
            </w:r>
            <w:r w:rsidRPr="00072D51">
              <w:rPr>
                <w:rFonts w:ascii="Times New Roman" w:eastAsia="Times New Roman" w:hAnsi="Times New Roman" w:cs="Times New Roman"/>
                <w:sz w:val="24"/>
                <w:szCs w:val="24"/>
                <w:lang w:eastAsia="bg-BG"/>
              </w:rPr>
              <w:lastRenderedPageBreak/>
              <w:t>месеца).</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Договори с външни специалистите и/или доставчици на услуги по супервизия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77) Служителите са преминали индивидуална супервизия - от външен за АП специалист - поне 2 пъти годишно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E44B13">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специализираната социална услуга Асистентска подкрепа (АП) е длъжен да осигури следните стандарти за ефективност на услугата с оглед на постигнатите резултати за лицата, които я ползват, в отговор на потребностите им:</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Управление на случай</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организира процеса по управление на случая на всеки потребител с оглед задоволяване в максимална степен на неговите потребности и постигане на ефективно социално включване.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предоставянето на социалната услуга съобразно индивидуална оценка на потребностите (ИОП) на потребителите и индивидуален план за подкрепа (ИПП).</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За всеки потребител на социалната услуга има налични подписани ИОП - от членовете на мултидисциплинарния екип и потребителя/неговия законен представител.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Доставчикът е утвърдил формат за оценка на индивидуалните потребности (ИОП) на потребителите, покриваща всички важни области, имащи отношение към полагането на грижи за тях и организацията на ежедневието им, например: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здраве (физическо, психическо, емоции и поведение);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автономност и потребност от подкрепа за самообслужване;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интереси и предпочитания за организация на ежедневието;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изградени социални отношения, които желае да продължи, и участие в дейности </w:t>
            </w:r>
            <w:r w:rsidRPr="00072D51">
              <w:rPr>
                <w:rFonts w:ascii="Times New Roman" w:eastAsia="Times New Roman" w:hAnsi="Times New Roman" w:cs="Times New Roman"/>
                <w:sz w:val="24"/>
                <w:szCs w:val="24"/>
                <w:lang w:eastAsia="bg-BG"/>
              </w:rPr>
              <w:lastRenderedPageBreak/>
              <w:t>извън домашната среда;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семейни и лични връзки и приятелства, начин и интензивност на контактите;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Съдържателен преглед на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80) Структурата и съдържанието на ИПП отговарят на изискванията на нормативната уредба и съдържат конкретни, реалистични и измерими цели и резултати.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и сравнителен преглед на произволно избрани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ИОП и ИПП на потребителите са разработени и актуализирани в срок.</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са разработени във възможно най-кратък срок, но не по-късно от 20 дни от началната дата на заявяване на желанието за ползване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3 или чл. 34, ал. 1 от ППЗСУ</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За всички потребители са налични подписани ИПП - от членовете на мултидисциплинарния екип и потребителя/неговия законен представител.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Дейностите във всички прегледани ИПП отразяват установените в ИОП потребности.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произволно избрани ИОП с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Всички потребители са с налични Договори (с приложени съответни ИПП), подписани от доставчика на услугата и потребителя/неговия законен представител.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Структурата и съдържанието на Договорите отговарят на изискванията на нормативната уредба.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подготвя съвместно с всеки от потребителите прекратяване на ползването на услугата според условията на договора.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За всички случаи на прекратяване ползването на услугата съответните документи (актуализирани ИОП, ИПП с препоръки или Доклад за оценка на постигнатите резултати с препоръки) са предоставени на насочващия орган.</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Доклади за оценка на постигнатите резултати с препоръки - на случаен принцип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87) Всяко прекратяване ползването на </w:t>
            </w:r>
            <w:r w:rsidRPr="00072D51">
              <w:rPr>
                <w:rFonts w:ascii="Times New Roman" w:eastAsia="Times New Roman" w:hAnsi="Times New Roman" w:cs="Times New Roman"/>
                <w:sz w:val="24"/>
                <w:szCs w:val="24"/>
                <w:lang w:eastAsia="bg-BG"/>
              </w:rPr>
              <w:lastRenderedPageBreak/>
              <w:t>услугата от потребител на АП се документира.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xml:space="preserve">- Документи, удостоверяващи </w:t>
            </w:r>
            <w:r w:rsidRPr="00072D51">
              <w:rPr>
                <w:rFonts w:ascii="Times New Roman" w:eastAsia="Times New Roman" w:hAnsi="Times New Roman" w:cs="Times New Roman"/>
                <w:sz w:val="24"/>
                <w:szCs w:val="24"/>
                <w:lang w:eastAsia="bg-BG"/>
              </w:rPr>
              <w:lastRenderedPageBreak/>
              <w:t>прекратяване ползването на услугата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11: Самостоятелност и активност</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Потребителите на специализираната социална услуга АП получават необходимата подкрепа за самообслужване при удовлетворяване на ежедневните им потребности, както и за развитие и/или поддържане на основни практически умения за самостоятелност съобразно възрастта, здравословното състояние и индивидуалните особености. Доставчикът насърчава активността и социалното включване на потребителите.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организира изпълнението на дейностите по предоставяне на услугата от асистентите с активното участие на потребителите (а не вместо тях), когато това не излага на риск здравето или безопасността им.</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При приложимост, в разказ за ежедневието потребителят посочва пример за прояви на самостоятелност/активност в домашна среда и/или в общността.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Служителите могат да посочат пример, с който да представят насърчаване на потребителите в развитието на умения за самостоятелност/активност в домашна среда и/или в общността.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подкрепя потребителите да поддържат социални и общностни връзки. Доставчикът насърчава потребителите да развиват хобита и интереси и да бъдат включвани в различни дейности, инициативи и събития в общността.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В ИПП на потребителя са включени договорени с него цели и дейности за социално включване.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материали от участия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При приложимост, интервюираните потребители посочват пример за получена подкрепа за осъществяване/поддържане на социални и общностни връзки.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Здраве и хранене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съдейства на потребителите за достъп до здравни грижи и услуги, и при необходимост - подкрепа при хранене.</w:t>
      </w:r>
    </w:p>
    <w:p w:rsidR="00072D51" w:rsidRPr="00072D51" w:rsidRDefault="00072D51" w:rsidP="00E44B13">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инструктира и организира съдействието на асистентите за прием на лекарствени продукти от нуждаещите се потребители (само при наличие на рецепта от лекар), които се закупуват с лични средства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92) Доставчикът има актуална информация за личните лекари на потребителите.</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93) При приложимост, асистентите оказват съдействие за периодичното изписване на лекарствени продукти от личните/лекуващите лекари на потребителя.</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При приложимост, интервюираните потребители потвърждават, че са получили подкрепа при прием на лекарствени продукти.</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Дневник на дейностите/потребителя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Всеки прием на лекарствени продукти с помощта на асистент се документира.</w:t>
            </w:r>
          </w:p>
        </w:tc>
        <w:tc>
          <w:tcPr>
            <w:tcW w:w="45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Дневник на дейностите/потребителя</w:t>
            </w: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активно проследява здравословното състояние на потребителите и своевременно им съдейства за достъп до необходимата специализирана медицинска подкрепа и при провеждане на лечение.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Всички потребители получават своевременна здравна помощ.         </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извършени медицински прегледи и лечение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Интервюираните потребители потвърждават, че им е оказано съдействие за достъп до специализирана медицинска помощ.</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инструктира и организира съдействието на асистентите за оказване на съдействие на нуждаещите се потребители при хранене.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98) При приготвяне на храна от асистентите се спазват хигиенните норми.</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Разработен и утвърден протокол/процедура за действие на служителите при съмнение за дехидратация или намаляване/отказ от храна на потребител.</w:t>
            </w:r>
          </w:p>
        </w:tc>
        <w:tc>
          <w:tcPr>
            <w:tcW w:w="4558"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Утвърден протокол/процедура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Дейности за подкрепа</w:t>
      </w:r>
    </w:p>
    <w:p w:rsidR="00072D51" w:rsidRDefault="00072D51" w:rsidP="00961665">
      <w:pPr>
        <w:shd w:val="clear" w:color="auto" w:fill="FEFEFE"/>
        <w:spacing w:after="0" w:line="240" w:lineRule="auto"/>
        <w:rPr>
          <w:rFonts w:ascii="Verdana" w:eastAsia="Times New Roman" w:hAnsi="Verdana" w:cs="Times New Roman"/>
          <w:b/>
          <w:bCs/>
          <w:color w:val="000000"/>
          <w:sz w:val="24"/>
          <w:szCs w:val="24"/>
          <w:lang w:eastAsia="bg-BG"/>
        </w:rPr>
      </w:pPr>
      <w:r w:rsidRPr="00072D51">
        <w:rPr>
          <w:rFonts w:ascii="Verdana" w:eastAsia="Times New Roman" w:hAnsi="Verdana" w:cs="Times New Roman"/>
          <w:color w:val="000000"/>
          <w:sz w:val="24"/>
          <w:szCs w:val="24"/>
          <w:lang w:eastAsia="bg-BG"/>
        </w:rPr>
        <w:t>Специализираната социална услуга АП организира дейности в ежедневието на потребителите според здравословното им състояние, индивидуалните им потребности и заявени интереси</w:t>
      </w:r>
      <w:r w:rsidRPr="00072D51">
        <w:rPr>
          <w:rFonts w:ascii="Verdana" w:eastAsia="Times New Roman" w:hAnsi="Verdana" w:cs="Times New Roman"/>
          <w:b/>
          <w:bCs/>
          <w:color w:val="000000"/>
          <w:sz w:val="24"/>
          <w:szCs w:val="24"/>
          <w:lang w:eastAsia="bg-BG"/>
        </w:rPr>
        <w:t>.</w:t>
      </w:r>
    </w:p>
    <w:p w:rsidR="00961665" w:rsidRPr="00072D51" w:rsidRDefault="00961665" w:rsidP="00961665">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инструктира и организира съдействието на асистентите за изпълнение на дейности в подкрепа на потребителите съобразно индивидуалните им потребности, желания и възможности.</w:t>
      </w:r>
    </w:p>
    <w:tbl>
      <w:tblPr>
        <w:tblW w:w="0" w:type="auto"/>
        <w:tblInd w:w="57" w:type="dxa"/>
        <w:tblCellMar>
          <w:left w:w="0" w:type="dxa"/>
          <w:right w:w="0" w:type="dxa"/>
        </w:tblCellMar>
        <w:tblLook w:val="04A0" w:firstRow="1" w:lastRow="0" w:firstColumn="1" w:lastColumn="0" w:noHBand="0" w:noVBand="1"/>
      </w:tblPr>
      <w:tblGrid>
        <w:gridCol w:w="5443"/>
        <w:gridCol w:w="3920"/>
      </w:tblGrid>
      <w:tr w:rsidR="00072D51" w:rsidRPr="00072D51" w:rsidTr="00072D51">
        <w:trPr>
          <w:trHeight w:val="283"/>
        </w:trPr>
        <w:tc>
          <w:tcPr>
            <w:tcW w:w="5443"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3920"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Асистентите общуват с потребителите по подходящ за възрастта им начин, спазвайки етичните норми.</w:t>
            </w:r>
          </w:p>
        </w:tc>
        <w:tc>
          <w:tcPr>
            <w:tcW w:w="3920"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Дневник на дейностите/потребителите</w:t>
            </w: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Асистентите оказват необходимата подкрепа на потребителите в домакински дейности - в обитаваното помещение.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Асистентите помагат на нуждаещите се потребители при пазаруване с лични средства на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103) Асистентите помагат на нуждаещите се потребители при приготвяне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104) Асистентите помагат на нуждаещите се потребители при хранене.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Асистентите помагат на нуждаещите се потребители при придвижване.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Асистентите помагат на нуждаещите се потребители при промяна и поддържане на позицията на тялото.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Асистентите придружават заинтересованите потребители при взаимодействие с институции.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Асистентите помагат на заинтересованите потребители за участие в дейности в общността.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283"/>
        </w:trPr>
        <w:tc>
          <w:tcPr>
            <w:tcW w:w="5443"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Асистентите насърчават и помагат на потребителите за разходки и/или престой на открито.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Взаимоотношения потребители - служители</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осигурява отношения, основани на взаимно уважение и разбиране между потребителите и служителите. Служителите зачитат достойнството и неприкосновеността на личния живот на потребителите и уважават личността им, като прилагат стратегии за взаимодействие при отчитане на поведенческите особености.</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че усилията за подкрепа и комуникация и/или индивидуалният подход към всеки потребител са резултат от процеса на оказвана грижа, наблюдения и обсъждане на случая в екип.</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Интервюираните потребители потвърждават, че асистентите комуникират с тях по уважителен начин.</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Интервюираните служители дават примери за практическо прилагане на принципите на Етичния кодекс на служителите, осъществяващи дейности по предоставяне на социални услуги.</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112) Интервюираните служители споделят примери от обсъждане на подходите и действия за справяне с конфликтни ситуации.</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Протоколи/докладни и съответни решения за обсъждане на работата при възникнал конфликт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113) Екипни и/или индивидуални супервизии при случаи на значими конфликти.</w:t>
            </w:r>
          </w:p>
        </w:tc>
        <w:tc>
          <w:tcPr>
            <w:tcW w:w="4553"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прилага ефективна комуникация, разбира комуникативните ограничения и поведението на потребителите и реагира подходящо в съответните ситуации.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Служителите са обучени и имат умения да общуват съобразно специфичните изменения, настъпващи в комуникацията с напредването на възрастта.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При приложимост, служителите са обучени да прилагат алтернативна и допълваща комуникация с потребителите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При приложимост, служители прилагат алтернативна и допълваща комуникация с потребители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за подпомогната комуникация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създава условия за изслушване мнението на потребителите в процеса на предоставяне на услугата, като гарантира, че изразените мнения на потребителите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Мнението на потребителите се изслушва и зачита.        </w:t>
            </w:r>
          </w:p>
        </w:tc>
        <w:tc>
          <w:tcPr>
            <w:tcW w:w="4558" w:type="dxa"/>
            <w:vMerge w:val="restart"/>
            <w:tcBorders>
              <w:top w:val="nil"/>
              <w:left w:val="nil"/>
              <w:bottom w:val="single" w:sz="8" w:space="0" w:color="auto"/>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r w:rsidR="00072D51" w:rsidRPr="00072D51" w:rsidTr="00072D51">
        <w:trPr>
          <w:trHeight w:val="60"/>
        </w:trPr>
        <w:tc>
          <w:tcPr>
            <w:tcW w:w="4786" w:type="dxa"/>
            <w:tcBorders>
              <w:top w:val="nil"/>
              <w:left w:val="single" w:sz="8" w:space="0" w:color="000000"/>
              <w:bottom w:val="single" w:sz="8" w:space="0" w:color="auto"/>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auto"/>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Права на потребителите</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xml:space="preserve">Специализираната социална услуга АП създава условия за спазване на правата на потребителите, включително правото на закрила на личността. Доставчикът осигурява защита на потребителите от всякакви форми на насилие, злоупотреба и небрежност от страна на служители на </w:t>
      </w:r>
      <w:r w:rsidRPr="00072D51">
        <w:rPr>
          <w:rFonts w:ascii="Verdana" w:eastAsia="Times New Roman" w:hAnsi="Verdana" w:cs="Times New Roman"/>
          <w:color w:val="000000"/>
          <w:sz w:val="24"/>
          <w:szCs w:val="24"/>
          <w:lang w:eastAsia="bg-BG"/>
        </w:rPr>
        <w:lastRenderedPageBreak/>
        <w:t>услугата. Доставчикът информира и подкрепя потребителите да изразяват мнение по въпроси, които ги касаят или тревожат, и да получават своевременен отговор на тях.</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познава и спазва правата на потребителите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Всички служители познават Конвенцията на ООН за правата на хората с увреждания.</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Доставчикът е в състояние да представи доказателства за зачитане на правото на мнение, избор, зачитане на личността на потребителите при предоставяне на услугата.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w:t>
            </w: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гарантира в максимална степен зачитане личното достойнство на потребителите и защита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blHeader/>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Всички подадени в последните 12 месеца жалби са нанесени в Регистър за жалбите.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Всички подадени в последните 12 месеца жалби са разгледани и са предложени решения от Комисията по жалбите.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доставчика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доставчика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Интервюираните служители познават Процедурата за сигнали и докладване на случаи на насилие.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сигнали и докладване на случаи на насилие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Интервюираните потребители са запознати с правото си на защита от всякакви форми на насилие и злоупотреба.</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125) Служителите преминават веднъж годишно обучение за закрила от насилие.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услугата</w:t>
            </w: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социалната услуга търси активно мнението на потребителите при оценка на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126) Разработени са подходи за търсене на мнението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6166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Програмата за развитие на качеството</w:t>
            </w:r>
          </w:p>
          <w:p w:rsidR="00072D51" w:rsidRPr="00072D51" w:rsidRDefault="00072D51" w:rsidP="0096166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96166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Поне едно проучване на удовлетвореността на потребителите в рамките на всеки 12 месеца.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6166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96166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p w:rsidR="00072D51" w:rsidRPr="00072D51" w:rsidRDefault="00072D51" w:rsidP="0096166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Програмата за развитие на качеството и Годишният отчет към АКСУ отразяват постигнатите резултати от проучването на удовлетвореността.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96166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Програмата за развитие на качеството</w:t>
            </w:r>
          </w:p>
          <w:p w:rsidR="00072D51" w:rsidRPr="00072D51" w:rsidRDefault="00072D51" w:rsidP="00961665">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961665">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Специализираната социална услуга АП може да се предоставя </w:t>
      </w:r>
      <w:r w:rsidRPr="00072D51">
        <w:rPr>
          <w:rFonts w:ascii="Verdana" w:eastAsia="Times New Roman" w:hAnsi="Verdana" w:cs="Times New Roman"/>
          <w:b/>
          <w:bCs/>
          <w:color w:val="000000"/>
          <w:sz w:val="24"/>
          <w:szCs w:val="24"/>
          <w:lang w:eastAsia="bg-BG"/>
        </w:rPr>
        <w:t>самостоятелно</w:t>
      </w: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i/>
          <w:iCs/>
          <w:color w:val="000000"/>
          <w:sz w:val="24"/>
          <w:szCs w:val="24"/>
          <w:lang w:eastAsia="bg-BG"/>
        </w:rPr>
        <w:t>или</w:t>
      </w:r>
      <w:r w:rsidRPr="00072D51">
        <w:rPr>
          <w:rFonts w:ascii="Verdana" w:eastAsia="Times New Roman" w:hAnsi="Verdana" w:cs="Times New Roman"/>
          <w:color w:val="000000"/>
          <w:sz w:val="24"/>
          <w:szCs w:val="24"/>
          <w:lang w:eastAsia="bg-BG"/>
        </w:rPr>
        <w:t> </w:t>
      </w:r>
      <w:r w:rsidRPr="00072D51">
        <w:rPr>
          <w:rFonts w:ascii="Verdana" w:eastAsia="Times New Roman" w:hAnsi="Verdana" w:cs="Times New Roman"/>
          <w:b/>
          <w:bCs/>
          <w:color w:val="000000"/>
          <w:sz w:val="24"/>
          <w:szCs w:val="24"/>
          <w:lang w:eastAsia="bg-BG"/>
        </w:rPr>
        <w:t>комплексно</w:t>
      </w: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sz w:val="24"/>
          <w:szCs w:val="24"/>
          <w:lang w:eastAsia="bg-BG"/>
        </w:rPr>
        <w:t> със следните социални услуги:</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информиране и консултиране - като специализирана социална услуга;</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застъпничество и посредничество;</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терапия и рехабилитация;</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обучение за придобиване на умения - като специализирана социална услуга;</w:t>
      </w:r>
    </w:p>
    <w:p w:rsidR="00072D51" w:rsidRPr="00072D51" w:rsidRDefault="00072D51" w:rsidP="00961665">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дневна грижа (асистентска подкрепа не се предоставя за времето, през което се ползва заместваща или целодневна грижа).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Доставчикът на социалната услуга АП може да привлича/включва в дейността на услугата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__________</w:t>
      </w:r>
    </w:p>
    <w:p w:rsidR="00072D51" w:rsidRPr="00072D51" w:rsidRDefault="00072D51" w:rsidP="00961665">
      <w:pPr>
        <w:shd w:val="clear" w:color="auto" w:fill="FEFEFE"/>
        <w:spacing w:before="100" w:beforeAutospacing="1" w:after="100" w:afterAutospacing="1"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vertAlign w:val="superscript"/>
          <w:lang w:eastAsia="bg-BG"/>
        </w:rPr>
        <w:t>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комплексно предоставяне на социални услуги доставчикът по своя преценка може да разработва общи или отделни програми, правила, регистри и други документи за различните видове социални услуги. При прилагане на подхода за общи документи за всички предоставяни комплексно услуги следва да има ясна и добре структурирана информация за всички видове социални услуги, които доставчикът предоставя, както и за всички видове социални услуги, които всяко от лицата ползва комплексно от един доставчик.</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lang w:eastAsia="bg-BG"/>
        </w:rPr>
        <w:t>Приложение № 25 към § 2, ал. 1 от преходните и заключителните разпоредби</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Стандарти и критерии за качество на предоставяните социални услуги във:</w:t>
      </w:r>
    </w:p>
    <w:p w:rsidR="00072D51" w:rsidRPr="00072D51" w:rsidRDefault="00072D51" w:rsidP="00072D51">
      <w:pPr>
        <w:shd w:val="clear" w:color="auto" w:fill="FEFEFE"/>
        <w:spacing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Дом за пълнолетни лица с психични разстройства</w:t>
      </w:r>
    </w:p>
    <w:p w:rsidR="00072D51" w:rsidRPr="00072D51" w:rsidRDefault="00072D51" w:rsidP="00072D51">
      <w:pPr>
        <w:shd w:val="clear" w:color="auto" w:fill="FEFEFE"/>
        <w:spacing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Дом за пълнолетни лица с интелектуални затруднения</w:t>
      </w:r>
    </w:p>
    <w:p w:rsidR="00072D51" w:rsidRPr="00072D51" w:rsidRDefault="00072D51" w:rsidP="00072D51">
      <w:pPr>
        <w:shd w:val="clear" w:color="auto" w:fill="FEFEFE"/>
        <w:spacing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Дом за пълнолетни лица с физически увреждания</w:t>
      </w:r>
    </w:p>
    <w:p w:rsidR="00072D51" w:rsidRPr="00072D51" w:rsidRDefault="00072D51" w:rsidP="00072D51">
      <w:pPr>
        <w:shd w:val="clear" w:color="auto" w:fill="FEFEFE"/>
        <w:spacing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Дом за пълнолетни лица с деменция</w:t>
      </w:r>
    </w:p>
    <w:p w:rsidR="00072D51" w:rsidRPr="00072D51" w:rsidRDefault="00072D51" w:rsidP="00072D51">
      <w:pPr>
        <w:shd w:val="clear" w:color="auto" w:fill="FEFEFE"/>
        <w:spacing w:after="0" w:line="240" w:lineRule="auto"/>
        <w:jc w:val="center"/>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Дом за пълнолетни лица със сетивни увреждания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А. Доставчикът на услуги в Дом за пълнолетни лица с увреждания (ДПЛУ) е длъжен да осигури следните стандарти за организация и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 Управление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ДПЛУ се прилага система за управление, която гарантира, че индивидуалните потребности на потребителите и постигнатите резултати за тях се реализират по възможно най-ефективен начин.</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прилага система за управление на служителите и ресурсите.</w:t>
      </w:r>
    </w:p>
    <w:tbl>
      <w:tblPr>
        <w:tblW w:w="0" w:type="auto"/>
        <w:tblInd w:w="57" w:type="dxa"/>
        <w:tblCellMar>
          <w:left w:w="0" w:type="dxa"/>
          <w:right w:w="0" w:type="dxa"/>
        </w:tblCellMar>
        <w:tblLook w:val="04A0" w:firstRow="1" w:lastRow="0" w:firstColumn="1" w:lastColumn="0" w:noHBand="0" w:noVBand="1"/>
      </w:tblPr>
      <w:tblGrid>
        <w:gridCol w:w="4535"/>
        <w:gridCol w:w="4809"/>
      </w:tblGrid>
      <w:tr w:rsidR="00072D51" w:rsidRPr="00072D51" w:rsidTr="00072D51">
        <w:trPr>
          <w:trHeight w:val="20"/>
          <w:tblHeader/>
        </w:trPr>
        <w:tc>
          <w:tcPr>
            <w:tcW w:w="45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0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 Разписана система за управление на качеството, в т.ч. на служителите и ресурсите.</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Доставчикът представя доказателства за наличие на система за управление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Писмени политики и процедури, правила, правилници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 Интервюираните служители дават пример от своята практика по прилагане на система за управление.</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управлява ДПЛУ по ясно определена структура, като управляващото лице е назначено за осъществяване на ръководство и е работодател на служителите, предоставящи услуги в дома.</w:t>
      </w:r>
    </w:p>
    <w:tbl>
      <w:tblPr>
        <w:tblW w:w="0" w:type="auto"/>
        <w:tblInd w:w="57" w:type="dxa"/>
        <w:tblCellMar>
          <w:left w:w="0" w:type="dxa"/>
          <w:right w:w="0" w:type="dxa"/>
        </w:tblCellMar>
        <w:tblLook w:val="04A0" w:firstRow="1" w:lastRow="0" w:firstColumn="1" w:lastColumn="0" w:noHBand="0" w:noVBand="1"/>
      </w:tblPr>
      <w:tblGrid>
        <w:gridCol w:w="4535"/>
        <w:gridCol w:w="4809"/>
      </w:tblGrid>
      <w:tr w:rsidR="00072D51" w:rsidRPr="00072D51" w:rsidTr="00072D51">
        <w:trPr>
          <w:trHeight w:val="60"/>
        </w:trPr>
        <w:tc>
          <w:tcPr>
            <w:tcW w:w="45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80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 Дейността на дома се управлява от назначен от доставчика ръководител.</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Договор за назначаване (възлагане) на лицето, управляващо дома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валидно пълномощно на ръководителя на дома</w:t>
            </w:r>
          </w:p>
        </w:tc>
      </w:tr>
      <w:tr w:rsidR="00072D51" w:rsidRPr="00072D51" w:rsidTr="00072D51">
        <w:trPr>
          <w:trHeight w:val="60"/>
        </w:trPr>
        <w:tc>
          <w:tcPr>
            <w:tcW w:w="453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 Определени са отговорностите, нивата на вземане на решения (подчиненост) и задълженията на служителите.</w:t>
            </w:r>
          </w:p>
        </w:tc>
        <w:tc>
          <w:tcPr>
            <w:tcW w:w="480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на служителите (органиграма)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2: Организация на дейностите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организира работата в дома, дейностите с потребителите, както и работата на служителите според предварително изготвени правила за организация.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е организирал дейностите с всеки потребител по начин, който е съобразен с неговите потребности и желания и който отчита правата и интересите на останалите потребители.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 Правилникът за вътрешния ред гарантира участието на потребителите във вземане на решения по отношение на правилата на живот в дома, в т.ч. организация на жилищното пространство; поддържане на хигиената; приготвяне на храна; посещение на външни лица; временно отсъствие от дома и др.</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срещи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потребителят е запознат с Правилника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 В дома има разписан дневен режим, който е съоб-разен с индивидуалните потребности и желания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 В дома е гарантирано участието на потребителите чрез Съвет на потребителите.</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документи/записи, свързани с работата на Съвета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на потребителите среда на живот, в която се зачита правото им на лично пространство и уединение в условията на сигурност и зачитане на достойнството им. При възможност, потребителите полагат грижи за поддържане на помещенията за живеене.</w:t>
      </w:r>
    </w:p>
    <w:tbl>
      <w:tblPr>
        <w:tblW w:w="0" w:type="auto"/>
        <w:tblInd w:w="57" w:type="dxa"/>
        <w:tblCellMar>
          <w:left w:w="0" w:type="dxa"/>
          <w:right w:w="0" w:type="dxa"/>
        </w:tblCellMar>
        <w:tblLook w:val="04A0" w:firstRow="1" w:lastRow="0" w:firstColumn="1" w:lastColumn="0" w:noHBand="0" w:noVBand="1"/>
      </w:tblPr>
      <w:tblGrid>
        <w:gridCol w:w="6415"/>
        <w:gridCol w:w="2935"/>
      </w:tblGrid>
      <w:tr w:rsidR="00072D51" w:rsidRPr="00072D51" w:rsidTr="00072D51">
        <w:trPr>
          <w:trHeight w:val="60"/>
        </w:trPr>
        <w:tc>
          <w:tcPr>
            <w:tcW w:w="641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293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641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 Всички потребители разполагат с лични вещи, облекло и обувки, които съхраняват в определен за тях гардероб/шкаф, до който имат непрекъснат достъп.</w:t>
            </w:r>
          </w:p>
        </w:tc>
        <w:tc>
          <w:tcPr>
            <w:tcW w:w="293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641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 За всеки потребител са осигурени условия за уединение (за къпане, обличане, личен тоалет, конфиденциален разговор и др.) при гарантиране на защита от посегателство над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41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 При приложимост, интервюираните потребители споделят за тяхното доброволно участие в поддържане на хигиената (и други дейности за поддържане на средата).</w:t>
            </w:r>
          </w:p>
        </w:tc>
        <w:tc>
          <w:tcPr>
            <w:tcW w:w="29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единен подход в работата с потребителите в дома.</w:t>
      </w:r>
    </w:p>
    <w:tbl>
      <w:tblPr>
        <w:tblW w:w="0" w:type="auto"/>
        <w:tblInd w:w="57" w:type="dxa"/>
        <w:tblCellMar>
          <w:left w:w="0" w:type="dxa"/>
          <w:right w:w="0" w:type="dxa"/>
        </w:tblCellMar>
        <w:tblLook w:val="04A0" w:firstRow="1" w:lastRow="0" w:firstColumn="1" w:lastColumn="0" w:noHBand="0" w:noVBand="1"/>
      </w:tblPr>
      <w:tblGrid>
        <w:gridCol w:w="6085"/>
        <w:gridCol w:w="3263"/>
      </w:tblGrid>
      <w:tr w:rsidR="00072D51" w:rsidRPr="00072D51" w:rsidTr="00072D51">
        <w:trPr>
          <w:trHeight w:val="60"/>
          <w:tblHeader/>
        </w:trPr>
        <w:tc>
          <w:tcPr>
            <w:tcW w:w="60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26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60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 Всички служители имат споделено разбиране за индивидуалните нужди на всеки потребител, поставената цел в индивидуалния план и методите за постигането им.</w:t>
            </w:r>
          </w:p>
        </w:tc>
        <w:tc>
          <w:tcPr>
            <w:tcW w:w="32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дейността на дома</w:t>
            </w:r>
          </w:p>
        </w:tc>
      </w:tr>
      <w:tr w:rsidR="00072D51" w:rsidRPr="00072D51" w:rsidTr="00072D51">
        <w:trPr>
          <w:trHeight w:val="60"/>
        </w:trPr>
        <w:tc>
          <w:tcPr>
            <w:tcW w:w="60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 При приложимост, в дома има форми на съвместно обсъждане между служители и потребители (например общи събрания, специално време за среща на потребител с представител на ръководството и др.).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08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 В дома се провеждат ежемесечни екипни срещи за обсъждане на работата с потребителите, организация и планиране на дейностите в оперативен порядък.</w:t>
            </w:r>
          </w:p>
        </w:tc>
        <w:tc>
          <w:tcPr>
            <w:tcW w:w="3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провеждани екипни срещи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организира 24-часова грижа и подкрепа на потребителите.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 Във всеки момент на денонощието са осигурени достатъчно на брой и по състав служители.</w:t>
            </w:r>
          </w:p>
        </w:tc>
        <w:tc>
          <w:tcPr>
            <w:tcW w:w="45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Одобрен месечен график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 Предаването и приемането на смените се организира чрез обмяна на информация между съответните служители.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2.5: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възможност при необходимост за съхранение на материални ценности и парични средства на всеки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 Разработена е процедура за съхранение и защита на материалните ценности и парични средства на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защита на материалните ценности и парични средства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 При приложимост, интервюираните потребители потвърждават, че имат достъп до оставените от тях на съхранение материални ценности и парични средства.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 При достъп до и използване на собствени средства от потребител се съставя протокол.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E02C5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E02C5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изписване/получаване на средства, подписани от потребителя и служител</w:t>
            </w:r>
          </w:p>
          <w:p w:rsidR="00072D51" w:rsidRPr="00072D51" w:rsidRDefault="00072D51" w:rsidP="00E02C54">
            <w:pPr>
              <w:spacing w:after="0"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където се описват материалните ценности и парични средства на потребител, оставени на съхранение</w:t>
            </w:r>
          </w:p>
          <w:p w:rsidR="00072D51" w:rsidRPr="00072D51" w:rsidRDefault="00072D51" w:rsidP="00E02C54">
            <w:pPr>
              <w:spacing w:after="0"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19) При необходимост, доставчикът улеснява достъпа на потребителите до информация, съвети и подкрепа за управление на техните финансови средства.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Стандарт 3: Среда за предоставяне на услуги в ДПЛУ</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Услугите в ДПЛУ се предоставят в среда с подходящи условия за живот и възможност за ефективна подкрепа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предоставя помещения за живот (спални, дневни или други общи помещения за социални контакти, работа с потребителите, за хранене) - достатъчно на брой, достъпни, обзаведени и оборудвани в съответствие с функционалното им предназначение и потребностите на потребителите.</w:t>
      </w:r>
    </w:p>
    <w:tbl>
      <w:tblPr>
        <w:tblW w:w="0" w:type="auto"/>
        <w:tblInd w:w="57" w:type="dxa"/>
        <w:tblCellMar>
          <w:left w:w="0" w:type="dxa"/>
          <w:right w:w="0" w:type="dxa"/>
        </w:tblCellMar>
        <w:tblLook w:val="04A0" w:firstRow="1" w:lastRow="0" w:firstColumn="1" w:lastColumn="0" w:noHBand="0" w:noVBand="1"/>
      </w:tblPr>
      <w:tblGrid>
        <w:gridCol w:w="5202"/>
        <w:gridCol w:w="4138"/>
      </w:tblGrid>
      <w:tr w:rsidR="00072D51" w:rsidRPr="00072D51" w:rsidTr="00072D51">
        <w:trPr>
          <w:trHeight w:val="60"/>
          <w:tblHeader/>
        </w:trPr>
        <w:tc>
          <w:tcPr>
            <w:tcW w:w="52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13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20) Поне едно кухненско помещение за приготвяне/разпределяне на храна с пространство за съхранение на хранителни продукти, оборудвано с необходимите уреди.</w:t>
            </w:r>
          </w:p>
        </w:tc>
        <w:tc>
          <w:tcPr>
            <w:tcW w:w="413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21) Поне едно помещение за хранене (трапезария) с подходящо обзавеждане (маси, столове и др.),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22) Поне едно помещение за дневни занимания, в което могат да се съберат поне половината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23) Поне едно помещение за индивидуална работа с потребителите/място за срещи с близки.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24) Оборудвано място или помещение за пране и сушене на дрехи и постелен инвентар.</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25) Поне едно помещение за служителите.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26) Наличие на помещения за склад (храна, инвентар и др.).</w:t>
            </w:r>
          </w:p>
        </w:tc>
        <w:tc>
          <w:tcPr>
            <w:tcW w:w="41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27) За домовете с над 20 потребители - наличие на здравен кабинет.</w:t>
            </w:r>
          </w:p>
        </w:tc>
        <w:tc>
          <w:tcPr>
            <w:tcW w:w="41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28) При приложимост, здравният кабинет е оборудван съгласно нормативните изисквания.</w:t>
            </w:r>
          </w:p>
        </w:tc>
        <w:tc>
          <w:tcPr>
            <w:tcW w:w="413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29) Условия за съхранение на лична документация на потребителите и архив (например метален шкаф, който се заключва) в офиса на служителите.</w:t>
            </w:r>
          </w:p>
        </w:tc>
        <w:tc>
          <w:tcPr>
            <w:tcW w:w="413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достъп до помещенията и документацията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520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30) Налично е необходимо оборудване при съблюдаване на професионалните норми и изисквания - телефонен пост, интернет връзка, видеонаблюдение (в общи помещения, коридори, входове), сигнална инсталация, ако е приложимо.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E02C54" w:rsidRDefault="00E02C54" w:rsidP="00072D51">
      <w:pPr>
        <w:shd w:val="clear" w:color="auto" w:fill="FEFEFE"/>
        <w:spacing w:after="0" w:line="240" w:lineRule="auto"/>
        <w:rPr>
          <w:rFonts w:ascii="Verdana" w:eastAsia="Times New Roman" w:hAnsi="Verdana" w:cs="Times New Roman"/>
          <w:b/>
          <w:bCs/>
          <w:color w:val="000000"/>
          <w:sz w:val="24"/>
          <w:szCs w:val="24"/>
          <w:lang w:eastAsia="bg-BG"/>
        </w:rPr>
      </w:pPr>
    </w:p>
    <w:p w:rsidR="00E02C54" w:rsidRDefault="00E02C54" w:rsidP="00072D51">
      <w:pPr>
        <w:shd w:val="clear" w:color="auto" w:fill="FEFEFE"/>
        <w:spacing w:after="0" w:line="240" w:lineRule="auto"/>
        <w:rPr>
          <w:rFonts w:ascii="Verdana" w:eastAsia="Times New Roman" w:hAnsi="Verdana" w:cs="Times New Roman"/>
          <w:b/>
          <w:bCs/>
          <w:color w:val="000000"/>
          <w:sz w:val="24"/>
          <w:szCs w:val="24"/>
          <w:lang w:eastAsia="bg-BG"/>
        </w:rPr>
      </w:pP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Санитарно-хигиенните помещения (бани, тоалетни) в ДПЛУ са достатъчно на брой, като тоалетните и баните позволяват диференциране на ползването им по пол.</w:t>
      </w:r>
    </w:p>
    <w:tbl>
      <w:tblPr>
        <w:tblW w:w="0" w:type="auto"/>
        <w:tblInd w:w="57" w:type="dxa"/>
        <w:tblCellMar>
          <w:left w:w="0" w:type="dxa"/>
          <w:right w:w="0" w:type="dxa"/>
        </w:tblCellMar>
        <w:tblLook w:val="04A0" w:firstRow="1" w:lastRow="0" w:firstColumn="1" w:lastColumn="0" w:noHBand="0" w:noVBand="1"/>
      </w:tblPr>
      <w:tblGrid>
        <w:gridCol w:w="6529"/>
        <w:gridCol w:w="2806"/>
      </w:tblGrid>
      <w:tr w:rsidR="00072D51" w:rsidRPr="00072D51" w:rsidTr="00072D51">
        <w:trPr>
          <w:trHeight w:val="60"/>
        </w:trPr>
        <w:tc>
          <w:tcPr>
            <w:tcW w:w="65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28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65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31) При приложимост, поне едно санитарно помещение е приспособено за ползване от потребители с инвалидна количка или със специални потребности.</w:t>
            </w:r>
          </w:p>
        </w:tc>
        <w:tc>
          <w:tcPr>
            <w:tcW w:w="280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w:t>
            </w:r>
          </w:p>
        </w:tc>
      </w:tr>
      <w:tr w:rsidR="00072D51" w:rsidRPr="00072D51" w:rsidTr="00072D51">
        <w:trPr>
          <w:trHeight w:val="60"/>
        </w:trPr>
        <w:tc>
          <w:tcPr>
            <w:tcW w:w="65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32) Служителите ползват баня и тоалетна, различни от тези на настанените потребители.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5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33) Всички санитарни съоръжения (в т.ч. кранове и душове за студена и топла вода и др.) са работещи.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65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34) Интервюираните потребители и служители потвърждават, че нуждаещите се от подкрепа потребители получават такава при поддържане на личната хигиена.</w:t>
            </w:r>
          </w:p>
        </w:tc>
        <w:tc>
          <w:tcPr>
            <w:tcW w:w="28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3.3: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спазване на санитарно-хигиенните изисквания по отношение на отопление, осветление и вентилация.</w:t>
      </w:r>
    </w:p>
    <w:tbl>
      <w:tblPr>
        <w:tblW w:w="0" w:type="auto"/>
        <w:tblInd w:w="57" w:type="dxa"/>
        <w:tblCellMar>
          <w:left w:w="0" w:type="dxa"/>
          <w:right w:w="0" w:type="dxa"/>
        </w:tblCellMar>
        <w:tblLook w:val="04A0" w:firstRow="1" w:lastRow="0" w:firstColumn="1" w:lastColumn="0" w:noHBand="0" w:noVBand="1"/>
      </w:tblPr>
      <w:tblGrid>
        <w:gridCol w:w="5296"/>
        <w:gridCol w:w="4045"/>
      </w:tblGrid>
      <w:tr w:rsidR="00072D51" w:rsidRPr="00072D51" w:rsidTr="00072D51">
        <w:trPr>
          <w:trHeight w:val="60"/>
        </w:trPr>
        <w:tc>
          <w:tcPr>
            <w:tcW w:w="529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04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2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35) Всички жилищни помещения се отопляват, като през зимния период се поддържа постоянна температура в съответствие с хигиенните изисквания, в спалните - минимум 18 - 22°С, в дневната - минимум 20°С, когато се използват от потребителите.</w:t>
            </w:r>
          </w:p>
        </w:tc>
        <w:tc>
          <w:tcPr>
            <w:tcW w:w="40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 (термометър в дома)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52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36) Помещенията са проветрени и нямат специфичен мирис.</w:t>
            </w:r>
          </w:p>
        </w:tc>
        <w:tc>
          <w:tcPr>
            <w:tcW w:w="404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помещенията</w:t>
            </w:r>
          </w:p>
        </w:tc>
      </w:tr>
      <w:tr w:rsidR="00072D51" w:rsidRPr="00072D51" w:rsidTr="00072D51">
        <w:trPr>
          <w:trHeight w:val="60"/>
        </w:trPr>
        <w:tc>
          <w:tcPr>
            <w:tcW w:w="52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37) Няма наличие на влага и мухъл в помещенията.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2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38) Общите помещения и помещенията за живеене имат естествен източник на светлина.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4: Безопасност и сигурност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ДПЛУ се осигурява сигурна и безопасна среда за потребителите и служителите според действащите нормативни изисквания, като доставчикът регулярно съгласува действията си с препоръките на компетентните органи.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аварийна и пожарна безопасност за потребителите и служителите.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16"/>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39) Разработен План за защита при бедствия и аварии.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40) Интервюираните служители са запознати със своите задължения по Плана за защита при бедствия и аварии.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План за защита при бедствия и аварии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учебни евакуационни мероприятия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Предписания на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Пожарно досие/процедура за реакция при пожар</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41) Установяване наличие на авариен изход и работещо евакуационно осветление.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Протоколи/предписания от Служба "Пожарна безопасност и защита на населението"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42) Евакуационен план - поставен на видно място и в едър план.</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прилага процедура за съхранение и използване на потенциално вредни вещества.</w:t>
      </w:r>
    </w:p>
    <w:tbl>
      <w:tblPr>
        <w:tblW w:w="0" w:type="auto"/>
        <w:tblInd w:w="57" w:type="dxa"/>
        <w:tblCellMar>
          <w:left w:w="0" w:type="dxa"/>
          <w:right w:w="0" w:type="dxa"/>
        </w:tblCellMar>
        <w:tblLook w:val="04A0" w:firstRow="1" w:lastRow="0" w:firstColumn="1" w:lastColumn="0" w:noHBand="0" w:noVBand="1"/>
      </w:tblPr>
      <w:tblGrid>
        <w:gridCol w:w="5499"/>
        <w:gridCol w:w="3849"/>
      </w:tblGrid>
      <w:tr w:rsidR="00072D51" w:rsidRPr="00072D51" w:rsidTr="00072D51">
        <w:trPr>
          <w:trHeight w:val="60"/>
        </w:trPr>
        <w:tc>
          <w:tcPr>
            <w:tcW w:w="5499"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3849"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549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43) Налична писмена процедура за съхранение и използване на потенциално вредни вещества.</w:t>
            </w:r>
          </w:p>
        </w:tc>
        <w:tc>
          <w:tcPr>
            <w:tcW w:w="3849"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съхранение и използване на потенциално вредни вещества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549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44) Има писмени указания за начина и дозировката на използване на препаратите за дезинфекция на ръцете на служителите, потребителите и на повърхностите.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549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45) Перилните, миещите средства и други потенциално вредни вещества са ясно обозначени и се съхраняват разделно от храните, в специални за това места, които са недостъпни за потребителите.</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прилага Програма за превенция и план за действие при възникване на епидемична ситуация. Доставчикът осигурява лични предпазни средства за служителите и потребителите в дома.</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111"/>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111"/>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46) Разработена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111"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превенция и план за действие при възникване на епидемична ситуация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47) Всички служители са запознати с разписаната Програма за превенция и план за действие при възникване на епидемична ситуация.</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на служителите е предоставена програмата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удостоверяващ, че се провежда периодичен инструктаж</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48) Всички потребители и служители имат лични предпазни средства - маски, ръкавици и др., включително еднократни престилки, облекло и обувки за служителите, които се използват само в дома.</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помещенията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гарантира адекватни и бързи действия за закрилата на потребителите при настъпване на инцидент, застрашаващ живота и здравето на потребител, както и при отсъствие на потребител без основателна причина или предупреждение.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49) Разработена Процедура за действие при инцидент, включително при смърт на потребител и при случай на отсъствие на потребител без основателна причина или предупреждение.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инцидент, включително при смърт на потребител и при случай на отсъствие на потребител без основателна причина или предупреждение</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50) Всички служители и потребители са запознати със своите задължения съгласно Процедурата.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за предприети действия и резултатите от тях</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51) Проведен инструктаж/обучение на служителите за оказване на първа помощ поне веднъж през последните 12 месеца.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 от проведен инструктаж/обучение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Поверителност и сигурност на информацията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ДПЛУ се гарантира защита на поверителността, сигурността на личните данни и информацията за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разработва и прилага политика/процедура за сигурността и поверителността на личните данни за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52) Всички служители са запознати с политиката/процедурата за защита на личните данни и са наясно с отговорностите си за поддържане на поверителността на информацията за потребителите.</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Писмена политика/процедура относно защитата на личните данни и информацията за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53) Желаещите да ползват социалната услуга (законните представители) са подписали Декларация за съгласие за предоставяне и обработване на лични данни за целите на изготвянето на ИОП и ИПП.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Декларации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архивира досиетата на потребителите и ги съхранява съгласно изискванията на Вътрешни правила за архивиране на информацията.</w:t>
      </w:r>
    </w:p>
    <w:tbl>
      <w:tblPr>
        <w:tblW w:w="0" w:type="auto"/>
        <w:tblInd w:w="57" w:type="dxa"/>
        <w:tblCellMar>
          <w:left w:w="0" w:type="dxa"/>
          <w:right w:w="0" w:type="dxa"/>
        </w:tblCellMar>
        <w:tblLook w:val="04A0" w:firstRow="1" w:lastRow="0" w:firstColumn="1" w:lastColumn="0" w:noHBand="0" w:noVBand="1"/>
      </w:tblPr>
      <w:tblGrid>
        <w:gridCol w:w="4592"/>
        <w:gridCol w:w="4752"/>
      </w:tblGrid>
      <w:tr w:rsidR="00072D51" w:rsidRPr="00072D51" w:rsidTr="00072D51">
        <w:trPr>
          <w:trHeight w:val="60"/>
        </w:trPr>
        <w:tc>
          <w:tcPr>
            <w:tcW w:w="45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7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54) Всички документи се архивират по Правила за архивиране на информацията.</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Правила за архивиране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Заповед, определяща състава на Комисия </w:t>
            </w:r>
            <w:r w:rsidRPr="00072D51">
              <w:rPr>
                <w:rFonts w:ascii="Times New Roman" w:eastAsia="Times New Roman" w:hAnsi="Times New Roman" w:cs="Times New Roman"/>
                <w:sz w:val="24"/>
                <w:szCs w:val="24"/>
                <w:lang w:eastAsia="bg-BG"/>
              </w:rPr>
              <w:lastRenderedPageBreak/>
              <w:t>от служители на дома за архивиране съобразно вътрешните правила.</w:t>
            </w:r>
          </w:p>
        </w:tc>
      </w:tr>
      <w:tr w:rsidR="00072D51" w:rsidRPr="00072D51" w:rsidTr="00072D51">
        <w:trPr>
          <w:trHeight w:val="60"/>
        </w:trPr>
        <w:tc>
          <w:tcPr>
            <w:tcW w:w="459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55) Процедурата за защита на личните данни на потребителите съдържа условията, времето и реда за унищожаване на личните данни.</w:t>
            </w:r>
          </w:p>
        </w:tc>
        <w:tc>
          <w:tcPr>
            <w:tcW w:w="47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защита на личните данни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6: Работа с общността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ДПЛУ допринася за социалното включване на потребителите чрез активна работа с общността и системна комуникация с партньори, други доставчици, държавни и общински служби, бизнес, медии и др.</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 услуги в ДПЛУ взаимодейства с други доставчици на социални, образователни, здравни, културни и други услуги и осигурява участие на потребителите в спортни дейности според интересите и възможностите им.</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56) При приложимост, дейностите с всички потребители се реализират координирано с други доставчици на социални услуги, организации и институции, включително за осигуряване на спортни дейности.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срещи за координация на ИПП и дейностите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Вътрешните правила за работа и организация на дейността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57) При приложимост, доставчикът съдейства и посредничи на всички потребители за достъп до други форми на подкрепа съобразно индивидуалните им потребности и желания.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58) При приложимост, доставчикът съдейства на всички потребители за осигуряване на улеснен достъп до услуги за застъпничество и правна защита.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6.2: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има разработена и налична актуална информация за целите на вътрешна комуникация.</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59) Информационните материали за потребителите съдържат подробна информация за дома и са в подходящ за четене и разбиране от потребителите формат.</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дома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необходимост, материали, подходящи за лица с ограничения в зрението, слуха или говора, и за лица с интелектуални затруднения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60) При приложимост, актуална информация за дома се предоставя поне веднъж годишно на насочващите органи.</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Изходяща поща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 налични в дома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7: Финансов ресурс</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Добро финансово управление на ДПЛУ.</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7.1: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разходва финансовите средства на дома законосъобразно, ефективно, отчетно и отговорно. </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61) Годишният размер на средствата за финансиране на услугата е приет от общинския съвет като част от бюджета на общината за всички социални услуги, делегирани от държавата дейности.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Решение на общинския съвет</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62) Годишен план и отчет към определен период на средствата за финансиране на услугата по параграфи съгласно Единната бюджетна класификация за съответната година.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Бюджетна бланка за разпределяне на разходите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Отчет на направените разходи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63) Размерът на работните заплати на служителите съответства на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Ведомости за работни заплати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7.2: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При приложимост, дължимите от потребителите такси се събират редовно в определения за потребителя размер и са отразени в счетоводната документация на дома.</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64) Размерът на събраните такси не надхвърля размера на дължимите такси.</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65) Поне 80% от дължимите от потребителите такси са събрани от доставчика през последните 12 месеца.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Установяване на брой и размер на дължими такси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Таксова книга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Разходо-оправдателен документ за внесена такса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Б. Доставчикът на услуги в ДПЛУ е длъжен да осигури следните стандарти за квалификация и професионално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8: Структура и квалификация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ДПЛУ се осигурява възможно най-високо качество на човешките ресурси, необходими за ефективно изпълнение на дейностите, съобразно профила/спецификата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8.1: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достатъчно на брой и с необходимата професионална подготовка служители.</w:t>
      </w:r>
    </w:p>
    <w:tbl>
      <w:tblPr>
        <w:tblW w:w="0" w:type="auto"/>
        <w:tblInd w:w="57" w:type="dxa"/>
        <w:tblCellMar>
          <w:left w:w="0" w:type="dxa"/>
          <w:right w:w="0" w:type="dxa"/>
        </w:tblCellMar>
        <w:tblLook w:val="04A0" w:firstRow="1" w:lastRow="0" w:firstColumn="1" w:lastColumn="0" w:noHBand="0" w:noVBand="1"/>
      </w:tblPr>
      <w:tblGrid>
        <w:gridCol w:w="4743"/>
        <w:gridCol w:w="4781"/>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66) За всички позиции има разработени и одобрени длъжностни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Актуални длъжностни характеристики, подписани от работодателя и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67) Наетите на трудов договор служители познават длъжностните си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68) В изискванията за заемане на длъжностите за служители са заложени специални умения, като:</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водене на случай (за определените водещи случая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способност за работа с пълнолетни лица и семейства, лица от уязвими групи и други;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умения за бърза, адекватна реакция и вземане на решение в ситуация на криза, емоционален конфликт, осъществяване на кризисни интервенции, умения за адекватно поведение при работа с лица с агресивно/автоагресивно поведение и други;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добри комуникативни умения и умения за работа в екип.</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Дипломи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69) Всички наети лица съответстват по квалификация на изискванията, заложени в длъжностните им характеристики.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Длъжностни характеристики, подписани от работодателя и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 на всички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годишна оценка на изпълнението на длъжността за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70) Интервюираните служители са запознати с нормативната уредба в сферата на социалните услуги, както и Етичния кодекс на служителите, осъществяващи дейности по предоставяне на социални услуги.</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71) Щатното разписание е запълнено поне на 75%.</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 (специалисти и служители съобразно специфичните потребности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xml:space="preserve"> основни специалисти: социален работник; рехабилитатор (извън медицинската </w:t>
            </w:r>
            <w:r w:rsidRPr="00072D51">
              <w:rPr>
                <w:rFonts w:ascii="Times New Roman" w:eastAsia="Times New Roman" w:hAnsi="Times New Roman" w:cs="Times New Roman"/>
                <w:sz w:val="24"/>
                <w:szCs w:val="24"/>
                <w:lang w:eastAsia="bg-BG"/>
              </w:rPr>
              <w:lastRenderedPageBreak/>
              <w:t>рехабилитация) /кинезитерапевт/трудотерапевт/психолог/ медицинска сестра/фелдшер;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служители, пряко ангажирани с обслужването на потребителите: санитар и други, съобразно специфичните потребности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при необходимост, подпомагащи служители: готвач/помощник-готвач, работник кухня/хигиенист/домакин/огняр/шофьор/общ работник</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72) Доставчикът е осигурил следните категории служители в дома: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а) специалисти - основни специалисти, необходими за функционирането на дома, и </w:t>
            </w:r>
            <w:r w:rsidRPr="00072D51">
              <w:rPr>
                <w:rFonts w:ascii="Times New Roman" w:eastAsia="Times New Roman" w:hAnsi="Times New Roman" w:cs="Times New Roman"/>
                <w:sz w:val="24"/>
                <w:szCs w:val="24"/>
                <w:lang w:eastAsia="bg-BG"/>
              </w:rPr>
              <w:lastRenderedPageBreak/>
              <w:t>препоръчителни специалисти;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б) служители, пряко ангажирани с обслужването на потребителите, и служители, подпомагащи функционирането на дома.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73) Минималният брой по основните категории служители е съобразен с броя на потребителите в ДПЛУ.</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Коефициент за определяне числеността на служителите според профила на ДПЛУ:</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сетивни увреждания: 0,5</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физически увреждания: 0,54</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интелектуални затруднения: 0,56</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психични разстройства: 0,6</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Wingdings 2" w:eastAsia="Times New Roman" w:hAnsi="Wingdings 2" w:cs="Times New Roman"/>
                <w:lang w:eastAsia="bg-BG"/>
              </w:rPr>
              <w:t></w:t>
            </w:r>
            <w:r w:rsidRPr="00072D51">
              <w:rPr>
                <w:rFonts w:ascii="Times New Roman" w:eastAsia="Times New Roman" w:hAnsi="Times New Roman" w:cs="Times New Roman"/>
                <w:sz w:val="24"/>
                <w:szCs w:val="24"/>
                <w:lang w:eastAsia="bg-BG"/>
              </w:rPr>
              <w:t> деменция: 0,6</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Съотношение специалисти/общи длъжности - 40/60</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74) Всеки служител е с редовна лична здравна книжка.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Лични здравни книжки - заверени за всяка календарна година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75) Всички служители са годни и правоспособни за работа с потребителите в дома.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Медицински документи за всеки служител - при постъпване на работа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Свидетелство за съдимост за всеки служител - при постъпване на работа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на длъжността документ за образователен ценз</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76) Установяване текучество на кадри за последните 12 месеца -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Длъжностно щатно разписание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Преглед на счетоводни документи, ведомости за работни заплати на служителите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77) Брой сключени договори/споразумения за наемане на допълнителни служители/специалисти - фактическо състояние по позиции и брой.</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Счетоводна документация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78) Всички служители са с подписани трудови договори/договори за извършване на определена работа/за предоставяне на определена услуга.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Трудови досиета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79) Оценката на служителите се извършва веднъж годишно и отразява целите и мерките за професионалното им развитие в работата.</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Формуляр за оценка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оценка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80) Резултатите от оценката на всеки служител се обсъждат лично.</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ръководителя и служителя Формуляр за оценка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8.2: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прилага процедура за подбор на служителите, която описва процесите и необходимите документи за подбор, наемане и сключване на договори със служителите, както и със стажантите и доброволците.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81) Процедурата за подбор се спазва при назначаване на всеки служител.</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подбор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трудови досиета - позиции, обяви за работа, протоколи от интервюта с кандидатстващи за работа, длъжностни характеристики и др.</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82) Обявите за свободни работни места съответстват на длъжностната характеристика за всяка позиция.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83) При приложимост, подборът на доброволци е в съответствие с писмена процедура.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процедура за набиране на доброволци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84) При приложимост, функциите, задълженията и ограниченията са разписани за всяка доброволческа позиция.</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 с всеки доброволец</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85) При приложимост, осъществено е сътрудничество с учебни заведения за провеждане на учебни стажове.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Сключени споразумения с учебни заведения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Графици за стажуване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9: Развитие на служителите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xml:space="preserve">В ДПЛУ се организира ефективна система за управление на служителите, като се прилагат подходящи мерки за професионална подкрепа и </w:t>
      </w:r>
      <w:r w:rsidRPr="00072D51">
        <w:rPr>
          <w:rFonts w:ascii="Verdana" w:eastAsia="Times New Roman" w:hAnsi="Verdana" w:cs="Times New Roman"/>
          <w:color w:val="000000"/>
          <w:sz w:val="24"/>
          <w:szCs w:val="24"/>
          <w:lang w:eastAsia="bg-BG"/>
        </w:rPr>
        <w:lastRenderedPageBreak/>
        <w:t>личностно развитие на служителите при условия за учене през целия живот.</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условия за професионално развитие на служителите.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86) Служителите имат достъп до програми за квалификация и обучителни курсове, съответстващи на разписаните им задължения и отговорности в длъжностните им характеристики.</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87) Доставчикът осъществява партньорства с различни обучителни организации или обучители.</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сключени договори за квалификационни курсове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обучители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88) Служителите участват в научно-практически курсове, обмяна на опит и/или добри практики.</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Съответен документ за участие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всеки служител</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89) Налична програма за въвеждащо и надграждащо обучение на служителите.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 за настоящата календарна година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Индивидуална оценка на изпълнението за всеки служител</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въвеждащи и надграждащи/специализирани обучения за служителите по Програма за въвеждащо и надграждащо обучение на служителите.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90) Всички новоназначени служители са преминали въвеждащо обучение от минимум 36 академични часа.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надграждащо обучение на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Списък на участници и обучители от проведени въвеждащи обучения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91) Служителите са преминали през последните 12 месеца специализирано обучение от минимум 24 академични часа (за основни специалисти, осъществяващи дейности по ръководство и предоставяне на социални услуги, препоръчителни специалисти и служители, пряко ангажирани с обслужването на потребителите) и минимум 12 академични часа за служителите, подпомагащи функционирането на социалната услуга.</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(например сертификати)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Поименно щатно разписание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92) Интервюираните служители познават своите Индивидуални планове за професионално развитие.</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професионално развитие на всеки служител</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93) Ръководителят на дома е преминал през последните 12 месеца поне едно обучение, свързано с управленските функции.</w:t>
            </w:r>
          </w:p>
        </w:tc>
        <w:tc>
          <w:tcPr>
            <w:tcW w:w="4558"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успешно преминали обучения (например сертификати)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9.3: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професионална подкрепа на служителите чрез наставничество, групова и индивидуална супервизия.</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94) Всеки новопостъпил служител без опит в системата на социалните услуги има назначен наставник, определен за период от 6 месеца от датата на назначаване.</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за определяне на наставник</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служителите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дома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 с определения наставник</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95) Служителите са преминали групова супервизия - от външен за ДПЛУ специалист - поне 2 пъти годишно (за последните 12 месеца).</w:t>
            </w:r>
          </w:p>
        </w:tc>
        <w:tc>
          <w:tcPr>
            <w:tcW w:w="469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на супервизиите - по видове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Протоколи/отчети от проведените супервизионни сесии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Автобиографии на специалистите по супервизия (независимо дали се предоставят пряко от лице, или от външна организация)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договори с външни специалисти и/или доставчици на услуги по супервизия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96) Служителите са преминали индивидуална супервизия - от външен за ДПЛУ специалист - поне 2 пъти годишно (за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В. Доставчикът на услуги в ДПЛУ е длъжен да осигури следните стандарти за ефективност с оглед на постигнатите резултати за лицата, които я ползват, в отговор на потребностите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10: Настаняване в дома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Настаняването в дома е планирано и договорено между доставчика и потребителя.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10.1: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Настаняването в ДПЛУ е съобразно индивидуалните желания и потребности на потребителите и е в съответствие с изискванията на нормативната уредба.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97) За всеки потребител доставчикът създава лично досие, съдържащо съответните документи.</w:t>
            </w:r>
          </w:p>
        </w:tc>
        <w:tc>
          <w:tcPr>
            <w:tcW w:w="4558"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 от потребителя протокол за приемане в дома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98) За всеки потребител - Протокол за приемане на потребител в ДПЛУ, съдържащ </w:t>
            </w:r>
            <w:r w:rsidRPr="00072D51">
              <w:rPr>
                <w:rFonts w:ascii="Times New Roman" w:eastAsia="Times New Roman" w:hAnsi="Times New Roman" w:cs="Times New Roman"/>
                <w:sz w:val="24"/>
                <w:szCs w:val="24"/>
                <w:lang w:eastAsia="bg-BG"/>
              </w:rPr>
              <w:lastRenderedPageBreak/>
              <w:t>и опис на личните вещи (с изключение на облекло, обувки, санитарни принадлежности).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10.2: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гарантира прилагането на ясна процедура за прием на всички потребители в съответствие с профила на дома.</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99) Потребителите на дома отговарят на нейния профил.</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100) Всички служители са запознати с процедурата по прием.</w:t>
            </w:r>
          </w:p>
        </w:tc>
        <w:tc>
          <w:tcPr>
            <w:tcW w:w="45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Разработена процедура по прием</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11: Управление на случая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ДПЛУ се организира процесът по управление на случая на всеки потребител с оглед задоволяване в максимална степен на неговите потребности и постигане на ефективно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организира предоставянето на дейностите в ДПЛУ съобразно индивидуалните желания и предпочитания, по индивидуална оценка на потребностите (ИОП) и индивидуален план за подкрепа (ИПП). Доставчикът гарантира участието на потребителя във всеки етап от работата по управление на случай.</w:t>
      </w:r>
    </w:p>
    <w:tbl>
      <w:tblPr>
        <w:tblW w:w="0" w:type="auto"/>
        <w:tblInd w:w="57" w:type="dxa"/>
        <w:tblCellMar>
          <w:left w:w="0" w:type="dxa"/>
          <w:right w:w="0" w:type="dxa"/>
        </w:tblCellMar>
        <w:tblLook w:val="04A0" w:firstRow="1" w:lastRow="0" w:firstColumn="1" w:lastColumn="0" w:noHBand="0" w:noVBand="1"/>
      </w:tblPr>
      <w:tblGrid>
        <w:gridCol w:w="4422"/>
        <w:gridCol w:w="4922"/>
      </w:tblGrid>
      <w:tr w:rsidR="00072D51" w:rsidRPr="00072D51" w:rsidTr="00072D51">
        <w:trPr>
          <w:trHeight w:val="60"/>
          <w:tblHeader/>
        </w:trPr>
        <w:tc>
          <w:tcPr>
            <w:tcW w:w="442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92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101) За всеки потребител има налични подписани ИОП - от членовете на мултидисцип-линарния екип и потребителя.            </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 определящ членовете на мултидисцип-линарния екип</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102) Доставчикът е утвърдил формат за ИОП на потребителите, покриваща всички важни области, имащи отношение към воденето на независим начин на живот, например:</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социално включване, социална среда и интереси;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данни за здравно състояние;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семейни и социални връзки;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възможности за реинтеграция;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w:t>
            </w:r>
          </w:p>
        </w:tc>
        <w:tc>
          <w:tcPr>
            <w:tcW w:w="492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ИОП на потребителите</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103) Структурата и съдържанието на ИПП отговарят на изискванията на нормативната уредба и съдържат конкретни, реалистични и измерими цели </w:t>
            </w:r>
            <w:r w:rsidRPr="00072D51">
              <w:rPr>
                <w:rFonts w:ascii="Times New Roman" w:eastAsia="Times New Roman" w:hAnsi="Times New Roman" w:cs="Times New Roman"/>
                <w:sz w:val="24"/>
                <w:szCs w:val="24"/>
                <w:lang w:eastAsia="bg-BG"/>
              </w:rPr>
              <w:lastRenderedPageBreak/>
              <w:t>и резултати.</w:t>
            </w:r>
          </w:p>
        </w:tc>
        <w:tc>
          <w:tcPr>
            <w:tcW w:w="4922"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Съдържателен и сравнителен преглед на произволно избрани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104) ИОП и ИПП на потребителите са разработени и актуализирани в срок.</w:t>
            </w:r>
          </w:p>
        </w:tc>
        <w:tc>
          <w:tcPr>
            <w:tcW w:w="4922"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Първите ИОП и ИПП са разработени във възможно най-кратък срок, но не по-късно от 20 дни от началната дата на заявяване на желанието за ползване на услугата/настаняването (при спешно настаняване)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и ИПП на потребителите са актуализирани в сроковете, определени в чл. 33, ал. 2 или чл. 34, ал. 1 от ППЗСУ</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105) За всички потребители са налични подписани ИПП - от членовете на мултидисцип-линарния екип и потребителя.</w:t>
            </w:r>
          </w:p>
        </w:tc>
        <w:tc>
          <w:tcPr>
            <w:tcW w:w="4922"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Подписани ИПП от всички заинтересовани страни (вкл. мултидисциплинарен екип)</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наличие - протоколи от процеса на обсъждане</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106) Дейностите във всички прегледани ИПП отразяват установените в ИОП потребности.</w:t>
            </w:r>
          </w:p>
        </w:tc>
        <w:tc>
          <w:tcPr>
            <w:tcW w:w="4922"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произволно избрани ИОП с ИПП на потребителите</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107) Всички потребители са с налични Договори (с приложени съответни ИПП), подписани от доставчика и потребителя и/или негов законен представител.</w:t>
            </w:r>
          </w:p>
        </w:tc>
        <w:tc>
          <w:tcPr>
            <w:tcW w:w="4922"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Договорите на потребителите</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108) Структурата и съдържанието на Договорите отговарят на изискванията на нормативната уредба.</w:t>
            </w:r>
          </w:p>
        </w:tc>
        <w:tc>
          <w:tcPr>
            <w:tcW w:w="4922"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Договорите на потребителите</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109) Потребителите са включени активно във всеки етап на изготвяне на ИОП и ИПП.</w:t>
            </w:r>
          </w:p>
        </w:tc>
        <w:tc>
          <w:tcPr>
            <w:tcW w:w="4922" w:type="dxa"/>
            <w:vMerge w:val="restart"/>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422"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110) Всеки потребител има копие от Договора и ИПП във формат, разбираем за него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11.2: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планира и подготвя съвместно с всеки потребител напускането на ДПЛУ по начин, който гарантира уважение на личността и създава условия за преход към новия начин на живот.</w:t>
      </w:r>
    </w:p>
    <w:tbl>
      <w:tblPr>
        <w:tblW w:w="0" w:type="auto"/>
        <w:tblInd w:w="57" w:type="dxa"/>
        <w:tblCellMar>
          <w:left w:w="0" w:type="dxa"/>
          <w:right w:w="0" w:type="dxa"/>
        </w:tblCellMar>
        <w:tblLook w:val="04A0" w:firstRow="1" w:lastRow="0" w:firstColumn="1" w:lastColumn="0" w:noHBand="0" w:noVBand="1"/>
      </w:tblPr>
      <w:tblGrid>
        <w:gridCol w:w="4698"/>
        <w:gridCol w:w="4646"/>
      </w:tblGrid>
      <w:tr w:rsidR="00072D51" w:rsidRPr="00072D51" w:rsidTr="00072D51">
        <w:trPr>
          <w:trHeight w:val="60"/>
        </w:trPr>
        <w:tc>
          <w:tcPr>
            <w:tcW w:w="4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111) Не по-късно от една година преди закриването на дома за всяко настанено лице се изготвя план за извеждането му от дома и за подготовка за реинтеграция в домашна среда или за ползване на социална или интегрирана здравно-социална услуга за резидентна грижа.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Индивидуални планове за извеждане и за подготовка за реинтеграция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112) Интервюираните служители посочват примери от дейността/работата си, свързана </w:t>
            </w:r>
            <w:r w:rsidRPr="00072D51">
              <w:rPr>
                <w:rFonts w:ascii="Times New Roman" w:eastAsia="Times New Roman" w:hAnsi="Times New Roman" w:cs="Times New Roman"/>
                <w:sz w:val="24"/>
                <w:szCs w:val="24"/>
                <w:lang w:eastAsia="bg-BG"/>
              </w:rPr>
              <w:lastRenderedPageBreak/>
              <w:t>с подготовката на потребител за извеждане от дома.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tc>
      </w:tr>
      <w:tr w:rsidR="00072D51" w:rsidRPr="00072D51" w:rsidTr="00072D51">
        <w:trPr>
          <w:trHeight w:val="60"/>
        </w:trPr>
        <w:tc>
          <w:tcPr>
            <w:tcW w:w="469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113) Всяко прекратяване на ползването на услугите в дома от потребител се документира.</w:t>
            </w:r>
          </w:p>
        </w:tc>
        <w:tc>
          <w:tcPr>
            <w:tcW w:w="46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прекратяванията на ползването на услугите в дома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12: Здраве и хранене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ДПЛУ се осигурява на всеки потребител съдействие за достъп до здравна профилактика, здравни грижи, лечение и рехабилитация.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на всеки потребител съдействие за получаване на медицинска помощ, както и достъп до здравни услуги. Потребителите получават подкрепа при избор на личен лекар и дентална помощ - ако се налага да бъдат сменени и при нужда от съдействие.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blHeader/>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114) Всички потребители имат личен лекар, осигурена дентална помощ и достъп до други медицински специалисти - при необходимост.</w:t>
            </w:r>
          </w:p>
        </w:tc>
        <w:tc>
          <w:tcPr>
            <w:tcW w:w="469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рецептурна книжка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Декларация образец № 3 "Данни за здравно осигуряване на лица, осигурени от държавния бюджет" - на електронен и хартиен носител, подадена от ръководителя на дома за здравно неосигурените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115) Всички потребители, съобразно възрастта, са преминали необходимия брой профилактични и диспансерни прегледи, включително дентални прегледи.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Лична амбулаторна карта/амбулаторен лист на всеки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 съдържащи документ(и), удостоверяващ(и) извършени прегледи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116) Всички потребители имат План за здравни грижи (ПЗГ), съобразен с потребностите им.</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ПЗГ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117) Индивидуалната медицинска документация на всеки потребител се съхранява в личното му досие.</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гарантира приема на лекарствени продукти от потребител според необходимостта (само при наличие на рецепта от лекар) и които се закупуват с лични средства на потребителите. Доставчикът поддържа в наличност основни лекарствени продукти за оказване на първа помощ и медицинско обслужване при спешни състояния.</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lastRenderedPageBreak/>
              <w:t>Индикатор</w:t>
            </w:r>
          </w:p>
        </w:tc>
        <w:tc>
          <w:tcPr>
            <w:tcW w:w="4695"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118) Осигурени основни лекарствени продукти за оказване на първа помощ и медицинско обслужване.</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 т.н.)</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119) Лекарствени продукти за потребителите се осигуряват по Процедура за снабдяване, съхранение, изписване и прилагане на лекарствени продукти.</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снабдяване, съхранение, изписване и прилагане на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120) Основните лекарствени продукти за оказване на първа помощ и медицинско обслужване се съхраняват на специално място, до което потребителите нямат достъп.</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мястото за съхраняване на лекарствени продукти и определен ред за достъп до тях (напр. в Правилник за вътрешния ред, заповед и т.н.)</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121) Всеки прием на лекарствени продукти (с точен час, дата, наименование на лекарствения продукт и името на потребителя) се документира.</w:t>
            </w:r>
          </w:p>
        </w:tc>
        <w:tc>
          <w:tcPr>
            <w:tcW w:w="4695"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изписани лекарствени продукти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наблюдава здравословното състояние на потребителите, като своевременно им съдейства за достъп до необходимата специализирана медицинска помощ и подкрепа при провеждане на лечение и/или рехабилитация.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122) Всички потребители получават своевременна медицинска помощ.</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Документ(и), удостоверяващ(и) извършени медицински прегледи и лечение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123) При приложимост, интервюираните потребители потвърждават, че им е оказано съдействие за достъп до специализирана медицинска помощ.</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124) На всички потребители е осигурен достъп до болнично лечение при състояния, които налагат хоспитализация.</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Амбулаторна карта/амбулаторен лист от преглед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Направление за хоспитализация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Епикриза</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125) При приложимост, на всички потребители е осигурен достъп до </w:t>
            </w:r>
            <w:r w:rsidRPr="00072D51">
              <w:rPr>
                <w:rFonts w:ascii="Times New Roman" w:eastAsia="Times New Roman" w:hAnsi="Times New Roman" w:cs="Times New Roman"/>
                <w:sz w:val="24"/>
                <w:szCs w:val="24"/>
                <w:lang w:eastAsia="bg-BG"/>
              </w:rPr>
              <w:lastRenderedPageBreak/>
              <w:t>рехабилитационни процедури.</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График</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Карта за процедури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126) Всички потребители са придружени от служител при посещение в лечебно заведение.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при планови посещения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 - при спешни случаи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127) При хоспитализация, на всички потребители, които имат потребност от придружител в лечебното заведение за болнична помощ, е осигурен такъв от доставчика.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График при планови посещения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Рапортна книга - при спешни случаи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12.4: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необходимата по количество и качество храна, отчитайки индивидуалните потребности на потребителите и съблюдавайки принципите на здравословно/диетично хранене. Доставчикът насърчава развиване/поддържане на умения за самостоятелност при храненето на потребителите, независимо от тяхното увреждане.</w:t>
      </w:r>
    </w:p>
    <w:tbl>
      <w:tblPr>
        <w:tblW w:w="0" w:type="auto"/>
        <w:tblInd w:w="57" w:type="dxa"/>
        <w:tblCellMar>
          <w:left w:w="0" w:type="dxa"/>
          <w:right w:w="0" w:type="dxa"/>
        </w:tblCellMar>
        <w:tblLook w:val="04A0" w:firstRow="1" w:lastRow="0" w:firstColumn="1" w:lastColumn="0" w:noHBand="0" w:noVBand="1"/>
      </w:tblPr>
      <w:tblGrid>
        <w:gridCol w:w="4790"/>
        <w:gridCol w:w="4554"/>
      </w:tblGrid>
      <w:tr w:rsidR="00072D51" w:rsidRPr="00072D51" w:rsidTr="00072D51">
        <w:trPr>
          <w:trHeight w:val="60"/>
        </w:trPr>
        <w:tc>
          <w:tcPr>
            <w:tcW w:w="47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128) Обстановката и оборудването в местата за хранене са съобразени с броя, възрастта, конкретните потребности и увреждането на потребителите.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129) Насърчено е развитието на умения за само-стоятелност при храненето на потребителите.</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процеса на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130) Храната отговаря на физиологичните потребности за съответната възраст и заболяване.</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Предписани диети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проверки на РЗИ</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131) Ежеседмичното меню се изготвя с участие на медицински специалист и одобрява от ръководителя на дома.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132) Менюто включва разнообразна, балансирана и питателна храна, като осигурява здравословно и/или диетично хранене, съобразено с физиологичните потребности от енергия и хранителни вещества.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133) Ежеседмичното меню е съобразено с личните предпочитания на потребителите.</w:t>
            </w:r>
          </w:p>
        </w:tc>
        <w:tc>
          <w:tcPr>
            <w:tcW w:w="455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134) Интервюираните потребители потвърждават участие в избора на храна.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135) При приложимост, интервюираните потребители потвърждават удовлетвореност от предоставяната храна като количество и качество.</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136) Храната отговаря на всички изисквания и хигиенни норми, като при приготвянето и предоставянето </w:t>
            </w:r>
            <w:r w:rsidRPr="00072D51">
              <w:rPr>
                <w:rFonts w:ascii="Cambria" w:eastAsia="Times New Roman" w:hAnsi="Cambria" w:cs="Times New Roman"/>
                <w:sz w:val="24"/>
                <w:szCs w:val="24"/>
                <w:lang w:eastAsia="bg-BG"/>
              </w:rPr>
              <w:t>и</w:t>
            </w:r>
            <w:r w:rsidRPr="00072D51">
              <w:rPr>
                <w:rFonts w:ascii="Times New Roman" w:eastAsia="Times New Roman" w:hAnsi="Times New Roman" w:cs="Times New Roman"/>
                <w:sz w:val="24"/>
                <w:szCs w:val="24"/>
                <w:lang w:eastAsia="bg-BG"/>
              </w:rPr>
              <w:t> се съблюдават нормите за правилно съхранение на продуктите и хигиена на пространствата и помещенията, които са в досег с нея.</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предписания на ОДБХ</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137) Всички нуждаещи се от диетично хранене потребители получават диетично хранене, след консултация със специалист.</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Заповедна книга (за ежедневно требване храната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Препоръка за диетично хранене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Преглед на ИПП и ПЗГ относно включена информация за необходимостта от прилагане на диетично хранене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tc>
      </w:tr>
      <w:tr w:rsidR="00072D51" w:rsidRPr="00072D51" w:rsidTr="00072D51">
        <w:trPr>
          <w:trHeight w:val="60"/>
        </w:trPr>
        <w:tc>
          <w:tcPr>
            <w:tcW w:w="479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138) На потребителите са осигурени не по-малко от три хранения на ден.</w:t>
            </w:r>
          </w:p>
        </w:tc>
        <w:tc>
          <w:tcPr>
            <w:tcW w:w="45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и описание на средата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Седмични менюта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Заповедна книга (за ежедневно требване храната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13: Отдих и организация на свободно време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ДПЛУ се създават условия и подкрепа на всеки потребител за включване в дейности за осигуряване на отдих и организация на свободното време, с които се поддържа неговата автономност и се създават възможности за социално включване.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13.1: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осигурява условия за включване на потребителите в дейности, занимания, спорт и инициативи съобразно индивидуалните им интереси по начин, който насърчава личностното им развитие и им носи удоволствие, чувство за успех, себеуважение и самоувереност. Дейностите се планират заедно с потребителите, представляват неразделна част от ежедневието им и благоприятстват тяхното физическо, емоционално и социално развитие.</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139) Дейности за организиране на свободното време са заложени в ИПП на всеки потребител.</w:t>
            </w:r>
          </w:p>
        </w:tc>
        <w:tc>
          <w:tcPr>
            <w:tcW w:w="45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11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140) При възможност, в разказ или с поведението си потребителят посочва пример(и) за организацията на свободното му време съобразено с негови предпочитания.</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потребителя в спортни, културни и други мероприятия</w:t>
            </w:r>
          </w:p>
        </w:tc>
      </w:tr>
      <w:tr w:rsidR="00072D51" w:rsidRPr="00072D51" w:rsidTr="00072D51">
        <w:trPr>
          <w:trHeight w:val="11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141) Служителите могат да дадат по два примера, с които да представят насърчаване развитието на потребителя в рамките на </w:t>
            </w:r>
            <w:r w:rsidRPr="00072D51">
              <w:rPr>
                <w:rFonts w:ascii="Times New Roman" w:eastAsia="Times New Roman" w:hAnsi="Times New Roman" w:cs="Times New Roman"/>
                <w:sz w:val="24"/>
                <w:szCs w:val="24"/>
                <w:lang w:eastAsia="bg-BG"/>
              </w:rPr>
              <w:lastRenderedPageBreak/>
              <w:t>организацията на свободното време.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ИПП на потребителите</w:t>
            </w:r>
          </w:p>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11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142) Дейностите за организиране на трудотерапия са заложени в ИПП и при възможност се осъществяват извън ДПЛУ.</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Трудово-терапевтичен лист</w:t>
            </w:r>
          </w:p>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11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143) ИПП на всеки потребител включва съответните терапевтични и/или рехабилитационни дейности, подходи и формата им на предоставяне (индивидуална, групова или чрез социална услуга за терапия и рехабилитация).</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113"/>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144) Всеки потребител участва в обучителни дейности - групово или индивидуално, съобразно своите потребности и желание.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113"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документи, удостоверяващи посещение/участие на потребителя в обучителни дейности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14: Взаимоотношения потребители - служители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В ДПЛУ се осигуряват условия за изграждане на отношения, основани на взаимно уважение и разбиране между потребителите и служителите. Служителите имат знания и прилагат стратегии за справяне с неприемливо поведение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Стратегията за справяне и/или индивидуалния подход към всеки потребител е резултат от планираната грижа, наблюденията, обсъждане на случая в екип и се съобразява с етичните принципи на работа в дома.</w:t>
      </w:r>
    </w:p>
    <w:tbl>
      <w:tblPr>
        <w:tblW w:w="0" w:type="auto"/>
        <w:tblInd w:w="57" w:type="dxa"/>
        <w:tblCellMar>
          <w:left w:w="0" w:type="dxa"/>
          <w:right w:w="0" w:type="dxa"/>
        </w:tblCellMar>
        <w:tblLook w:val="04A0" w:firstRow="1" w:lastRow="0" w:firstColumn="1" w:lastColumn="0" w:noHBand="0" w:noVBand="1"/>
      </w:tblPr>
      <w:tblGrid>
        <w:gridCol w:w="4762"/>
        <w:gridCol w:w="4582"/>
      </w:tblGrid>
      <w:tr w:rsidR="00072D51" w:rsidRPr="00072D51" w:rsidTr="00072D51">
        <w:trPr>
          <w:trHeight w:val="60"/>
        </w:trPr>
        <w:tc>
          <w:tcPr>
            <w:tcW w:w="4762"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82"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145) Доставчикът е предприел мерки за запознаване на служителите в ДПЛУ с Етичния кодекс на служителите, осъществяващи дейности по предоставяне на социални услуги.</w:t>
            </w:r>
          </w:p>
        </w:tc>
        <w:tc>
          <w:tcPr>
            <w:tcW w:w="4582"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146) Интервюираните служители дават примери за практическо прилагане на принципите на Етичния кодекс на служителите, осъществяващи дейности по предоставяне на социални услуги.</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147) Интервюираните служители споделят примери от обсъждане на подходите и действия за справяне с етични конфликти.</w:t>
            </w:r>
          </w:p>
        </w:tc>
        <w:tc>
          <w:tcPr>
            <w:tcW w:w="458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Протоколи/докладни и съответни решения за обсъждане на работата при възникнал етичен конфликт</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r w:rsidR="00072D51" w:rsidRPr="00072D51" w:rsidTr="00072D51">
        <w:trPr>
          <w:trHeight w:val="60"/>
        </w:trPr>
        <w:tc>
          <w:tcPr>
            <w:tcW w:w="4762"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148) Екипни и/или индивидуални супервизии при случаи на етични конфликти.</w:t>
            </w:r>
          </w:p>
        </w:tc>
        <w:tc>
          <w:tcPr>
            <w:tcW w:w="458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прилага ефективна система за комуникация, разбира комуникативните ограничения и поведението на потребителите и реагира подходящо в съответните ситуации.</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340"/>
          <w:tblHeader/>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4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149) Служителите са обучени да прилагат алтернативна и допълваща комуникация с потребителите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от преминато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34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150) Служителите прилагат алтернативна и допълваща комуникация с потребители с ограничения в комуникацията.</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Материали за подпомогната комуникация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34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151) Според спецификата на затрудненията в комуникацията, доставчикът е разработил основните документи, касаещи всеки потребител, на разбираем за него език/формат.</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документи - в разбираем вид</w:t>
            </w:r>
          </w:p>
        </w:tc>
      </w:tr>
      <w:tr w:rsidR="00072D51" w:rsidRPr="00072D51" w:rsidTr="00072D51">
        <w:trPr>
          <w:trHeight w:val="34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152) Доставчикът осигурява на потребителите достъп до информация и консултация по въпросите, които пряко ги касаят, включително относно възможностите за ползване на социални и други подходящи услуги.</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създава условия за изслушване мнението на потребителите в дома, като гарантира, че изразените от тях мнения няма да доведат до негативни последствия за тях. Доставчикът подкрепя участието на потребителите във вземането на решения по важни за тях въпроси.</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96"/>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153) Мнението на потребителите се изслушва и зачита.</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участие на потребителите в екипни обсъждания по важни въпроси на живота в дома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Използвани материали/подходи</w:t>
            </w:r>
          </w:p>
        </w:tc>
      </w:tr>
      <w:tr w:rsidR="00072D51" w:rsidRPr="00072D51" w:rsidTr="00072D51">
        <w:trPr>
          <w:trHeight w:val="396"/>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154) На потребителите със затруднена комуникация са осигурени възможности да изразяват мнението си и да се запознаят с взетите решения.</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разработва и прилага Процедура за действие при проява на неприемливо поведение от страна на потребител. Служителите познават характерното поведение на всеки потребител и прилагат добри практики и насоки за работа с лица в състояние на криза, при проява на неприемливо поведение, агресия.</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155) Доставчикът има разработена Процедура за действие при проява на неприемливо поведение от страна на потребител.</w:t>
            </w:r>
          </w:p>
        </w:tc>
        <w:tc>
          <w:tcPr>
            <w:tcW w:w="4558"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действие при проява на неприемливо поведение от страна на потребител</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Правилник за вътрешния ред</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156) Има писмени доказателства, че потребителите на дома и техните близки са запознати с Процедурата - при приложимост.</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157) ИПП на потребителите съдържат информация за проблемно или специфично поведение, което има нужда от специален отговор.</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158) Доставчикът проучва и прилага добри практики и насоки за работа с лица в състояние на криза, при проява на неприемливо поведение, агресия.</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дома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14.5:</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не допуска прилагането на мерки за физическо ограничаване на потребител.</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396"/>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396"/>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159) Специфично обучение на служителите/обмяна на опит, включително за овладяване на проява на неприемливо поведение и агресия.</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 на дома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Други, например сертификати, протоколи, записи</w:t>
            </w:r>
          </w:p>
        </w:tc>
      </w:tr>
      <w:tr w:rsidR="00072D51" w:rsidRPr="00072D51" w:rsidTr="00072D51">
        <w:trPr>
          <w:trHeight w:val="396"/>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160) Екипни/индивидуални супервизии при случаи на потребители с проблемно поведение.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Протоколи/доклади от проведени супервизии</w:t>
            </w:r>
          </w:p>
        </w:tc>
      </w:tr>
      <w:tr w:rsidR="00072D51" w:rsidRPr="00072D51" w:rsidTr="00072D51">
        <w:trPr>
          <w:trHeight w:val="396"/>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161) Приложените мерки при неприемливо поведение са описани в досието на съответните потребители.   </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15: Права на потребителите</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ДПЛУ подкрепя потребителите да познават и отстояват правата си. Доставчикът гарантира включването на потребителите като активни участници и ключови партньори по време на предоставянето и оценката на качеството на услугите, предоставяни в дома.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15.1: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познава и спазва правата на потребителите.</w:t>
      </w:r>
    </w:p>
    <w:tbl>
      <w:tblPr>
        <w:tblW w:w="0" w:type="auto"/>
        <w:tblInd w:w="57" w:type="dxa"/>
        <w:tblCellMar>
          <w:left w:w="0" w:type="dxa"/>
          <w:right w:w="0" w:type="dxa"/>
        </w:tblCellMar>
        <w:tblLook w:val="04A0" w:firstRow="1" w:lastRow="0" w:firstColumn="1" w:lastColumn="0" w:noHBand="0" w:noVBand="1"/>
      </w:tblPr>
      <w:tblGrid>
        <w:gridCol w:w="4786"/>
        <w:gridCol w:w="4558"/>
      </w:tblGrid>
      <w:tr w:rsidR="00072D51" w:rsidRPr="00072D51" w:rsidTr="00072D51">
        <w:trPr>
          <w:trHeight w:val="60"/>
          <w:tblHeader/>
        </w:trPr>
        <w:tc>
          <w:tcPr>
            <w:tcW w:w="4786"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5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162) Всички служители познават Конвенцията на ООН за правата на хората с увреждания, както и Конвенцията за защита на правата на човека и основните свободи, Конвенцията за предотвратяване на изтезанията и други форми на жестоко, нечовешко или унизително отнасяне или наказание.</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въвеждащо и надграждащи обучения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163) Доставчикът е в състояние да представи доказателства за зачитане на правото на мнение, избор, зачитане на личността на потребителите в дома.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Информационни материали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 с ръководителя</w:t>
            </w:r>
          </w:p>
        </w:tc>
      </w:tr>
      <w:tr w:rsidR="00072D51" w:rsidRPr="00072D51" w:rsidTr="00072D51">
        <w:trPr>
          <w:trHeight w:val="60"/>
        </w:trPr>
        <w:tc>
          <w:tcPr>
            <w:tcW w:w="478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164) При приложимост, интервюираните потребители знаят към кои държавни и местни институции могат да се обърнат във връзка с упражняване на права.</w:t>
            </w:r>
          </w:p>
        </w:tc>
        <w:tc>
          <w:tcPr>
            <w:tcW w:w="45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15.2:</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гарантира достъп до правосъдие и правна защита на всички потребители в дома.</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165) Доставчикът е разработил и утвърдил процедура за избягване на конфликт на интереси за потребители, поставени под ограничено или пълно запрещение.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избягване на конфликт на интереси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166) Лицата, поставени под ограничено или пълно запрещение, имат законни представители извън кръга на служителите на дома.</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167) При всички случаи на конфликт между настойника/законния представител и потребителя, поставен под ограничено или пълно запрещение, доставчикът е осигурил достъп до социална услуга Застъпничество и посредничество.</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xml:space="preserve">- При приложимост, интервюта с </w:t>
            </w:r>
            <w:r w:rsidRPr="00072D51">
              <w:rPr>
                <w:rFonts w:ascii="Times New Roman" w:eastAsia="Times New Roman" w:hAnsi="Times New Roman" w:cs="Times New Roman"/>
                <w:sz w:val="24"/>
                <w:szCs w:val="24"/>
                <w:lang w:eastAsia="bg-BG"/>
              </w:rPr>
              <w:lastRenderedPageBreak/>
              <w:t>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Съответни записи от предоставена социална услуга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Досиета на потребителите</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lastRenderedPageBreak/>
        <w:t>Критерий 15.3:</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гарантира в максимална степен зачитане личното достойнство и защита на потребителите от злоупотреба и насилие.</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blHeader/>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168) Интервюираните потребители познават Процедурата за подаване на жалби в дома.</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подаване на жалби, представена по достъпен за потребителите начин</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169) Всички подадени в последните 12 месеца жалби са вписани в Регистър за жалбите.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за жалбите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170) Всички подадени в последните 12 месеца жалби са разгледани и са предложени решения от Комисията по жалбите.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 на ръководителя на ДПЛУ за създаване на Комисия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за всяка жалба (описание на жалбата, протоколи и решения от заседания на Комисията)</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Доклад на Комисията до ръководителя на ДПЛУ</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Отговор до жалбоподателя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171) Интервюираните служители познават Процедурата за закрила от насилие, злоупотреби, тормоз и дискриминация.</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Процедура за закрила от насилие, злоупотреби, тормоз и дискриминация</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172) Интервюираните потребители са запознати с правото си на защита от всякакви форми на насилие и злоупотреба.</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173) Служителите преминават веднъж годишно обучение за закрила от насилие.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Удостоверение от обучение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със служителите</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Информация, подписана от ръководителя на дома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174) При регистрирани случаи на насилие доставчикът е осигурил необходимите външни специалисти за оказване на психологическа и/или социална подкрепа на потребител, жертва на насилие, и това се отразява в ИПП.</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Регистър на сигналите и тяхното развитие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Протоколи от проведени сесии за подкрепа/рехабилитация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ИПП на потребителите</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175) На потребителите е осигурен достъп до телефон и/или интернет.</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При приложимост, интервюта с потребители</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176) На видно място е поставена информация за спешна телефонна линия 112.</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Наблюдение на средата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15.4:</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търси активно мнението на потребителите при предоставянето на услугите в дома и при оценка изпълнението на Програмата за развитие на качеството.</w:t>
      </w:r>
    </w:p>
    <w:tbl>
      <w:tblPr>
        <w:tblW w:w="0" w:type="auto"/>
        <w:tblInd w:w="57" w:type="dxa"/>
        <w:tblCellMar>
          <w:left w:w="0" w:type="dxa"/>
          <w:right w:w="0" w:type="dxa"/>
        </w:tblCellMar>
        <w:tblLook w:val="04A0" w:firstRow="1" w:lastRow="0" w:firstColumn="1" w:lastColumn="0" w:noHBand="0" w:noVBand="1"/>
      </w:tblPr>
      <w:tblGrid>
        <w:gridCol w:w="4649"/>
        <w:gridCol w:w="4695"/>
      </w:tblGrid>
      <w:tr w:rsidR="00072D51" w:rsidRPr="00072D51" w:rsidTr="00072D51">
        <w:trPr>
          <w:trHeight w:val="60"/>
        </w:trPr>
        <w:tc>
          <w:tcPr>
            <w:tcW w:w="4649"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Индикатор</w:t>
            </w:r>
          </w:p>
        </w:tc>
        <w:tc>
          <w:tcPr>
            <w:tcW w:w="4695"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072D51">
              <w:rPr>
                <w:rFonts w:ascii="Times New Roman" w:eastAsia="Times New Roman" w:hAnsi="Times New Roman" w:cs="Times New Roman"/>
                <w:b/>
                <w:bCs/>
                <w:sz w:val="24"/>
                <w:szCs w:val="24"/>
                <w:lang w:eastAsia="bg-BG"/>
              </w:rPr>
              <w:t>Източник на информация</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177) Разработени са подходи за търсене на мнението на потребителите.</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Програма за развитие на качеството</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178) Поне едно проучване на удовлетвореността на потребителите в рамките на всеки 12 месеца.</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Налична обобщена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Форми/подходи за набиране на обратна връзка, включително и анонимни такива</w:t>
            </w:r>
          </w:p>
        </w:tc>
      </w:tr>
      <w:tr w:rsidR="00072D51" w:rsidRPr="00072D51" w:rsidTr="00072D51">
        <w:trPr>
          <w:trHeight w:val="60"/>
        </w:trPr>
        <w:tc>
          <w:tcPr>
            <w:tcW w:w="464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179) Годишният отчет към АКСУ отразява постигнатите резултати от проучването на удовлетвореността.</w:t>
            </w:r>
          </w:p>
        </w:tc>
        <w:tc>
          <w:tcPr>
            <w:tcW w:w="4695"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Съдържателен преглед на обобщената информация от проучването</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Годишен отчет с обобщена информация (към 31 март за АКСУ)</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Стандарт 16: Семейни и социални връзки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Потребителите в ДПЛУ се подкрепят, съобразно техните желания, да установяват и поддържат контакти със семейството си, да изграждат социална мрежа за подкрепа.</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b/>
          <w:bCs/>
          <w:color w:val="000000"/>
          <w:sz w:val="24"/>
          <w:szCs w:val="24"/>
          <w:lang w:eastAsia="bg-BG"/>
        </w:rPr>
        <w:t>Критерий 16.1:</w:t>
      </w:r>
      <w:r w:rsidRPr="00072D51">
        <w:rPr>
          <w:rFonts w:ascii="Verdana" w:eastAsia="Times New Roman" w:hAnsi="Verdana" w:cs="Times New Roman"/>
          <w:color w:val="000000"/>
          <w:lang w:eastAsia="bg-BG"/>
        </w:rPr>
        <w:t> </w:t>
      </w:r>
      <w:r w:rsidRPr="00072D51">
        <w:rPr>
          <w:rFonts w:ascii="Verdana" w:eastAsia="Times New Roman" w:hAnsi="Verdana" w:cs="Times New Roman"/>
          <w:color w:val="000000"/>
          <w:sz w:val="24"/>
          <w:szCs w:val="24"/>
          <w:lang w:eastAsia="bg-BG"/>
        </w:rPr>
        <w:t>Доставчикът подкрепя потребителите да развиват и поддържат връзки със семейството и приятелския кръг. Доставчикът подкрепя потребителите при изразено от тях желание за създаване/възстановяване или поддържане на връзки със семейството им.</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791"/>
        <w:gridCol w:w="4553"/>
      </w:tblGrid>
      <w:tr w:rsidR="00072D51" w:rsidRPr="00072D51" w:rsidTr="00072D51">
        <w:trPr>
          <w:trHeight w:val="60"/>
        </w:trPr>
        <w:tc>
          <w:tcPr>
            <w:tcW w:w="4791"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lastRenderedPageBreak/>
              <w:t>Индикатор</w:t>
            </w:r>
          </w:p>
        </w:tc>
        <w:tc>
          <w:tcPr>
            <w:tcW w:w="455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Източник на информация</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180) В ИПП на потребителя са включени договорени с него цели и дейности за активен социален живот.</w:t>
            </w:r>
          </w:p>
        </w:tc>
        <w:tc>
          <w:tcPr>
            <w:tcW w:w="45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ИОП/ИПП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Досие на потребителите</w:t>
            </w:r>
          </w:p>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Интервюта с потребители</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Заповеди за формализиране на условията и сроковете за отсъствието на потребителите от дома</w:t>
            </w: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181) Установяване на брой потребители, които са пребивавали в домашна среда през последните 12 месеца.</w:t>
            </w:r>
          </w:p>
        </w:tc>
        <w:tc>
          <w:tcPr>
            <w:tcW w:w="0" w:type="auto"/>
            <w:vMerge/>
            <w:tcBorders>
              <w:top w:val="nil"/>
              <w:left w:val="nil"/>
              <w:bottom w:val="single" w:sz="8" w:space="0" w:color="000000"/>
              <w:right w:val="single" w:sz="8" w:space="0" w:color="000000"/>
            </w:tcBorders>
            <w:vAlign w:val="center"/>
            <w:hideMark/>
          </w:tcPr>
          <w:p w:rsidR="00072D51" w:rsidRPr="00072D51" w:rsidRDefault="00072D51" w:rsidP="00072D51">
            <w:pPr>
              <w:spacing w:after="0" w:line="240" w:lineRule="auto"/>
              <w:rPr>
                <w:rFonts w:ascii="Times New Roman" w:eastAsia="Times New Roman" w:hAnsi="Times New Roman" w:cs="Times New Roman"/>
                <w:sz w:val="24"/>
                <w:szCs w:val="24"/>
                <w:lang w:eastAsia="bg-BG"/>
              </w:rPr>
            </w:pPr>
          </w:p>
        </w:tc>
      </w:tr>
      <w:tr w:rsidR="00072D51" w:rsidRPr="00072D51" w:rsidTr="00072D51">
        <w:trPr>
          <w:trHeight w:val="60"/>
        </w:trPr>
        <w:tc>
          <w:tcPr>
            <w:tcW w:w="4791"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182) Членове на семейството и приятели участват в живота на потребителя, в съответствие с неговото желание.</w:t>
            </w:r>
          </w:p>
        </w:tc>
        <w:tc>
          <w:tcPr>
            <w:tcW w:w="45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072D51" w:rsidRPr="00072D51" w:rsidRDefault="00072D51" w:rsidP="00072D51">
            <w:pPr>
              <w:spacing w:before="100" w:beforeAutospacing="1" w:after="100" w:afterAutospacing="1" w:line="240" w:lineRule="auto"/>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Записи в досието на потребителя</w:t>
            </w:r>
          </w:p>
          <w:p w:rsidR="00072D51" w:rsidRPr="00072D51" w:rsidRDefault="00072D51" w:rsidP="00072D51">
            <w:pPr>
              <w:spacing w:before="100" w:beforeAutospacing="1" w:after="100" w:afterAutospacing="1" w:line="60" w:lineRule="atLeast"/>
              <w:rPr>
                <w:rFonts w:ascii="Times New Roman" w:eastAsia="Times New Roman" w:hAnsi="Times New Roman" w:cs="Times New Roman"/>
                <w:sz w:val="24"/>
                <w:szCs w:val="24"/>
                <w:lang w:eastAsia="bg-BG"/>
              </w:rPr>
            </w:pPr>
            <w:r w:rsidRPr="00072D51">
              <w:rPr>
                <w:rFonts w:ascii="Times New Roman" w:eastAsia="Times New Roman" w:hAnsi="Times New Roman" w:cs="Times New Roman"/>
                <w:sz w:val="24"/>
                <w:szCs w:val="24"/>
                <w:lang w:eastAsia="bg-BG"/>
              </w:rPr>
              <w:t>- Книга за посещенията</w:t>
            </w:r>
          </w:p>
        </w:tc>
      </w:tr>
    </w:tbl>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 </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ДПЛУ не може да се предоставя със социалните услуги "дневна грижа", "резидентна грижа", "осигуряване на подслон" и "асистентска подкрепа", тъй като и четирите услуги имат за цел задоволяване на ежедневни потребности и осигуряване на безопасна среда за потребителите и ще се дублират дейности за подкрепа, осъществявани в тези социални услуги.</w:t>
      </w:r>
    </w:p>
    <w:p w:rsidR="00072D51" w:rsidRPr="00072D51" w:rsidRDefault="00072D51" w:rsidP="00072D51">
      <w:pPr>
        <w:shd w:val="clear" w:color="auto" w:fill="FEFEFE"/>
        <w:spacing w:after="0" w:line="240" w:lineRule="auto"/>
        <w:rPr>
          <w:rFonts w:ascii="Verdana" w:eastAsia="Times New Roman" w:hAnsi="Verdana" w:cs="Times New Roman"/>
          <w:color w:val="000000"/>
          <w:lang w:eastAsia="bg-BG"/>
        </w:rPr>
      </w:pPr>
      <w:r w:rsidRPr="00072D51">
        <w:rPr>
          <w:rFonts w:ascii="Verdana" w:eastAsia="Times New Roman" w:hAnsi="Verdana" w:cs="Times New Roman"/>
          <w:color w:val="000000"/>
          <w:sz w:val="24"/>
          <w:szCs w:val="24"/>
          <w:lang w:eastAsia="bg-BG"/>
        </w:rPr>
        <w:t>Доставчикът на услуги в ДПЛУ може да привлича/включва в дейността на дома доброволци съгласно разработена от доставчика програма. Включването на стажанти е след сключване на споразумения между доставчика и съответните висши учебни заведения.</w:t>
      </w:r>
    </w:p>
    <w:p w:rsidR="00072D51" w:rsidRPr="00072D51" w:rsidRDefault="00072D51" w:rsidP="00072D51">
      <w:pPr>
        <w:shd w:val="clear" w:color="auto" w:fill="FEFEFE"/>
        <w:spacing w:after="240" w:line="240" w:lineRule="auto"/>
        <w:rPr>
          <w:rFonts w:ascii="Verdana" w:eastAsia="Times New Roman" w:hAnsi="Verdana" w:cs="Times New Roman"/>
          <w:color w:val="000000"/>
          <w:lang w:eastAsia="bg-BG"/>
        </w:rPr>
      </w:pPr>
    </w:p>
    <w:p w:rsidR="00074FBC" w:rsidRDefault="00074FBC"/>
    <w:sectPr w:rsidR="00074FBC" w:rsidSect="003D235D">
      <w:footerReference w:type="default" r:id="rId8"/>
      <w:pgSz w:w="11906" w:h="16838"/>
      <w:pgMar w:top="964" w:right="102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F4" w:rsidRDefault="00D718F4" w:rsidP="00221C40">
      <w:pPr>
        <w:spacing w:after="0" w:line="240" w:lineRule="auto"/>
      </w:pPr>
      <w:r>
        <w:separator/>
      </w:r>
    </w:p>
  </w:endnote>
  <w:endnote w:type="continuationSeparator" w:id="0">
    <w:p w:rsidR="00D718F4" w:rsidRDefault="00D718F4" w:rsidP="0022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897885"/>
      <w:docPartObj>
        <w:docPartGallery w:val="Page Numbers (Bottom of Page)"/>
        <w:docPartUnique/>
      </w:docPartObj>
    </w:sdtPr>
    <w:sdtEndPr>
      <w:rPr>
        <w:noProof/>
      </w:rPr>
    </w:sdtEndPr>
    <w:sdtContent>
      <w:p w:rsidR="00761076" w:rsidRDefault="00761076">
        <w:pPr>
          <w:pStyle w:val="Footer"/>
          <w:jc w:val="right"/>
        </w:pPr>
        <w:r>
          <w:fldChar w:fldCharType="begin"/>
        </w:r>
        <w:r>
          <w:instrText xml:space="preserve"> PAGE   \* MERGEFORMAT </w:instrText>
        </w:r>
        <w:r>
          <w:fldChar w:fldCharType="separate"/>
        </w:r>
        <w:r w:rsidR="005F07FF">
          <w:rPr>
            <w:noProof/>
          </w:rPr>
          <w:t>1</w:t>
        </w:r>
        <w:r>
          <w:rPr>
            <w:noProof/>
          </w:rPr>
          <w:fldChar w:fldCharType="end"/>
        </w:r>
      </w:p>
    </w:sdtContent>
  </w:sdt>
  <w:p w:rsidR="00761076" w:rsidRDefault="007610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F4" w:rsidRDefault="00D718F4" w:rsidP="00221C40">
      <w:pPr>
        <w:spacing w:after="0" w:line="240" w:lineRule="auto"/>
      </w:pPr>
      <w:r>
        <w:separator/>
      </w:r>
    </w:p>
  </w:footnote>
  <w:footnote w:type="continuationSeparator" w:id="0">
    <w:p w:rsidR="00D718F4" w:rsidRDefault="00D718F4" w:rsidP="00221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51"/>
    <w:rsid w:val="000108B1"/>
    <w:rsid w:val="00072D51"/>
    <w:rsid w:val="00074FBC"/>
    <w:rsid w:val="00151E45"/>
    <w:rsid w:val="001859FD"/>
    <w:rsid w:val="001D041B"/>
    <w:rsid w:val="001D706B"/>
    <w:rsid w:val="001E30C6"/>
    <w:rsid w:val="001E419E"/>
    <w:rsid w:val="00221C40"/>
    <w:rsid w:val="00241D25"/>
    <w:rsid w:val="002774A9"/>
    <w:rsid w:val="002C4117"/>
    <w:rsid w:val="002E0C82"/>
    <w:rsid w:val="00397226"/>
    <w:rsid w:val="003C4221"/>
    <w:rsid w:val="003D235D"/>
    <w:rsid w:val="004A1D30"/>
    <w:rsid w:val="004D4F27"/>
    <w:rsid w:val="004D7A80"/>
    <w:rsid w:val="004D7DCA"/>
    <w:rsid w:val="004E6982"/>
    <w:rsid w:val="005045E4"/>
    <w:rsid w:val="0051296D"/>
    <w:rsid w:val="00533AB8"/>
    <w:rsid w:val="0059643E"/>
    <w:rsid w:val="005A5CB4"/>
    <w:rsid w:val="005D6169"/>
    <w:rsid w:val="005D7804"/>
    <w:rsid w:val="005F07FF"/>
    <w:rsid w:val="00626383"/>
    <w:rsid w:val="006443FE"/>
    <w:rsid w:val="00664C40"/>
    <w:rsid w:val="006F3F4B"/>
    <w:rsid w:val="00761076"/>
    <w:rsid w:val="007A1A42"/>
    <w:rsid w:val="007B5990"/>
    <w:rsid w:val="00915D73"/>
    <w:rsid w:val="00961665"/>
    <w:rsid w:val="00971FF0"/>
    <w:rsid w:val="00990B67"/>
    <w:rsid w:val="009C6D24"/>
    <w:rsid w:val="009E0EEE"/>
    <w:rsid w:val="009F79D5"/>
    <w:rsid w:val="00A27A6C"/>
    <w:rsid w:val="00A77CF0"/>
    <w:rsid w:val="00B646C2"/>
    <w:rsid w:val="00C871AC"/>
    <w:rsid w:val="00CC77D8"/>
    <w:rsid w:val="00D718F4"/>
    <w:rsid w:val="00DA585A"/>
    <w:rsid w:val="00E02C54"/>
    <w:rsid w:val="00E221B6"/>
    <w:rsid w:val="00E34C71"/>
    <w:rsid w:val="00E409F8"/>
    <w:rsid w:val="00E44B13"/>
    <w:rsid w:val="00E56043"/>
    <w:rsid w:val="00E71F1A"/>
    <w:rsid w:val="00EA6F4B"/>
    <w:rsid w:val="00EC73B5"/>
    <w:rsid w:val="00F27533"/>
    <w:rsid w:val="00F9428F"/>
    <w:rsid w:val="00FE06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2AD8B-C243-4E49-A19F-3B9B772A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72D51"/>
  </w:style>
  <w:style w:type="paragraph" w:customStyle="1" w:styleId="Title1">
    <w:name w:val="Title1"/>
    <w:basedOn w:val="Normal"/>
    <w:rsid w:val="00072D5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072D51"/>
  </w:style>
  <w:style w:type="character" w:customStyle="1" w:styleId="historyreference">
    <w:name w:val="historyreference"/>
    <w:basedOn w:val="DefaultParagraphFont"/>
    <w:rsid w:val="00072D51"/>
  </w:style>
  <w:style w:type="character" w:customStyle="1" w:styleId="samedocreference">
    <w:name w:val="samedocreference"/>
    <w:basedOn w:val="DefaultParagraphFont"/>
    <w:rsid w:val="00072D51"/>
  </w:style>
  <w:style w:type="character" w:customStyle="1" w:styleId="newdocreference">
    <w:name w:val="newdocreference"/>
    <w:basedOn w:val="DefaultParagraphFont"/>
    <w:rsid w:val="00072D51"/>
  </w:style>
  <w:style w:type="character" w:styleId="Hyperlink">
    <w:name w:val="Hyperlink"/>
    <w:basedOn w:val="DefaultParagraphFont"/>
    <w:uiPriority w:val="99"/>
    <w:semiHidden/>
    <w:unhideWhenUsed/>
    <w:rsid w:val="00072D51"/>
    <w:rPr>
      <w:color w:val="0000FF"/>
      <w:u w:val="single"/>
    </w:rPr>
  </w:style>
  <w:style w:type="character" w:styleId="FollowedHyperlink">
    <w:name w:val="FollowedHyperlink"/>
    <w:basedOn w:val="DefaultParagraphFont"/>
    <w:uiPriority w:val="99"/>
    <w:semiHidden/>
    <w:unhideWhenUsed/>
    <w:rsid w:val="00072D51"/>
    <w:rPr>
      <w:color w:val="800080"/>
      <w:u w:val="single"/>
    </w:rPr>
  </w:style>
  <w:style w:type="paragraph" w:styleId="NormalWeb">
    <w:name w:val="Normal (Web)"/>
    <w:basedOn w:val="Normal"/>
    <w:uiPriority w:val="99"/>
    <w:unhideWhenUsed/>
    <w:rsid w:val="00072D5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072D51"/>
    <w:rPr>
      <w:b/>
      <w:bCs/>
    </w:rPr>
  </w:style>
  <w:style w:type="character" w:styleId="Emphasis">
    <w:name w:val="Emphasis"/>
    <w:basedOn w:val="DefaultParagraphFont"/>
    <w:uiPriority w:val="20"/>
    <w:qFormat/>
    <w:rsid w:val="00072D51"/>
    <w:rPr>
      <w:i/>
      <w:iCs/>
    </w:rPr>
  </w:style>
  <w:style w:type="paragraph" w:customStyle="1" w:styleId="ofinsidetitle">
    <w:name w:val="ofinsidetitle"/>
    <w:basedOn w:val="Normal"/>
    <w:rsid w:val="00072D5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eoftext">
    <w:name w:val="neoftext"/>
    <w:basedOn w:val="Normal"/>
    <w:rsid w:val="00072D5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oftext">
    <w:name w:val="oftext"/>
    <w:basedOn w:val="Normal"/>
    <w:rsid w:val="00072D5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paragraphstyle">
    <w:name w:val="noparagraphstyle"/>
    <w:basedOn w:val="Normal"/>
    <w:rsid w:val="00072D5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ofapendix">
    <w:name w:val="ofapendix"/>
    <w:basedOn w:val="Normal"/>
    <w:rsid w:val="00072D5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221C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1C40"/>
  </w:style>
  <w:style w:type="paragraph" w:styleId="Footer">
    <w:name w:val="footer"/>
    <w:basedOn w:val="Normal"/>
    <w:link w:val="FooterChar"/>
    <w:uiPriority w:val="99"/>
    <w:unhideWhenUsed/>
    <w:rsid w:val="00221C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6070">
      <w:bodyDiv w:val="1"/>
      <w:marLeft w:val="0"/>
      <w:marRight w:val="0"/>
      <w:marTop w:val="0"/>
      <w:marBottom w:val="0"/>
      <w:divBdr>
        <w:top w:val="none" w:sz="0" w:space="0" w:color="auto"/>
        <w:left w:val="none" w:sz="0" w:space="0" w:color="auto"/>
        <w:bottom w:val="none" w:sz="0" w:space="0" w:color="auto"/>
        <w:right w:val="none" w:sz="0" w:space="0" w:color="auto"/>
      </w:divBdr>
      <w:divsChild>
        <w:div w:id="921257305">
          <w:marLeft w:val="0"/>
          <w:marRight w:val="0"/>
          <w:marTop w:val="0"/>
          <w:marBottom w:val="0"/>
          <w:divBdr>
            <w:top w:val="none" w:sz="0" w:space="0" w:color="auto"/>
            <w:left w:val="none" w:sz="0" w:space="0" w:color="auto"/>
            <w:bottom w:val="none" w:sz="0" w:space="0" w:color="auto"/>
            <w:right w:val="none" w:sz="0" w:space="0" w:color="auto"/>
          </w:divBdr>
        </w:div>
        <w:div w:id="1972906689">
          <w:marLeft w:val="0"/>
          <w:marRight w:val="0"/>
          <w:marTop w:val="0"/>
          <w:marBottom w:val="0"/>
          <w:divBdr>
            <w:top w:val="none" w:sz="0" w:space="0" w:color="auto"/>
            <w:left w:val="none" w:sz="0" w:space="0" w:color="auto"/>
            <w:bottom w:val="none" w:sz="0" w:space="0" w:color="auto"/>
            <w:right w:val="none" w:sz="0" w:space="0" w:color="auto"/>
          </w:divBdr>
        </w:div>
        <w:div w:id="941373944">
          <w:marLeft w:val="0"/>
          <w:marRight w:val="0"/>
          <w:marTop w:val="0"/>
          <w:marBottom w:val="0"/>
          <w:divBdr>
            <w:top w:val="none" w:sz="0" w:space="0" w:color="auto"/>
            <w:left w:val="none" w:sz="0" w:space="0" w:color="auto"/>
            <w:bottom w:val="none" w:sz="0" w:space="0" w:color="auto"/>
            <w:right w:val="none" w:sz="0" w:space="0" w:color="auto"/>
          </w:divBdr>
        </w:div>
        <w:div w:id="854002105">
          <w:marLeft w:val="0"/>
          <w:marRight w:val="0"/>
          <w:marTop w:val="0"/>
          <w:marBottom w:val="0"/>
          <w:divBdr>
            <w:top w:val="none" w:sz="0" w:space="0" w:color="auto"/>
            <w:left w:val="none" w:sz="0" w:space="0" w:color="auto"/>
            <w:bottom w:val="none" w:sz="0" w:space="0" w:color="auto"/>
            <w:right w:val="none" w:sz="0" w:space="0" w:color="auto"/>
          </w:divBdr>
          <w:divsChild>
            <w:div w:id="143089131">
              <w:marLeft w:val="0"/>
              <w:marRight w:val="0"/>
              <w:marTop w:val="0"/>
              <w:marBottom w:val="0"/>
              <w:divBdr>
                <w:top w:val="none" w:sz="0" w:space="0" w:color="auto"/>
                <w:left w:val="none" w:sz="0" w:space="0" w:color="auto"/>
                <w:bottom w:val="none" w:sz="0" w:space="0" w:color="auto"/>
                <w:right w:val="none" w:sz="0" w:space="0" w:color="auto"/>
              </w:divBdr>
            </w:div>
            <w:div w:id="341858752">
              <w:marLeft w:val="0"/>
              <w:marRight w:val="0"/>
              <w:marTop w:val="0"/>
              <w:marBottom w:val="0"/>
              <w:divBdr>
                <w:top w:val="none" w:sz="0" w:space="0" w:color="auto"/>
                <w:left w:val="none" w:sz="0" w:space="0" w:color="auto"/>
                <w:bottom w:val="none" w:sz="0" w:space="0" w:color="auto"/>
                <w:right w:val="none" w:sz="0" w:space="0" w:color="auto"/>
              </w:divBdr>
            </w:div>
            <w:div w:id="733115399">
              <w:marLeft w:val="0"/>
              <w:marRight w:val="0"/>
              <w:marTop w:val="0"/>
              <w:marBottom w:val="0"/>
              <w:divBdr>
                <w:top w:val="none" w:sz="0" w:space="0" w:color="auto"/>
                <w:left w:val="none" w:sz="0" w:space="0" w:color="auto"/>
                <w:bottom w:val="none" w:sz="0" w:space="0" w:color="auto"/>
                <w:right w:val="none" w:sz="0" w:space="0" w:color="auto"/>
              </w:divBdr>
            </w:div>
            <w:div w:id="1534465433">
              <w:marLeft w:val="0"/>
              <w:marRight w:val="0"/>
              <w:marTop w:val="0"/>
              <w:marBottom w:val="0"/>
              <w:divBdr>
                <w:top w:val="none" w:sz="0" w:space="0" w:color="auto"/>
                <w:left w:val="none" w:sz="0" w:space="0" w:color="auto"/>
                <w:bottom w:val="none" w:sz="0" w:space="0" w:color="auto"/>
                <w:right w:val="none" w:sz="0" w:space="0" w:color="auto"/>
              </w:divBdr>
            </w:div>
            <w:div w:id="627781488">
              <w:marLeft w:val="0"/>
              <w:marRight w:val="0"/>
              <w:marTop w:val="0"/>
              <w:marBottom w:val="0"/>
              <w:divBdr>
                <w:top w:val="none" w:sz="0" w:space="0" w:color="auto"/>
                <w:left w:val="none" w:sz="0" w:space="0" w:color="auto"/>
                <w:bottom w:val="none" w:sz="0" w:space="0" w:color="auto"/>
                <w:right w:val="none" w:sz="0" w:space="0" w:color="auto"/>
              </w:divBdr>
            </w:div>
            <w:div w:id="1923753160">
              <w:marLeft w:val="0"/>
              <w:marRight w:val="0"/>
              <w:marTop w:val="0"/>
              <w:marBottom w:val="0"/>
              <w:divBdr>
                <w:top w:val="none" w:sz="0" w:space="0" w:color="auto"/>
                <w:left w:val="none" w:sz="0" w:space="0" w:color="auto"/>
                <w:bottom w:val="none" w:sz="0" w:space="0" w:color="auto"/>
                <w:right w:val="none" w:sz="0" w:space="0" w:color="auto"/>
              </w:divBdr>
            </w:div>
            <w:div w:id="661356015">
              <w:marLeft w:val="0"/>
              <w:marRight w:val="0"/>
              <w:marTop w:val="0"/>
              <w:marBottom w:val="0"/>
              <w:divBdr>
                <w:top w:val="none" w:sz="0" w:space="0" w:color="auto"/>
                <w:left w:val="none" w:sz="0" w:space="0" w:color="auto"/>
                <w:bottom w:val="none" w:sz="0" w:space="0" w:color="auto"/>
                <w:right w:val="none" w:sz="0" w:space="0" w:color="auto"/>
              </w:divBdr>
            </w:div>
            <w:div w:id="1888176961">
              <w:marLeft w:val="0"/>
              <w:marRight w:val="0"/>
              <w:marTop w:val="0"/>
              <w:marBottom w:val="0"/>
              <w:divBdr>
                <w:top w:val="none" w:sz="0" w:space="0" w:color="auto"/>
                <w:left w:val="none" w:sz="0" w:space="0" w:color="auto"/>
                <w:bottom w:val="none" w:sz="0" w:space="0" w:color="auto"/>
                <w:right w:val="none" w:sz="0" w:space="0" w:color="auto"/>
              </w:divBdr>
            </w:div>
            <w:div w:id="185874117">
              <w:marLeft w:val="0"/>
              <w:marRight w:val="0"/>
              <w:marTop w:val="0"/>
              <w:marBottom w:val="0"/>
              <w:divBdr>
                <w:top w:val="none" w:sz="0" w:space="0" w:color="auto"/>
                <w:left w:val="none" w:sz="0" w:space="0" w:color="auto"/>
                <w:bottom w:val="none" w:sz="0" w:space="0" w:color="auto"/>
                <w:right w:val="none" w:sz="0" w:space="0" w:color="auto"/>
              </w:divBdr>
            </w:div>
          </w:divsChild>
        </w:div>
        <w:div w:id="2010862433">
          <w:marLeft w:val="0"/>
          <w:marRight w:val="0"/>
          <w:marTop w:val="0"/>
          <w:marBottom w:val="0"/>
          <w:divBdr>
            <w:top w:val="none" w:sz="0" w:space="0" w:color="auto"/>
            <w:left w:val="none" w:sz="0" w:space="0" w:color="auto"/>
            <w:bottom w:val="none" w:sz="0" w:space="0" w:color="auto"/>
            <w:right w:val="none" w:sz="0" w:space="0" w:color="auto"/>
          </w:divBdr>
        </w:div>
        <w:div w:id="1448084979">
          <w:marLeft w:val="0"/>
          <w:marRight w:val="0"/>
          <w:marTop w:val="0"/>
          <w:marBottom w:val="0"/>
          <w:divBdr>
            <w:top w:val="none" w:sz="0" w:space="0" w:color="auto"/>
            <w:left w:val="none" w:sz="0" w:space="0" w:color="auto"/>
            <w:bottom w:val="none" w:sz="0" w:space="0" w:color="auto"/>
            <w:right w:val="none" w:sz="0" w:space="0" w:color="auto"/>
          </w:divBdr>
          <w:divsChild>
            <w:div w:id="1507330608">
              <w:marLeft w:val="0"/>
              <w:marRight w:val="0"/>
              <w:marTop w:val="0"/>
              <w:marBottom w:val="0"/>
              <w:divBdr>
                <w:top w:val="none" w:sz="0" w:space="0" w:color="auto"/>
                <w:left w:val="none" w:sz="0" w:space="0" w:color="auto"/>
                <w:bottom w:val="none" w:sz="0" w:space="0" w:color="auto"/>
                <w:right w:val="none" w:sz="0" w:space="0" w:color="auto"/>
              </w:divBdr>
            </w:div>
          </w:divsChild>
        </w:div>
        <w:div w:id="1381171334">
          <w:marLeft w:val="0"/>
          <w:marRight w:val="0"/>
          <w:marTop w:val="0"/>
          <w:marBottom w:val="0"/>
          <w:divBdr>
            <w:top w:val="none" w:sz="0" w:space="0" w:color="auto"/>
            <w:left w:val="none" w:sz="0" w:space="0" w:color="auto"/>
            <w:bottom w:val="none" w:sz="0" w:space="0" w:color="auto"/>
            <w:right w:val="none" w:sz="0" w:space="0" w:color="auto"/>
          </w:divBdr>
        </w:div>
        <w:div w:id="1905678568">
          <w:marLeft w:val="0"/>
          <w:marRight w:val="0"/>
          <w:marTop w:val="0"/>
          <w:marBottom w:val="0"/>
          <w:divBdr>
            <w:top w:val="none" w:sz="0" w:space="0" w:color="auto"/>
            <w:left w:val="none" w:sz="0" w:space="0" w:color="auto"/>
            <w:bottom w:val="none" w:sz="0" w:space="0" w:color="auto"/>
            <w:right w:val="none" w:sz="0" w:space="0" w:color="auto"/>
          </w:divBdr>
          <w:divsChild>
            <w:div w:id="677856140">
              <w:marLeft w:val="0"/>
              <w:marRight w:val="0"/>
              <w:marTop w:val="0"/>
              <w:marBottom w:val="0"/>
              <w:divBdr>
                <w:top w:val="none" w:sz="0" w:space="0" w:color="auto"/>
                <w:left w:val="none" w:sz="0" w:space="0" w:color="auto"/>
                <w:bottom w:val="none" w:sz="0" w:space="0" w:color="auto"/>
                <w:right w:val="none" w:sz="0" w:space="0" w:color="auto"/>
              </w:divBdr>
            </w:div>
          </w:divsChild>
        </w:div>
        <w:div w:id="1441493443">
          <w:marLeft w:val="0"/>
          <w:marRight w:val="0"/>
          <w:marTop w:val="0"/>
          <w:marBottom w:val="0"/>
          <w:divBdr>
            <w:top w:val="none" w:sz="0" w:space="0" w:color="auto"/>
            <w:left w:val="none" w:sz="0" w:space="0" w:color="auto"/>
            <w:bottom w:val="none" w:sz="0" w:space="0" w:color="auto"/>
            <w:right w:val="none" w:sz="0" w:space="0" w:color="auto"/>
          </w:divBdr>
        </w:div>
        <w:div w:id="1701739706">
          <w:marLeft w:val="0"/>
          <w:marRight w:val="0"/>
          <w:marTop w:val="0"/>
          <w:marBottom w:val="0"/>
          <w:divBdr>
            <w:top w:val="none" w:sz="0" w:space="0" w:color="auto"/>
            <w:left w:val="none" w:sz="0" w:space="0" w:color="auto"/>
            <w:bottom w:val="none" w:sz="0" w:space="0" w:color="auto"/>
            <w:right w:val="none" w:sz="0" w:space="0" w:color="auto"/>
          </w:divBdr>
        </w:div>
        <w:div w:id="55475881">
          <w:marLeft w:val="0"/>
          <w:marRight w:val="0"/>
          <w:marTop w:val="0"/>
          <w:marBottom w:val="0"/>
          <w:divBdr>
            <w:top w:val="none" w:sz="0" w:space="0" w:color="auto"/>
            <w:left w:val="none" w:sz="0" w:space="0" w:color="auto"/>
            <w:bottom w:val="none" w:sz="0" w:space="0" w:color="auto"/>
            <w:right w:val="none" w:sz="0" w:space="0" w:color="auto"/>
          </w:divBdr>
          <w:divsChild>
            <w:div w:id="680545192">
              <w:marLeft w:val="0"/>
              <w:marRight w:val="0"/>
              <w:marTop w:val="0"/>
              <w:marBottom w:val="0"/>
              <w:divBdr>
                <w:top w:val="none" w:sz="0" w:space="0" w:color="auto"/>
                <w:left w:val="none" w:sz="0" w:space="0" w:color="auto"/>
                <w:bottom w:val="none" w:sz="0" w:space="0" w:color="auto"/>
                <w:right w:val="none" w:sz="0" w:space="0" w:color="auto"/>
              </w:divBdr>
            </w:div>
          </w:divsChild>
        </w:div>
        <w:div w:id="1203713284">
          <w:marLeft w:val="0"/>
          <w:marRight w:val="0"/>
          <w:marTop w:val="0"/>
          <w:marBottom w:val="0"/>
          <w:divBdr>
            <w:top w:val="none" w:sz="0" w:space="0" w:color="auto"/>
            <w:left w:val="none" w:sz="0" w:space="0" w:color="auto"/>
            <w:bottom w:val="none" w:sz="0" w:space="0" w:color="auto"/>
            <w:right w:val="none" w:sz="0" w:space="0" w:color="auto"/>
          </w:divBdr>
        </w:div>
        <w:div w:id="1614748064">
          <w:marLeft w:val="0"/>
          <w:marRight w:val="0"/>
          <w:marTop w:val="0"/>
          <w:marBottom w:val="0"/>
          <w:divBdr>
            <w:top w:val="none" w:sz="0" w:space="0" w:color="auto"/>
            <w:left w:val="none" w:sz="0" w:space="0" w:color="auto"/>
            <w:bottom w:val="none" w:sz="0" w:space="0" w:color="auto"/>
            <w:right w:val="none" w:sz="0" w:space="0" w:color="auto"/>
          </w:divBdr>
          <w:divsChild>
            <w:div w:id="13465901">
              <w:marLeft w:val="0"/>
              <w:marRight w:val="0"/>
              <w:marTop w:val="0"/>
              <w:marBottom w:val="0"/>
              <w:divBdr>
                <w:top w:val="none" w:sz="0" w:space="0" w:color="auto"/>
                <w:left w:val="none" w:sz="0" w:space="0" w:color="auto"/>
                <w:bottom w:val="none" w:sz="0" w:space="0" w:color="auto"/>
                <w:right w:val="none" w:sz="0" w:space="0" w:color="auto"/>
              </w:divBdr>
            </w:div>
          </w:divsChild>
        </w:div>
        <w:div w:id="324558358">
          <w:marLeft w:val="0"/>
          <w:marRight w:val="0"/>
          <w:marTop w:val="0"/>
          <w:marBottom w:val="0"/>
          <w:divBdr>
            <w:top w:val="none" w:sz="0" w:space="0" w:color="auto"/>
            <w:left w:val="none" w:sz="0" w:space="0" w:color="auto"/>
            <w:bottom w:val="none" w:sz="0" w:space="0" w:color="auto"/>
            <w:right w:val="none" w:sz="0" w:space="0" w:color="auto"/>
          </w:divBdr>
        </w:div>
        <w:div w:id="1505781537">
          <w:marLeft w:val="0"/>
          <w:marRight w:val="0"/>
          <w:marTop w:val="0"/>
          <w:marBottom w:val="0"/>
          <w:divBdr>
            <w:top w:val="none" w:sz="0" w:space="0" w:color="auto"/>
            <w:left w:val="none" w:sz="0" w:space="0" w:color="auto"/>
            <w:bottom w:val="none" w:sz="0" w:space="0" w:color="auto"/>
            <w:right w:val="none" w:sz="0" w:space="0" w:color="auto"/>
          </w:divBdr>
          <w:divsChild>
            <w:div w:id="507058840">
              <w:marLeft w:val="0"/>
              <w:marRight w:val="0"/>
              <w:marTop w:val="0"/>
              <w:marBottom w:val="0"/>
              <w:divBdr>
                <w:top w:val="none" w:sz="0" w:space="0" w:color="auto"/>
                <w:left w:val="none" w:sz="0" w:space="0" w:color="auto"/>
                <w:bottom w:val="none" w:sz="0" w:space="0" w:color="auto"/>
                <w:right w:val="none" w:sz="0" w:space="0" w:color="auto"/>
              </w:divBdr>
            </w:div>
          </w:divsChild>
        </w:div>
        <w:div w:id="315034649">
          <w:marLeft w:val="0"/>
          <w:marRight w:val="0"/>
          <w:marTop w:val="0"/>
          <w:marBottom w:val="0"/>
          <w:divBdr>
            <w:top w:val="none" w:sz="0" w:space="0" w:color="auto"/>
            <w:left w:val="none" w:sz="0" w:space="0" w:color="auto"/>
            <w:bottom w:val="none" w:sz="0" w:space="0" w:color="auto"/>
            <w:right w:val="none" w:sz="0" w:space="0" w:color="auto"/>
          </w:divBdr>
        </w:div>
        <w:div w:id="181094701">
          <w:marLeft w:val="0"/>
          <w:marRight w:val="0"/>
          <w:marTop w:val="0"/>
          <w:marBottom w:val="0"/>
          <w:divBdr>
            <w:top w:val="none" w:sz="0" w:space="0" w:color="auto"/>
            <w:left w:val="none" w:sz="0" w:space="0" w:color="auto"/>
            <w:bottom w:val="none" w:sz="0" w:space="0" w:color="auto"/>
            <w:right w:val="none" w:sz="0" w:space="0" w:color="auto"/>
          </w:divBdr>
          <w:divsChild>
            <w:div w:id="822048423">
              <w:marLeft w:val="0"/>
              <w:marRight w:val="0"/>
              <w:marTop w:val="0"/>
              <w:marBottom w:val="0"/>
              <w:divBdr>
                <w:top w:val="none" w:sz="0" w:space="0" w:color="auto"/>
                <w:left w:val="none" w:sz="0" w:space="0" w:color="auto"/>
                <w:bottom w:val="none" w:sz="0" w:space="0" w:color="auto"/>
                <w:right w:val="none" w:sz="0" w:space="0" w:color="auto"/>
              </w:divBdr>
            </w:div>
          </w:divsChild>
        </w:div>
        <w:div w:id="1638342552">
          <w:marLeft w:val="0"/>
          <w:marRight w:val="0"/>
          <w:marTop w:val="0"/>
          <w:marBottom w:val="0"/>
          <w:divBdr>
            <w:top w:val="none" w:sz="0" w:space="0" w:color="auto"/>
            <w:left w:val="none" w:sz="0" w:space="0" w:color="auto"/>
            <w:bottom w:val="none" w:sz="0" w:space="0" w:color="auto"/>
            <w:right w:val="none" w:sz="0" w:space="0" w:color="auto"/>
          </w:divBdr>
        </w:div>
        <w:div w:id="1658454523">
          <w:marLeft w:val="0"/>
          <w:marRight w:val="0"/>
          <w:marTop w:val="0"/>
          <w:marBottom w:val="0"/>
          <w:divBdr>
            <w:top w:val="none" w:sz="0" w:space="0" w:color="auto"/>
            <w:left w:val="none" w:sz="0" w:space="0" w:color="auto"/>
            <w:bottom w:val="none" w:sz="0" w:space="0" w:color="auto"/>
            <w:right w:val="none" w:sz="0" w:space="0" w:color="auto"/>
          </w:divBdr>
          <w:divsChild>
            <w:div w:id="345329979">
              <w:marLeft w:val="0"/>
              <w:marRight w:val="0"/>
              <w:marTop w:val="0"/>
              <w:marBottom w:val="0"/>
              <w:divBdr>
                <w:top w:val="none" w:sz="0" w:space="0" w:color="auto"/>
                <w:left w:val="none" w:sz="0" w:space="0" w:color="auto"/>
                <w:bottom w:val="none" w:sz="0" w:space="0" w:color="auto"/>
                <w:right w:val="none" w:sz="0" w:space="0" w:color="auto"/>
              </w:divBdr>
            </w:div>
          </w:divsChild>
        </w:div>
        <w:div w:id="2125416438">
          <w:marLeft w:val="0"/>
          <w:marRight w:val="0"/>
          <w:marTop w:val="0"/>
          <w:marBottom w:val="0"/>
          <w:divBdr>
            <w:top w:val="none" w:sz="0" w:space="0" w:color="auto"/>
            <w:left w:val="none" w:sz="0" w:space="0" w:color="auto"/>
            <w:bottom w:val="none" w:sz="0" w:space="0" w:color="auto"/>
            <w:right w:val="none" w:sz="0" w:space="0" w:color="auto"/>
          </w:divBdr>
        </w:div>
        <w:div w:id="850879090">
          <w:marLeft w:val="0"/>
          <w:marRight w:val="0"/>
          <w:marTop w:val="0"/>
          <w:marBottom w:val="0"/>
          <w:divBdr>
            <w:top w:val="none" w:sz="0" w:space="0" w:color="auto"/>
            <w:left w:val="none" w:sz="0" w:space="0" w:color="auto"/>
            <w:bottom w:val="none" w:sz="0" w:space="0" w:color="auto"/>
            <w:right w:val="none" w:sz="0" w:space="0" w:color="auto"/>
          </w:divBdr>
          <w:divsChild>
            <w:div w:id="885986774">
              <w:marLeft w:val="0"/>
              <w:marRight w:val="0"/>
              <w:marTop w:val="0"/>
              <w:marBottom w:val="0"/>
              <w:divBdr>
                <w:top w:val="none" w:sz="0" w:space="0" w:color="auto"/>
                <w:left w:val="none" w:sz="0" w:space="0" w:color="auto"/>
                <w:bottom w:val="none" w:sz="0" w:space="0" w:color="auto"/>
                <w:right w:val="none" w:sz="0" w:space="0" w:color="auto"/>
              </w:divBdr>
            </w:div>
          </w:divsChild>
        </w:div>
        <w:div w:id="1256790460">
          <w:marLeft w:val="0"/>
          <w:marRight w:val="0"/>
          <w:marTop w:val="0"/>
          <w:marBottom w:val="0"/>
          <w:divBdr>
            <w:top w:val="none" w:sz="0" w:space="0" w:color="auto"/>
            <w:left w:val="none" w:sz="0" w:space="0" w:color="auto"/>
            <w:bottom w:val="none" w:sz="0" w:space="0" w:color="auto"/>
            <w:right w:val="none" w:sz="0" w:space="0" w:color="auto"/>
          </w:divBdr>
        </w:div>
        <w:div w:id="649671936">
          <w:marLeft w:val="0"/>
          <w:marRight w:val="0"/>
          <w:marTop w:val="0"/>
          <w:marBottom w:val="0"/>
          <w:divBdr>
            <w:top w:val="none" w:sz="0" w:space="0" w:color="auto"/>
            <w:left w:val="none" w:sz="0" w:space="0" w:color="auto"/>
            <w:bottom w:val="none" w:sz="0" w:space="0" w:color="auto"/>
            <w:right w:val="none" w:sz="0" w:space="0" w:color="auto"/>
          </w:divBdr>
          <w:divsChild>
            <w:div w:id="1129784921">
              <w:marLeft w:val="0"/>
              <w:marRight w:val="0"/>
              <w:marTop w:val="0"/>
              <w:marBottom w:val="0"/>
              <w:divBdr>
                <w:top w:val="none" w:sz="0" w:space="0" w:color="auto"/>
                <w:left w:val="none" w:sz="0" w:space="0" w:color="auto"/>
                <w:bottom w:val="none" w:sz="0" w:space="0" w:color="auto"/>
                <w:right w:val="none" w:sz="0" w:space="0" w:color="auto"/>
              </w:divBdr>
            </w:div>
            <w:div w:id="1072434705">
              <w:marLeft w:val="0"/>
              <w:marRight w:val="0"/>
              <w:marTop w:val="0"/>
              <w:marBottom w:val="0"/>
              <w:divBdr>
                <w:top w:val="none" w:sz="0" w:space="0" w:color="auto"/>
                <w:left w:val="none" w:sz="0" w:space="0" w:color="auto"/>
                <w:bottom w:val="none" w:sz="0" w:space="0" w:color="auto"/>
                <w:right w:val="none" w:sz="0" w:space="0" w:color="auto"/>
              </w:divBdr>
            </w:div>
          </w:divsChild>
        </w:div>
        <w:div w:id="1691450163">
          <w:marLeft w:val="0"/>
          <w:marRight w:val="0"/>
          <w:marTop w:val="0"/>
          <w:marBottom w:val="0"/>
          <w:divBdr>
            <w:top w:val="none" w:sz="0" w:space="0" w:color="auto"/>
            <w:left w:val="none" w:sz="0" w:space="0" w:color="auto"/>
            <w:bottom w:val="none" w:sz="0" w:space="0" w:color="auto"/>
            <w:right w:val="none" w:sz="0" w:space="0" w:color="auto"/>
          </w:divBdr>
        </w:div>
        <w:div w:id="346642444">
          <w:marLeft w:val="0"/>
          <w:marRight w:val="0"/>
          <w:marTop w:val="0"/>
          <w:marBottom w:val="0"/>
          <w:divBdr>
            <w:top w:val="none" w:sz="0" w:space="0" w:color="auto"/>
            <w:left w:val="none" w:sz="0" w:space="0" w:color="auto"/>
            <w:bottom w:val="none" w:sz="0" w:space="0" w:color="auto"/>
            <w:right w:val="none" w:sz="0" w:space="0" w:color="auto"/>
          </w:divBdr>
          <w:divsChild>
            <w:div w:id="100154254">
              <w:marLeft w:val="0"/>
              <w:marRight w:val="0"/>
              <w:marTop w:val="0"/>
              <w:marBottom w:val="0"/>
              <w:divBdr>
                <w:top w:val="none" w:sz="0" w:space="0" w:color="auto"/>
                <w:left w:val="none" w:sz="0" w:space="0" w:color="auto"/>
                <w:bottom w:val="none" w:sz="0" w:space="0" w:color="auto"/>
                <w:right w:val="none" w:sz="0" w:space="0" w:color="auto"/>
              </w:divBdr>
            </w:div>
            <w:div w:id="1479035309">
              <w:marLeft w:val="0"/>
              <w:marRight w:val="0"/>
              <w:marTop w:val="0"/>
              <w:marBottom w:val="0"/>
              <w:divBdr>
                <w:top w:val="none" w:sz="0" w:space="0" w:color="auto"/>
                <w:left w:val="none" w:sz="0" w:space="0" w:color="auto"/>
                <w:bottom w:val="none" w:sz="0" w:space="0" w:color="auto"/>
                <w:right w:val="none" w:sz="0" w:space="0" w:color="auto"/>
              </w:divBdr>
            </w:div>
            <w:div w:id="234366297">
              <w:marLeft w:val="0"/>
              <w:marRight w:val="0"/>
              <w:marTop w:val="0"/>
              <w:marBottom w:val="0"/>
              <w:divBdr>
                <w:top w:val="none" w:sz="0" w:space="0" w:color="auto"/>
                <w:left w:val="none" w:sz="0" w:space="0" w:color="auto"/>
                <w:bottom w:val="none" w:sz="0" w:space="0" w:color="auto"/>
                <w:right w:val="none" w:sz="0" w:space="0" w:color="auto"/>
              </w:divBdr>
            </w:div>
            <w:div w:id="1200974168">
              <w:marLeft w:val="0"/>
              <w:marRight w:val="0"/>
              <w:marTop w:val="0"/>
              <w:marBottom w:val="0"/>
              <w:divBdr>
                <w:top w:val="none" w:sz="0" w:space="0" w:color="auto"/>
                <w:left w:val="none" w:sz="0" w:space="0" w:color="auto"/>
                <w:bottom w:val="none" w:sz="0" w:space="0" w:color="auto"/>
                <w:right w:val="none" w:sz="0" w:space="0" w:color="auto"/>
              </w:divBdr>
            </w:div>
            <w:div w:id="162867120">
              <w:marLeft w:val="0"/>
              <w:marRight w:val="0"/>
              <w:marTop w:val="0"/>
              <w:marBottom w:val="0"/>
              <w:divBdr>
                <w:top w:val="none" w:sz="0" w:space="0" w:color="auto"/>
                <w:left w:val="none" w:sz="0" w:space="0" w:color="auto"/>
                <w:bottom w:val="none" w:sz="0" w:space="0" w:color="auto"/>
                <w:right w:val="none" w:sz="0" w:space="0" w:color="auto"/>
              </w:divBdr>
            </w:div>
          </w:divsChild>
        </w:div>
        <w:div w:id="1640181909">
          <w:marLeft w:val="0"/>
          <w:marRight w:val="0"/>
          <w:marTop w:val="0"/>
          <w:marBottom w:val="0"/>
          <w:divBdr>
            <w:top w:val="none" w:sz="0" w:space="0" w:color="auto"/>
            <w:left w:val="none" w:sz="0" w:space="0" w:color="auto"/>
            <w:bottom w:val="none" w:sz="0" w:space="0" w:color="auto"/>
            <w:right w:val="none" w:sz="0" w:space="0" w:color="auto"/>
          </w:divBdr>
        </w:div>
        <w:div w:id="1026758348">
          <w:marLeft w:val="0"/>
          <w:marRight w:val="0"/>
          <w:marTop w:val="0"/>
          <w:marBottom w:val="0"/>
          <w:divBdr>
            <w:top w:val="none" w:sz="0" w:space="0" w:color="auto"/>
            <w:left w:val="none" w:sz="0" w:space="0" w:color="auto"/>
            <w:bottom w:val="none" w:sz="0" w:space="0" w:color="auto"/>
            <w:right w:val="none" w:sz="0" w:space="0" w:color="auto"/>
          </w:divBdr>
          <w:divsChild>
            <w:div w:id="1283341671">
              <w:marLeft w:val="0"/>
              <w:marRight w:val="0"/>
              <w:marTop w:val="0"/>
              <w:marBottom w:val="0"/>
              <w:divBdr>
                <w:top w:val="none" w:sz="0" w:space="0" w:color="auto"/>
                <w:left w:val="none" w:sz="0" w:space="0" w:color="auto"/>
                <w:bottom w:val="none" w:sz="0" w:space="0" w:color="auto"/>
                <w:right w:val="none" w:sz="0" w:space="0" w:color="auto"/>
              </w:divBdr>
            </w:div>
          </w:divsChild>
        </w:div>
        <w:div w:id="694576269">
          <w:marLeft w:val="0"/>
          <w:marRight w:val="0"/>
          <w:marTop w:val="0"/>
          <w:marBottom w:val="0"/>
          <w:divBdr>
            <w:top w:val="none" w:sz="0" w:space="0" w:color="auto"/>
            <w:left w:val="none" w:sz="0" w:space="0" w:color="auto"/>
            <w:bottom w:val="none" w:sz="0" w:space="0" w:color="auto"/>
            <w:right w:val="none" w:sz="0" w:space="0" w:color="auto"/>
          </w:divBdr>
        </w:div>
        <w:div w:id="1451363588">
          <w:marLeft w:val="0"/>
          <w:marRight w:val="0"/>
          <w:marTop w:val="0"/>
          <w:marBottom w:val="0"/>
          <w:divBdr>
            <w:top w:val="none" w:sz="0" w:space="0" w:color="auto"/>
            <w:left w:val="none" w:sz="0" w:space="0" w:color="auto"/>
            <w:bottom w:val="none" w:sz="0" w:space="0" w:color="auto"/>
            <w:right w:val="none" w:sz="0" w:space="0" w:color="auto"/>
          </w:divBdr>
          <w:divsChild>
            <w:div w:id="547764580">
              <w:marLeft w:val="0"/>
              <w:marRight w:val="0"/>
              <w:marTop w:val="0"/>
              <w:marBottom w:val="0"/>
              <w:divBdr>
                <w:top w:val="none" w:sz="0" w:space="0" w:color="auto"/>
                <w:left w:val="none" w:sz="0" w:space="0" w:color="auto"/>
                <w:bottom w:val="none" w:sz="0" w:space="0" w:color="auto"/>
                <w:right w:val="none" w:sz="0" w:space="0" w:color="auto"/>
              </w:divBdr>
            </w:div>
          </w:divsChild>
        </w:div>
        <w:div w:id="1630744516">
          <w:marLeft w:val="0"/>
          <w:marRight w:val="0"/>
          <w:marTop w:val="0"/>
          <w:marBottom w:val="0"/>
          <w:divBdr>
            <w:top w:val="none" w:sz="0" w:space="0" w:color="auto"/>
            <w:left w:val="none" w:sz="0" w:space="0" w:color="auto"/>
            <w:bottom w:val="none" w:sz="0" w:space="0" w:color="auto"/>
            <w:right w:val="none" w:sz="0" w:space="0" w:color="auto"/>
          </w:divBdr>
        </w:div>
        <w:div w:id="1795564940">
          <w:marLeft w:val="0"/>
          <w:marRight w:val="0"/>
          <w:marTop w:val="0"/>
          <w:marBottom w:val="0"/>
          <w:divBdr>
            <w:top w:val="none" w:sz="0" w:space="0" w:color="auto"/>
            <w:left w:val="none" w:sz="0" w:space="0" w:color="auto"/>
            <w:bottom w:val="none" w:sz="0" w:space="0" w:color="auto"/>
            <w:right w:val="none" w:sz="0" w:space="0" w:color="auto"/>
          </w:divBdr>
          <w:divsChild>
            <w:div w:id="267473882">
              <w:marLeft w:val="0"/>
              <w:marRight w:val="0"/>
              <w:marTop w:val="0"/>
              <w:marBottom w:val="0"/>
              <w:divBdr>
                <w:top w:val="none" w:sz="0" w:space="0" w:color="auto"/>
                <w:left w:val="none" w:sz="0" w:space="0" w:color="auto"/>
                <w:bottom w:val="none" w:sz="0" w:space="0" w:color="auto"/>
                <w:right w:val="none" w:sz="0" w:space="0" w:color="auto"/>
              </w:divBdr>
            </w:div>
          </w:divsChild>
        </w:div>
        <w:div w:id="90588219">
          <w:marLeft w:val="0"/>
          <w:marRight w:val="0"/>
          <w:marTop w:val="0"/>
          <w:marBottom w:val="0"/>
          <w:divBdr>
            <w:top w:val="none" w:sz="0" w:space="0" w:color="auto"/>
            <w:left w:val="none" w:sz="0" w:space="0" w:color="auto"/>
            <w:bottom w:val="none" w:sz="0" w:space="0" w:color="auto"/>
            <w:right w:val="none" w:sz="0" w:space="0" w:color="auto"/>
          </w:divBdr>
        </w:div>
        <w:div w:id="576549633">
          <w:marLeft w:val="0"/>
          <w:marRight w:val="0"/>
          <w:marTop w:val="0"/>
          <w:marBottom w:val="0"/>
          <w:divBdr>
            <w:top w:val="none" w:sz="0" w:space="0" w:color="auto"/>
            <w:left w:val="none" w:sz="0" w:space="0" w:color="auto"/>
            <w:bottom w:val="none" w:sz="0" w:space="0" w:color="auto"/>
            <w:right w:val="none" w:sz="0" w:space="0" w:color="auto"/>
          </w:divBdr>
        </w:div>
        <w:div w:id="1699351834">
          <w:marLeft w:val="0"/>
          <w:marRight w:val="0"/>
          <w:marTop w:val="0"/>
          <w:marBottom w:val="0"/>
          <w:divBdr>
            <w:top w:val="none" w:sz="0" w:space="0" w:color="auto"/>
            <w:left w:val="none" w:sz="0" w:space="0" w:color="auto"/>
            <w:bottom w:val="none" w:sz="0" w:space="0" w:color="auto"/>
            <w:right w:val="none" w:sz="0" w:space="0" w:color="auto"/>
          </w:divBdr>
          <w:divsChild>
            <w:div w:id="559751663">
              <w:marLeft w:val="0"/>
              <w:marRight w:val="0"/>
              <w:marTop w:val="0"/>
              <w:marBottom w:val="0"/>
              <w:divBdr>
                <w:top w:val="none" w:sz="0" w:space="0" w:color="auto"/>
                <w:left w:val="none" w:sz="0" w:space="0" w:color="auto"/>
                <w:bottom w:val="none" w:sz="0" w:space="0" w:color="auto"/>
                <w:right w:val="none" w:sz="0" w:space="0" w:color="auto"/>
              </w:divBdr>
            </w:div>
            <w:div w:id="1763913167">
              <w:marLeft w:val="0"/>
              <w:marRight w:val="0"/>
              <w:marTop w:val="0"/>
              <w:marBottom w:val="0"/>
              <w:divBdr>
                <w:top w:val="none" w:sz="0" w:space="0" w:color="auto"/>
                <w:left w:val="none" w:sz="0" w:space="0" w:color="auto"/>
                <w:bottom w:val="none" w:sz="0" w:space="0" w:color="auto"/>
                <w:right w:val="none" w:sz="0" w:space="0" w:color="auto"/>
              </w:divBdr>
            </w:div>
          </w:divsChild>
        </w:div>
        <w:div w:id="917446038">
          <w:marLeft w:val="0"/>
          <w:marRight w:val="0"/>
          <w:marTop w:val="0"/>
          <w:marBottom w:val="0"/>
          <w:divBdr>
            <w:top w:val="none" w:sz="0" w:space="0" w:color="auto"/>
            <w:left w:val="none" w:sz="0" w:space="0" w:color="auto"/>
            <w:bottom w:val="none" w:sz="0" w:space="0" w:color="auto"/>
            <w:right w:val="none" w:sz="0" w:space="0" w:color="auto"/>
          </w:divBdr>
        </w:div>
        <w:div w:id="450824045">
          <w:marLeft w:val="0"/>
          <w:marRight w:val="0"/>
          <w:marTop w:val="0"/>
          <w:marBottom w:val="0"/>
          <w:divBdr>
            <w:top w:val="none" w:sz="0" w:space="0" w:color="auto"/>
            <w:left w:val="none" w:sz="0" w:space="0" w:color="auto"/>
            <w:bottom w:val="none" w:sz="0" w:space="0" w:color="auto"/>
            <w:right w:val="none" w:sz="0" w:space="0" w:color="auto"/>
          </w:divBdr>
          <w:divsChild>
            <w:div w:id="204635283">
              <w:marLeft w:val="0"/>
              <w:marRight w:val="0"/>
              <w:marTop w:val="0"/>
              <w:marBottom w:val="0"/>
              <w:divBdr>
                <w:top w:val="none" w:sz="0" w:space="0" w:color="auto"/>
                <w:left w:val="none" w:sz="0" w:space="0" w:color="auto"/>
                <w:bottom w:val="none" w:sz="0" w:space="0" w:color="auto"/>
                <w:right w:val="none" w:sz="0" w:space="0" w:color="auto"/>
              </w:divBdr>
            </w:div>
            <w:div w:id="880241162">
              <w:marLeft w:val="0"/>
              <w:marRight w:val="0"/>
              <w:marTop w:val="0"/>
              <w:marBottom w:val="0"/>
              <w:divBdr>
                <w:top w:val="none" w:sz="0" w:space="0" w:color="auto"/>
                <w:left w:val="none" w:sz="0" w:space="0" w:color="auto"/>
                <w:bottom w:val="none" w:sz="0" w:space="0" w:color="auto"/>
                <w:right w:val="none" w:sz="0" w:space="0" w:color="auto"/>
              </w:divBdr>
            </w:div>
          </w:divsChild>
        </w:div>
        <w:div w:id="2015497190">
          <w:marLeft w:val="0"/>
          <w:marRight w:val="0"/>
          <w:marTop w:val="0"/>
          <w:marBottom w:val="0"/>
          <w:divBdr>
            <w:top w:val="none" w:sz="0" w:space="0" w:color="auto"/>
            <w:left w:val="none" w:sz="0" w:space="0" w:color="auto"/>
            <w:bottom w:val="none" w:sz="0" w:space="0" w:color="auto"/>
            <w:right w:val="none" w:sz="0" w:space="0" w:color="auto"/>
          </w:divBdr>
        </w:div>
        <w:div w:id="799496712">
          <w:marLeft w:val="0"/>
          <w:marRight w:val="0"/>
          <w:marTop w:val="0"/>
          <w:marBottom w:val="0"/>
          <w:divBdr>
            <w:top w:val="none" w:sz="0" w:space="0" w:color="auto"/>
            <w:left w:val="none" w:sz="0" w:space="0" w:color="auto"/>
            <w:bottom w:val="none" w:sz="0" w:space="0" w:color="auto"/>
            <w:right w:val="none" w:sz="0" w:space="0" w:color="auto"/>
          </w:divBdr>
          <w:divsChild>
            <w:div w:id="283734507">
              <w:marLeft w:val="0"/>
              <w:marRight w:val="0"/>
              <w:marTop w:val="0"/>
              <w:marBottom w:val="0"/>
              <w:divBdr>
                <w:top w:val="none" w:sz="0" w:space="0" w:color="auto"/>
                <w:left w:val="none" w:sz="0" w:space="0" w:color="auto"/>
                <w:bottom w:val="none" w:sz="0" w:space="0" w:color="auto"/>
                <w:right w:val="none" w:sz="0" w:space="0" w:color="auto"/>
              </w:divBdr>
            </w:div>
            <w:div w:id="1646083961">
              <w:marLeft w:val="0"/>
              <w:marRight w:val="0"/>
              <w:marTop w:val="0"/>
              <w:marBottom w:val="0"/>
              <w:divBdr>
                <w:top w:val="none" w:sz="0" w:space="0" w:color="auto"/>
                <w:left w:val="none" w:sz="0" w:space="0" w:color="auto"/>
                <w:bottom w:val="none" w:sz="0" w:space="0" w:color="auto"/>
                <w:right w:val="none" w:sz="0" w:space="0" w:color="auto"/>
              </w:divBdr>
            </w:div>
          </w:divsChild>
        </w:div>
        <w:div w:id="448361559">
          <w:marLeft w:val="0"/>
          <w:marRight w:val="0"/>
          <w:marTop w:val="0"/>
          <w:marBottom w:val="0"/>
          <w:divBdr>
            <w:top w:val="none" w:sz="0" w:space="0" w:color="auto"/>
            <w:left w:val="none" w:sz="0" w:space="0" w:color="auto"/>
            <w:bottom w:val="none" w:sz="0" w:space="0" w:color="auto"/>
            <w:right w:val="none" w:sz="0" w:space="0" w:color="auto"/>
          </w:divBdr>
        </w:div>
        <w:div w:id="1187521504">
          <w:marLeft w:val="0"/>
          <w:marRight w:val="0"/>
          <w:marTop w:val="0"/>
          <w:marBottom w:val="0"/>
          <w:divBdr>
            <w:top w:val="none" w:sz="0" w:space="0" w:color="auto"/>
            <w:left w:val="none" w:sz="0" w:space="0" w:color="auto"/>
            <w:bottom w:val="none" w:sz="0" w:space="0" w:color="auto"/>
            <w:right w:val="none" w:sz="0" w:space="0" w:color="auto"/>
          </w:divBdr>
          <w:divsChild>
            <w:div w:id="1312056341">
              <w:marLeft w:val="0"/>
              <w:marRight w:val="0"/>
              <w:marTop w:val="0"/>
              <w:marBottom w:val="0"/>
              <w:divBdr>
                <w:top w:val="none" w:sz="0" w:space="0" w:color="auto"/>
                <w:left w:val="none" w:sz="0" w:space="0" w:color="auto"/>
                <w:bottom w:val="none" w:sz="0" w:space="0" w:color="auto"/>
                <w:right w:val="none" w:sz="0" w:space="0" w:color="auto"/>
              </w:divBdr>
            </w:div>
            <w:div w:id="841508956">
              <w:marLeft w:val="0"/>
              <w:marRight w:val="0"/>
              <w:marTop w:val="0"/>
              <w:marBottom w:val="0"/>
              <w:divBdr>
                <w:top w:val="none" w:sz="0" w:space="0" w:color="auto"/>
                <w:left w:val="none" w:sz="0" w:space="0" w:color="auto"/>
                <w:bottom w:val="none" w:sz="0" w:space="0" w:color="auto"/>
                <w:right w:val="none" w:sz="0" w:space="0" w:color="auto"/>
              </w:divBdr>
            </w:div>
            <w:div w:id="889341156">
              <w:marLeft w:val="0"/>
              <w:marRight w:val="0"/>
              <w:marTop w:val="0"/>
              <w:marBottom w:val="0"/>
              <w:divBdr>
                <w:top w:val="none" w:sz="0" w:space="0" w:color="auto"/>
                <w:left w:val="none" w:sz="0" w:space="0" w:color="auto"/>
                <w:bottom w:val="none" w:sz="0" w:space="0" w:color="auto"/>
                <w:right w:val="none" w:sz="0" w:space="0" w:color="auto"/>
              </w:divBdr>
            </w:div>
            <w:div w:id="169682101">
              <w:marLeft w:val="0"/>
              <w:marRight w:val="0"/>
              <w:marTop w:val="0"/>
              <w:marBottom w:val="0"/>
              <w:divBdr>
                <w:top w:val="none" w:sz="0" w:space="0" w:color="auto"/>
                <w:left w:val="none" w:sz="0" w:space="0" w:color="auto"/>
                <w:bottom w:val="none" w:sz="0" w:space="0" w:color="auto"/>
                <w:right w:val="none" w:sz="0" w:space="0" w:color="auto"/>
              </w:divBdr>
            </w:div>
            <w:div w:id="1206943132">
              <w:marLeft w:val="0"/>
              <w:marRight w:val="0"/>
              <w:marTop w:val="0"/>
              <w:marBottom w:val="0"/>
              <w:divBdr>
                <w:top w:val="none" w:sz="0" w:space="0" w:color="auto"/>
                <w:left w:val="none" w:sz="0" w:space="0" w:color="auto"/>
                <w:bottom w:val="none" w:sz="0" w:space="0" w:color="auto"/>
                <w:right w:val="none" w:sz="0" w:space="0" w:color="auto"/>
              </w:divBdr>
            </w:div>
            <w:div w:id="1902909746">
              <w:marLeft w:val="0"/>
              <w:marRight w:val="0"/>
              <w:marTop w:val="0"/>
              <w:marBottom w:val="0"/>
              <w:divBdr>
                <w:top w:val="none" w:sz="0" w:space="0" w:color="auto"/>
                <w:left w:val="none" w:sz="0" w:space="0" w:color="auto"/>
                <w:bottom w:val="none" w:sz="0" w:space="0" w:color="auto"/>
                <w:right w:val="none" w:sz="0" w:space="0" w:color="auto"/>
              </w:divBdr>
            </w:div>
            <w:div w:id="815419483">
              <w:marLeft w:val="0"/>
              <w:marRight w:val="0"/>
              <w:marTop w:val="0"/>
              <w:marBottom w:val="0"/>
              <w:divBdr>
                <w:top w:val="none" w:sz="0" w:space="0" w:color="auto"/>
                <w:left w:val="none" w:sz="0" w:space="0" w:color="auto"/>
                <w:bottom w:val="none" w:sz="0" w:space="0" w:color="auto"/>
                <w:right w:val="none" w:sz="0" w:space="0" w:color="auto"/>
              </w:divBdr>
            </w:div>
          </w:divsChild>
        </w:div>
        <w:div w:id="1534729012">
          <w:marLeft w:val="0"/>
          <w:marRight w:val="0"/>
          <w:marTop w:val="0"/>
          <w:marBottom w:val="0"/>
          <w:divBdr>
            <w:top w:val="none" w:sz="0" w:space="0" w:color="auto"/>
            <w:left w:val="none" w:sz="0" w:space="0" w:color="auto"/>
            <w:bottom w:val="none" w:sz="0" w:space="0" w:color="auto"/>
            <w:right w:val="none" w:sz="0" w:space="0" w:color="auto"/>
          </w:divBdr>
        </w:div>
        <w:div w:id="1203862868">
          <w:marLeft w:val="0"/>
          <w:marRight w:val="0"/>
          <w:marTop w:val="0"/>
          <w:marBottom w:val="0"/>
          <w:divBdr>
            <w:top w:val="none" w:sz="0" w:space="0" w:color="auto"/>
            <w:left w:val="none" w:sz="0" w:space="0" w:color="auto"/>
            <w:bottom w:val="none" w:sz="0" w:space="0" w:color="auto"/>
            <w:right w:val="none" w:sz="0" w:space="0" w:color="auto"/>
          </w:divBdr>
          <w:divsChild>
            <w:div w:id="679889322">
              <w:marLeft w:val="0"/>
              <w:marRight w:val="0"/>
              <w:marTop w:val="0"/>
              <w:marBottom w:val="0"/>
              <w:divBdr>
                <w:top w:val="none" w:sz="0" w:space="0" w:color="auto"/>
                <w:left w:val="none" w:sz="0" w:space="0" w:color="auto"/>
                <w:bottom w:val="none" w:sz="0" w:space="0" w:color="auto"/>
                <w:right w:val="none" w:sz="0" w:space="0" w:color="auto"/>
              </w:divBdr>
            </w:div>
            <w:div w:id="429856037">
              <w:marLeft w:val="0"/>
              <w:marRight w:val="0"/>
              <w:marTop w:val="0"/>
              <w:marBottom w:val="0"/>
              <w:divBdr>
                <w:top w:val="none" w:sz="0" w:space="0" w:color="auto"/>
                <w:left w:val="none" w:sz="0" w:space="0" w:color="auto"/>
                <w:bottom w:val="none" w:sz="0" w:space="0" w:color="auto"/>
                <w:right w:val="none" w:sz="0" w:space="0" w:color="auto"/>
              </w:divBdr>
            </w:div>
            <w:div w:id="994063949">
              <w:marLeft w:val="0"/>
              <w:marRight w:val="0"/>
              <w:marTop w:val="0"/>
              <w:marBottom w:val="0"/>
              <w:divBdr>
                <w:top w:val="none" w:sz="0" w:space="0" w:color="auto"/>
                <w:left w:val="none" w:sz="0" w:space="0" w:color="auto"/>
                <w:bottom w:val="none" w:sz="0" w:space="0" w:color="auto"/>
                <w:right w:val="none" w:sz="0" w:space="0" w:color="auto"/>
              </w:divBdr>
            </w:div>
            <w:div w:id="923295507">
              <w:marLeft w:val="0"/>
              <w:marRight w:val="0"/>
              <w:marTop w:val="0"/>
              <w:marBottom w:val="0"/>
              <w:divBdr>
                <w:top w:val="none" w:sz="0" w:space="0" w:color="auto"/>
                <w:left w:val="none" w:sz="0" w:space="0" w:color="auto"/>
                <w:bottom w:val="none" w:sz="0" w:space="0" w:color="auto"/>
                <w:right w:val="none" w:sz="0" w:space="0" w:color="auto"/>
              </w:divBdr>
            </w:div>
            <w:div w:id="1946379115">
              <w:marLeft w:val="0"/>
              <w:marRight w:val="0"/>
              <w:marTop w:val="0"/>
              <w:marBottom w:val="0"/>
              <w:divBdr>
                <w:top w:val="none" w:sz="0" w:space="0" w:color="auto"/>
                <w:left w:val="none" w:sz="0" w:space="0" w:color="auto"/>
                <w:bottom w:val="none" w:sz="0" w:space="0" w:color="auto"/>
                <w:right w:val="none" w:sz="0" w:space="0" w:color="auto"/>
              </w:divBdr>
            </w:div>
            <w:div w:id="657803941">
              <w:marLeft w:val="0"/>
              <w:marRight w:val="0"/>
              <w:marTop w:val="0"/>
              <w:marBottom w:val="0"/>
              <w:divBdr>
                <w:top w:val="none" w:sz="0" w:space="0" w:color="auto"/>
                <w:left w:val="none" w:sz="0" w:space="0" w:color="auto"/>
                <w:bottom w:val="none" w:sz="0" w:space="0" w:color="auto"/>
                <w:right w:val="none" w:sz="0" w:space="0" w:color="auto"/>
              </w:divBdr>
            </w:div>
            <w:div w:id="1236280861">
              <w:marLeft w:val="0"/>
              <w:marRight w:val="0"/>
              <w:marTop w:val="0"/>
              <w:marBottom w:val="0"/>
              <w:divBdr>
                <w:top w:val="none" w:sz="0" w:space="0" w:color="auto"/>
                <w:left w:val="none" w:sz="0" w:space="0" w:color="auto"/>
                <w:bottom w:val="none" w:sz="0" w:space="0" w:color="auto"/>
                <w:right w:val="none" w:sz="0" w:space="0" w:color="auto"/>
              </w:divBdr>
            </w:div>
            <w:div w:id="1122191391">
              <w:marLeft w:val="0"/>
              <w:marRight w:val="0"/>
              <w:marTop w:val="0"/>
              <w:marBottom w:val="0"/>
              <w:divBdr>
                <w:top w:val="none" w:sz="0" w:space="0" w:color="auto"/>
                <w:left w:val="none" w:sz="0" w:space="0" w:color="auto"/>
                <w:bottom w:val="none" w:sz="0" w:space="0" w:color="auto"/>
                <w:right w:val="none" w:sz="0" w:space="0" w:color="auto"/>
              </w:divBdr>
            </w:div>
            <w:div w:id="1917086972">
              <w:marLeft w:val="0"/>
              <w:marRight w:val="0"/>
              <w:marTop w:val="0"/>
              <w:marBottom w:val="0"/>
              <w:divBdr>
                <w:top w:val="none" w:sz="0" w:space="0" w:color="auto"/>
                <w:left w:val="none" w:sz="0" w:space="0" w:color="auto"/>
                <w:bottom w:val="none" w:sz="0" w:space="0" w:color="auto"/>
                <w:right w:val="none" w:sz="0" w:space="0" w:color="auto"/>
              </w:divBdr>
            </w:div>
            <w:div w:id="794982577">
              <w:marLeft w:val="0"/>
              <w:marRight w:val="0"/>
              <w:marTop w:val="0"/>
              <w:marBottom w:val="0"/>
              <w:divBdr>
                <w:top w:val="none" w:sz="0" w:space="0" w:color="auto"/>
                <w:left w:val="none" w:sz="0" w:space="0" w:color="auto"/>
                <w:bottom w:val="none" w:sz="0" w:space="0" w:color="auto"/>
                <w:right w:val="none" w:sz="0" w:space="0" w:color="auto"/>
              </w:divBdr>
            </w:div>
          </w:divsChild>
        </w:div>
        <w:div w:id="479032022">
          <w:marLeft w:val="0"/>
          <w:marRight w:val="0"/>
          <w:marTop w:val="0"/>
          <w:marBottom w:val="0"/>
          <w:divBdr>
            <w:top w:val="none" w:sz="0" w:space="0" w:color="auto"/>
            <w:left w:val="none" w:sz="0" w:space="0" w:color="auto"/>
            <w:bottom w:val="none" w:sz="0" w:space="0" w:color="auto"/>
            <w:right w:val="none" w:sz="0" w:space="0" w:color="auto"/>
          </w:divBdr>
        </w:div>
        <w:div w:id="685711266">
          <w:marLeft w:val="0"/>
          <w:marRight w:val="0"/>
          <w:marTop w:val="0"/>
          <w:marBottom w:val="0"/>
          <w:divBdr>
            <w:top w:val="none" w:sz="0" w:space="0" w:color="auto"/>
            <w:left w:val="none" w:sz="0" w:space="0" w:color="auto"/>
            <w:bottom w:val="none" w:sz="0" w:space="0" w:color="auto"/>
            <w:right w:val="none" w:sz="0" w:space="0" w:color="auto"/>
          </w:divBdr>
          <w:divsChild>
            <w:div w:id="355086670">
              <w:marLeft w:val="0"/>
              <w:marRight w:val="0"/>
              <w:marTop w:val="0"/>
              <w:marBottom w:val="0"/>
              <w:divBdr>
                <w:top w:val="none" w:sz="0" w:space="0" w:color="auto"/>
                <w:left w:val="none" w:sz="0" w:space="0" w:color="auto"/>
                <w:bottom w:val="none" w:sz="0" w:space="0" w:color="auto"/>
                <w:right w:val="none" w:sz="0" w:space="0" w:color="auto"/>
              </w:divBdr>
            </w:div>
            <w:div w:id="144704203">
              <w:marLeft w:val="0"/>
              <w:marRight w:val="0"/>
              <w:marTop w:val="0"/>
              <w:marBottom w:val="0"/>
              <w:divBdr>
                <w:top w:val="none" w:sz="0" w:space="0" w:color="auto"/>
                <w:left w:val="none" w:sz="0" w:space="0" w:color="auto"/>
                <w:bottom w:val="none" w:sz="0" w:space="0" w:color="auto"/>
                <w:right w:val="none" w:sz="0" w:space="0" w:color="auto"/>
              </w:divBdr>
            </w:div>
          </w:divsChild>
        </w:div>
        <w:div w:id="566767620">
          <w:marLeft w:val="0"/>
          <w:marRight w:val="0"/>
          <w:marTop w:val="0"/>
          <w:marBottom w:val="0"/>
          <w:divBdr>
            <w:top w:val="none" w:sz="0" w:space="0" w:color="auto"/>
            <w:left w:val="none" w:sz="0" w:space="0" w:color="auto"/>
            <w:bottom w:val="none" w:sz="0" w:space="0" w:color="auto"/>
            <w:right w:val="none" w:sz="0" w:space="0" w:color="auto"/>
          </w:divBdr>
        </w:div>
        <w:div w:id="628172041">
          <w:marLeft w:val="0"/>
          <w:marRight w:val="0"/>
          <w:marTop w:val="0"/>
          <w:marBottom w:val="0"/>
          <w:divBdr>
            <w:top w:val="none" w:sz="0" w:space="0" w:color="auto"/>
            <w:left w:val="none" w:sz="0" w:space="0" w:color="auto"/>
            <w:bottom w:val="none" w:sz="0" w:space="0" w:color="auto"/>
            <w:right w:val="none" w:sz="0" w:space="0" w:color="auto"/>
          </w:divBdr>
        </w:div>
        <w:div w:id="1691682935">
          <w:marLeft w:val="0"/>
          <w:marRight w:val="0"/>
          <w:marTop w:val="0"/>
          <w:marBottom w:val="0"/>
          <w:divBdr>
            <w:top w:val="none" w:sz="0" w:space="0" w:color="auto"/>
            <w:left w:val="none" w:sz="0" w:space="0" w:color="auto"/>
            <w:bottom w:val="none" w:sz="0" w:space="0" w:color="auto"/>
            <w:right w:val="none" w:sz="0" w:space="0" w:color="auto"/>
          </w:divBdr>
        </w:div>
        <w:div w:id="2066097054">
          <w:marLeft w:val="0"/>
          <w:marRight w:val="0"/>
          <w:marTop w:val="0"/>
          <w:marBottom w:val="0"/>
          <w:divBdr>
            <w:top w:val="none" w:sz="0" w:space="0" w:color="auto"/>
            <w:left w:val="none" w:sz="0" w:space="0" w:color="auto"/>
            <w:bottom w:val="none" w:sz="0" w:space="0" w:color="auto"/>
            <w:right w:val="none" w:sz="0" w:space="0" w:color="auto"/>
          </w:divBdr>
          <w:divsChild>
            <w:div w:id="1185754256">
              <w:marLeft w:val="0"/>
              <w:marRight w:val="0"/>
              <w:marTop w:val="0"/>
              <w:marBottom w:val="0"/>
              <w:divBdr>
                <w:top w:val="none" w:sz="0" w:space="0" w:color="auto"/>
                <w:left w:val="none" w:sz="0" w:space="0" w:color="auto"/>
                <w:bottom w:val="none" w:sz="0" w:space="0" w:color="auto"/>
                <w:right w:val="none" w:sz="0" w:space="0" w:color="auto"/>
              </w:divBdr>
            </w:div>
            <w:div w:id="865413030">
              <w:marLeft w:val="0"/>
              <w:marRight w:val="0"/>
              <w:marTop w:val="0"/>
              <w:marBottom w:val="0"/>
              <w:divBdr>
                <w:top w:val="none" w:sz="0" w:space="0" w:color="auto"/>
                <w:left w:val="none" w:sz="0" w:space="0" w:color="auto"/>
                <w:bottom w:val="none" w:sz="0" w:space="0" w:color="auto"/>
                <w:right w:val="none" w:sz="0" w:space="0" w:color="auto"/>
              </w:divBdr>
            </w:div>
            <w:div w:id="413819850">
              <w:marLeft w:val="0"/>
              <w:marRight w:val="0"/>
              <w:marTop w:val="0"/>
              <w:marBottom w:val="0"/>
              <w:divBdr>
                <w:top w:val="none" w:sz="0" w:space="0" w:color="auto"/>
                <w:left w:val="none" w:sz="0" w:space="0" w:color="auto"/>
                <w:bottom w:val="none" w:sz="0" w:space="0" w:color="auto"/>
                <w:right w:val="none" w:sz="0" w:space="0" w:color="auto"/>
              </w:divBdr>
            </w:div>
            <w:div w:id="1912500823">
              <w:marLeft w:val="0"/>
              <w:marRight w:val="0"/>
              <w:marTop w:val="0"/>
              <w:marBottom w:val="0"/>
              <w:divBdr>
                <w:top w:val="none" w:sz="0" w:space="0" w:color="auto"/>
                <w:left w:val="none" w:sz="0" w:space="0" w:color="auto"/>
                <w:bottom w:val="none" w:sz="0" w:space="0" w:color="auto"/>
                <w:right w:val="none" w:sz="0" w:space="0" w:color="auto"/>
              </w:divBdr>
            </w:div>
            <w:div w:id="381368222">
              <w:marLeft w:val="0"/>
              <w:marRight w:val="0"/>
              <w:marTop w:val="0"/>
              <w:marBottom w:val="0"/>
              <w:divBdr>
                <w:top w:val="none" w:sz="0" w:space="0" w:color="auto"/>
                <w:left w:val="none" w:sz="0" w:space="0" w:color="auto"/>
                <w:bottom w:val="none" w:sz="0" w:space="0" w:color="auto"/>
                <w:right w:val="none" w:sz="0" w:space="0" w:color="auto"/>
              </w:divBdr>
            </w:div>
            <w:div w:id="1049574727">
              <w:marLeft w:val="0"/>
              <w:marRight w:val="0"/>
              <w:marTop w:val="0"/>
              <w:marBottom w:val="0"/>
              <w:divBdr>
                <w:top w:val="none" w:sz="0" w:space="0" w:color="auto"/>
                <w:left w:val="none" w:sz="0" w:space="0" w:color="auto"/>
                <w:bottom w:val="none" w:sz="0" w:space="0" w:color="auto"/>
                <w:right w:val="none" w:sz="0" w:space="0" w:color="auto"/>
              </w:divBdr>
            </w:div>
            <w:div w:id="1485976746">
              <w:marLeft w:val="0"/>
              <w:marRight w:val="0"/>
              <w:marTop w:val="0"/>
              <w:marBottom w:val="0"/>
              <w:divBdr>
                <w:top w:val="none" w:sz="0" w:space="0" w:color="auto"/>
                <w:left w:val="none" w:sz="0" w:space="0" w:color="auto"/>
                <w:bottom w:val="none" w:sz="0" w:space="0" w:color="auto"/>
                <w:right w:val="none" w:sz="0" w:space="0" w:color="auto"/>
              </w:divBdr>
            </w:div>
            <w:div w:id="23679687">
              <w:marLeft w:val="0"/>
              <w:marRight w:val="0"/>
              <w:marTop w:val="0"/>
              <w:marBottom w:val="0"/>
              <w:divBdr>
                <w:top w:val="none" w:sz="0" w:space="0" w:color="auto"/>
                <w:left w:val="none" w:sz="0" w:space="0" w:color="auto"/>
                <w:bottom w:val="none" w:sz="0" w:space="0" w:color="auto"/>
                <w:right w:val="none" w:sz="0" w:space="0" w:color="auto"/>
              </w:divBdr>
            </w:div>
            <w:div w:id="1070231588">
              <w:marLeft w:val="0"/>
              <w:marRight w:val="0"/>
              <w:marTop w:val="0"/>
              <w:marBottom w:val="0"/>
              <w:divBdr>
                <w:top w:val="none" w:sz="0" w:space="0" w:color="auto"/>
                <w:left w:val="none" w:sz="0" w:space="0" w:color="auto"/>
                <w:bottom w:val="none" w:sz="0" w:space="0" w:color="auto"/>
                <w:right w:val="none" w:sz="0" w:space="0" w:color="auto"/>
              </w:divBdr>
            </w:div>
            <w:div w:id="1077289609">
              <w:marLeft w:val="0"/>
              <w:marRight w:val="0"/>
              <w:marTop w:val="0"/>
              <w:marBottom w:val="0"/>
              <w:divBdr>
                <w:top w:val="none" w:sz="0" w:space="0" w:color="auto"/>
                <w:left w:val="none" w:sz="0" w:space="0" w:color="auto"/>
                <w:bottom w:val="none" w:sz="0" w:space="0" w:color="auto"/>
                <w:right w:val="none" w:sz="0" w:space="0" w:color="auto"/>
              </w:divBdr>
            </w:div>
            <w:div w:id="2117822111">
              <w:marLeft w:val="0"/>
              <w:marRight w:val="0"/>
              <w:marTop w:val="0"/>
              <w:marBottom w:val="0"/>
              <w:divBdr>
                <w:top w:val="none" w:sz="0" w:space="0" w:color="auto"/>
                <w:left w:val="none" w:sz="0" w:space="0" w:color="auto"/>
                <w:bottom w:val="none" w:sz="0" w:space="0" w:color="auto"/>
                <w:right w:val="none" w:sz="0" w:space="0" w:color="auto"/>
              </w:divBdr>
            </w:div>
            <w:div w:id="2144035653">
              <w:marLeft w:val="0"/>
              <w:marRight w:val="0"/>
              <w:marTop w:val="0"/>
              <w:marBottom w:val="0"/>
              <w:divBdr>
                <w:top w:val="none" w:sz="0" w:space="0" w:color="auto"/>
                <w:left w:val="none" w:sz="0" w:space="0" w:color="auto"/>
                <w:bottom w:val="none" w:sz="0" w:space="0" w:color="auto"/>
                <w:right w:val="none" w:sz="0" w:space="0" w:color="auto"/>
              </w:divBdr>
            </w:div>
            <w:div w:id="1984040947">
              <w:marLeft w:val="0"/>
              <w:marRight w:val="0"/>
              <w:marTop w:val="0"/>
              <w:marBottom w:val="0"/>
              <w:divBdr>
                <w:top w:val="none" w:sz="0" w:space="0" w:color="auto"/>
                <w:left w:val="none" w:sz="0" w:space="0" w:color="auto"/>
                <w:bottom w:val="none" w:sz="0" w:space="0" w:color="auto"/>
                <w:right w:val="none" w:sz="0" w:space="0" w:color="auto"/>
              </w:divBdr>
            </w:div>
          </w:divsChild>
        </w:div>
        <w:div w:id="90707833">
          <w:marLeft w:val="0"/>
          <w:marRight w:val="0"/>
          <w:marTop w:val="0"/>
          <w:marBottom w:val="0"/>
          <w:divBdr>
            <w:top w:val="none" w:sz="0" w:space="0" w:color="auto"/>
            <w:left w:val="none" w:sz="0" w:space="0" w:color="auto"/>
            <w:bottom w:val="none" w:sz="0" w:space="0" w:color="auto"/>
            <w:right w:val="none" w:sz="0" w:space="0" w:color="auto"/>
          </w:divBdr>
        </w:div>
        <w:div w:id="961349657">
          <w:marLeft w:val="0"/>
          <w:marRight w:val="0"/>
          <w:marTop w:val="0"/>
          <w:marBottom w:val="0"/>
          <w:divBdr>
            <w:top w:val="none" w:sz="0" w:space="0" w:color="auto"/>
            <w:left w:val="none" w:sz="0" w:space="0" w:color="auto"/>
            <w:bottom w:val="none" w:sz="0" w:space="0" w:color="auto"/>
            <w:right w:val="none" w:sz="0" w:space="0" w:color="auto"/>
          </w:divBdr>
          <w:divsChild>
            <w:div w:id="78715115">
              <w:marLeft w:val="0"/>
              <w:marRight w:val="0"/>
              <w:marTop w:val="0"/>
              <w:marBottom w:val="0"/>
              <w:divBdr>
                <w:top w:val="none" w:sz="0" w:space="0" w:color="auto"/>
                <w:left w:val="none" w:sz="0" w:space="0" w:color="auto"/>
                <w:bottom w:val="none" w:sz="0" w:space="0" w:color="auto"/>
                <w:right w:val="none" w:sz="0" w:space="0" w:color="auto"/>
              </w:divBdr>
            </w:div>
            <w:div w:id="1839153005">
              <w:marLeft w:val="0"/>
              <w:marRight w:val="0"/>
              <w:marTop w:val="0"/>
              <w:marBottom w:val="0"/>
              <w:divBdr>
                <w:top w:val="none" w:sz="0" w:space="0" w:color="auto"/>
                <w:left w:val="none" w:sz="0" w:space="0" w:color="auto"/>
                <w:bottom w:val="none" w:sz="0" w:space="0" w:color="auto"/>
                <w:right w:val="none" w:sz="0" w:space="0" w:color="auto"/>
              </w:divBdr>
            </w:div>
            <w:div w:id="1644191525">
              <w:marLeft w:val="0"/>
              <w:marRight w:val="0"/>
              <w:marTop w:val="0"/>
              <w:marBottom w:val="0"/>
              <w:divBdr>
                <w:top w:val="none" w:sz="0" w:space="0" w:color="auto"/>
                <w:left w:val="none" w:sz="0" w:space="0" w:color="auto"/>
                <w:bottom w:val="none" w:sz="0" w:space="0" w:color="auto"/>
                <w:right w:val="none" w:sz="0" w:space="0" w:color="auto"/>
              </w:divBdr>
            </w:div>
          </w:divsChild>
        </w:div>
        <w:div w:id="586302352">
          <w:marLeft w:val="0"/>
          <w:marRight w:val="0"/>
          <w:marTop w:val="0"/>
          <w:marBottom w:val="0"/>
          <w:divBdr>
            <w:top w:val="none" w:sz="0" w:space="0" w:color="auto"/>
            <w:left w:val="none" w:sz="0" w:space="0" w:color="auto"/>
            <w:bottom w:val="none" w:sz="0" w:space="0" w:color="auto"/>
            <w:right w:val="none" w:sz="0" w:space="0" w:color="auto"/>
          </w:divBdr>
        </w:div>
        <w:div w:id="1603881772">
          <w:marLeft w:val="0"/>
          <w:marRight w:val="0"/>
          <w:marTop w:val="0"/>
          <w:marBottom w:val="0"/>
          <w:divBdr>
            <w:top w:val="none" w:sz="0" w:space="0" w:color="auto"/>
            <w:left w:val="none" w:sz="0" w:space="0" w:color="auto"/>
            <w:bottom w:val="none" w:sz="0" w:space="0" w:color="auto"/>
            <w:right w:val="none" w:sz="0" w:space="0" w:color="auto"/>
          </w:divBdr>
          <w:divsChild>
            <w:div w:id="95634571">
              <w:marLeft w:val="0"/>
              <w:marRight w:val="0"/>
              <w:marTop w:val="0"/>
              <w:marBottom w:val="0"/>
              <w:divBdr>
                <w:top w:val="none" w:sz="0" w:space="0" w:color="auto"/>
                <w:left w:val="none" w:sz="0" w:space="0" w:color="auto"/>
                <w:bottom w:val="none" w:sz="0" w:space="0" w:color="auto"/>
                <w:right w:val="none" w:sz="0" w:space="0" w:color="auto"/>
              </w:divBdr>
            </w:div>
            <w:div w:id="619650292">
              <w:marLeft w:val="0"/>
              <w:marRight w:val="0"/>
              <w:marTop w:val="0"/>
              <w:marBottom w:val="0"/>
              <w:divBdr>
                <w:top w:val="none" w:sz="0" w:space="0" w:color="auto"/>
                <w:left w:val="none" w:sz="0" w:space="0" w:color="auto"/>
                <w:bottom w:val="none" w:sz="0" w:space="0" w:color="auto"/>
                <w:right w:val="none" w:sz="0" w:space="0" w:color="auto"/>
              </w:divBdr>
            </w:div>
            <w:div w:id="1198540814">
              <w:marLeft w:val="0"/>
              <w:marRight w:val="0"/>
              <w:marTop w:val="0"/>
              <w:marBottom w:val="0"/>
              <w:divBdr>
                <w:top w:val="none" w:sz="0" w:space="0" w:color="auto"/>
                <w:left w:val="none" w:sz="0" w:space="0" w:color="auto"/>
                <w:bottom w:val="none" w:sz="0" w:space="0" w:color="auto"/>
                <w:right w:val="none" w:sz="0" w:space="0" w:color="auto"/>
              </w:divBdr>
            </w:div>
          </w:divsChild>
        </w:div>
        <w:div w:id="1927498030">
          <w:marLeft w:val="0"/>
          <w:marRight w:val="0"/>
          <w:marTop w:val="0"/>
          <w:marBottom w:val="0"/>
          <w:divBdr>
            <w:top w:val="none" w:sz="0" w:space="0" w:color="auto"/>
            <w:left w:val="none" w:sz="0" w:space="0" w:color="auto"/>
            <w:bottom w:val="none" w:sz="0" w:space="0" w:color="auto"/>
            <w:right w:val="none" w:sz="0" w:space="0" w:color="auto"/>
          </w:divBdr>
        </w:div>
        <w:div w:id="1069156118">
          <w:marLeft w:val="0"/>
          <w:marRight w:val="0"/>
          <w:marTop w:val="0"/>
          <w:marBottom w:val="0"/>
          <w:divBdr>
            <w:top w:val="none" w:sz="0" w:space="0" w:color="auto"/>
            <w:left w:val="none" w:sz="0" w:space="0" w:color="auto"/>
            <w:bottom w:val="none" w:sz="0" w:space="0" w:color="auto"/>
            <w:right w:val="none" w:sz="0" w:space="0" w:color="auto"/>
          </w:divBdr>
          <w:divsChild>
            <w:div w:id="2054577240">
              <w:marLeft w:val="0"/>
              <w:marRight w:val="0"/>
              <w:marTop w:val="0"/>
              <w:marBottom w:val="0"/>
              <w:divBdr>
                <w:top w:val="none" w:sz="0" w:space="0" w:color="auto"/>
                <w:left w:val="none" w:sz="0" w:space="0" w:color="auto"/>
                <w:bottom w:val="none" w:sz="0" w:space="0" w:color="auto"/>
                <w:right w:val="none" w:sz="0" w:space="0" w:color="auto"/>
              </w:divBdr>
            </w:div>
            <w:div w:id="1028529959">
              <w:marLeft w:val="0"/>
              <w:marRight w:val="0"/>
              <w:marTop w:val="0"/>
              <w:marBottom w:val="0"/>
              <w:divBdr>
                <w:top w:val="none" w:sz="0" w:space="0" w:color="auto"/>
                <w:left w:val="none" w:sz="0" w:space="0" w:color="auto"/>
                <w:bottom w:val="none" w:sz="0" w:space="0" w:color="auto"/>
                <w:right w:val="none" w:sz="0" w:space="0" w:color="auto"/>
              </w:divBdr>
            </w:div>
            <w:div w:id="949707867">
              <w:marLeft w:val="0"/>
              <w:marRight w:val="0"/>
              <w:marTop w:val="0"/>
              <w:marBottom w:val="0"/>
              <w:divBdr>
                <w:top w:val="none" w:sz="0" w:space="0" w:color="auto"/>
                <w:left w:val="none" w:sz="0" w:space="0" w:color="auto"/>
                <w:bottom w:val="none" w:sz="0" w:space="0" w:color="auto"/>
                <w:right w:val="none" w:sz="0" w:space="0" w:color="auto"/>
              </w:divBdr>
            </w:div>
            <w:div w:id="178588554">
              <w:marLeft w:val="0"/>
              <w:marRight w:val="0"/>
              <w:marTop w:val="0"/>
              <w:marBottom w:val="0"/>
              <w:divBdr>
                <w:top w:val="none" w:sz="0" w:space="0" w:color="auto"/>
                <w:left w:val="none" w:sz="0" w:space="0" w:color="auto"/>
                <w:bottom w:val="none" w:sz="0" w:space="0" w:color="auto"/>
                <w:right w:val="none" w:sz="0" w:space="0" w:color="auto"/>
              </w:divBdr>
            </w:div>
            <w:div w:id="1253128360">
              <w:marLeft w:val="0"/>
              <w:marRight w:val="0"/>
              <w:marTop w:val="0"/>
              <w:marBottom w:val="0"/>
              <w:divBdr>
                <w:top w:val="none" w:sz="0" w:space="0" w:color="auto"/>
                <w:left w:val="none" w:sz="0" w:space="0" w:color="auto"/>
                <w:bottom w:val="none" w:sz="0" w:space="0" w:color="auto"/>
                <w:right w:val="none" w:sz="0" w:space="0" w:color="auto"/>
              </w:divBdr>
            </w:div>
            <w:div w:id="458256764">
              <w:marLeft w:val="0"/>
              <w:marRight w:val="0"/>
              <w:marTop w:val="0"/>
              <w:marBottom w:val="0"/>
              <w:divBdr>
                <w:top w:val="none" w:sz="0" w:space="0" w:color="auto"/>
                <w:left w:val="none" w:sz="0" w:space="0" w:color="auto"/>
                <w:bottom w:val="none" w:sz="0" w:space="0" w:color="auto"/>
                <w:right w:val="none" w:sz="0" w:space="0" w:color="auto"/>
              </w:divBdr>
            </w:div>
            <w:div w:id="1080714916">
              <w:marLeft w:val="0"/>
              <w:marRight w:val="0"/>
              <w:marTop w:val="0"/>
              <w:marBottom w:val="0"/>
              <w:divBdr>
                <w:top w:val="none" w:sz="0" w:space="0" w:color="auto"/>
                <w:left w:val="none" w:sz="0" w:space="0" w:color="auto"/>
                <w:bottom w:val="none" w:sz="0" w:space="0" w:color="auto"/>
                <w:right w:val="none" w:sz="0" w:space="0" w:color="auto"/>
              </w:divBdr>
            </w:div>
            <w:div w:id="1432119859">
              <w:marLeft w:val="0"/>
              <w:marRight w:val="0"/>
              <w:marTop w:val="0"/>
              <w:marBottom w:val="0"/>
              <w:divBdr>
                <w:top w:val="none" w:sz="0" w:space="0" w:color="auto"/>
                <w:left w:val="none" w:sz="0" w:space="0" w:color="auto"/>
                <w:bottom w:val="none" w:sz="0" w:space="0" w:color="auto"/>
                <w:right w:val="none" w:sz="0" w:space="0" w:color="auto"/>
              </w:divBdr>
            </w:div>
            <w:div w:id="1138261673">
              <w:marLeft w:val="0"/>
              <w:marRight w:val="0"/>
              <w:marTop w:val="0"/>
              <w:marBottom w:val="0"/>
              <w:divBdr>
                <w:top w:val="none" w:sz="0" w:space="0" w:color="auto"/>
                <w:left w:val="none" w:sz="0" w:space="0" w:color="auto"/>
                <w:bottom w:val="none" w:sz="0" w:space="0" w:color="auto"/>
                <w:right w:val="none" w:sz="0" w:space="0" w:color="auto"/>
              </w:divBdr>
            </w:div>
            <w:div w:id="1256093516">
              <w:marLeft w:val="0"/>
              <w:marRight w:val="0"/>
              <w:marTop w:val="0"/>
              <w:marBottom w:val="0"/>
              <w:divBdr>
                <w:top w:val="none" w:sz="0" w:space="0" w:color="auto"/>
                <w:left w:val="none" w:sz="0" w:space="0" w:color="auto"/>
                <w:bottom w:val="none" w:sz="0" w:space="0" w:color="auto"/>
                <w:right w:val="none" w:sz="0" w:space="0" w:color="auto"/>
              </w:divBdr>
            </w:div>
            <w:div w:id="1522931051">
              <w:marLeft w:val="0"/>
              <w:marRight w:val="0"/>
              <w:marTop w:val="0"/>
              <w:marBottom w:val="0"/>
              <w:divBdr>
                <w:top w:val="none" w:sz="0" w:space="0" w:color="auto"/>
                <w:left w:val="none" w:sz="0" w:space="0" w:color="auto"/>
                <w:bottom w:val="none" w:sz="0" w:space="0" w:color="auto"/>
                <w:right w:val="none" w:sz="0" w:space="0" w:color="auto"/>
              </w:divBdr>
            </w:div>
            <w:div w:id="961115624">
              <w:marLeft w:val="0"/>
              <w:marRight w:val="0"/>
              <w:marTop w:val="0"/>
              <w:marBottom w:val="0"/>
              <w:divBdr>
                <w:top w:val="none" w:sz="0" w:space="0" w:color="auto"/>
                <w:left w:val="none" w:sz="0" w:space="0" w:color="auto"/>
                <w:bottom w:val="none" w:sz="0" w:space="0" w:color="auto"/>
                <w:right w:val="none" w:sz="0" w:space="0" w:color="auto"/>
              </w:divBdr>
            </w:div>
            <w:div w:id="1666544850">
              <w:marLeft w:val="0"/>
              <w:marRight w:val="0"/>
              <w:marTop w:val="0"/>
              <w:marBottom w:val="0"/>
              <w:divBdr>
                <w:top w:val="none" w:sz="0" w:space="0" w:color="auto"/>
                <w:left w:val="none" w:sz="0" w:space="0" w:color="auto"/>
                <w:bottom w:val="none" w:sz="0" w:space="0" w:color="auto"/>
                <w:right w:val="none" w:sz="0" w:space="0" w:color="auto"/>
              </w:divBdr>
            </w:div>
          </w:divsChild>
        </w:div>
        <w:div w:id="1695110545">
          <w:marLeft w:val="0"/>
          <w:marRight w:val="0"/>
          <w:marTop w:val="0"/>
          <w:marBottom w:val="0"/>
          <w:divBdr>
            <w:top w:val="none" w:sz="0" w:space="0" w:color="auto"/>
            <w:left w:val="none" w:sz="0" w:space="0" w:color="auto"/>
            <w:bottom w:val="none" w:sz="0" w:space="0" w:color="auto"/>
            <w:right w:val="none" w:sz="0" w:space="0" w:color="auto"/>
          </w:divBdr>
        </w:div>
        <w:div w:id="806513237">
          <w:marLeft w:val="0"/>
          <w:marRight w:val="0"/>
          <w:marTop w:val="0"/>
          <w:marBottom w:val="0"/>
          <w:divBdr>
            <w:top w:val="none" w:sz="0" w:space="0" w:color="auto"/>
            <w:left w:val="none" w:sz="0" w:space="0" w:color="auto"/>
            <w:bottom w:val="none" w:sz="0" w:space="0" w:color="auto"/>
            <w:right w:val="none" w:sz="0" w:space="0" w:color="auto"/>
          </w:divBdr>
          <w:divsChild>
            <w:div w:id="1002854211">
              <w:marLeft w:val="0"/>
              <w:marRight w:val="0"/>
              <w:marTop w:val="0"/>
              <w:marBottom w:val="0"/>
              <w:divBdr>
                <w:top w:val="none" w:sz="0" w:space="0" w:color="auto"/>
                <w:left w:val="none" w:sz="0" w:space="0" w:color="auto"/>
                <w:bottom w:val="none" w:sz="0" w:space="0" w:color="auto"/>
                <w:right w:val="none" w:sz="0" w:space="0" w:color="auto"/>
              </w:divBdr>
            </w:div>
            <w:div w:id="1083185797">
              <w:marLeft w:val="0"/>
              <w:marRight w:val="0"/>
              <w:marTop w:val="0"/>
              <w:marBottom w:val="0"/>
              <w:divBdr>
                <w:top w:val="none" w:sz="0" w:space="0" w:color="auto"/>
                <w:left w:val="none" w:sz="0" w:space="0" w:color="auto"/>
                <w:bottom w:val="none" w:sz="0" w:space="0" w:color="auto"/>
                <w:right w:val="none" w:sz="0" w:space="0" w:color="auto"/>
              </w:divBdr>
            </w:div>
            <w:div w:id="1652951639">
              <w:marLeft w:val="0"/>
              <w:marRight w:val="0"/>
              <w:marTop w:val="0"/>
              <w:marBottom w:val="0"/>
              <w:divBdr>
                <w:top w:val="none" w:sz="0" w:space="0" w:color="auto"/>
                <w:left w:val="none" w:sz="0" w:space="0" w:color="auto"/>
                <w:bottom w:val="none" w:sz="0" w:space="0" w:color="auto"/>
                <w:right w:val="none" w:sz="0" w:space="0" w:color="auto"/>
              </w:divBdr>
            </w:div>
          </w:divsChild>
        </w:div>
        <w:div w:id="1785271669">
          <w:marLeft w:val="0"/>
          <w:marRight w:val="0"/>
          <w:marTop w:val="0"/>
          <w:marBottom w:val="0"/>
          <w:divBdr>
            <w:top w:val="none" w:sz="0" w:space="0" w:color="auto"/>
            <w:left w:val="none" w:sz="0" w:space="0" w:color="auto"/>
            <w:bottom w:val="none" w:sz="0" w:space="0" w:color="auto"/>
            <w:right w:val="none" w:sz="0" w:space="0" w:color="auto"/>
          </w:divBdr>
        </w:div>
        <w:div w:id="437414896">
          <w:marLeft w:val="0"/>
          <w:marRight w:val="0"/>
          <w:marTop w:val="0"/>
          <w:marBottom w:val="0"/>
          <w:divBdr>
            <w:top w:val="none" w:sz="0" w:space="0" w:color="auto"/>
            <w:left w:val="none" w:sz="0" w:space="0" w:color="auto"/>
            <w:bottom w:val="none" w:sz="0" w:space="0" w:color="auto"/>
            <w:right w:val="none" w:sz="0" w:space="0" w:color="auto"/>
          </w:divBdr>
          <w:divsChild>
            <w:div w:id="1022975691">
              <w:marLeft w:val="0"/>
              <w:marRight w:val="0"/>
              <w:marTop w:val="0"/>
              <w:marBottom w:val="0"/>
              <w:divBdr>
                <w:top w:val="none" w:sz="0" w:space="0" w:color="auto"/>
                <w:left w:val="none" w:sz="0" w:space="0" w:color="auto"/>
                <w:bottom w:val="none" w:sz="0" w:space="0" w:color="auto"/>
                <w:right w:val="none" w:sz="0" w:space="0" w:color="auto"/>
              </w:divBdr>
            </w:div>
            <w:div w:id="1155220705">
              <w:marLeft w:val="0"/>
              <w:marRight w:val="0"/>
              <w:marTop w:val="0"/>
              <w:marBottom w:val="0"/>
              <w:divBdr>
                <w:top w:val="none" w:sz="0" w:space="0" w:color="auto"/>
                <w:left w:val="none" w:sz="0" w:space="0" w:color="auto"/>
                <w:bottom w:val="none" w:sz="0" w:space="0" w:color="auto"/>
                <w:right w:val="none" w:sz="0" w:space="0" w:color="auto"/>
              </w:divBdr>
            </w:div>
            <w:div w:id="82337800">
              <w:marLeft w:val="0"/>
              <w:marRight w:val="0"/>
              <w:marTop w:val="0"/>
              <w:marBottom w:val="0"/>
              <w:divBdr>
                <w:top w:val="none" w:sz="0" w:space="0" w:color="auto"/>
                <w:left w:val="none" w:sz="0" w:space="0" w:color="auto"/>
                <w:bottom w:val="none" w:sz="0" w:space="0" w:color="auto"/>
                <w:right w:val="none" w:sz="0" w:space="0" w:color="auto"/>
              </w:divBdr>
            </w:div>
            <w:div w:id="832985855">
              <w:marLeft w:val="0"/>
              <w:marRight w:val="0"/>
              <w:marTop w:val="0"/>
              <w:marBottom w:val="0"/>
              <w:divBdr>
                <w:top w:val="none" w:sz="0" w:space="0" w:color="auto"/>
                <w:left w:val="none" w:sz="0" w:space="0" w:color="auto"/>
                <w:bottom w:val="none" w:sz="0" w:space="0" w:color="auto"/>
                <w:right w:val="none" w:sz="0" w:space="0" w:color="auto"/>
              </w:divBdr>
            </w:div>
          </w:divsChild>
        </w:div>
        <w:div w:id="2086029607">
          <w:marLeft w:val="0"/>
          <w:marRight w:val="0"/>
          <w:marTop w:val="0"/>
          <w:marBottom w:val="0"/>
          <w:divBdr>
            <w:top w:val="none" w:sz="0" w:space="0" w:color="auto"/>
            <w:left w:val="none" w:sz="0" w:space="0" w:color="auto"/>
            <w:bottom w:val="none" w:sz="0" w:space="0" w:color="auto"/>
            <w:right w:val="none" w:sz="0" w:space="0" w:color="auto"/>
          </w:divBdr>
        </w:div>
        <w:div w:id="1764062391">
          <w:marLeft w:val="0"/>
          <w:marRight w:val="0"/>
          <w:marTop w:val="0"/>
          <w:marBottom w:val="0"/>
          <w:divBdr>
            <w:top w:val="none" w:sz="0" w:space="0" w:color="auto"/>
            <w:left w:val="none" w:sz="0" w:space="0" w:color="auto"/>
            <w:bottom w:val="none" w:sz="0" w:space="0" w:color="auto"/>
            <w:right w:val="none" w:sz="0" w:space="0" w:color="auto"/>
          </w:divBdr>
        </w:div>
        <w:div w:id="1382051015">
          <w:marLeft w:val="0"/>
          <w:marRight w:val="0"/>
          <w:marTop w:val="0"/>
          <w:marBottom w:val="0"/>
          <w:divBdr>
            <w:top w:val="none" w:sz="0" w:space="0" w:color="auto"/>
            <w:left w:val="none" w:sz="0" w:space="0" w:color="auto"/>
            <w:bottom w:val="none" w:sz="0" w:space="0" w:color="auto"/>
            <w:right w:val="none" w:sz="0" w:space="0" w:color="auto"/>
          </w:divBdr>
          <w:divsChild>
            <w:div w:id="971060334">
              <w:marLeft w:val="0"/>
              <w:marRight w:val="0"/>
              <w:marTop w:val="0"/>
              <w:marBottom w:val="0"/>
              <w:divBdr>
                <w:top w:val="none" w:sz="0" w:space="0" w:color="auto"/>
                <w:left w:val="none" w:sz="0" w:space="0" w:color="auto"/>
                <w:bottom w:val="none" w:sz="0" w:space="0" w:color="auto"/>
                <w:right w:val="none" w:sz="0" w:space="0" w:color="auto"/>
              </w:divBdr>
            </w:div>
            <w:div w:id="1918248153">
              <w:marLeft w:val="0"/>
              <w:marRight w:val="0"/>
              <w:marTop w:val="0"/>
              <w:marBottom w:val="0"/>
              <w:divBdr>
                <w:top w:val="none" w:sz="0" w:space="0" w:color="auto"/>
                <w:left w:val="none" w:sz="0" w:space="0" w:color="auto"/>
                <w:bottom w:val="none" w:sz="0" w:space="0" w:color="auto"/>
                <w:right w:val="none" w:sz="0" w:space="0" w:color="auto"/>
              </w:divBdr>
            </w:div>
            <w:div w:id="998536232">
              <w:marLeft w:val="0"/>
              <w:marRight w:val="0"/>
              <w:marTop w:val="0"/>
              <w:marBottom w:val="0"/>
              <w:divBdr>
                <w:top w:val="none" w:sz="0" w:space="0" w:color="auto"/>
                <w:left w:val="none" w:sz="0" w:space="0" w:color="auto"/>
                <w:bottom w:val="none" w:sz="0" w:space="0" w:color="auto"/>
                <w:right w:val="none" w:sz="0" w:space="0" w:color="auto"/>
              </w:divBdr>
            </w:div>
            <w:div w:id="1021206817">
              <w:marLeft w:val="0"/>
              <w:marRight w:val="0"/>
              <w:marTop w:val="0"/>
              <w:marBottom w:val="0"/>
              <w:divBdr>
                <w:top w:val="none" w:sz="0" w:space="0" w:color="auto"/>
                <w:left w:val="none" w:sz="0" w:space="0" w:color="auto"/>
                <w:bottom w:val="none" w:sz="0" w:space="0" w:color="auto"/>
                <w:right w:val="none" w:sz="0" w:space="0" w:color="auto"/>
              </w:divBdr>
            </w:div>
            <w:div w:id="1445736561">
              <w:marLeft w:val="0"/>
              <w:marRight w:val="0"/>
              <w:marTop w:val="0"/>
              <w:marBottom w:val="0"/>
              <w:divBdr>
                <w:top w:val="none" w:sz="0" w:space="0" w:color="auto"/>
                <w:left w:val="none" w:sz="0" w:space="0" w:color="auto"/>
                <w:bottom w:val="none" w:sz="0" w:space="0" w:color="auto"/>
                <w:right w:val="none" w:sz="0" w:space="0" w:color="auto"/>
              </w:divBdr>
            </w:div>
            <w:div w:id="25717163">
              <w:marLeft w:val="0"/>
              <w:marRight w:val="0"/>
              <w:marTop w:val="0"/>
              <w:marBottom w:val="0"/>
              <w:divBdr>
                <w:top w:val="none" w:sz="0" w:space="0" w:color="auto"/>
                <w:left w:val="none" w:sz="0" w:space="0" w:color="auto"/>
                <w:bottom w:val="none" w:sz="0" w:space="0" w:color="auto"/>
                <w:right w:val="none" w:sz="0" w:space="0" w:color="auto"/>
              </w:divBdr>
            </w:div>
            <w:div w:id="1719864253">
              <w:marLeft w:val="0"/>
              <w:marRight w:val="0"/>
              <w:marTop w:val="0"/>
              <w:marBottom w:val="0"/>
              <w:divBdr>
                <w:top w:val="none" w:sz="0" w:space="0" w:color="auto"/>
                <w:left w:val="none" w:sz="0" w:space="0" w:color="auto"/>
                <w:bottom w:val="none" w:sz="0" w:space="0" w:color="auto"/>
                <w:right w:val="none" w:sz="0" w:space="0" w:color="auto"/>
              </w:divBdr>
            </w:div>
          </w:divsChild>
        </w:div>
        <w:div w:id="1089545265">
          <w:marLeft w:val="0"/>
          <w:marRight w:val="0"/>
          <w:marTop w:val="0"/>
          <w:marBottom w:val="0"/>
          <w:divBdr>
            <w:top w:val="none" w:sz="0" w:space="0" w:color="auto"/>
            <w:left w:val="none" w:sz="0" w:space="0" w:color="auto"/>
            <w:bottom w:val="none" w:sz="0" w:space="0" w:color="auto"/>
            <w:right w:val="none" w:sz="0" w:space="0" w:color="auto"/>
          </w:divBdr>
        </w:div>
        <w:div w:id="378748218">
          <w:marLeft w:val="0"/>
          <w:marRight w:val="0"/>
          <w:marTop w:val="0"/>
          <w:marBottom w:val="0"/>
          <w:divBdr>
            <w:top w:val="none" w:sz="0" w:space="0" w:color="auto"/>
            <w:left w:val="none" w:sz="0" w:space="0" w:color="auto"/>
            <w:bottom w:val="none" w:sz="0" w:space="0" w:color="auto"/>
            <w:right w:val="none" w:sz="0" w:space="0" w:color="auto"/>
          </w:divBdr>
          <w:divsChild>
            <w:div w:id="2046363953">
              <w:marLeft w:val="0"/>
              <w:marRight w:val="0"/>
              <w:marTop w:val="0"/>
              <w:marBottom w:val="0"/>
              <w:divBdr>
                <w:top w:val="none" w:sz="0" w:space="0" w:color="auto"/>
                <w:left w:val="none" w:sz="0" w:space="0" w:color="auto"/>
                <w:bottom w:val="none" w:sz="0" w:space="0" w:color="auto"/>
                <w:right w:val="none" w:sz="0" w:space="0" w:color="auto"/>
              </w:divBdr>
            </w:div>
            <w:div w:id="463427185">
              <w:marLeft w:val="0"/>
              <w:marRight w:val="0"/>
              <w:marTop w:val="0"/>
              <w:marBottom w:val="0"/>
              <w:divBdr>
                <w:top w:val="none" w:sz="0" w:space="0" w:color="auto"/>
                <w:left w:val="none" w:sz="0" w:space="0" w:color="auto"/>
                <w:bottom w:val="none" w:sz="0" w:space="0" w:color="auto"/>
                <w:right w:val="none" w:sz="0" w:space="0" w:color="auto"/>
              </w:divBdr>
            </w:div>
            <w:div w:id="1063523931">
              <w:marLeft w:val="0"/>
              <w:marRight w:val="0"/>
              <w:marTop w:val="0"/>
              <w:marBottom w:val="0"/>
              <w:divBdr>
                <w:top w:val="none" w:sz="0" w:space="0" w:color="auto"/>
                <w:left w:val="none" w:sz="0" w:space="0" w:color="auto"/>
                <w:bottom w:val="none" w:sz="0" w:space="0" w:color="auto"/>
                <w:right w:val="none" w:sz="0" w:space="0" w:color="auto"/>
              </w:divBdr>
            </w:div>
            <w:div w:id="734160197">
              <w:marLeft w:val="0"/>
              <w:marRight w:val="0"/>
              <w:marTop w:val="0"/>
              <w:marBottom w:val="0"/>
              <w:divBdr>
                <w:top w:val="none" w:sz="0" w:space="0" w:color="auto"/>
                <w:left w:val="none" w:sz="0" w:space="0" w:color="auto"/>
                <w:bottom w:val="none" w:sz="0" w:space="0" w:color="auto"/>
                <w:right w:val="none" w:sz="0" w:space="0" w:color="auto"/>
              </w:divBdr>
            </w:div>
            <w:div w:id="921257459">
              <w:marLeft w:val="0"/>
              <w:marRight w:val="0"/>
              <w:marTop w:val="0"/>
              <w:marBottom w:val="0"/>
              <w:divBdr>
                <w:top w:val="none" w:sz="0" w:space="0" w:color="auto"/>
                <w:left w:val="none" w:sz="0" w:space="0" w:color="auto"/>
                <w:bottom w:val="none" w:sz="0" w:space="0" w:color="auto"/>
                <w:right w:val="none" w:sz="0" w:space="0" w:color="auto"/>
              </w:divBdr>
            </w:div>
            <w:div w:id="505554976">
              <w:marLeft w:val="0"/>
              <w:marRight w:val="0"/>
              <w:marTop w:val="0"/>
              <w:marBottom w:val="0"/>
              <w:divBdr>
                <w:top w:val="none" w:sz="0" w:space="0" w:color="auto"/>
                <w:left w:val="none" w:sz="0" w:space="0" w:color="auto"/>
                <w:bottom w:val="none" w:sz="0" w:space="0" w:color="auto"/>
                <w:right w:val="none" w:sz="0" w:space="0" w:color="auto"/>
              </w:divBdr>
            </w:div>
            <w:div w:id="1800031958">
              <w:marLeft w:val="0"/>
              <w:marRight w:val="0"/>
              <w:marTop w:val="0"/>
              <w:marBottom w:val="0"/>
              <w:divBdr>
                <w:top w:val="none" w:sz="0" w:space="0" w:color="auto"/>
                <w:left w:val="none" w:sz="0" w:space="0" w:color="auto"/>
                <w:bottom w:val="none" w:sz="0" w:space="0" w:color="auto"/>
                <w:right w:val="none" w:sz="0" w:space="0" w:color="auto"/>
              </w:divBdr>
            </w:div>
          </w:divsChild>
        </w:div>
        <w:div w:id="1886410629">
          <w:marLeft w:val="0"/>
          <w:marRight w:val="0"/>
          <w:marTop w:val="0"/>
          <w:marBottom w:val="0"/>
          <w:divBdr>
            <w:top w:val="none" w:sz="0" w:space="0" w:color="auto"/>
            <w:left w:val="none" w:sz="0" w:space="0" w:color="auto"/>
            <w:bottom w:val="none" w:sz="0" w:space="0" w:color="auto"/>
            <w:right w:val="none" w:sz="0" w:space="0" w:color="auto"/>
          </w:divBdr>
        </w:div>
        <w:div w:id="731852151">
          <w:marLeft w:val="0"/>
          <w:marRight w:val="0"/>
          <w:marTop w:val="0"/>
          <w:marBottom w:val="0"/>
          <w:divBdr>
            <w:top w:val="none" w:sz="0" w:space="0" w:color="auto"/>
            <w:left w:val="none" w:sz="0" w:space="0" w:color="auto"/>
            <w:bottom w:val="none" w:sz="0" w:space="0" w:color="auto"/>
            <w:right w:val="none" w:sz="0" w:space="0" w:color="auto"/>
          </w:divBdr>
          <w:divsChild>
            <w:div w:id="469638301">
              <w:marLeft w:val="0"/>
              <w:marRight w:val="0"/>
              <w:marTop w:val="0"/>
              <w:marBottom w:val="0"/>
              <w:divBdr>
                <w:top w:val="none" w:sz="0" w:space="0" w:color="auto"/>
                <w:left w:val="none" w:sz="0" w:space="0" w:color="auto"/>
                <w:bottom w:val="none" w:sz="0" w:space="0" w:color="auto"/>
                <w:right w:val="none" w:sz="0" w:space="0" w:color="auto"/>
              </w:divBdr>
            </w:div>
            <w:div w:id="1377042920">
              <w:marLeft w:val="0"/>
              <w:marRight w:val="0"/>
              <w:marTop w:val="0"/>
              <w:marBottom w:val="0"/>
              <w:divBdr>
                <w:top w:val="none" w:sz="0" w:space="0" w:color="auto"/>
                <w:left w:val="none" w:sz="0" w:space="0" w:color="auto"/>
                <w:bottom w:val="none" w:sz="0" w:space="0" w:color="auto"/>
                <w:right w:val="none" w:sz="0" w:space="0" w:color="auto"/>
              </w:divBdr>
            </w:div>
          </w:divsChild>
        </w:div>
        <w:div w:id="1227371863">
          <w:marLeft w:val="0"/>
          <w:marRight w:val="0"/>
          <w:marTop w:val="0"/>
          <w:marBottom w:val="0"/>
          <w:divBdr>
            <w:top w:val="none" w:sz="0" w:space="0" w:color="auto"/>
            <w:left w:val="none" w:sz="0" w:space="0" w:color="auto"/>
            <w:bottom w:val="none" w:sz="0" w:space="0" w:color="auto"/>
            <w:right w:val="none" w:sz="0" w:space="0" w:color="auto"/>
          </w:divBdr>
        </w:div>
        <w:div w:id="91977329">
          <w:marLeft w:val="0"/>
          <w:marRight w:val="0"/>
          <w:marTop w:val="0"/>
          <w:marBottom w:val="0"/>
          <w:divBdr>
            <w:top w:val="none" w:sz="0" w:space="0" w:color="auto"/>
            <w:left w:val="none" w:sz="0" w:space="0" w:color="auto"/>
            <w:bottom w:val="none" w:sz="0" w:space="0" w:color="auto"/>
            <w:right w:val="none" w:sz="0" w:space="0" w:color="auto"/>
          </w:divBdr>
          <w:divsChild>
            <w:div w:id="1831479940">
              <w:marLeft w:val="0"/>
              <w:marRight w:val="0"/>
              <w:marTop w:val="0"/>
              <w:marBottom w:val="0"/>
              <w:divBdr>
                <w:top w:val="none" w:sz="0" w:space="0" w:color="auto"/>
                <w:left w:val="none" w:sz="0" w:space="0" w:color="auto"/>
                <w:bottom w:val="none" w:sz="0" w:space="0" w:color="auto"/>
                <w:right w:val="none" w:sz="0" w:space="0" w:color="auto"/>
              </w:divBdr>
            </w:div>
            <w:div w:id="254632918">
              <w:marLeft w:val="0"/>
              <w:marRight w:val="0"/>
              <w:marTop w:val="0"/>
              <w:marBottom w:val="0"/>
              <w:divBdr>
                <w:top w:val="none" w:sz="0" w:space="0" w:color="auto"/>
                <w:left w:val="none" w:sz="0" w:space="0" w:color="auto"/>
                <w:bottom w:val="none" w:sz="0" w:space="0" w:color="auto"/>
                <w:right w:val="none" w:sz="0" w:space="0" w:color="auto"/>
              </w:divBdr>
            </w:div>
            <w:div w:id="710034060">
              <w:marLeft w:val="0"/>
              <w:marRight w:val="0"/>
              <w:marTop w:val="0"/>
              <w:marBottom w:val="0"/>
              <w:divBdr>
                <w:top w:val="none" w:sz="0" w:space="0" w:color="auto"/>
                <w:left w:val="none" w:sz="0" w:space="0" w:color="auto"/>
                <w:bottom w:val="none" w:sz="0" w:space="0" w:color="auto"/>
                <w:right w:val="none" w:sz="0" w:space="0" w:color="auto"/>
              </w:divBdr>
            </w:div>
          </w:divsChild>
        </w:div>
        <w:div w:id="1761826828">
          <w:marLeft w:val="0"/>
          <w:marRight w:val="0"/>
          <w:marTop w:val="0"/>
          <w:marBottom w:val="0"/>
          <w:divBdr>
            <w:top w:val="none" w:sz="0" w:space="0" w:color="auto"/>
            <w:left w:val="none" w:sz="0" w:space="0" w:color="auto"/>
            <w:bottom w:val="none" w:sz="0" w:space="0" w:color="auto"/>
            <w:right w:val="none" w:sz="0" w:space="0" w:color="auto"/>
          </w:divBdr>
        </w:div>
        <w:div w:id="185412970">
          <w:marLeft w:val="0"/>
          <w:marRight w:val="0"/>
          <w:marTop w:val="0"/>
          <w:marBottom w:val="0"/>
          <w:divBdr>
            <w:top w:val="none" w:sz="0" w:space="0" w:color="auto"/>
            <w:left w:val="none" w:sz="0" w:space="0" w:color="auto"/>
            <w:bottom w:val="none" w:sz="0" w:space="0" w:color="auto"/>
            <w:right w:val="none" w:sz="0" w:space="0" w:color="auto"/>
          </w:divBdr>
          <w:divsChild>
            <w:div w:id="1469279705">
              <w:marLeft w:val="0"/>
              <w:marRight w:val="0"/>
              <w:marTop w:val="0"/>
              <w:marBottom w:val="0"/>
              <w:divBdr>
                <w:top w:val="none" w:sz="0" w:space="0" w:color="auto"/>
                <w:left w:val="none" w:sz="0" w:space="0" w:color="auto"/>
                <w:bottom w:val="none" w:sz="0" w:space="0" w:color="auto"/>
                <w:right w:val="none" w:sz="0" w:space="0" w:color="auto"/>
              </w:divBdr>
            </w:div>
            <w:div w:id="894582638">
              <w:marLeft w:val="0"/>
              <w:marRight w:val="0"/>
              <w:marTop w:val="0"/>
              <w:marBottom w:val="0"/>
              <w:divBdr>
                <w:top w:val="none" w:sz="0" w:space="0" w:color="auto"/>
                <w:left w:val="none" w:sz="0" w:space="0" w:color="auto"/>
                <w:bottom w:val="none" w:sz="0" w:space="0" w:color="auto"/>
                <w:right w:val="none" w:sz="0" w:space="0" w:color="auto"/>
              </w:divBdr>
            </w:div>
          </w:divsChild>
        </w:div>
        <w:div w:id="1437866805">
          <w:marLeft w:val="0"/>
          <w:marRight w:val="0"/>
          <w:marTop w:val="0"/>
          <w:marBottom w:val="0"/>
          <w:divBdr>
            <w:top w:val="none" w:sz="0" w:space="0" w:color="auto"/>
            <w:left w:val="none" w:sz="0" w:space="0" w:color="auto"/>
            <w:bottom w:val="none" w:sz="0" w:space="0" w:color="auto"/>
            <w:right w:val="none" w:sz="0" w:space="0" w:color="auto"/>
          </w:divBdr>
        </w:div>
        <w:div w:id="2129616260">
          <w:marLeft w:val="0"/>
          <w:marRight w:val="0"/>
          <w:marTop w:val="0"/>
          <w:marBottom w:val="0"/>
          <w:divBdr>
            <w:top w:val="none" w:sz="0" w:space="0" w:color="auto"/>
            <w:left w:val="none" w:sz="0" w:space="0" w:color="auto"/>
            <w:bottom w:val="none" w:sz="0" w:space="0" w:color="auto"/>
            <w:right w:val="none" w:sz="0" w:space="0" w:color="auto"/>
          </w:divBdr>
          <w:divsChild>
            <w:div w:id="1069578917">
              <w:marLeft w:val="0"/>
              <w:marRight w:val="0"/>
              <w:marTop w:val="0"/>
              <w:marBottom w:val="0"/>
              <w:divBdr>
                <w:top w:val="none" w:sz="0" w:space="0" w:color="auto"/>
                <w:left w:val="none" w:sz="0" w:space="0" w:color="auto"/>
                <w:bottom w:val="none" w:sz="0" w:space="0" w:color="auto"/>
                <w:right w:val="none" w:sz="0" w:space="0" w:color="auto"/>
              </w:divBdr>
            </w:div>
            <w:div w:id="938178727">
              <w:marLeft w:val="0"/>
              <w:marRight w:val="0"/>
              <w:marTop w:val="0"/>
              <w:marBottom w:val="0"/>
              <w:divBdr>
                <w:top w:val="none" w:sz="0" w:space="0" w:color="auto"/>
                <w:left w:val="none" w:sz="0" w:space="0" w:color="auto"/>
                <w:bottom w:val="none" w:sz="0" w:space="0" w:color="auto"/>
                <w:right w:val="none" w:sz="0" w:space="0" w:color="auto"/>
              </w:divBdr>
            </w:div>
            <w:div w:id="1486438217">
              <w:marLeft w:val="0"/>
              <w:marRight w:val="0"/>
              <w:marTop w:val="0"/>
              <w:marBottom w:val="0"/>
              <w:divBdr>
                <w:top w:val="none" w:sz="0" w:space="0" w:color="auto"/>
                <w:left w:val="none" w:sz="0" w:space="0" w:color="auto"/>
                <w:bottom w:val="none" w:sz="0" w:space="0" w:color="auto"/>
                <w:right w:val="none" w:sz="0" w:space="0" w:color="auto"/>
              </w:divBdr>
            </w:div>
          </w:divsChild>
        </w:div>
        <w:div w:id="1111512139">
          <w:marLeft w:val="0"/>
          <w:marRight w:val="0"/>
          <w:marTop w:val="0"/>
          <w:marBottom w:val="0"/>
          <w:divBdr>
            <w:top w:val="none" w:sz="0" w:space="0" w:color="auto"/>
            <w:left w:val="none" w:sz="0" w:space="0" w:color="auto"/>
            <w:bottom w:val="none" w:sz="0" w:space="0" w:color="auto"/>
            <w:right w:val="none" w:sz="0" w:space="0" w:color="auto"/>
          </w:divBdr>
        </w:div>
        <w:div w:id="593130536">
          <w:marLeft w:val="0"/>
          <w:marRight w:val="0"/>
          <w:marTop w:val="0"/>
          <w:marBottom w:val="0"/>
          <w:divBdr>
            <w:top w:val="none" w:sz="0" w:space="0" w:color="auto"/>
            <w:left w:val="none" w:sz="0" w:space="0" w:color="auto"/>
            <w:bottom w:val="none" w:sz="0" w:space="0" w:color="auto"/>
            <w:right w:val="none" w:sz="0" w:space="0" w:color="auto"/>
          </w:divBdr>
          <w:divsChild>
            <w:div w:id="1561478430">
              <w:marLeft w:val="0"/>
              <w:marRight w:val="0"/>
              <w:marTop w:val="0"/>
              <w:marBottom w:val="0"/>
              <w:divBdr>
                <w:top w:val="none" w:sz="0" w:space="0" w:color="auto"/>
                <w:left w:val="none" w:sz="0" w:space="0" w:color="auto"/>
                <w:bottom w:val="none" w:sz="0" w:space="0" w:color="auto"/>
                <w:right w:val="none" w:sz="0" w:space="0" w:color="auto"/>
              </w:divBdr>
            </w:div>
            <w:div w:id="895895825">
              <w:marLeft w:val="0"/>
              <w:marRight w:val="0"/>
              <w:marTop w:val="0"/>
              <w:marBottom w:val="0"/>
              <w:divBdr>
                <w:top w:val="none" w:sz="0" w:space="0" w:color="auto"/>
                <w:left w:val="none" w:sz="0" w:space="0" w:color="auto"/>
                <w:bottom w:val="none" w:sz="0" w:space="0" w:color="auto"/>
                <w:right w:val="none" w:sz="0" w:space="0" w:color="auto"/>
              </w:divBdr>
            </w:div>
            <w:div w:id="875504075">
              <w:marLeft w:val="0"/>
              <w:marRight w:val="0"/>
              <w:marTop w:val="0"/>
              <w:marBottom w:val="0"/>
              <w:divBdr>
                <w:top w:val="none" w:sz="0" w:space="0" w:color="auto"/>
                <w:left w:val="none" w:sz="0" w:space="0" w:color="auto"/>
                <w:bottom w:val="none" w:sz="0" w:space="0" w:color="auto"/>
                <w:right w:val="none" w:sz="0" w:space="0" w:color="auto"/>
              </w:divBdr>
            </w:div>
            <w:div w:id="2015254191">
              <w:marLeft w:val="0"/>
              <w:marRight w:val="0"/>
              <w:marTop w:val="0"/>
              <w:marBottom w:val="0"/>
              <w:divBdr>
                <w:top w:val="none" w:sz="0" w:space="0" w:color="auto"/>
                <w:left w:val="none" w:sz="0" w:space="0" w:color="auto"/>
                <w:bottom w:val="none" w:sz="0" w:space="0" w:color="auto"/>
                <w:right w:val="none" w:sz="0" w:space="0" w:color="auto"/>
              </w:divBdr>
            </w:div>
          </w:divsChild>
        </w:div>
        <w:div w:id="1495032119">
          <w:marLeft w:val="0"/>
          <w:marRight w:val="0"/>
          <w:marTop w:val="0"/>
          <w:marBottom w:val="0"/>
          <w:divBdr>
            <w:top w:val="none" w:sz="0" w:space="0" w:color="auto"/>
            <w:left w:val="none" w:sz="0" w:space="0" w:color="auto"/>
            <w:bottom w:val="none" w:sz="0" w:space="0" w:color="auto"/>
            <w:right w:val="none" w:sz="0" w:space="0" w:color="auto"/>
          </w:divBdr>
        </w:div>
        <w:div w:id="1825973164">
          <w:marLeft w:val="0"/>
          <w:marRight w:val="0"/>
          <w:marTop w:val="0"/>
          <w:marBottom w:val="0"/>
          <w:divBdr>
            <w:top w:val="none" w:sz="0" w:space="0" w:color="auto"/>
            <w:left w:val="none" w:sz="0" w:space="0" w:color="auto"/>
            <w:bottom w:val="none" w:sz="0" w:space="0" w:color="auto"/>
            <w:right w:val="none" w:sz="0" w:space="0" w:color="auto"/>
          </w:divBdr>
          <w:divsChild>
            <w:div w:id="331034847">
              <w:marLeft w:val="0"/>
              <w:marRight w:val="0"/>
              <w:marTop w:val="0"/>
              <w:marBottom w:val="0"/>
              <w:divBdr>
                <w:top w:val="none" w:sz="0" w:space="0" w:color="auto"/>
                <w:left w:val="none" w:sz="0" w:space="0" w:color="auto"/>
                <w:bottom w:val="none" w:sz="0" w:space="0" w:color="auto"/>
                <w:right w:val="none" w:sz="0" w:space="0" w:color="auto"/>
              </w:divBdr>
            </w:div>
          </w:divsChild>
        </w:div>
        <w:div w:id="340671125">
          <w:marLeft w:val="0"/>
          <w:marRight w:val="0"/>
          <w:marTop w:val="0"/>
          <w:marBottom w:val="0"/>
          <w:divBdr>
            <w:top w:val="none" w:sz="0" w:space="0" w:color="auto"/>
            <w:left w:val="none" w:sz="0" w:space="0" w:color="auto"/>
            <w:bottom w:val="none" w:sz="0" w:space="0" w:color="auto"/>
            <w:right w:val="none" w:sz="0" w:space="0" w:color="auto"/>
          </w:divBdr>
        </w:div>
        <w:div w:id="1032531397">
          <w:marLeft w:val="0"/>
          <w:marRight w:val="0"/>
          <w:marTop w:val="0"/>
          <w:marBottom w:val="0"/>
          <w:divBdr>
            <w:top w:val="none" w:sz="0" w:space="0" w:color="auto"/>
            <w:left w:val="none" w:sz="0" w:space="0" w:color="auto"/>
            <w:bottom w:val="none" w:sz="0" w:space="0" w:color="auto"/>
            <w:right w:val="none" w:sz="0" w:space="0" w:color="auto"/>
          </w:divBdr>
          <w:divsChild>
            <w:div w:id="1956403495">
              <w:marLeft w:val="0"/>
              <w:marRight w:val="0"/>
              <w:marTop w:val="0"/>
              <w:marBottom w:val="0"/>
              <w:divBdr>
                <w:top w:val="none" w:sz="0" w:space="0" w:color="auto"/>
                <w:left w:val="none" w:sz="0" w:space="0" w:color="auto"/>
                <w:bottom w:val="none" w:sz="0" w:space="0" w:color="auto"/>
                <w:right w:val="none" w:sz="0" w:space="0" w:color="auto"/>
              </w:divBdr>
            </w:div>
            <w:div w:id="1071342592">
              <w:marLeft w:val="0"/>
              <w:marRight w:val="0"/>
              <w:marTop w:val="0"/>
              <w:marBottom w:val="0"/>
              <w:divBdr>
                <w:top w:val="none" w:sz="0" w:space="0" w:color="auto"/>
                <w:left w:val="none" w:sz="0" w:space="0" w:color="auto"/>
                <w:bottom w:val="none" w:sz="0" w:space="0" w:color="auto"/>
                <w:right w:val="none" w:sz="0" w:space="0" w:color="auto"/>
              </w:divBdr>
            </w:div>
            <w:div w:id="1896161185">
              <w:marLeft w:val="0"/>
              <w:marRight w:val="0"/>
              <w:marTop w:val="0"/>
              <w:marBottom w:val="0"/>
              <w:divBdr>
                <w:top w:val="none" w:sz="0" w:space="0" w:color="auto"/>
                <w:left w:val="none" w:sz="0" w:space="0" w:color="auto"/>
                <w:bottom w:val="none" w:sz="0" w:space="0" w:color="auto"/>
                <w:right w:val="none" w:sz="0" w:space="0" w:color="auto"/>
              </w:divBdr>
            </w:div>
            <w:div w:id="2092312117">
              <w:marLeft w:val="0"/>
              <w:marRight w:val="0"/>
              <w:marTop w:val="0"/>
              <w:marBottom w:val="0"/>
              <w:divBdr>
                <w:top w:val="none" w:sz="0" w:space="0" w:color="auto"/>
                <w:left w:val="none" w:sz="0" w:space="0" w:color="auto"/>
                <w:bottom w:val="none" w:sz="0" w:space="0" w:color="auto"/>
                <w:right w:val="none" w:sz="0" w:space="0" w:color="auto"/>
              </w:divBdr>
            </w:div>
            <w:div w:id="1072581792">
              <w:marLeft w:val="0"/>
              <w:marRight w:val="0"/>
              <w:marTop w:val="0"/>
              <w:marBottom w:val="0"/>
              <w:divBdr>
                <w:top w:val="none" w:sz="0" w:space="0" w:color="auto"/>
                <w:left w:val="none" w:sz="0" w:space="0" w:color="auto"/>
                <w:bottom w:val="none" w:sz="0" w:space="0" w:color="auto"/>
                <w:right w:val="none" w:sz="0" w:space="0" w:color="auto"/>
              </w:divBdr>
            </w:div>
            <w:div w:id="766116773">
              <w:marLeft w:val="0"/>
              <w:marRight w:val="0"/>
              <w:marTop w:val="0"/>
              <w:marBottom w:val="0"/>
              <w:divBdr>
                <w:top w:val="none" w:sz="0" w:space="0" w:color="auto"/>
                <w:left w:val="none" w:sz="0" w:space="0" w:color="auto"/>
                <w:bottom w:val="none" w:sz="0" w:space="0" w:color="auto"/>
                <w:right w:val="none" w:sz="0" w:space="0" w:color="auto"/>
              </w:divBdr>
            </w:div>
            <w:div w:id="1200555616">
              <w:marLeft w:val="0"/>
              <w:marRight w:val="0"/>
              <w:marTop w:val="0"/>
              <w:marBottom w:val="0"/>
              <w:divBdr>
                <w:top w:val="none" w:sz="0" w:space="0" w:color="auto"/>
                <w:left w:val="none" w:sz="0" w:space="0" w:color="auto"/>
                <w:bottom w:val="none" w:sz="0" w:space="0" w:color="auto"/>
                <w:right w:val="none" w:sz="0" w:space="0" w:color="auto"/>
              </w:divBdr>
            </w:div>
            <w:div w:id="225189162">
              <w:marLeft w:val="0"/>
              <w:marRight w:val="0"/>
              <w:marTop w:val="0"/>
              <w:marBottom w:val="0"/>
              <w:divBdr>
                <w:top w:val="none" w:sz="0" w:space="0" w:color="auto"/>
                <w:left w:val="none" w:sz="0" w:space="0" w:color="auto"/>
                <w:bottom w:val="none" w:sz="0" w:space="0" w:color="auto"/>
                <w:right w:val="none" w:sz="0" w:space="0" w:color="auto"/>
              </w:divBdr>
            </w:div>
            <w:div w:id="1864786939">
              <w:marLeft w:val="0"/>
              <w:marRight w:val="0"/>
              <w:marTop w:val="0"/>
              <w:marBottom w:val="0"/>
              <w:divBdr>
                <w:top w:val="none" w:sz="0" w:space="0" w:color="auto"/>
                <w:left w:val="none" w:sz="0" w:space="0" w:color="auto"/>
                <w:bottom w:val="none" w:sz="0" w:space="0" w:color="auto"/>
                <w:right w:val="none" w:sz="0" w:space="0" w:color="auto"/>
              </w:divBdr>
            </w:div>
            <w:div w:id="994265024">
              <w:marLeft w:val="0"/>
              <w:marRight w:val="0"/>
              <w:marTop w:val="0"/>
              <w:marBottom w:val="0"/>
              <w:divBdr>
                <w:top w:val="none" w:sz="0" w:space="0" w:color="auto"/>
                <w:left w:val="none" w:sz="0" w:space="0" w:color="auto"/>
                <w:bottom w:val="none" w:sz="0" w:space="0" w:color="auto"/>
                <w:right w:val="none" w:sz="0" w:space="0" w:color="auto"/>
              </w:divBdr>
            </w:div>
          </w:divsChild>
        </w:div>
        <w:div w:id="1678265642">
          <w:marLeft w:val="0"/>
          <w:marRight w:val="0"/>
          <w:marTop w:val="0"/>
          <w:marBottom w:val="0"/>
          <w:divBdr>
            <w:top w:val="none" w:sz="0" w:space="0" w:color="auto"/>
            <w:left w:val="none" w:sz="0" w:space="0" w:color="auto"/>
            <w:bottom w:val="none" w:sz="0" w:space="0" w:color="auto"/>
            <w:right w:val="none" w:sz="0" w:space="0" w:color="auto"/>
          </w:divBdr>
        </w:div>
        <w:div w:id="1933003401">
          <w:marLeft w:val="0"/>
          <w:marRight w:val="0"/>
          <w:marTop w:val="0"/>
          <w:marBottom w:val="0"/>
          <w:divBdr>
            <w:top w:val="none" w:sz="0" w:space="0" w:color="auto"/>
            <w:left w:val="none" w:sz="0" w:space="0" w:color="auto"/>
            <w:bottom w:val="none" w:sz="0" w:space="0" w:color="auto"/>
            <w:right w:val="none" w:sz="0" w:space="0" w:color="auto"/>
          </w:divBdr>
        </w:div>
        <w:div w:id="626089127">
          <w:marLeft w:val="0"/>
          <w:marRight w:val="0"/>
          <w:marTop w:val="0"/>
          <w:marBottom w:val="0"/>
          <w:divBdr>
            <w:top w:val="none" w:sz="0" w:space="0" w:color="auto"/>
            <w:left w:val="none" w:sz="0" w:space="0" w:color="auto"/>
            <w:bottom w:val="none" w:sz="0" w:space="0" w:color="auto"/>
            <w:right w:val="none" w:sz="0" w:space="0" w:color="auto"/>
          </w:divBdr>
          <w:divsChild>
            <w:div w:id="2085687325">
              <w:marLeft w:val="0"/>
              <w:marRight w:val="0"/>
              <w:marTop w:val="0"/>
              <w:marBottom w:val="0"/>
              <w:divBdr>
                <w:top w:val="none" w:sz="0" w:space="0" w:color="auto"/>
                <w:left w:val="none" w:sz="0" w:space="0" w:color="auto"/>
                <w:bottom w:val="none" w:sz="0" w:space="0" w:color="auto"/>
                <w:right w:val="none" w:sz="0" w:space="0" w:color="auto"/>
              </w:divBdr>
            </w:div>
            <w:div w:id="793838737">
              <w:marLeft w:val="0"/>
              <w:marRight w:val="0"/>
              <w:marTop w:val="0"/>
              <w:marBottom w:val="0"/>
              <w:divBdr>
                <w:top w:val="none" w:sz="0" w:space="0" w:color="auto"/>
                <w:left w:val="none" w:sz="0" w:space="0" w:color="auto"/>
                <w:bottom w:val="none" w:sz="0" w:space="0" w:color="auto"/>
                <w:right w:val="none" w:sz="0" w:space="0" w:color="auto"/>
              </w:divBdr>
            </w:div>
            <w:div w:id="917711567">
              <w:marLeft w:val="0"/>
              <w:marRight w:val="0"/>
              <w:marTop w:val="0"/>
              <w:marBottom w:val="0"/>
              <w:divBdr>
                <w:top w:val="none" w:sz="0" w:space="0" w:color="auto"/>
                <w:left w:val="none" w:sz="0" w:space="0" w:color="auto"/>
                <w:bottom w:val="none" w:sz="0" w:space="0" w:color="auto"/>
                <w:right w:val="none" w:sz="0" w:space="0" w:color="auto"/>
              </w:divBdr>
            </w:div>
            <w:div w:id="1843618084">
              <w:marLeft w:val="0"/>
              <w:marRight w:val="0"/>
              <w:marTop w:val="0"/>
              <w:marBottom w:val="0"/>
              <w:divBdr>
                <w:top w:val="none" w:sz="0" w:space="0" w:color="auto"/>
                <w:left w:val="none" w:sz="0" w:space="0" w:color="auto"/>
                <w:bottom w:val="none" w:sz="0" w:space="0" w:color="auto"/>
                <w:right w:val="none" w:sz="0" w:space="0" w:color="auto"/>
              </w:divBdr>
            </w:div>
            <w:div w:id="1376276339">
              <w:marLeft w:val="0"/>
              <w:marRight w:val="0"/>
              <w:marTop w:val="0"/>
              <w:marBottom w:val="0"/>
              <w:divBdr>
                <w:top w:val="none" w:sz="0" w:space="0" w:color="auto"/>
                <w:left w:val="none" w:sz="0" w:space="0" w:color="auto"/>
                <w:bottom w:val="none" w:sz="0" w:space="0" w:color="auto"/>
                <w:right w:val="none" w:sz="0" w:space="0" w:color="auto"/>
              </w:divBdr>
            </w:div>
            <w:div w:id="367796640">
              <w:marLeft w:val="0"/>
              <w:marRight w:val="0"/>
              <w:marTop w:val="0"/>
              <w:marBottom w:val="0"/>
              <w:divBdr>
                <w:top w:val="none" w:sz="0" w:space="0" w:color="auto"/>
                <w:left w:val="none" w:sz="0" w:space="0" w:color="auto"/>
                <w:bottom w:val="none" w:sz="0" w:space="0" w:color="auto"/>
                <w:right w:val="none" w:sz="0" w:space="0" w:color="auto"/>
              </w:divBdr>
            </w:div>
            <w:div w:id="2020346747">
              <w:marLeft w:val="0"/>
              <w:marRight w:val="0"/>
              <w:marTop w:val="0"/>
              <w:marBottom w:val="0"/>
              <w:divBdr>
                <w:top w:val="none" w:sz="0" w:space="0" w:color="auto"/>
                <w:left w:val="none" w:sz="0" w:space="0" w:color="auto"/>
                <w:bottom w:val="none" w:sz="0" w:space="0" w:color="auto"/>
                <w:right w:val="none" w:sz="0" w:space="0" w:color="auto"/>
              </w:divBdr>
            </w:div>
            <w:div w:id="2130858227">
              <w:marLeft w:val="0"/>
              <w:marRight w:val="0"/>
              <w:marTop w:val="0"/>
              <w:marBottom w:val="0"/>
              <w:divBdr>
                <w:top w:val="none" w:sz="0" w:space="0" w:color="auto"/>
                <w:left w:val="none" w:sz="0" w:space="0" w:color="auto"/>
                <w:bottom w:val="none" w:sz="0" w:space="0" w:color="auto"/>
                <w:right w:val="none" w:sz="0" w:space="0" w:color="auto"/>
              </w:divBdr>
            </w:div>
            <w:div w:id="476268744">
              <w:marLeft w:val="0"/>
              <w:marRight w:val="0"/>
              <w:marTop w:val="0"/>
              <w:marBottom w:val="0"/>
              <w:divBdr>
                <w:top w:val="none" w:sz="0" w:space="0" w:color="auto"/>
                <w:left w:val="none" w:sz="0" w:space="0" w:color="auto"/>
                <w:bottom w:val="none" w:sz="0" w:space="0" w:color="auto"/>
                <w:right w:val="none" w:sz="0" w:space="0" w:color="auto"/>
              </w:divBdr>
            </w:div>
            <w:div w:id="1175612003">
              <w:marLeft w:val="0"/>
              <w:marRight w:val="0"/>
              <w:marTop w:val="0"/>
              <w:marBottom w:val="0"/>
              <w:divBdr>
                <w:top w:val="none" w:sz="0" w:space="0" w:color="auto"/>
                <w:left w:val="none" w:sz="0" w:space="0" w:color="auto"/>
                <w:bottom w:val="none" w:sz="0" w:space="0" w:color="auto"/>
                <w:right w:val="none" w:sz="0" w:space="0" w:color="auto"/>
              </w:divBdr>
            </w:div>
            <w:div w:id="227350183">
              <w:marLeft w:val="0"/>
              <w:marRight w:val="0"/>
              <w:marTop w:val="0"/>
              <w:marBottom w:val="0"/>
              <w:divBdr>
                <w:top w:val="none" w:sz="0" w:space="0" w:color="auto"/>
                <w:left w:val="none" w:sz="0" w:space="0" w:color="auto"/>
                <w:bottom w:val="none" w:sz="0" w:space="0" w:color="auto"/>
                <w:right w:val="none" w:sz="0" w:space="0" w:color="auto"/>
              </w:divBdr>
            </w:div>
            <w:div w:id="162089593">
              <w:marLeft w:val="0"/>
              <w:marRight w:val="0"/>
              <w:marTop w:val="0"/>
              <w:marBottom w:val="0"/>
              <w:divBdr>
                <w:top w:val="none" w:sz="0" w:space="0" w:color="auto"/>
                <w:left w:val="none" w:sz="0" w:space="0" w:color="auto"/>
                <w:bottom w:val="none" w:sz="0" w:space="0" w:color="auto"/>
                <w:right w:val="none" w:sz="0" w:space="0" w:color="auto"/>
              </w:divBdr>
            </w:div>
            <w:div w:id="534588066">
              <w:marLeft w:val="0"/>
              <w:marRight w:val="0"/>
              <w:marTop w:val="0"/>
              <w:marBottom w:val="0"/>
              <w:divBdr>
                <w:top w:val="none" w:sz="0" w:space="0" w:color="auto"/>
                <w:left w:val="none" w:sz="0" w:space="0" w:color="auto"/>
                <w:bottom w:val="none" w:sz="0" w:space="0" w:color="auto"/>
                <w:right w:val="none" w:sz="0" w:space="0" w:color="auto"/>
              </w:divBdr>
            </w:div>
          </w:divsChild>
        </w:div>
        <w:div w:id="243103907">
          <w:marLeft w:val="0"/>
          <w:marRight w:val="0"/>
          <w:marTop w:val="0"/>
          <w:marBottom w:val="0"/>
          <w:divBdr>
            <w:top w:val="none" w:sz="0" w:space="0" w:color="auto"/>
            <w:left w:val="none" w:sz="0" w:space="0" w:color="auto"/>
            <w:bottom w:val="none" w:sz="0" w:space="0" w:color="auto"/>
            <w:right w:val="none" w:sz="0" w:space="0" w:color="auto"/>
          </w:divBdr>
        </w:div>
        <w:div w:id="2096123979">
          <w:marLeft w:val="0"/>
          <w:marRight w:val="0"/>
          <w:marTop w:val="0"/>
          <w:marBottom w:val="0"/>
          <w:divBdr>
            <w:top w:val="none" w:sz="0" w:space="0" w:color="auto"/>
            <w:left w:val="none" w:sz="0" w:space="0" w:color="auto"/>
            <w:bottom w:val="none" w:sz="0" w:space="0" w:color="auto"/>
            <w:right w:val="none" w:sz="0" w:space="0" w:color="auto"/>
          </w:divBdr>
          <w:divsChild>
            <w:div w:id="569586096">
              <w:marLeft w:val="0"/>
              <w:marRight w:val="0"/>
              <w:marTop w:val="0"/>
              <w:marBottom w:val="0"/>
              <w:divBdr>
                <w:top w:val="none" w:sz="0" w:space="0" w:color="auto"/>
                <w:left w:val="none" w:sz="0" w:space="0" w:color="auto"/>
                <w:bottom w:val="none" w:sz="0" w:space="0" w:color="auto"/>
                <w:right w:val="none" w:sz="0" w:space="0" w:color="auto"/>
              </w:divBdr>
            </w:div>
            <w:div w:id="1419060777">
              <w:marLeft w:val="0"/>
              <w:marRight w:val="0"/>
              <w:marTop w:val="0"/>
              <w:marBottom w:val="0"/>
              <w:divBdr>
                <w:top w:val="none" w:sz="0" w:space="0" w:color="auto"/>
                <w:left w:val="none" w:sz="0" w:space="0" w:color="auto"/>
                <w:bottom w:val="none" w:sz="0" w:space="0" w:color="auto"/>
                <w:right w:val="none" w:sz="0" w:space="0" w:color="auto"/>
              </w:divBdr>
            </w:div>
            <w:div w:id="2114547361">
              <w:marLeft w:val="0"/>
              <w:marRight w:val="0"/>
              <w:marTop w:val="0"/>
              <w:marBottom w:val="0"/>
              <w:divBdr>
                <w:top w:val="none" w:sz="0" w:space="0" w:color="auto"/>
                <w:left w:val="none" w:sz="0" w:space="0" w:color="auto"/>
                <w:bottom w:val="none" w:sz="0" w:space="0" w:color="auto"/>
                <w:right w:val="none" w:sz="0" w:space="0" w:color="auto"/>
              </w:divBdr>
            </w:div>
            <w:div w:id="1386681540">
              <w:marLeft w:val="0"/>
              <w:marRight w:val="0"/>
              <w:marTop w:val="0"/>
              <w:marBottom w:val="0"/>
              <w:divBdr>
                <w:top w:val="none" w:sz="0" w:space="0" w:color="auto"/>
                <w:left w:val="none" w:sz="0" w:space="0" w:color="auto"/>
                <w:bottom w:val="none" w:sz="0" w:space="0" w:color="auto"/>
                <w:right w:val="none" w:sz="0" w:space="0" w:color="auto"/>
              </w:divBdr>
            </w:div>
            <w:div w:id="886185675">
              <w:marLeft w:val="0"/>
              <w:marRight w:val="0"/>
              <w:marTop w:val="0"/>
              <w:marBottom w:val="0"/>
              <w:divBdr>
                <w:top w:val="none" w:sz="0" w:space="0" w:color="auto"/>
                <w:left w:val="none" w:sz="0" w:space="0" w:color="auto"/>
                <w:bottom w:val="none" w:sz="0" w:space="0" w:color="auto"/>
                <w:right w:val="none" w:sz="0" w:space="0" w:color="auto"/>
              </w:divBdr>
            </w:div>
            <w:div w:id="1498037782">
              <w:marLeft w:val="0"/>
              <w:marRight w:val="0"/>
              <w:marTop w:val="0"/>
              <w:marBottom w:val="0"/>
              <w:divBdr>
                <w:top w:val="none" w:sz="0" w:space="0" w:color="auto"/>
                <w:left w:val="none" w:sz="0" w:space="0" w:color="auto"/>
                <w:bottom w:val="none" w:sz="0" w:space="0" w:color="auto"/>
                <w:right w:val="none" w:sz="0" w:space="0" w:color="auto"/>
              </w:divBdr>
            </w:div>
            <w:div w:id="1750275642">
              <w:marLeft w:val="0"/>
              <w:marRight w:val="0"/>
              <w:marTop w:val="0"/>
              <w:marBottom w:val="0"/>
              <w:divBdr>
                <w:top w:val="none" w:sz="0" w:space="0" w:color="auto"/>
                <w:left w:val="none" w:sz="0" w:space="0" w:color="auto"/>
                <w:bottom w:val="none" w:sz="0" w:space="0" w:color="auto"/>
                <w:right w:val="none" w:sz="0" w:space="0" w:color="auto"/>
              </w:divBdr>
            </w:div>
            <w:div w:id="905531062">
              <w:marLeft w:val="0"/>
              <w:marRight w:val="0"/>
              <w:marTop w:val="0"/>
              <w:marBottom w:val="0"/>
              <w:divBdr>
                <w:top w:val="none" w:sz="0" w:space="0" w:color="auto"/>
                <w:left w:val="none" w:sz="0" w:space="0" w:color="auto"/>
                <w:bottom w:val="none" w:sz="0" w:space="0" w:color="auto"/>
                <w:right w:val="none" w:sz="0" w:space="0" w:color="auto"/>
              </w:divBdr>
            </w:div>
            <w:div w:id="1171945799">
              <w:marLeft w:val="0"/>
              <w:marRight w:val="0"/>
              <w:marTop w:val="0"/>
              <w:marBottom w:val="0"/>
              <w:divBdr>
                <w:top w:val="none" w:sz="0" w:space="0" w:color="auto"/>
                <w:left w:val="none" w:sz="0" w:space="0" w:color="auto"/>
                <w:bottom w:val="none" w:sz="0" w:space="0" w:color="auto"/>
                <w:right w:val="none" w:sz="0" w:space="0" w:color="auto"/>
              </w:divBdr>
            </w:div>
            <w:div w:id="1153109460">
              <w:marLeft w:val="0"/>
              <w:marRight w:val="0"/>
              <w:marTop w:val="0"/>
              <w:marBottom w:val="0"/>
              <w:divBdr>
                <w:top w:val="none" w:sz="0" w:space="0" w:color="auto"/>
                <w:left w:val="none" w:sz="0" w:space="0" w:color="auto"/>
                <w:bottom w:val="none" w:sz="0" w:space="0" w:color="auto"/>
                <w:right w:val="none" w:sz="0" w:space="0" w:color="auto"/>
              </w:divBdr>
            </w:div>
            <w:div w:id="229580428">
              <w:marLeft w:val="0"/>
              <w:marRight w:val="0"/>
              <w:marTop w:val="0"/>
              <w:marBottom w:val="0"/>
              <w:divBdr>
                <w:top w:val="none" w:sz="0" w:space="0" w:color="auto"/>
                <w:left w:val="none" w:sz="0" w:space="0" w:color="auto"/>
                <w:bottom w:val="none" w:sz="0" w:space="0" w:color="auto"/>
                <w:right w:val="none" w:sz="0" w:space="0" w:color="auto"/>
              </w:divBdr>
            </w:div>
          </w:divsChild>
        </w:div>
        <w:div w:id="1620455739">
          <w:marLeft w:val="0"/>
          <w:marRight w:val="0"/>
          <w:marTop w:val="0"/>
          <w:marBottom w:val="0"/>
          <w:divBdr>
            <w:top w:val="none" w:sz="0" w:space="0" w:color="auto"/>
            <w:left w:val="none" w:sz="0" w:space="0" w:color="auto"/>
            <w:bottom w:val="none" w:sz="0" w:space="0" w:color="auto"/>
            <w:right w:val="none" w:sz="0" w:space="0" w:color="auto"/>
          </w:divBdr>
        </w:div>
        <w:div w:id="242684427">
          <w:marLeft w:val="0"/>
          <w:marRight w:val="0"/>
          <w:marTop w:val="0"/>
          <w:marBottom w:val="0"/>
          <w:divBdr>
            <w:top w:val="none" w:sz="0" w:space="0" w:color="auto"/>
            <w:left w:val="none" w:sz="0" w:space="0" w:color="auto"/>
            <w:bottom w:val="none" w:sz="0" w:space="0" w:color="auto"/>
            <w:right w:val="none" w:sz="0" w:space="0" w:color="auto"/>
          </w:divBdr>
          <w:divsChild>
            <w:div w:id="1092239921">
              <w:marLeft w:val="0"/>
              <w:marRight w:val="0"/>
              <w:marTop w:val="0"/>
              <w:marBottom w:val="0"/>
              <w:divBdr>
                <w:top w:val="none" w:sz="0" w:space="0" w:color="auto"/>
                <w:left w:val="none" w:sz="0" w:space="0" w:color="auto"/>
                <w:bottom w:val="none" w:sz="0" w:space="0" w:color="auto"/>
                <w:right w:val="none" w:sz="0" w:space="0" w:color="auto"/>
              </w:divBdr>
            </w:div>
            <w:div w:id="1922567836">
              <w:marLeft w:val="0"/>
              <w:marRight w:val="0"/>
              <w:marTop w:val="0"/>
              <w:marBottom w:val="0"/>
              <w:divBdr>
                <w:top w:val="none" w:sz="0" w:space="0" w:color="auto"/>
                <w:left w:val="none" w:sz="0" w:space="0" w:color="auto"/>
                <w:bottom w:val="none" w:sz="0" w:space="0" w:color="auto"/>
                <w:right w:val="none" w:sz="0" w:space="0" w:color="auto"/>
              </w:divBdr>
            </w:div>
          </w:divsChild>
        </w:div>
        <w:div w:id="978342194">
          <w:marLeft w:val="0"/>
          <w:marRight w:val="0"/>
          <w:marTop w:val="0"/>
          <w:marBottom w:val="0"/>
          <w:divBdr>
            <w:top w:val="none" w:sz="0" w:space="0" w:color="auto"/>
            <w:left w:val="none" w:sz="0" w:space="0" w:color="auto"/>
            <w:bottom w:val="none" w:sz="0" w:space="0" w:color="auto"/>
            <w:right w:val="none" w:sz="0" w:space="0" w:color="auto"/>
          </w:divBdr>
        </w:div>
        <w:div w:id="1050685252">
          <w:marLeft w:val="0"/>
          <w:marRight w:val="0"/>
          <w:marTop w:val="0"/>
          <w:marBottom w:val="0"/>
          <w:divBdr>
            <w:top w:val="none" w:sz="0" w:space="0" w:color="auto"/>
            <w:left w:val="none" w:sz="0" w:space="0" w:color="auto"/>
            <w:bottom w:val="none" w:sz="0" w:space="0" w:color="auto"/>
            <w:right w:val="none" w:sz="0" w:space="0" w:color="auto"/>
          </w:divBdr>
          <w:divsChild>
            <w:div w:id="2102681544">
              <w:marLeft w:val="0"/>
              <w:marRight w:val="0"/>
              <w:marTop w:val="0"/>
              <w:marBottom w:val="0"/>
              <w:divBdr>
                <w:top w:val="none" w:sz="0" w:space="0" w:color="auto"/>
                <w:left w:val="none" w:sz="0" w:space="0" w:color="auto"/>
                <w:bottom w:val="none" w:sz="0" w:space="0" w:color="auto"/>
                <w:right w:val="none" w:sz="0" w:space="0" w:color="auto"/>
              </w:divBdr>
            </w:div>
            <w:div w:id="791631099">
              <w:marLeft w:val="0"/>
              <w:marRight w:val="0"/>
              <w:marTop w:val="0"/>
              <w:marBottom w:val="0"/>
              <w:divBdr>
                <w:top w:val="none" w:sz="0" w:space="0" w:color="auto"/>
                <w:left w:val="none" w:sz="0" w:space="0" w:color="auto"/>
                <w:bottom w:val="none" w:sz="0" w:space="0" w:color="auto"/>
                <w:right w:val="none" w:sz="0" w:space="0" w:color="auto"/>
              </w:divBdr>
            </w:div>
            <w:div w:id="1186209043">
              <w:marLeft w:val="0"/>
              <w:marRight w:val="0"/>
              <w:marTop w:val="0"/>
              <w:marBottom w:val="0"/>
              <w:divBdr>
                <w:top w:val="none" w:sz="0" w:space="0" w:color="auto"/>
                <w:left w:val="none" w:sz="0" w:space="0" w:color="auto"/>
                <w:bottom w:val="none" w:sz="0" w:space="0" w:color="auto"/>
                <w:right w:val="none" w:sz="0" w:space="0" w:color="auto"/>
              </w:divBdr>
            </w:div>
            <w:div w:id="1772773611">
              <w:marLeft w:val="0"/>
              <w:marRight w:val="0"/>
              <w:marTop w:val="0"/>
              <w:marBottom w:val="0"/>
              <w:divBdr>
                <w:top w:val="none" w:sz="0" w:space="0" w:color="auto"/>
                <w:left w:val="none" w:sz="0" w:space="0" w:color="auto"/>
                <w:bottom w:val="none" w:sz="0" w:space="0" w:color="auto"/>
                <w:right w:val="none" w:sz="0" w:space="0" w:color="auto"/>
              </w:divBdr>
            </w:div>
          </w:divsChild>
        </w:div>
        <w:div w:id="1557273932">
          <w:marLeft w:val="0"/>
          <w:marRight w:val="0"/>
          <w:marTop w:val="0"/>
          <w:marBottom w:val="0"/>
          <w:divBdr>
            <w:top w:val="none" w:sz="0" w:space="0" w:color="auto"/>
            <w:left w:val="none" w:sz="0" w:space="0" w:color="auto"/>
            <w:bottom w:val="none" w:sz="0" w:space="0" w:color="auto"/>
            <w:right w:val="none" w:sz="0" w:space="0" w:color="auto"/>
          </w:divBdr>
        </w:div>
        <w:div w:id="1937597409">
          <w:marLeft w:val="0"/>
          <w:marRight w:val="0"/>
          <w:marTop w:val="0"/>
          <w:marBottom w:val="0"/>
          <w:divBdr>
            <w:top w:val="none" w:sz="0" w:space="0" w:color="auto"/>
            <w:left w:val="none" w:sz="0" w:space="0" w:color="auto"/>
            <w:bottom w:val="none" w:sz="0" w:space="0" w:color="auto"/>
            <w:right w:val="none" w:sz="0" w:space="0" w:color="auto"/>
          </w:divBdr>
          <w:divsChild>
            <w:div w:id="2039619493">
              <w:marLeft w:val="0"/>
              <w:marRight w:val="0"/>
              <w:marTop w:val="0"/>
              <w:marBottom w:val="0"/>
              <w:divBdr>
                <w:top w:val="none" w:sz="0" w:space="0" w:color="auto"/>
                <w:left w:val="none" w:sz="0" w:space="0" w:color="auto"/>
                <w:bottom w:val="none" w:sz="0" w:space="0" w:color="auto"/>
                <w:right w:val="none" w:sz="0" w:space="0" w:color="auto"/>
              </w:divBdr>
            </w:div>
            <w:div w:id="359669563">
              <w:marLeft w:val="0"/>
              <w:marRight w:val="0"/>
              <w:marTop w:val="0"/>
              <w:marBottom w:val="0"/>
              <w:divBdr>
                <w:top w:val="none" w:sz="0" w:space="0" w:color="auto"/>
                <w:left w:val="none" w:sz="0" w:space="0" w:color="auto"/>
                <w:bottom w:val="none" w:sz="0" w:space="0" w:color="auto"/>
                <w:right w:val="none" w:sz="0" w:space="0" w:color="auto"/>
              </w:divBdr>
            </w:div>
            <w:div w:id="718357205">
              <w:marLeft w:val="0"/>
              <w:marRight w:val="0"/>
              <w:marTop w:val="0"/>
              <w:marBottom w:val="0"/>
              <w:divBdr>
                <w:top w:val="none" w:sz="0" w:space="0" w:color="auto"/>
                <w:left w:val="none" w:sz="0" w:space="0" w:color="auto"/>
                <w:bottom w:val="none" w:sz="0" w:space="0" w:color="auto"/>
                <w:right w:val="none" w:sz="0" w:space="0" w:color="auto"/>
              </w:divBdr>
            </w:div>
          </w:divsChild>
        </w:div>
        <w:div w:id="1667248419">
          <w:marLeft w:val="0"/>
          <w:marRight w:val="0"/>
          <w:marTop w:val="0"/>
          <w:marBottom w:val="0"/>
          <w:divBdr>
            <w:top w:val="none" w:sz="0" w:space="0" w:color="auto"/>
            <w:left w:val="none" w:sz="0" w:space="0" w:color="auto"/>
            <w:bottom w:val="none" w:sz="0" w:space="0" w:color="auto"/>
            <w:right w:val="none" w:sz="0" w:space="0" w:color="auto"/>
          </w:divBdr>
        </w:div>
        <w:div w:id="1069041013">
          <w:marLeft w:val="0"/>
          <w:marRight w:val="0"/>
          <w:marTop w:val="0"/>
          <w:marBottom w:val="0"/>
          <w:divBdr>
            <w:top w:val="none" w:sz="0" w:space="0" w:color="auto"/>
            <w:left w:val="none" w:sz="0" w:space="0" w:color="auto"/>
            <w:bottom w:val="none" w:sz="0" w:space="0" w:color="auto"/>
            <w:right w:val="none" w:sz="0" w:space="0" w:color="auto"/>
          </w:divBdr>
          <w:divsChild>
            <w:div w:id="736978186">
              <w:marLeft w:val="0"/>
              <w:marRight w:val="0"/>
              <w:marTop w:val="0"/>
              <w:marBottom w:val="0"/>
              <w:divBdr>
                <w:top w:val="none" w:sz="0" w:space="0" w:color="auto"/>
                <w:left w:val="none" w:sz="0" w:space="0" w:color="auto"/>
                <w:bottom w:val="none" w:sz="0" w:space="0" w:color="auto"/>
                <w:right w:val="none" w:sz="0" w:space="0" w:color="auto"/>
              </w:divBdr>
            </w:div>
            <w:div w:id="1316882097">
              <w:marLeft w:val="0"/>
              <w:marRight w:val="0"/>
              <w:marTop w:val="0"/>
              <w:marBottom w:val="0"/>
              <w:divBdr>
                <w:top w:val="none" w:sz="0" w:space="0" w:color="auto"/>
                <w:left w:val="none" w:sz="0" w:space="0" w:color="auto"/>
                <w:bottom w:val="none" w:sz="0" w:space="0" w:color="auto"/>
                <w:right w:val="none" w:sz="0" w:space="0" w:color="auto"/>
              </w:divBdr>
            </w:div>
            <w:div w:id="873539088">
              <w:marLeft w:val="0"/>
              <w:marRight w:val="0"/>
              <w:marTop w:val="0"/>
              <w:marBottom w:val="0"/>
              <w:divBdr>
                <w:top w:val="none" w:sz="0" w:space="0" w:color="auto"/>
                <w:left w:val="none" w:sz="0" w:space="0" w:color="auto"/>
                <w:bottom w:val="none" w:sz="0" w:space="0" w:color="auto"/>
                <w:right w:val="none" w:sz="0" w:space="0" w:color="auto"/>
              </w:divBdr>
            </w:div>
            <w:div w:id="1472864700">
              <w:marLeft w:val="0"/>
              <w:marRight w:val="0"/>
              <w:marTop w:val="0"/>
              <w:marBottom w:val="0"/>
              <w:divBdr>
                <w:top w:val="none" w:sz="0" w:space="0" w:color="auto"/>
                <w:left w:val="none" w:sz="0" w:space="0" w:color="auto"/>
                <w:bottom w:val="none" w:sz="0" w:space="0" w:color="auto"/>
                <w:right w:val="none" w:sz="0" w:space="0" w:color="auto"/>
              </w:divBdr>
            </w:div>
            <w:div w:id="818695288">
              <w:marLeft w:val="0"/>
              <w:marRight w:val="0"/>
              <w:marTop w:val="0"/>
              <w:marBottom w:val="0"/>
              <w:divBdr>
                <w:top w:val="none" w:sz="0" w:space="0" w:color="auto"/>
                <w:left w:val="none" w:sz="0" w:space="0" w:color="auto"/>
                <w:bottom w:val="none" w:sz="0" w:space="0" w:color="auto"/>
                <w:right w:val="none" w:sz="0" w:space="0" w:color="auto"/>
              </w:divBdr>
            </w:div>
          </w:divsChild>
        </w:div>
        <w:div w:id="1101603989">
          <w:marLeft w:val="0"/>
          <w:marRight w:val="0"/>
          <w:marTop w:val="0"/>
          <w:marBottom w:val="0"/>
          <w:divBdr>
            <w:top w:val="none" w:sz="0" w:space="0" w:color="auto"/>
            <w:left w:val="none" w:sz="0" w:space="0" w:color="auto"/>
            <w:bottom w:val="none" w:sz="0" w:space="0" w:color="auto"/>
            <w:right w:val="none" w:sz="0" w:space="0" w:color="auto"/>
          </w:divBdr>
        </w:div>
        <w:div w:id="1287810769">
          <w:marLeft w:val="0"/>
          <w:marRight w:val="0"/>
          <w:marTop w:val="0"/>
          <w:marBottom w:val="0"/>
          <w:divBdr>
            <w:top w:val="none" w:sz="0" w:space="0" w:color="auto"/>
            <w:left w:val="none" w:sz="0" w:space="0" w:color="auto"/>
            <w:bottom w:val="none" w:sz="0" w:space="0" w:color="auto"/>
            <w:right w:val="none" w:sz="0" w:space="0" w:color="auto"/>
          </w:divBdr>
          <w:divsChild>
            <w:div w:id="1890410447">
              <w:marLeft w:val="0"/>
              <w:marRight w:val="0"/>
              <w:marTop w:val="0"/>
              <w:marBottom w:val="0"/>
              <w:divBdr>
                <w:top w:val="none" w:sz="0" w:space="0" w:color="auto"/>
                <w:left w:val="none" w:sz="0" w:space="0" w:color="auto"/>
                <w:bottom w:val="none" w:sz="0" w:space="0" w:color="auto"/>
                <w:right w:val="none" w:sz="0" w:space="0" w:color="auto"/>
              </w:divBdr>
            </w:div>
            <w:div w:id="821192463">
              <w:marLeft w:val="0"/>
              <w:marRight w:val="0"/>
              <w:marTop w:val="0"/>
              <w:marBottom w:val="0"/>
              <w:divBdr>
                <w:top w:val="none" w:sz="0" w:space="0" w:color="auto"/>
                <w:left w:val="none" w:sz="0" w:space="0" w:color="auto"/>
                <w:bottom w:val="none" w:sz="0" w:space="0" w:color="auto"/>
                <w:right w:val="none" w:sz="0" w:space="0" w:color="auto"/>
              </w:divBdr>
            </w:div>
          </w:divsChild>
        </w:div>
        <w:div w:id="18819089">
          <w:marLeft w:val="0"/>
          <w:marRight w:val="0"/>
          <w:marTop w:val="0"/>
          <w:marBottom w:val="0"/>
          <w:divBdr>
            <w:top w:val="none" w:sz="0" w:space="0" w:color="auto"/>
            <w:left w:val="none" w:sz="0" w:space="0" w:color="auto"/>
            <w:bottom w:val="none" w:sz="0" w:space="0" w:color="auto"/>
            <w:right w:val="none" w:sz="0" w:space="0" w:color="auto"/>
          </w:divBdr>
        </w:div>
        <w:div w:id="382992970">
          <w:marLeft w:val="0"/>
          <w:marRight w:val="0"/>
          <w:marTop w:val="0"/>
          <w:marBottom w:val="0"/>
          <w:divBdr>
            <w:top w:val="none" w:sz="0" w:space="0" w:color="auto"/>
            <w:left w:val="none" w:sz="0" w:space="0" w:color="auto"/>
            <w:bottom w:val="none" w:sz="0" w:space="0" w:color="auto"/>
            <w:right w:val="none" w:sz="0" w:space="0" w:color="auto"/>
          </w:divBdr>
          <w:divsChild>
            <w:div w:id="871766938">
              <w:marLeft w:val="0"/>
              <w:marRight w:val="0"/>
              <w:marTop w:val="0"/>
              <w:marBottom w:val="0"/>
              <w:divBdr>
                <w:top w:val="none" w:sz="0" w:space="0" w:color="auto"/>
                <w:left w:val="none" w:sz="0" w:space="0" w:color="auto"/>
                <w:bottom w:val="none" w:sz="0" w:space="0" w:color="auto"/>
                <w:right w:val="none" w:sz="0" w:space="0" w:color="auto"/>
              </w:divBdr>
            </w:div>
            <w:div w:id="36201511">
              <w:marLeft w:val="0"/>
              <w:marRight w:val="0"/>
              <w:marTop w:val="0"/>
              <w:marBottom w:val="0"/>
              <w:divBdr>
                <w:top w:val="none" w:sz="0" w:space="0" w:color="auto"/>
                <w:left w:val="none" w:sz="0" w:space="0" w:color="auto"/>
                <w:bottom w:val="none" w:sz="0" w:space="0" w:color="auto"/>
                <w:right w:val="none" w:sz="0" w:space="0" w:color="auto"/>
              </w:divBdr>
            </w:div>
            <w:div w:id="1271934402">
              <w:marLeft w:val="0"/>
              <w:marRight w:val="0"/>
              <w:marTop w:val="0"/>
              <w:marBottom w:val="0"/>
              <w:divBdr>
                <w:top w:val="none" w:sz="0" w:space="0" w:color="auto"/>
                <w:left w:val="none" w:sz="0" w:space="0" w:color="auto"/>
                <w:bottom w:val="none" w:sz="0" w:space="0" w:color="auto"/>
                <w:right w:val="none" w:sz="0" w:space="0" w:color="auto"/>
              </w:divBdr>
            </w:div>
            <w:div w:id="2136871620">
              <w:marLeft w:val="0"/>
              <w:marRight w:val="0"/>
              <w:marTop w:val="0"/>
              <w:marBottom w:val="0"/>
              <w:divBdr>
                <w:top w:val="none" w:sz="0" w:space="0" w:color="auto"/>
                <w:left w:val="none" w:sz="0" w:space="0" w:color="auto"/>
                <w:bottom w:val="none" w:sz="0" w:space="0" w:color="auto"/>
                <w:right w:val="none" w:sz="0" w:space="0" w:color="auto"/>
              </w:divBdr>
            </w:div>
            <w:div w:id="21371669">
              <w:marLeft w:val="0"/>
              <w:marRight w:val="0"/>
              <w:marTop w:val="0"/>
              <w:marBottom w:val="0"/>
              <w:divBdr>
                <w:top w:val="none" w:sz="0" w:space="0" w:color="auto"/>
                <w:left w:val="none" w:sz="0" w:space="0" w:color="auto"/>
                <w:bottom w:val="none" w:sz="0" w:space="0" w:color="auto"/>
                <w:right w:val="none" w:sz="0" w:space="0" w:color="auto"/>
              </w:divBdr>
            </w:div>
            <w:div w:id="170075209">
              <w:marLeft w:val="0"/>
              <w:marRight w:val="0"/>
              <w:marTop w:val="0"/>
              <w:marBottom w:val="0"/>
              <w:divBdr>
                <w:top w:val="none" w:sz="0" w:space="0" w:color="auto"/>
                <w:left w:val="none" w:sz="0" w:space="0" w:color="auto"/>
                <w:bottom w:val="none" w:sz="0" w:space="0" w:color="auto"/>
                <w:right w:val="none" w:sz="0" w:space="0" w:color="auto"/>
              </w:divBdr>
            </w:div>
          </w:divsChild>
        </w:div>
        <w:div w:id="1375235618">
          <w:marLeft w:val="0"/>
          <w:marRight w:val="0"/>
          <w:marTop w:val="0"/>
          <w:marBottom w:val="0"/>
          <w:divBdr>
            <w:top w:val="none" w:sz="0" w:space="0" w:color="auto"/>
            <w:left w:val="none" w:sz="0" w:space="0" w:color="auto"/>
            <w:bottom w:val="none" w:sz="0" w:space="0" w:color="auto"/>
            <w:right w:val="none" w:sz="0" w:space="0" w:color="auto"/>
          </w:divBdr>
        </w:div>
        <w:div w:id="251551732">
          <w:marLeft w:val="0"/>
          <w:marRight w:val="0"/>
          <w:marTop w:val="0"/>
          <w:marBottom w:val="0"/>
          <w:divBdr>
            <w:top w:val="none" w:sz="0" w:space="0" w:color="auto"/>
            <w:left w:val="none" w:sz="0" w:space="0" w:color="auto"/>
            <w:bottom w:val="none" w:sz="0" w:space="0" w:color="auto"/>
            <w:right w:val="none" w:sz="0" w:space="0" w:color="auto"/>
          </w:divBdr>
          <w:divsChild>
            <w:div w:id="963120766">
              <w:marLeft w:val="0"/>
              <w:marRight w:val="0"/>
              <w:marTop w:val="0"/>
              <w:marBottom w:val="0"/>
              <w:divBdr>
                <w:top w:val="none" w:sz="0" w:space="0" w:color="auto"/>
                <w:left w:val="none" w:sz="0" w:space="0" w:color="auto"/>
                <w:bottom w:val="none" w:sz="0" w:space="0" w:color="auto"/>
                <w:right w:val="none" w:sz="0" w:space="0" w:color="auto"/>
              </w:divBdr>
            </w:div>
            <w:div w:id="78404076">
              <w:marLeft w:val="0"/>
              <w:marRight w:val="0"/>
              <w:marTop w:val="0"/>
              <w:marBottom w:val="0"/>
              <w:divBdr>
                <w:top w:val="none" w:sz="0" w:space="0" w:color="auto"/>
                <w:left w:val="none" w:sz="0" w:space="0" w:color="auto"/>
                <w:bottom w:val="none" w:sz="0" w:space="0" w:color="auto"/>
                <w:right w:val="none" w:sz="0" w:space="0" w:color="auto"/>
              </w:divBdr>
            </w:div>
            <w:div w:id="1351024850">
              <w:marLeft w:val="0"/>
              <w:marRight w:val="0"/>
              <w:marTop w:val="0"/>
              <w:marBottom w:val="0"/>
              <w:divBdr>
                <w:top w:val="none" w:sz="0" w:space="0" w:color="auto"/>
                <w:left w:val="none" w:sz="0" w:space="0" w:color="auto"/>
                <w:bottom w:val="none" w:sz="0" w:space="0" w:color="auto"/>
                <w:right w:val="none" w:sz="0" w:space="0" w:color="auto"/>
              </w:divBdr>
            </w:div>
          </w:divsChild>
        </w:div>
        <w:div w:id="875120076">
          <w:marLeft w:val="0"/>
          <w:marRight w:val="0"/>
          <w:marTop w:val="0"/>
          <w:marBottom w:val="0"/>
          <w:divBdr>
            <w:top w:val="none" w:sz="0" w:space="0" w:color="auto"/>
            <w:left w:val="none" w:sz="0" w:space="0" w:color="auto"/>
            <w:bottom w:val="none" w:sz="0" w:space="0" w:color="auto"/>
            <w:right w:val="none" w:sz="0" w:space="0" w:color="auto"/>
          </w:divBdr>
        </w:div>
        <w:div w:id="722565364">
          <w:marLeft w:val="0"/>
          <w:marRight w:val="0"/>
          <w:marTop w:val="0"/>
          <w:marBottom w:val="0"/>
          <w:divBdr>
            <w:top w:val="none" w:sz="0" w:space="0" w:color="auto"/>
            <w:left w:val="none" w:sz="0" w:space="0" w:color="auto"/>
            <w:bottom w:val="none" w:sz="0" w:space="0" w:color="auto"/>
            <w:right w:val="none" w:sz="0" w:space="0" w:color="auto"/>
          </w:divBdr>
          <w:divsChild>
            <w:div w:id="807168288">
              <w:marLeft w:val="0"/>
              <w:marRight w:val="0"/>
              <w:marTop w:val="0"/>
              <w:marBottom w:val="0"/>
              <w:divBdr>
                <w:top w:val="none" w:sz="0" w:space="0" w:color="auto"/>
                <w:left w:val="none" w:sz="0" w:space="0" w:color="auto"/>
                <w:bottom w:val="none" w:sz="0" w:space="0" w:color="auto"/>
                <w:right w:val="none" w:sz="0" w:space="0" w:color="auto"/>
              </w:divBdr>
            </w:div>
            <w:div w:id="545214521">
              <w:marLeft w:val="0"/>
              <w:marRight w:val="0"/>
              <w:marTop w:val="0"/>
              <w:marBottom w:val="0"/>
              <w:divBdr>
                <w:top w:val="none" w:sz="0" w:space="0" w:color="auto"/>
                <w:left w:val="none" w:sz="0" w:space="0" w:color="auto"/>
                <w:bottom w:val="none" w:sz="0" w:space="0" w:color="auto"/>
                <w:right w:val="none" w:sz="0" w:space="0" w:color="auto"/>
              </w:divBdr>
            </w:div>
          </w:divsChild>
        </w:div>
        <w:div w:id="1380083710">
          <w:marLeft w:val="0"/>
          <w:marRight w:val="0"/>
          <w:marTop w:val="0"/>
          <w:marBottom w:val="0"/>
          <w:divBdr>
            <w:top w:val="none" w:sz="0" w:space="0" w:color="auto"/>
            <w:left w:val="none" w:sz="0" w:space="0" w:color="auto"/>
            <w:bottom w:val="none" w:sz="0" w:space="0" w:color="auto"/>
            <w:right w:val="none" w:sz="0" w:space="0" w:color="auto"/>
          </w:divBdr>
        </w:div>
        <w:div w:id="210000179">
          <w:marLeft w:val="0"/>
          <w:marRight w:val="0"/>
          <w:marTop w:val="0"/>
          <w:marBottom w:val="0"/>
          <w:divBdr>
            <w:top w:val="none" w:sz="0" w:space="0" w:color="auto"/>
            <w:left w:val="none" w:sz="0" w:space="0" w:color="auto"/>
            <w:bottom w:val="none" w:sz="0" w:space="0" w:color="auto"/>
            <w:right w:val="none" w:sz="0" w:space="0" w:color="auto"/>
          </w:divBdr>
          <w:divsChild>
            <w:div w:id="846554574">
              <w:marLeft w:val="0"/>
              <w:marRight w:val="0"/>
              <w:marTop w:val="0"/>
              <w:marBottom w:val="0"/>
              <w:divBdr>
                <w:top w:val="none" w:sz="0" w:space="0" w:color="auto"/>
                <w:left w:val="none" w:sz="0" w:space="0" w:color="auto"/>
                <w:bottom w:val="none" w:sz="0" w:space="0" w:color="auto"/>
                <w:right w:val="none" w:sz="0" w:space="0" w:color="auto"/>
              </w:divBdr>
            </w:div>
            <w:div w:id="1220482033">
              <w:marLeft w:val="0"/>
              <w:marRight w:val="0"/>
              <w:marTop w:val="0"/>
              <w:marBottom w:val="0"/>
              <w:divBdr>
                <w:top w:val="none" w:sz="0" w:space="0" w:color="auto"/>
                <w:left w:val="none" w:sz="0" w:space="0" w:color="auto"/>
                <w:bottom w:val="none" w:sz="0" w:space="0" w:color="auto"/>
                <w:right w:val="none" w:sz="0" w:space="0" w:color="auto"/>
              </w:divBdr>
            </w:div>
          </w:divsChild>
        </w:div>
        <w:div w:id="359668178">
          <w:marLeft w:val="0"/>
          <w:marRight w:val="0"/>
          <w:marTop w:val="0"/>
          <w:marBottom w:val="0"/>
          <w:divBdr>
            <w:top w:val="none" w:sz="0" w:space="0" w:color="auto"/>
            <w:left w:val="none" w:sz="0" w:space="0" w:color="auto"/>
            <w:bottom w:val="none" w:sz="0" w:space="0" w:color="auto"/>
            <w:right w:val="none" w:sz="0" w:space="0" w:color="auto"/>
          </w:divBdr>
        </w:div>
        <w:div w:id="1716737684">
          <w:marLeft w:val="0"/>
          <w:marRight w:val="0"/>
          <w:marTop w:val="0"/>
          <w:marBottom w:val="0"/>
          <w:divBdr>
            <w:top w:val="none" w:sz="0" w:space="0" w:color="auto"/>
            <w:left w:val="none" w:sz="0" w:space="0" w:color="auto"/>
            <w:bottom w:val="none" w:sz="0" w:space="0" w:color="auto"/>
            <w:right w:val="none" w:sz="0" w:space="0" w:color="auto"/>
          </w:divBdr>
          <w:divsChild>
            <w:div w:id="722095764">
              <w:marLeft w:val="0"/>
              <w:marRight w:val="0"/>
              <w:marTop w:val="0"/>
              <w:marBottom w:val="0"/>
              <w:divBdr>
                <w:top w:val="none" w:sz="0" w:space="0" w:color="auto"/>
                <w:left w:val="none" w:sz="0" w:space="0" w:color="auto"/>
                <w:bottom w:val="none" w:sz="0" w:space="0" w:color="auto"/>
                <w:right w:val="none" w:sz="0" w:space="0" w:color="auto"/>
              </w:divBdr>
            </w:div>
            <w:div w:id="443036817">
              <w:marLeft w:val="0"/>
              <w:marRight w:val="0"/>
              <w:marTop w:val="0"/>
              <w:marBottom w:val="0"/>
              <w:divBdr>
                <w:top w:val="none" w:sz="0" w:space="0" w:color="auto"/>
                <w:left w:val="none" w:sz="0" w:space="0" w:color="auto"/>
                <w:bottom w:val="none" w:sz="0" w:space="0" w:color="auto"/>
                <w:right w:val="none" w:sz="0" w:space="0" w:color="auto"/>
              </w:divBdr>
            </w:div>
            <w:div w:id="1025523038">
              <w:marLeft w:val="0"/>
              <w:marRight w:val="0"/>
              <w:marTop w:val="0"/>
              <w:marBottom w:val="0"/>
              <w:divBdr>
                <w:top w:val="none" w:sz="0" w:space="0" w:color="auto"/>
                <w:left w:val="none" w:sz="0" w:space="0" w:color="auto"/>
                <w:bottom w:val="none" w:sz="0" w:space="0" w:color="auto"/>
                <w:right w:val="none" w:sz="0" w:space="0" w:color="auto"/>
              </w:divBdr>
            </w:div>
          </w:divsChild>
        </w:div>
        <w:div w:id="427779482">
          <w:marLeft w:val="0"/>
          <w:marRight w:val="0"/>
          <w:marTop w:val="0"/>
          <w:marBottom w:val="0"/>
          <w:divBdr>
            <w:top w:val="none" w:sz="0" w:space="0" w:color="auto"/>
            <w:left w:val="none" w:sz="0" w:space="0" w:color="auto"/>
            <w:bottom w:val="none" w:sz="0" w:space="0" w:color="auto"/>
            <w:right w:val="none" w:sz="0" w:space="0" w:color="auto"/>
          </w:divBdr>
        </w:div>
        <w:div w:id="2048946070">
          <w:marLeft w:val="0"/>
          <w:marRight w:val="0"/>
          <w:marTop w:val="0"/>
          <w:marBottom w:val="0"/>
          <w:divBdr>
            <w:top w:val="none" w:sz="0" w:space="0" w:color="auto"/>
            <w:left w:val="none" w:sz="0" w:space="0" w:color="auto"/>
            <w:bottom w:val="none" w:sz="0" w:space="0" w:color="auto"/>
            <w:right w:val="none" w:sz="0" w:space="0" w:color="auto"/>
          </w:divBdr>
          <w:divsChild>
            <w:div w:id="2083486692">
              <w:marLeft w:val="0"/>
              <w:marRight w:val="0"/>
              <w:marTop w:val="0"/>
              <w:marBottom w:val="0"/>
              <w:divBdr>
                <w:top w:val="none" w:sz="0" w:space="0" w:color="auto"/>
                <w:left w:val="none" w:sz="0" w:space="0" w:color="auto"/>
                <w:bottom w:val="none" w:sz="0" w:space="0" w:color="auto"/>
                <w:right w:val="none" w:sz="0" w:space="0" w:color="auto"/>
              </w:divBdr>
            </w:div>
          </w:divsChild>
        </w:div>
        <w:div w:id="1999070086">
          <w:marLeft w:val="0"/>
          <w:marRight w:val="0"/>
          <w:marTop w:val="0"/>
          <w:marBottom w:val="0"/>
          <w:divBdr>
            <w:top w:val="none" w:sz="0" w:space="0" w:color="auto"/>
            <w:left w:val="none" w:sz="0" w:space="0" w:color="auto"/>
            <w:bottom w:val="none" w:sz="0" w:space="0" w:color="auto"/>
            <w:right w:val="none" w:sz="0" w:space="0" w:color="auto"/>
          </w:divBdr>
        </w:div>
        <w:div w:id="630212455">
          <w:marLeft w:val="0"/>
          <w:marRight w:val="0"/>
          <w:marTop w:val="0"/>
          <w:marBottom w:val="0"/>
          <w:divBdr>
            <w:top w:val="none" w:sz="0" w:space="0" w:color="auto"/>
            <w:left w:val="none" w:sz="0" w:space="0" w:color="auto"/>
            <w:bottom w:val="none" w:sz="0" w:space="0" w:color="auto"/>
            <w:right w:val="none" w:sz="0" w:space="0" w:color="auto"/>
          </w:divBdr>
          <w:divsChild>
            <w:div w:id="805781105">
              <w:marLeft w:val="0"/>
              <w:marRight w:val="0"/>
              <w:marTop w:val="0"/>
              <w:marBottom w:val="0"/>
              <w:divBdr>
                <w:top w:val="none" w:sz="0" w:space="0" w:color="auto"/>
                <w:left w:val="none" w:sz="0" w:space="0" w:color="auto"/>
                <w:bottom w:val="none" w:sz="0" w:space="0" w:color="auto"/>
                <w:right w:val="none" w:sz="0" w:space="0" w:color="auto"/>
              </w:divBdr>
            </w:div>
            <w:div w:id="428551277">
              <w:marLeft w:val="0"/>
              <w:marRight w:val="0"/>
              <w:marTop w:val="0"/>
              <w:marBottom w:val="0"/>
              <w:divBdr>
                <w:top w:val="none" w:sz="0" w:space="0" w:color="auto"/>
                <w:left w:val="none" w:sz="0" w:space="0" w:color="auto"/>
                <w:bottom w:val="none" w:sz="0" w:space="0" w:color="auto"/>
                <w:right w:val="none" w:sz="0" w:space="0" w:color="auto"/>
              </w:divBdr>
            </w:div>
            <w:div w:id="1879392401">
              <w:marLeft w:val="0"/>
              <w:marRight w:val="0"/>
              <w:marTop w:val="0"/>
              <w:marBottom w:val="0"/>
              <w:divBdr>
                <w:top w:val="none" w:sz="0" w:space="0" w:color="auto"/>
                <w:left w:val="none" w:sz="0" w:space="0" w:color="auto"/>
                <w:bottom w:val="none" w:sz="0" w:space="0" w:color="auto"/>
                <w:right w:val="none" w:sz="0" w:space="0" w:color="auto"/>
              </w:divBdr>
            </w:div>
          </w:divsChild>
        </w:div>
        <w:div w:id="1544244596">
          <w:marLeft w:val="0"/>
          <w:marRight w:val="0"/>
          <w:marTop w:val="0"/>
          <w:marBottom w:val="0"/>
          <w:divBdr>
            <w:top w:val="none" w:sz="0" w:space="0" w:color="auto"/>
            <w:left w:val="none" w:sz="0" w:space="0" w:color="auto"/>
            <w:bottom w:val="none" w:sz="0" w:space="0" w:color="auto"/>
            <w:right w:val="none" w:sz="0" w:space="0" w:color="auto"/>
          </w:divBdr>
        </w:div>
        <w:div w:id="1823345635">
          <w:marLeft w:val="0"/>
          <w:marRight w:val="0"/>
          <w:marTop w:val="0"/>
          <w:marBottom w:val="0"/>
          <w:divBdr>
            <w:top w:val="none" w:sz="0" w:space="0" w:color="auto"/>
            <w:left w:val="none" w:sz="0" w:space="0" w:color="auto"/>
            <w:bottom w:val="none" w:sz="0" w:space="0" w:color="auto"/>
            <w:right w:val="none" w:sz="0" w:space="0" w:color="auto"/>
          </w:divBdr>
          <w:divsChild>
            <w:div w:id="192425850">
              <w:marLeft w:val="0"/>
              <w:marRight w:val="0"/>
              <w:marTop w:val="0"/>
              <w:marBottom w:val="0"/>
              <w:divBdr>
                <w:top w:val="none" w:sz="0" w:space="0" w:color="auto"/>
                <w:left w:val="none" w:sz="0" w:space="0" w:color="auto"/>
                <w:bottom w:val="none" w:sz="0" w:space="0" w:color="auto"/>
                <w:right w:val="none" w:sz="0" w:space="0" w:color="auto"/>
              </w:divBdr>
            </w:div>
            <w:div w:id="1956401657">
              <w:marLeft w:val="0"/>
              <w:marRight w:val="0"/>
              <w:marTop w:val="0"/>
              <w:marBottom w:val="0"/>
              <w:divBdr>
                <w:top w:val="none" w:sz="0" w:space="0" w:color="auto"/>
                <w:left w:val="none" w:sz="0" w:space="0" w:color="auto"/>
                <w:bottom w:val="none" w:sz="0" w:space="0" w:color="auto"/>
                <w:right w:val="none" w:sz="0" w:space="0" w:color="auto"/>
              </w:divBdr>
            </w:div>
          </w:divsChild>
        </w:div>
        <w:div w:id="228997460">
          <w:marLeft w:val="0"/>
          <w:marRight w:val="0"/>
          <w:marTop w:val="0"/>
          <w:marBottom w:val="0"/>
          <w:divBdr>
            <w:top w:val="none" w:sz="0" w:space="0" w:color="auto"/>
            <w:left w:val="none" w:sz="0" w:space="0" w:color="auto"/>
            <w:bottom w:val="none" w:sz="0" w:space="0" w:color="auto"/>
            <w:right w:val="none" w:sz="0" w:space="0" w:color="auto"/>
          </w:divBdr>
        </w:div>
        <w:div w:id="654649495">
          <w:marLeft w:val="0"/>
          <w:marRight w:val="0"/>
          <w:marTop w:val="0"/>
          <w:marBottom w:val="0"/>
          <w:divBdr>
            <w:top w:val="none" w:sz="0" w:space="0" w:color="auto"/>
            <w:left w:val="none" w:sz="0" w:space="0" w:color="auto"/>
            <w:bottom w:val="none" w:sz="0" w:space="0" w:color="auto"/>
            <w:right w:val="none" w:sz="0" w:space="0" w:color="auto"/>
          </w:divBdr>
          <w:divsChild>
            <w:div w:id="1873153320">
              <w:marLeft w:val="0"/>
              <w:marRight w:val="0"/>
              <w:marTop w:val="0"/>
              <w:marBottom w:val="0"/>
              <w:divBdr>
                <w:top w:val="none" w:sz="0" w:space="0" w:color="auto"/>
                <w:left w:val="none" w:sz="0" w:space="0" w:color="auto"/>
                <w:bottom w:val="none" w:sz="0" w:space="0" w:color="auto"/>
                <w:right w:val="none" w:sz="0" w:space="0" w:color="auto"/>
              </w:divBdr>
            </w:div>
            <w:div w:id="1126968016">
              <w:marLeft w:val="0"/>
              <w:marRight w:val="0"/>
              <w:marTop w:val="0"/>
              <w:marBottom w:val="0"/>
              <w:divBdr>
                <w:top w:val="none" w:sz="0" w:space="0" w:color="auto"/>
                <w:left w:val="none" w:sz="0" w:space="0" w:color="auto"/>
                <w:bottom w:val="none" w:sz="0" w:space="0" w:color="auto"/>
                <w:right w:val="none" w:sz="0" w:space="0" w:color="auto"/>
              </w:divBdr>
            </w:div>
            <w:div w:id="2092269133">
              <w:marLeft w:val="0"/>
              <w:marRight w:val="0"/>
              <w:marTop w:val="0"/>
              <w:marBottom w:val="0"/>
              <w:divBdr>
                <w:top w:val="none" w:sz="0" w:space="0" w:color="auto"/>
                <w:left w:val="none" w:sz="0" w:space="0" w:color="auto"/>
                <w:bottom w:val="none" w:sz="0" w:space="0" w:color="auto"/>
                <w:right w:val="none" w:sz="0" w:space="0" w:color="auto"/>
              </w:divBdr>
            </w:div>
            <w:div w:id="1924096566">
              <w:marLeft w:val="0"/>
              <w:marRight w:val="0"/>
              <w:marTop w:val="0"/>
              <w:marBottom w:val="0"/>
              <w:divBdr>
                <w:top w:val="none" w:sz="0" w:space="0" w:color="auto"/>
                <w:left w:val="none" w:sz="0" w:space="0" w:color="auto"/>
                <w:bottom w:val="none" w:sz="0" w:space="0" w:color="auto"/>
                <w:right w:val="none" w:sz="0" w:space="0" w:color="auto"/>
              </w:divBdr>
            </w:div>
            <w:div w:id="1502037659">
              <w:marLeft w:val="0"/>
              <w:marRight w:val="0"/>
              <w:marTop w:val="0"/>
              <w:marBottom w:val="0"/>
              <w:divBdr>
                <w:top w:val="none" w:sz="0" w:space="0" w:color="auto"/>
                <w:left w:val="none" w:sz="0" w:space="0" w:color="auto"/>
                <w:bottom w:val="none" w:sz="0" w:space="0" w:color="auto"/>
                <w:right w:val="none" w:sz="0" w:space="0" w:color="auto"/>
              </w:divBdr>
            </w:div>
            <w:div w:id="1386491136">
              <w:marLeft w:val="0"/>
              <w:marRight w:val="0"/>
              <w:marTop w:val="0"/>
              <w:marBottom w:val="0"/>
              <w:divBdr>
                <w:top w:val="none" w:sz="0" w:space="0" w:color="auto"/>
                <w:left w:val="none" w:sz="0" w:space="0" w:color="auto"/>
                <w:bottom w:val="none" w:sz="0" w:space="0" w:color="auto"/>
                <w:right w:val="none" w:sz="0" w:space="0" w:color="auto"/>
              </w:divBdr>
            </w:div>
            <w:div w:id="1890921663">
              <w:marLeft w:val="0"/>
              <w:marRight w:val="0"/>
              <w:marTop w:val="0"/>
              <w:marBottom w:val="0"/>
              <w:divBdr>
                <w:top w:val="none" w:sz="0" w:space="0" w:color="auto"/>
                <w:left w:val="none" w:sz="0" w:space="0" w:color="auto"/>
                <w:bottom w:val="none" w:sz="0" w:space="0" w:color="auto"/>
                <w:right w:val="none" w:sz="0" w:space="0" w:color="auto"/>
              </w:divBdr>
            </w:div>
          </w:divsChild>
        </w:div>
        <w:div w:id="852376638">
          <w:marLeft w:val="0"/>
          <w:marRight w:val="0"/>
          <w:marTop w:val="0"/>
          <w:marBottom w:val="0"/>
          <w:divBdr>
            <w:top w:val="none" w:sz="0" w:space="0" w:color="auto"/>
            <w:left w:val="none" w:sz="0" w:space="0" w:color="auto"/>
            <w:bottom w:val="none" w:sz="0" w:space="0" w:color="auto"/>
            <w:right w:val="none" w:sz="0" w:space="0" w:color="auto"/>
          </w:divBdr>
        </w:div>
        <w:div w:id="1657371841">
          <w:marLeft w:val="0"/>
          <w:marRight w:val="0"/>
          <w:marTop w:val="0"/>
          <w:marBottom w:val="0"/>
          <w:divBdr>
            <w:top w:val="none" w:sz="0" w:space="0" w:color="auto"/>
            <w:left w:val="none" w:sz="0" w:space="0" w:color="auto"/>
            <w:bottom w:val="none" w:sz="0" w:space="0" w:color="auto"/>
            <w:right w:val="none" w:sz="0" w:space="0" w:color="auto"/>
          </w:divBdr>
          <w:divsChild>
            <w:div w:id="622273425">
              <w:marLeft w:val="0"/>
              <w:marRight w:val="0"/>
              <w:marTop w:val="0"/>
              <w:marBottom w:val="0"/>
              <w:divBdr>
                <w:top w:val="none" w:sz="0" w:space="0" w:color="auto"/>
                <w:left w:val="none" w:sz="0" w:space="0" w:color="auto"/>
                <w:bottom w:val="none" w:sz="0" w:space="0" w:color="auto"/>
                <w:right w:val="none" w:sz="0" w:space="0" w:color="auto"/>
              </w:divBdr>
            </w:div>
            <w:div w:id="34626170">
              <w:marLeft w:val="0"/>
              <w:marRight w:val="0"/>
              <w:marTop w:val="0"/>
              <w:marBottom w:val="0"/>
              <w:divBdr>
                <w:top w:val="none" w:sz="0" w:space="0" w:color="auto"/>
                <w:left w:val="none" w:sz="0" w:space="0" w:color="auto"/>
                <w:bottom w:val="none" w:sz="0" w:space="0" w:color="auto"/>
                <w:right w:val="none" w:sz="0" w:space="0" w:color="auto"/>
              </w:divBdr>
            </w:div>
            <w:div w:id="620956367">
              <w:marLeft w:val="0"/>
              <w:marRight w:val="0"/>
              <w:marTop w:val="0"/>
              <w:marBottom w:val="0"/>
              <w:divBdr>
                <w:top w:val="none" w:sz="0" w:space="0" w:color="auto"/>
                <w:left w:val="none" w:sz="0" w:space="0" w:color="auto"/>
                <w:bottom w:val="none" w:sz="0" w:space="0" w:color="auto"/>
                <w:right w:val="none" w:sz="0" w:space="0" w:color="auto"/>
              </w:divBdr>
            </w:div>
            <w:div w:id="656225059">
              <w:marLeft w:val="0"/>
              <w:marRight w:val="0"/>
              <w:marTop w:val="0"/>
              <w:marBottom w:val="0"/>
              <w:divBdr>
                <w:top w:val="none" w:sz="0" w:space="0" w:color="auto"/>
                <w:left w:val="none" w:sz="0" w:space="0" w:color="auto"/>
                <w:bottom w:val="none" w:sz="0" w:space="0" w:color="auto"/>
                <w:right w:val="none" w:sz="0" w:space="0" w:color="auto"/>
              </w:divBdr>
            </w:div>
          </w:divsChild>
        </w:div>
        <w:div w:id="365183434">
          <w:marLeft w:val="0"/>
          <w:marRight w:val="0"/>
          <w:marTop w:val="0"/>
          <w:marBottom w:val="0"/>
          <w:divBdr>
            <w:top w:val="none" w:sz="0" w:space="0" w:color="auto"/>
            <w:left w:val="none" w:sz="0" w:space="0" w:color="auto"/>
            <w:bottom w:val="none" w:sz="0" w:space="0" w:color="auto"/>
            <w:right w:val="none" w:sz="0" w:space="0" w:color="auto"/>
          </w:divBdr>
        </w:div>
        <w:div w:id="1121537230">
          <w:marLeft w:val="0"/>
          <w:marRight w:val="0"/>
          <w:marTop w:val="0"/>
          <w:marBottom w:val="0"/>
          <w:divBdr>
            <w:top w:val="none" w:sz="0" w:space="0" w:color="auto"/>
            <w:left w:val="none" w:sz="0" w:space="0" w:color="auto"/>
            <w:bottom w:val="none" w:sz="0" w:space="0" w:color="auto"/>
            <w:right w:val="none" w:sz="0" w:space="0" w:color="auto"/>
          </w:divBdr>
          <w:divsChild>
            <w:div w:id="1937863908">
              <w:marLeft w:val="0"/>
              <w:marRight w:val="0"/>
              <w:marTop w:val="0"/>
              <w:marBottom w:val="0"/>
              <w:divBdr>
                <w:top w:val="none" w:sz="0" w:space="0" w:color="auto"/>
                <w:left w:val="none" w:sz="0" w:space="0" w:color="auto"/>
                <w:bottom w:val="none" w:sz="0" w:space="0" w:color="auto"/>
                <w:right w:val="none" w:sz="0" w:space="0" w:color="auto"/>
              </w:divBdr>
            </w:div>
            <w:div w:id="2052727432">
              <w:marLeft w:val="0"/>
              <w:marRight w:val="0"/>
              <w:marTop w:val="0"/>
              <w:marBottom w:val="0"/>
              <w:divBdr>
                <w:top w:val="none" w:sz="0" w:space="0" w:color="auto"/>
                <w:left w:val="none" w:sz="0" w:space="0" w:color="auto"/>
                <w:bottom w:val="none" w:sz="0" w:space="0" w:color="auto"/>
                <w:right w:val="none" w:sz="0" w:space="0" w:color="auto"/>
              </w:divBdr>
            </w:div>
            <w:div w:id="991063682">
              <w:marLeft w:val="0"/>
              <w:marRight w:val="0"/>
              <w:marTop w:val="0"/>
              <w:marBottom w:val="0"/>
              <w:divBdr>
                <w:top w:val="none" w:sz="0" w:space="0" w:color="auto"/>
                <w:left w:val="none" w:sz="0" w:space="0" w:color="auto"/>
                <w:bottom w:val="none" w:sz="0" w:space="0" w:color="auto"/>
                <w:right w:val="none" w:sz="0" w:space="0" w:color="auto"/>
              </w:divBdr>
            </w:div>
            <w:div w:id="251160944">
              <w:marLeft w:val="0"/>
              <w:marRight w:val="0"/>
              <w:marTop w:val="0"/>
              <w:marBottom w:val="0"/>
              <w:divBdr>
                <w:top w:val="none" w:sz="0" w:space="0" w:color="auto"/>
                <w:left w:val="none" w:sz="0" w:space="0" w:color="auto"/>
                <w:bottom w:val="none" w:sz="0" w:space="0" w:color="auto"/>
                <w:right w:val="none" w:sz="0" w:space="0" w:color="auto"/>
              </w:divBdr>
            </w:div>
            <w:div w:id="313490262">
              <w:marLeft w:val="0"/>
              <w:marRight w:val="0"/>
              <w:marTop w:val="0"/>
              <w:marBottom w:val="0"/>
              <w:divBdr>
                <w:top w:val="none" w:sz="0" w:space="0" w:color="auto"/>
                <w:left w:val="none" w:sz="0" w:space="0" w:color="auto"/>
                <w:bottom w:val="none" w:sz="0" w:space="0" w:color="auto"/>
                <w:right w:val="none" w:sz="0" w:space="0" w:color="auto"/>
              </w:divBdr>
            </w:div>
          </w:divsChild>
        </w:div>
        <w:div w:id="144977650">
          <w:marLeft w:val="0"/>
          <w:marRight w:val="0"/>
          <w:marTop w:val="0"/>
          <w:marBottom w:val="0"/>
          <w:divBdr>
            <w:top w:val="none" w:sz="0" w:space="0" w:color="auto"/>
            <w:left w:val="none" w:sz="0" w:space="0" w:color="auto"/>
            <w:bottom w:val="none" w:sz="0" w:space="0" w:color="auto"/>
            <w:right w:val="none" w:sz="0" w:space="0" w:color="auto"/>
          </w:divBdr>
        </w:div>
        <w:div w:id="1933975331">
          <w:marLeft w:val="0"/>
          <w:marRight w:val="0"/>
          <w:marTop w:val="0"/>
          <w:marBottom w:val="0"/>
          <w:divBdr>
            <w:top w:val="none" w:sz="0" w:space="0" w:color="auto"/>
            <w:left w:val="none" w:sz="0" w:space="0" w:color="auto"/>
            <w:bottom w:val="none" w:sz="0" w:space="0" w:color="auto"/>
            <w:right w:val="none" w:sz="0" w:space="0" w:color="auto"/>
          </w:divBdr>
          <w:divsChild>
            <w:div w:id="26103697">
              <w:marLeft w:val="0"/>
              <w:marRight w:val="0"/>
              <w:marTop w:val="0"/>
              <w:marBottom w:val="0"/>
              <w:divBdr>
                <w:top w:val="none" w:sz="0" w:space="0" w:color="auto"/>
                <w:left w:val="none" w:sz="0" w:space="0" w:color="auto"/>
                <w:bottom w:val="none" w:sz="0" w:space="0" w:color="auto"/>
                <w:right w:val="none" w:sz="0" w:space="0" w:color="auto"/>
              </w:divBdr>
            </w:div>
            <w:div w:id="302080490">
              <w:marLeft w:val="0"/>
              <w:marRight w:val="0"/>
              <w:marTop w:val="0"/>
              <w:marBottom w:val="0"/>
              <w:divBdr>
                <w:top w:val="none" w:sz="0" w:space="0" w:color="auto"/>
                <w:left w:val="none" w:sz="0" w:space="0" w:color="auto"/>
                <w:bottom w:val="none" w:sz="0" w:space="0" w:color="auto"/>
                <w:right w:val="none" w:sz="0" w:space="0" w:color="auto"/>
              </w:divBdr>
            </w:div>
            <w:div w:id="1782800137">
              <w:marLeft w:val="0"/>
              <w:marRight w:val="0"/>
              <w:marTop w:val="0"/>
              <w:marBottom w:val="0"/>
              <w:divBdr>
                <w:top w:val="none" w:sz="0" w:space="0" w:color="auto"/>
                <w:left w:val="none" w:sz="0" w:space="0" w:color="auto"/>
                <w:bottom w:val="none" w:sz="0" w:space="0" w:color="auto"/>
                <w:right w:val="none" w:sz="0" w:space="0" w:color="auto"/>
              </w:divBdr>
            </w:div>
            <w:div w:id="17051190">
              <w:marLeft w:val="0"/>
              <w:marRight w:val="0"/>
              <w:marTop w:val="0"/>
              <w:marBottom w:val="0"/>
              <w:divBdr>
                <w:top w:val="none" w:sz="0" w:space="0" w:color="auto"/>
                <w:left w:val="none" w:sz="0" w:space="0" w:color="auto"/>
                <w:bottom w:val="none" w:sz="0" w:space="0" w:color="auto"/>
                <w:right w:val="none" w:sz="0" w:space="0" w:color="auto"/>
              </w:divBdr>
            </w:div>
            <w:div w:id="1692223881">
              <w:marLeft w:val="0"/>
              <w:marRight w:val="0"/>
              <w:marTop w:val="0"/>
              <w:marBottom w:val="0"/>
              <w:divBdr>
                <w:top w:val="none" w:sz="0" w:space="0" w:color="auto"/>
                <w:left w:val="none" w:sz="0" w:space="0" w:color="auto"/>
                <w:bottom w:val="none" w:sz="0" w:space="0" w:color="auto"/>
                <w:right w:val="none" w:sz="0" w:space="0" w:color="auto"/>
              </w:divBdr>
            </w:div>
            <w:div w:id="873230163">
              <w:marLeft w:val="0"/>
              <w:marRight w:val="0"/>
              <w:marTop w:val="0"/>
              <w:marBottom w:val="0"/>
              <w:divBdr>
                <w:top w:val="none" w:sz="0" w:space="0" w:color="auto"/>
                <w:left w:val="none" w:sz="0" w:space="0" w:color="auto"/>
                <w:bottom w:val="none" w:sz="0" w:space="0" w:color="auto"/>
                <w:right w:val="none" w:sz="0" w:space="0" w:color="auto"/>
              </w:divBdr>
            </w:div>
            <w:div w:id="1745640021">
              <w:marLeft w:val="0"/>
              <w:marRight w:val="0"/>
              <w:marTop w:val="0"/>
              <w:marBottom w:val="0"/>
              <w:divBdr>
                <w:top w:val="none" w:sz="0" w:space="0" w:color="auto"/>
                <w:left w:val="none" w:sz="0" w:space="0" w:color="auto"/>
                <w:bottom w:val="none" w:sz="0" w:space="0" w:color="auto"/>
                <w:right w:val="none" w:sz="0" w:space="0" w:color="auto"/>
              </w:divBdr>
            </w:div>
            <w:div w:id="519589583">
              <w:marLeft w:val="0"/>
              <w:marRight w:val="0"/>
              <w:marTop w:val="0"/>
              <w:marBottom w:val="0"/>
              <w:divBdr>
                <w:top w:val="none" w:sz="0" w:space="0" w:color="auto"/>
                <w:left w:val="none" w:sz="0" w:space="0" w:color="auto"/>
                <w:bottom w:val="none" w:sz="0" w:space="0" w:color="auto"/>
                <w:right w:val="none" w:sz="0" w:space="0" w:color="auto"/>
              </w:divBdr>
            </w:div>
          </w:divsChild>
        </w:div>
        <w:div w:id="374701943">
          <w:marLeft w:val="0"/>
          <w:marRight w:val="0"/>
          <w:marTop w:val="0"/>
          <w:marBottom w:val="0"/>
          <w:divBdr>
            <w:top w:val="none" w:sz="0" w:space="0" w:color="auto"/>
            <w:left w:val="none" w:sz="0" w:space="0" w:color="auto"/>
            <w:bottom w:val="none" w:sz="0" w:space="0" w:color="auto"/>
            <w:right w:val="none" w:sz="0" w:space="0" w:color="auto"/>
          </w:divBdr>
        </w:div>
        <w:div w:id="857425436">
          <w:marLeft w:val="0"/>
          <w:marRight w:val="0"/>
          <w:marTop w:val="0"/>
          <w:marBottom w:val="0"/>
          <w:divBdr>
            <w:top w:val="none" w:sz="0" w:space="0" w:color="auto"/>
            <w:left w:val="none" w:sz="0" w:space="0" w:color="auto"/>
            <w:bottom w:val="none" w:sz="0" w:space="0" w:color="auto"/>
            <w:right w:val="none" w:sz="0" w:space="0" w:color="auto"/>
          </w:divBdr>
          <w:divsChild>
            <w:div w:id="940257058">
              <w:marLeft w:val="0"/>
              <w:marRight w:val="0"/>
              <w:marTop w:val="0"/>
              <w:marBottom w:val="0"/>
              <w:divBdr>
                <w:top w:val="none" w:sz="0" w:space="0" w:color="auto"/>
                <w:left w:val="none" w:sz="0" w:space="0" w:color="auto"/>
                <w:bottom w:val="none" w:sz="0" w:space="0" w:color="auto"/>
                <w:right w:val="none" w:sz="0" w:space="0" w:color="auto"/>
              </w:divBdr>
            </w:div>
            <w:div w:id="877090963">
              <w:marLeft w:val="0"/>
              <w:marRight w:val="0"/>
              <w:marTop w:val="0"/>
              <w:marBottom w:val="0"/>
              <w:divBdr>
                <w:top w:val="none" w:sz="0" w:space="0" w:color="auto"/>
                <w:left w:val="none" w:sz="0" w:space="0" w:color="auto"/>
                <w:bottom w:val="none" w:sz="0" w:space="0" w:color="auto"/>
                <w:right w:val="none" w:sz="0" w:space="0" w:color="auto"/>
              </w:divBdr>
            </w:div>
            <w:div w:id="565262856">
              <w:marLeft w:val="0"/>
              <w:marRight w:val="0"/>
              <w:marTop w:val="0"/>
              <w:marBottom w:val="0"/>
              <w:divBdr>
                <w:top w:val="none" w:sz="0" w:space="0" w:color="auto"/>
                <w:left w:val="none" w:sz="0" w:space="0" w:color="auto"/>
                <w:bottom w:val="none" w:sz="0" w:space="0" w:color="auto"/>
                <w:right w:val="none" w:sz="0" w:space="0" w:color="auto"/>
              </w:divBdr>
            </w:div>
            <w:div w:id="1753502781">
              <w:marLeft w:val="0"/>
              <w:marRight w:val="0"/>
              <w:marTop w:val="0"/>
              <w:marBottom w:val="0"/>
              <w:divBdr>
                <w:top w:val="none" w:sz="0" w:space="0" w:color="auto"/>
                <w:left w:val="none" w:sz="0" w:space="0" w:color="auto"/>
                <w:bottom w:val="none" w:sz="0" w:space="0" w:color="auto"/>
                <w:right w:val="none" w:sz="0" w:space="0" w:color="auto"/>
              </w:divBdr>
            </w:div>
            <w:div w:id="1112747349">
              <w:marLeft w:val="0"/>
              <w:marRight w:val="0"/>
              <w:marTop w:val="0"/>
              <w:marBottom w:val="0"/>
              <w:divBdr>
                <w:top w:val="none" w:sz="0" w:space="0" w:color="auto"/>
                <w:left w:val="none" w:sz="0" w:space="0" w:color="auto"/>
                <w:bottom w:val="none" w:sz="0" w:space="0" w:color="auto"/>
                <w:right w:val="none" w:sz="0" w:space="0" w:color="auto"/>
              </w:divBdr>
            </w:div>
            <w:div w:id="971056864">
              <w:marLeft w:val="0"/>
              <w:marRight w:val="0"/>
              <w:marTop w:val="0"/>
              <w:marBottom w:val="0"/>
              <w:divBdr>
                <w:top w:val="none" w:sz="0" w:space="0" w:color="auto"/>
                <w:left w:val="none" w:sz="0" w:space="0" w:color="auto"/>
                <w:bottom w:val="none" w:sz="0" w:space="0" w:color="auto"/>
                <w:right w:val="none" w:sz="0" w:space="0" w:color="auto"/>
              </w:divBdr>
            </w:div>
            <w:div w:id="1625379110">
              <w:marLeft w:val="0"/>
              <w:marRight w:val="0"/>
              <w:marTop w:val="0"/>
              <w:marBottom w:val="0"/>
              <w:divBdr>
                <w:top w:val="none" w:sz="0" w:space="0" w:color="auto"/>
                <w:left w:val="none" w:sz="0" w:space="0" w:color="auto"/>
                <w:bottom w:val="none" w:sz="0" w:space="0" w:color="auto"/>
                <w:right w:val="none" w:sz="0" w:space="0" w:color="auto"/>
              </w:divBdr>
            </w:div>
            <w:div w:id="1216040766">
              <w:marLeft w:val="0"/>
              <w:marRight w:val="0"/>
              <w:marTop w:val="0"/>
              <w:marBottom w:val="0"/>
              <w:divBdr>
                <w:top w:val="none" w:sz="0" w:space="0" w:color="auto"/>
                <w:left w:val="none" w:sz="0" w:space="0" w:color="auto"/>
                <w:bottom w:val="none" w:sz="0" w:space="0" w:color="auto"/>
                <w:right w:val="none" w:sz="0" w:space="0" w:color="auto"/>
              </w:divBdr>
            </w:div>
            <w:div w:id="434055646">
              <w:marLeft w:val="0"/>
              <w:marRight w:val="0"/>
              <w:marTop w:val="0"/>
              <w:marBottom w:val="0"/>
              <w:divBdr>
                <w:top w:val="none" w:sz="0" w:space="0" w:color="auto"/>
                <w:left w:val="none" w:sz="0" w:space="0" w:color="auto"/>
                <w:bottom w:val="none" w:sz="0" w:space="0" w:color="auto"/>
                <w:right w:val="none" w:sz="0" w:space="0" w:color="auto"/>
              </w:divBdr>
            </w:div>
          </w:divsChild>
        </w:div>
        <w:div w:id="851838132">
          <w:marLeft w:val="0"/>
          <w:marRight w:val="0"/>
          <w:marTop w:val="0"/>
          <w:marBottom w:val="0"/>
          <w:divBdr>
            <w:top w:val="none" w:sz="0" w:space="0" w:color="auto"/>
            <w:left w:val="none" w:sz="0" w:space="0" w:color="auto"/>
            <w:bottom w:val="none" w:sz="0" w:space="0" w:color="auto"/>
            <w:right w:val="none" w:sz="0" w:space="0" w:color="auto"/>
          </w:divBdr>
        </w:div>
        <w:div w:id="914586861">
          <w:marLeft w:val="0"/>
          <w:marRight w:val="0"/>
          <w:marTop w:val="0"/>
          <w:marBottom w:val="0"/>
          <w:divBdr>
            <w:top w:val="none" w:sz="0" w:space="0" w:color="auto"/>
            <w:left w:val="none" w:sz="0" w:space="0" w:color="auto"/>
            <w:bottom w:val="none" w:sz="0" w:space="0" w:color="auto"/>
            <w:right w:val="none" w:sz="0" w:space="0" w:color="auto"/>
          </w:divBdr>
          <w:divsChild>
            <w:div w:id="1760297771">
              <w:marLeft w:val="0"/>
              <w:marRight w:val="0"/>
              <w:marTop w:val="0"/>
              <w:marBottom w:val="0"/>
              <w:divBdr>
                <w:top w:val="none" w:sz="0" w:space="0" w:color="auto"/>
                <w:left w:val="none" w:sz="0" w:space="0" w:color="auto"/>
                <w:bottom w:val="none" w:sz="0" w:space="0" w:color="auto"/>
                <w:right w:val="none" w:sz="0" w:space="0" w:color="auto"/>
              </w:divBdr>
            </w:div>
            <w:div w:id="313684191">
              <w:marLeft w:val="0"/>
              <w:marRight w:val="0"/>
              <w:marTop w:val="0"/>
              <w:marBottom w:val="0"/>
              <w:divBdr>
                <w:top w:val="none" w:sz="0" w:space="0" w:color="auto"/>
                <w:left w:val="none" w:sz="0" w:space="0" w:color="auto"/>
                <w:bottom w:val="none" w:sz="0" w:space="0" w:color="auto"/>
                <w:right w:val="none" w:sz="0" w:space="0" w:color="auto"/>
              </w:divBdr>
            </w:div>
          </w:divsChild>
        </w:div>
        <w:div w:id="1097869564">
          <w:marLeft w:val="0"/>
          <w:marRight w:val="0"/>
          <w:marTop w:val="0"/>
          <w:marBottom w:val="0"/>
          <w:divBdr>
            <w:top w:val="none" w:sz="0" w:space="0" w:color="auto"/>
            <w:left w:val="none" w:sz="0" w:space="0" w:color="auto"/>
            <w:bottom w:val="none" w:sz="0" w:space="0" w:color="auto"/>
            <w:right w:val="none" w:sz="0" w:space="0" w:color="auto"/>
          </w:divBdr>
        </w:div>
        <w:div w:id="44761782">
          <w:marLeft w:val="0"/>
          <w:marRight w:val="0"/>
          <w:marTop w:val="0"/>
          <w:marBottom w:val="0"/>
          <w:divBdr>
            <w:top w:val="none" w:sz="0" w:space="0" w:color="auto"/>
            <w:left w:val="none" w:sz="0" w:space="0" w:color="auto"/>
            <w:bottom w:val="none" w:sz="0" w:space="0" w:color="auto"/>
            <w:right w:val="none" w:sz="0" w:space="0" w:color="auto"/>
          </w:divBdr>
          <w:divsChild>
            <w:div w:id="1334214245">
              <w:marLeft w:val="0"/>
              <w:marRight w:val="0"/>
              <w:marTop w:val="0"/>
              <w:marBottom w:val="0"/>
              <w:divBdr>
                <w:top w:val="none" w:sz="0" w:space="0" w:color="auto"/>
                <w:left w:val="none" w:sz="0" w:space="0" w:color="auto"/>
                <w:bottom w:val="none" w:sz="0" w:space="0" w:color="auto"/>
                <w:right w:val="none" w:sz="0" w:space="0" w:color="auto"/>
              </w:divBdr>
            </w:div>
            <w:div w:id="350768438">
              <w:marLeft w:val="0"/>
              <w:marRight w:val="0"/>
              <w:marTop w:val="0"/>
              <w:marBottom w:val="0"/>
              <w:divBdr>
                <w:top w:val="none" w:sz="0" w:space="0" w:color="auto"/>
                <w:left w:val="none" w:sz="0" w:space="0" w:color="auto"/>
                <w:bottom w:val="none" w:sz="0" w:space="0" w:color="auto"/>
                <w:right w:val="none" w:sz="0" w:space="0" w:color="auto"/>
              </w:divBdr>
            </w:div>
            <w:div w:id="784271010">
              <w:marLeft w:val="0"/>
              <w:marRight w:val="0"/>
              <w:marTop w:val="0"/>
              <w:marBottom w:val="0"/>
              <w:divBdr>
                <w:top w:val="none" w:sz="0" w:space="0" w:color="auto"/>
                <w:left w:val="none" w:sz="0" w:space="0" w:color="auto"/>
                <w:bottom w:val="none" w:sz="0" w:space="0" w:color="auto"/>
                <w:right w:val="none" w:sz="0" w:space="0" w:color="auto"/>
              </w:divBdr>
            </w:div>
          </w:divsChild>
        </w:div>
        <w:div w:id="166789372">
          <w:marLeft w:val="0"/>
          <w:marRight w:val="0"/>
          <w:marTop w:val="0"/>
          <w:marBottom w:val="0"/>
          <w:divBdr>
            <w:top w:val="none" w:sz="0" w:space="0" w:color="auto"/>
            <w:left w:val="none" w:sz="0" w:space="0" w:color="auto"/>
            <w:bottom w:val="none" w:sz="0" w:space="0" w:color="auto"/>
            <w:right w:val="none" w:sz="0" w:space="0" w:color="auto"/>
          </w:divBdr>
        </w:div>
        <w:div w:id="1467895331">
          <w:marLeft w:val="0"/>
          <w:marRight w:val="0"/>
          <w:marTop w:val="0"/>
          <w:marBottom w:val="0"/>
          <w:divBdr>
            <w:top w:val="none" w:sz="0" w:space="0" w:color="auto"/>
            <w:left w:val="none" w:sz="0" w:space="0" w:color="auto"/>
            <w:bottom w:val="none" w:sz="0" w:space="0" w:color="auto"/>
            <w:right w:val="none" w:sz="0" w:space="0" w:color="auto"/>
          </w:divBdr>
        </w:div>
        <w:div w:id="431558374">
          <w:marLeft w:val="0"/>
          <w:marRight w:val="0"/>
          <w:marTop w:val="0"/>
          <w:marBottom w:val="0"/>
          <w:divBdr>
            <w:top w:val="none" w:sz="0" w:space="0" w:color="auto"/>
            <w:left w:val="none" w:sz="0" w:space="0" w:color="auto"/>
            <w:bottom w:val="none" w:sz="0" w:space="0" w:color="auto"/>
            <w:right w:val="none" w:sz="0" w:space="0" w:color="auto"/>
          </w:divBdr>
          <w:divsChild>
            <w:div w:id="623462536">
              <w:marLeft w:val="0"/>
              <w:marRight w:val="0"/>
              <w:marTop w:val="0"/>
              <w:marBottom w:val="0"/>
              <w:divBdr>
                <w:top w:val="none" w:sz="0" w:space="0" w:color="auto"/>
                <w:left w:val="none" w:sz="0" w:space="0" w:color="auto"/>
                <w:bottom w:val="none" w:sz="0" w:space="0" w:color="auto"/>
                <w:right w:val="none" w:sz="0" w:space="0" w:color="auto"/>
              </w:divBdr>
            </w:div>
            <w:div w:id="694621216">
              <w:marLeft w:val="0"/>
              <w:marRight w:val="0"/>
              <w:marTop w:val="0"/>
              <w:marBottom w:val="0"/>
              <w:divBdr>
                <w:top w:val="none" w:sz="0" w:space="0" w:color="auto"/>
                <w:left w:val="none" w:sz="0" w:space="0" w:color="auto"/>
                <w:bottom w:val="none" w:sz="0" w:space="0" w:color="auto"/>
                <w:right w:val="none" w:sz="0" w:space="0" w:color="auto"/>
              </w:divBdr>
            </w:div>
            <w:div w:id="782649135">
              <w:marLeft w:val="0"/>
              <w:marRight w:val="0"/>
              <w:marTop w:val="0"/>
              <w:marBottom w:val="0"/>
              <w:divBdr>
                <w:top w:val="none" w:sz="0" w:space="0" w:color="auto"/>
                <w:left w:val="none" w:sz="0" w:space="0" w:color="auto"/>
                <w:bottom w:val="none" w:sz="0" w:space="0" w:color="auto"/>
                <w:right w:val="none" w:sz="0" w:space="0" w:color="auto"/>
              </w:divBdr>
            </w:div>
            <w:div w:id="2086762497">
              <w:marLeft w:val="0"/>
              <w:marRight w:val="0"/>
              <w:marTop w:val="0"/>
              <w:marBottom w:val="0"/>
              <w:divBdr>
                <w:top w:val="none" w:sz="0" w:space="0" w:color="auto"/>
                <w:left w:val="none" w:sz="0" w:space="0" w:color="auto"/>
                <w:bottom w:val="none" w:sz="0" w:space="0" w:color="auto"/>
                <w:right w:val="none" w:sz="0" w:space="0" w:color="auto"/>
              </w:divBdr>
            </w:div>
            <w:div w:id="1850024375">
              <w:marLeft w:val="0"/>
              <w:marRight w:val="0"/>
              <w:marTop w:val="0"/>
              <w:marBottom w:val="0"/>
              <w:divBdr>
                <w:top w:val="none" w:sz="0" w:space="0" w:color="auto"/>
                <w:left w:val="none" w:sz="0" w:space="0" w:color="auto"/>
                <w:bottom w:val="none" w:sz="0" w:space="0" w:color="auto"/>
                <w:right w:val="none" w:sz="0" w:space="0" w:color="auto"/>
              </w:divBdr>
            </w:div>
            <w:div w:id="1858427731">
              <w:marLeft w:val="0"/>
              <w:marRight w:val="0"/>
              <w:marTop w:val="0"/>
              <w:marBottom w:val="0"/>
              <w:divBdr>
                <w:top w:val="none" w:sz="0" w:space="0" w:color="auto"/>
                <w:left w:val="none" w:sz="0" w:space="0" w:color="auto"/>
                <w:bottom w:val="none" w:sz="0" w:space="0" w:color="auto"/>
                <w:right w:val="none" w:sz="0" w:space="0" w:color="auto"/>
              </w:divBdr>
            </w:div>
            <w:div w:id="788091472">
              <w:marLeft w:val="0"/>
              <w:marRight w:val="0"/>
              <w:marTop w:val="0"/>
              <w:marBottom w:val="0"/>
              <w:divBdr>
                <w:top w:val="none" w:sz="0" w:space="0" w:color="auto"/>
                <w:left w:val="none" w:sz="0" w:space="0" w:color="auto"/>
                <w:bottom w:val="none" w:sz="0" w:space="0" w:color="auto"/>
                <w:right w:val="none" w:sz="0" w:space="0" w:color="auto"/>
              </w:divBdr>
            </w:div>
            <w:div w:id="1839074555">
              <w:marLeft w:val="0"/>
              <w:marRight w:val="0"/>
              <w:marTop w:val="0"/>
              <w:marBottom w:val="0"/>
              <w:divBdr>
                <w:top w:val="none" w:sz="0" w:space="0" w:color="auto"/>
                <w:left w:val="none" w:sz="0" w:space="0" w:color="auto"/>
                <w:bottom w:val="none" w:sz="0" w:space="0" w:color="auto"/>
                <w:right w:val="none" w:sz="0" w:space="0" w:color="auto"/>
              </w:divBdr>
            </w:div>
            <w:div w:id="2067413326">
              <w:marLeft w:val="0"/>
              <w:marRight w:val="0"/>
              <w:marTop w:val="0"/>
              <w:marBottom w:val="0"/>
              <w:divBdr>
                <w:top w:val="none" w:sz="0" w:space="0" w:color="auto"/>
                <w:left w:val="none" w:sz="0" w:space="0" w:color="auto"/>
                <w:bottom w:val="none" w:sz="0" w:space="0" w:color="auto"/>
                <w:right w:val="none" w:sz="0" w:space="0" w:color="auto"/>
              </w:divBdr>
            </w:div>
            <w:div w:id="94788357">
              <w:marLeft w:val="0"/>
              <w:marRight w:val="0"/>
              <w:marTop w:val="0"/>
              <w:marBottom w:val="0"/>
              <w:divBdr>
                <w:top w:val="none" w:sz="0" w:space="0" w:color="auto"/>
                <w:left w:val="none" w:sz="0" w:space="0" w:color="auto"/>
                <w:bottom w:val="none" w:sz="0" w:space="0" w:color="auto"/>
                <w:right w:val="none" w:sz="0" w:space="0" w:color="auto"/>
              </w:divBdr>
            </w:div>
            <w:div w:id="1800151606">
              <w:marLeft w:val="0"/>
              <w:marRight w:val="0"/>
              <w:marTop w:val="0"/>
              <w:marBottom w:val="0"/>
              <w:divBdr>
                <w:top w:val="none" w:sz="0" w:space="0" w:color="auto"/>
                <w:left w:val="none" w:sz="0" w:space="0" w:color="auto"/>
                <w:bottom w:val="none" w:sz="0" w:space="0" w:color="auto"/>
                <w:right w:val="none" w:sz="0" w:space="0" w:color="auto"/>
              </w:divBdr>
            </w:div>
            <w:div w:id="2079666412">
              <w:marLeft w:val="0"/>
              <w:marRight w:val="0"/>
              <w:marTop w:val="0"/>
              <w:marBottom w:val="0"/>
              <w:divBdr>
                <w:top w:val="none" w:sz="0" w:space="0" w:color="auto"/>
                <w:left w:val="none" w:sz="0" w:space="0" w:color="auto"/>
                <w:bottom w:val="none" w:sz="0" w:space="0" w:color="auto"/>
                <w:right w:val="none" w:sz="0" w:space="0" w:color="auto"/>
              </w:divBdr>
            </w:div>
            <w:div w:id="1608191501">
              <w:marLeft w:val="0"/>
              <w:marRight w:val="0"/>
              <w:marTop w:val="0"/>
              <w:marBottom w:val="0"/>
              <w:divBdr>
                <w:top w:val="none" w:sz="0" w:space="0" w:color="auto"/>
                <w:left w:val="none" w:sz="0" w:space="0" w:color="auto"/>
                <w:bottom w:val="none" w:sz="0" w:space="0" w:color="auto"/>
                <w:right w:val="none" w:sz="0" w:space="0" w:color="auto"/>
              </w:divBdr>
            </w:div>
            <w:div w:id="515581191">
              <w:marLeft w:val="0"/>
              <w:marRight w:val="0"/>
              <w:marTop w:val="0"/>
              <w:marBottom w:val="0"/>
              <w:divBdr>
                <w:top w:val="none" w:sz="0" w:space="0" w:color="auto"/>
                <w:left w:val="none" w:sz="0" w:space="0" w:color="auto"/>
                <w:bottom w:val="none" w:sz="0" w:space="0" w:color="auto"/>
                <w:right w:val="none" w:sz="0" w:space="0" w:color="auto"/>
              </w:divBdr>
            </w:div>
            <w:div w:id="587081591">
              <w:marLeft w:val="0"/>
              <w:marRight w:val="0"/>
              <w:marTop w:val="0"/>
              <w:marBottom w:val="0"/>
              <w:divBdr>
                <w:top w:val="none" w:sz="0" w:space="0" w:color="auto"/>
                <w:left w:val="none" w:sz="0" w:space="0" w:color="auto"/>
                <w:bottom w:val="none" w:sz="0" w:space="0" w:color="auto"/>
                <w:right w:val="none" w:sz="0" w:space="0" w:color="auto"/>
              </w:divBdr>
            </w:div>
            <w:div w:id="443113310">
              <w:marLeft w:val="0"/>
              <w:marRight w:val="0"/>
              <w:marTop w:val="0"/>
              <w:marBottom w:val="0"/>
              <w:divBdr>
                <w:top w:val="none" w:sz="0" w:space="0" w:color="auto"/>
                <w:left w:val="none" w:sz="0" w:space="0" w:color="auto"/>
                <w:bottom w:val="none" w:sz="0" w:space="0" w:color="auto"/>
                <w:right w:val="none" w:sz="0" w:space="0" w:color="auto"/>
              </w:divBdr>
            </w:div>
            <w:div w:id="722756962">
              <w:marLeft w:val="0"/>
              <w:marRight w:val="0"/>
              <w:marTop w:val="0"/>
              <w:marBottom w:val="0"/>
              <w:divBdr>
                <w:top w:val="none" w:sz="0" w:space="0" w:color="auto"/>
                <w:left w:val="none" w:sz="0" w:space="0" w:color="auto"/>
                <w:bottom w:val="none" w:sz="0" w:space="0" w:color="auto"/>
                <w:right w:val="none" w:sz="0" w:space="0" w:color="auto"/>
              </w:divBdr>
            </w:div>
            <w:div w:id="1964654100">
              <w:marLeft w:val="0"/>
              <w:marRight w:val="0"/>
              <w:marTop w:val="0"/>
              <w:marBottom w:val="0"/>
              <w:divBdr>
                <w:top w:val="none" w:sz="0" w:space="0" w:color="auto"/>
                <w:left w:val="none" w:sz="0" w:space="0" w:color="auto"/>
                <w:bottom w:val="none" w:sz="0" w:space="0" w:color="auto"/>
                <w:right w:val="none" w:sz="0" w:space="0" w:color="auto"/>
              </w:divBdr>
            </w:div>
            <w:div w:id="626735772">
              <w:marLeft w:val="0"/>
              <w:marRight w:val="0"/>
              <w:marTop w:val="0"/>
              <w:marBottom w:val="0"/>
              <w:divBdr>
                <w:top w:val="none" w:sz="0" w:space="0" w:color="auto"/>
                <w:left w:val="none" w:sz="0" w:space="0" w:color="auto"/>
                <w:bottom w:val="none" w:sz="0" w:space="0" w:color="auto"/>
                <w:right w:val="none" w:sz="0" w:space="0" w:color="auto"/>
              </w:divBdr>
            </w:div>
            <w:div w:id="269818943">
              <w:marLeft w:val="0"/>
              <w:marRight w:val="0"/>
              <w:marTop w:val="0"/>
              <w:marBottom w:val="0"/>
              <w:divBdr>
                <w:top w:val="none" w:sz="0" w:space="0" w:color="auto"/>
                <w:left w:val="none" w:sz="0" w:space="0" w:color="auto"/>
                <w:bottom w:val="none" w:sz="0" w:space="0" w:color="auto"/>
                <w:right w:val="none" w:sz="0" w:space="0" w:color="auto"/>
              </w:divBdr>
            </w:div>
            <w:div w:id="836310703">
              <w:marLeft w:val="0"/>
              <w:marRight w:val="0"/>
              <w:marTop w:val="0"/>
              <w:marBottom w:val="0"/>
              <w:divBdr>
                <w:top w:val="none" w:sz="0" w:space="0" w:color="auto"/>
                <w:left w:val="none" w:sz="0" w:space="0" w:color="auto"/>
                <w:bottom w:val="none" w:sz="0" w:space="0" w:color="auto"/>
                <w:right w:val="none" w:sz="0" w:space="0" w:color="auto"/>
              </w:divBdr>
            </w:div>
            <w:div w:id="1102339207">
              <w:marLeft w:val="0"/>
              <w:marRight w:val="0"/>
              <w:marTop w:val="0"/>
              <w:marBottom w:val="0"/>
              <w:divBdr>
                <w:top w:val="none" w:sz="0" w:space="0" w:color="auto"/>
                <w:left w:val="none" w:sz="0" w:space="0" w:color="auto"/>
                <w:bottom w:val="none" w:sz="0" w:space="0" w:color="auto"/>
                <w:right w:val="none" w:sz="0" w:space="0" w:color="auto"/>
              </w:divBdr>
            </w:div>
            <w:div w:id="1389457609">
              <w:marLeft w:val="0"/>
              <w:marRight w:val="0"/>
              <w:marTop w:val="0"/>
              <w:marBottom w:val="0"/>
              <w:divBdr>
                <w:top w:val="none" w:sz="0" w:space="0" w:color="auto"/>
                <w:left w:val="none" w:sz="0" w:space="0" w:color="auto"/>
                <w:bottom w:val="none" w:sz="0" w:space="0" w:color="auto"/>
                <w:right w:val="none" w:sz="0" w:space="0" w:color="auto"/>
              </w:divBdr>
            </w:div>
            <w:div w:id="2118021529">
              <w:marLeft w:val="0"/>
              <w:marRight w:val="0"/>
              <w:marTop w:val="0"/>
              <w:marBottom w:val="0"/>
              <w:divBdr>
                <w:top w:val="none" w:sz="0" w:space="0" w:color="auto"/>
                <w:left w:val="none" w:sz="0" w:space="0" w:color="auto"/>
                <w:bottom w:val="none" w:sz="0" w:space="0" w:color="auto"/>
                <w:right w:val="none" w:sz="0" w:space="0" w:color="auto"/>
              </w:divBdr>
            </w:div>
            <w:div w:id="795952087">
              <w:marLeft w:val="0"/>
              <w:marRight w:val="0"/>
              <w:marTop w:val="0"/>
              <w:marBottom w:val="0"/>
              <w:divBdr>
                <w:top w:val="none" w:sz="0" w:space="0" w:color="auto"/>
                <w:left w:val="none" w:sz="0" w:space="0" w:color="auto"/>
                <w:bottom w:val="none" w:sz="0" w:space="0" w:color="auto"/>
                <w:right w:val="none" w:sz="0" w:space="0" w:color="auto"/>
              </w:divBdr>
            </w:div>
            <w:div w:id="1009213470">
              <w:marLeft w:val="0"/>
              <w:marRight w:val="0"/>
              <w:marTop w:val="0"/>
              <w:marBottom w:val="0"/>
              <w:divBdr>
                <w:top w:val="none" w:sz="0" w:space="0" w:color="auto"/>
                <w:left w:val="none" w:sz="0" w:space="0" w:color="auto"/>
                <w:bottom w:val="none" w:sz="0" w:space="0" w:color="auto"/>
                <w:right w:val="none" w:sz="0" w:space="0" w:color="auto"/>
              </w:divBdr>
            </w:div>
            <w:div w:id="1947687283">
              <w:marLeft w:val="0"/>
              <w:marRight w:val="0"/>
              <w:marTop w:val="0"/>
              <w:marBottom w:val="0"/>
              <w:divBdr>
                <w:top w:val="none" w:sz="0" w:space="0" w:color="auto"/>
                <w:left w:val="none" w:sz="0" w:space="0" w:color="auto"/>
                <w:bottom w:val="none" w:sz="0" w:space="0" w:color="auto"/>
                <w:right w:val="none" w:sz="0" w:space="0" w:color="auto"/>
              </w:divBdr>
            </w:div>
            <w:div w:id="689797005">
              <w:marLeft w:val="0"/>
              <w:marRight w:val="0"/>
              <w:marTop w:val="0"/>
              <w:marBottom w:val="0"/>
              <w:divBdr>
                <w:top w:val="none" w:sz="0" w:space="0" w:color="auto"/>
                <w:left w:val="none" w:sz="0" w:space="0" w:color="auto"/>
                <w:bottom w:val="none" w:sz="0" w:space="0" w:color="auto"/>
                <w:right w:val="none" w:sz="0" w:space="0" w:color="auto"/>
              </w:divBdr>
            </w:div>
            <w:div w:id="198854905">
              <w:marLeft w:val="0"/>
              <w:marRight w:val="0"/>
              <w:marTop w:val="0"/>
              <w:marBottom w:val="0"/>
              <w:divBdr>
                <w:top w:val="none" w:sz="0" w:space="0" w:color="auto"/>
                <w:left w:val="none" w:sz="0" w:space="0" w:color="auto"/>
                <w:bottom w:val="none" w:sz="0" w:space="0" w:color="auto"/>
                <w:right w:val="none" w:sz="0" w:space="0" w:color="auto"/>
              </w:divBdr>
            </w:div>
            <w:div w:id="586109472">
              <w:marLeft w:val="0"/>
              <w:marRight w:val="0"/>
              <w:marTop w:val="0"/>
              <w:marBottom w:val="0"/>
              <w:divBdr>
                <w:top w:val="none" w:sz="0" w:space="0" w:color="auto"/>
                <w:left w:val="none" w:sz="0" w:space="0" w:color="auto"/>
                <w:bottom w:val="none" w:sz="0" w:space="0" w:color="auto"/>
                <w:right w:val="none" w:sz="0" w:space="0" w:color="auto"/>
              </w:divBdr>
            </w:div>
            <w:div w:id="643629886">
              <w:marLeft w:val="0"/>
              <w:marRight w:val="0"/>
              <w:marTop w:val="0"/>
              <w:marBottom w:val="0"/>
              <w:divBdr>
                <w:top w:val="none" w:sz="0" w:space="0" w:color="auto"/>
                <w:left w:val="none" w:sz="0" w:space="0" w:color="auto"/>
                <w:bottom w:val="none" w:sz="0" w:space="0" w:color="auto"/>
                <w:right w:val="none" w:sz="0" w:space="0" w:color="auto"/>
              </w:divBdr>
            </w:div>
            <w:div w:id="1901820317">
              <w:marLeft w:val="0"/>
              <w:marRight w:val="0"/>
              <w:marTop w:val="0"/>
              <w:marBottom w:val="0"/>
              <w:divBdr>
                <w:top w:val="none" w:sz="0" w:space="0" w:color="auto"/>
                <w:left w:val="none" w:sz="0" w:space="0" w:color="auto"/>
                <w:bottom w:val="none" w:sz="0" w:space="0" w:color="auto"/>
                <w:right w:val="none" w:sz="0" w:space="0" w:color="auto"/>
              </w:divBdr>
            </w:div>
            <w:div w:id="840465165">
              <w:marLeft w:val="0"/>
              <w:marRight w:val="0"/>
              <w:marTop w:val="0"/>
              <w:marBottom w:val="0"/>
              <w:divBdr>
                <w:top w:val="none" w:sz="0" w:space="0" w:color="auto"/>
                <w:left w:val="none" w:sz="0" w:space="0" w:color="auto"/>
                <w:bottom w:val="none" w:sz="0" w:space="0" w:color="auto"/>
                <w:right w:val="none" w:sz="0" w:space="0" w:color="auto"/>
              </w:divBdr>
            </w:div>
            <w:div w:id="1189564677">
              <w:marLeft w:val="0"/>
              <w:marRight w:val="0"/>
              <w:marTop w:val="0"/>
              <w:marBottom w:val="0"/>
              <w:divBdr>
                <w:top w:val="none" w:sz="0" w:space="0" w:color="auto"/>
                <w:left w:val="none" w:sz="0" w:space="0" w:color="auto"/>
                <w:bottom w:val="none" w:sz="0" w:space="0" w:color="auto"/>
                <w:right w:val="none" w:sz="0" w:space="0" w:color="auto"/>
              </w:divBdr>
            </w:div>
            <w:div w:id="1103187040">
              <w:marLeft w:val="0"/>
              <w:marRight w:val="0"/>
              <w:marTop w:val="0"/>
              <w:marBottom w:val="0"/>
              <w:divBdr>
                <w:top w:val="none" w:sz="0" w:space="0" w:color="auto"/>
                <w:left w:val="none" w:sz="0" w:space="0" w:color="auto"/>
                <w:bottom w:val="none" w:sz="0" w:space="0" w:color="auto"/>
                <w:right w:val="none" w:sz="0" w:space="0" w:color="auto"/>
              </w:divBdr>
            </w:div>
            <w:div w:id="506671135">
              <w:marLeft w:val="0"/>
              <w:marRight w:val="0"/>
              <w:marTop w:val="0"/>
              <w:marBottom w:val="0"/>
              <w:divBdr>
                <w:top w:val="none" w:sz="0" w:space="0" w:color="auto"/>
                <w:left w:val="none" w:sz="0" w:space="0" w:color="auto"/>
                <w:bottom w:val="none" w:sz="0" w:space="0" w:color="auto"/>
                <w:right w:val="none" w:sz="0" w:space="0" w:color="auto"/>
              </w:divBdr>
            </w:div>
            <w:div w:id="665549542">
              <w:marLeft w:val="0"/>
              <w:marRight w:val="0"/>
              <w:marTop w:val="0"/>
              <w:marBottom w:val="0"/>
              <w:divBdr>
                <w:top w:val="none" w:sz="0" w:space="0" w:color="auto"/>
                <w:left w:val="none" w:sz="0" w:space="0" w:color="auto"/>
                <w:bottom w:val="none" w:sz="0" w:space="0" w:color="auto"/>
                <w:right w:val="none" w:sz="0" w:space="0" w:color="auto"/>
              </w:divBdr>
            </w:div>
            <w:div w:id="140777274">
              <w:marLeft w:val="0"/>
              <w:marRight w:val="0"/>
              <w:marTop w:val="0"/>
              <w:marBottom w:val="0"/>
              <w:divBdr>
                <w:top w:val="none" w:sz="0" w:space="0" w:color="auto"/>
                <w:left w:val="none" w:sz="0" w:space="0" w:color="auto"/>
                <w:bottom w:val="none" w:sz="0" w:space="0" w:color="auto"/>
                <w:right w:val="none" w:sz="0" w:space="0" w:color="auto"/>
              </w:divBdr>
            </w:div>
            <w:div w:id="702558115">
              <w:marLeft w:val="0"/>
              <w:marRight w:val="0"/>
              <w:marTop w:val="0"/>
              <w:marBottom w:val="0"/>
              <w:divBdr>
                <w:top w:val="none" w:sz="0" w:space="0" w:color="auto"/>
                <w:left w:val="none" w:sz="0" w:space="0" w:color="auto"/>
                <w:bottom w:val="none" w:sz="0" w:space="0" w:color="auto"/>
                <w:right w:val="none" w:sz="0" w:space="0" w:color="auto"/>
              </w:divBdr>
            </w:div>
            <w:div w:id="169106062">
              <w:marLeft w:val="0"/>
              <w:marRight w:val="0"/>
              <w:marTop w:val="0"/>
              <w:marBottom w:val="0"/>
              <w:divBdr>
                <w:top w:val="none" w:sz="0" w:space="0" w:color="auto"/>
                <w:left w:val="none" w:sz="0" w:space="0" w:color="auto"/>
                <w:bottom w:val="none" w:sz="0" w:space="0" w:color="auto"/>
                <w:right w:val="none" w:sz="0" w:space="0" w:color="auto"/>
              </w:divBdr>
            </w:div>
            <w:div w:id="672340729">
              <w:marLeft w:val="0"/>
              <w:marRight w:val="0"/>
              <w:marTop w:val="0"/>
              <w:marBottom w:val="0"/>
              <w:divBdr>
                <w:top w:val="none" w:sz="0" w:space="0" w:color="auto"/>
                <w:left w:val="none" w:sz="0" w:space="0" w:color="auto"/>
                <w:bottom w:val="none" w:sz="0" w:space="0" w:color="auto"/>
                <w:right w:val="none" w:sz="0" w:space="0" w:color="auto"/>
              </w:divBdr>
            </w:div>
            <w:div w:id="1111558829">
              <w:marLeft w:val="0"/>
              <w:marRight w:val="0"/>
              <w:marTop w:val="0"/>
              <w:marBottom w:val="0"/>
              <w:divBdr>
                <w:top w:val="none" w:sz="0" w:space="0" w:color="auto"/>
                <w:left w:val="none" w:sz="0" w:space="0" w:color="auto"/>
                <w:bottom w:val="none" w:sz="0" w:space="0" w:color="auto"/>
                <w:right w:val="none" w:sz="0" w:space="0" w:color="auto"/>
              </w:divBdr>
            </w:div>
            <w:div w:id="533808105">
              <w:marLeft w:val="0"/>
              <w:marRight w:val="0"/>
              <w:marTop w:val="0"/>
              <w:marBottom w:val="0"/>
              <w:divBdr>
                <w:top w:val="none" w:sz="0" w:space="0" w:color="auto"/>
                <w:left w:val="none" w:sz="0" w:space="0" w:color="auto"/>
                <w:bottom w:val="none" w:sz="0" w:space="0" w:color="auto"/>
                <w:right w:val="none" w:sz="0" w:space="0" w:color="auto"/>
              </w:divBdr>
            </w:div>
            <w:div w:id="1320227761">
              <w:marLeft w:val="0"/>
              <w:marRight w:val="0"/>
              <w:marTop w:val="0"/>
              <w:marBottom w:val="0"/>
              <w:divBdr>
                <w:top w:val="none" w:sz="0" w:space="0" w:color="auto"/>
                <w:left w:val="none" w:sz="0" w:space="0" w:color="auto"/>
                <w:bottom w:val="none" w:sz="0" w:space="0" w:color="auto"/>
                <w:right w:val="none" w:sz="0" w:space="0" w:color="auto"/>
              </w:divBdr>
            </w:div>
            <w:div w:id="79644796">
              <w:marLeft w:val="0"/>
              <w:marRight w:val="0"/>
              <w:marTop w:val="0"/>
              <w:marBottom w:val="0"/>
              <w:divBdr>
                <w:top w:val="none" w:sz="0" w:space="0" w:color="auto"/>
                <w:left w:val="none" w:sz="0" w:space="0" w:color="auto"/>
                <w:bottom w:val="none" w:sz="0" w:space="0" w:color="auto"/>
                <w:right w:val="none" w:sz="0" w:space="0" w:color="auto"/>
              </w:divBdr>
            </w:div>
            <w:div w:id="1580749192">
              <w:marLeft w:val="0"/>
              <w:marRight w:val="0"/>
              <w:marTop w:val="0"/>
              <w:marBottom w:val="0"/>
              <w:divBdr>
                <w:top w:val="none" w:sz="0" w:space="0" w:color="auto"/>
                <w:left w:val="none" w:sz="0" w:space="0" w:color="auto"/>
                <w:bottom w:val="none" w:sz="0" w:space="0" w:color="auto"/>
                <w:right w:val="none" w:sz="0" w:space="0" w:color="auto"/>
              </w:divBdr>
            </w:div>
            <w:div w:id="2005666005">
              <w:marLeft w:val="0"/>
              <w:marRight w:val="0"/>
              <w:marTop w:val="0"/>
              <w:marBottom w:val="0"/>
              <w:divBdr>
                <w:top w:val="none" w:sz="0" w:space="0" w:color="auto"/>
                <w:left w:val="none" w:sz="0" w:space="0" w:color="auto"/>
                <w:bottom w:val="none" w:sz="0" w:space="0" w:color="auto"/>
                <w:right w:val="none" w:sz="0" w:space="0" w:color="auto"/>
              </w:divBdr>
            </w:div>
            <w:div w:id="1567451831">
              <w:marLeft w:val="0"/>
              <w:marRight w:val="0"/>
              <w:marTop w:val="0"/>
              <w:marBottom w:val="0"/>
              <w:divBdr>
                <w:top w:val="none" w:sz="0" w:space="0" w:color="auto"/>
                <w:left w:val="none" w:sz="0" w:space="0" w:color="auto"/>
                <w:bottom w:val="none" w:sz="0" w:space="0" w:color="auto"/>
                <w:right w:val="none" w:sz="0" w:space="0" w:color="auto"/>
              </w:divBdr>
            </w:div>
            <w:div w:id="425619048">
              <w:marLeft w:val="0"/>
              <w:marRight w:val="0"/>
              <w:marTop w:val="0"/>
              <w:marBottom w:val="0"/>
              <w:divBdr>
                <w:top w:val="none" w:sz="0" w:space="0" w:color="auto"/>
                <w:left w:val="none" w:sz="0" w:space="0" w:color="auto"/>
                <w:bottom w:val="none" w:sz="0" w:space="0" w:color="auto"/>
                <w:right w:val="none" w:sz="0" w:space="0" w:color="auto"/>
              </w:divBdr>
            </w:div>
            <w:div w:id="727996283">
              <w:marLeft w:val="0"/>
              <w:marRight w:val="0"/>
              <w:marTop w:val="0"/>
              <w:marBottom w:val="0"/>
              <w:divBdr>
                <w:top w:val="none" w:sz="0" w:space="0" w:color="auto"/>
                <w:left w:val="none" w:sz="0" w:space="0" w:color="auto"/>
                <w:bottom w:val="none" w:sz="0" w:space="0" w:color="auto"/>
                <w:right w:val="none" w:sz="0" w:space="0" w:color="auto"/>
              </w:divBdr>
            </w:div>
            <w:div w:id="704644354">
              <w:marLeft w:val="0"/>
              <w:marRight w:val="0"/>
              <w:marTop w:val="0"/>
              <w:marBottom w:val="0"/>
              <w:divBdr>
                <w:top w:val="none" w:sz="0" w:space="0" w:color="auto"/>
                <w:left w:val="none" w:sz="0" w:space="0" w:color="auto"/>
                <w:bottom w:val="none" w:sz="0" w:space="0" w:color="auto"/>
                <w:right w:val="none" w:sz="0" w:space="0" w:color="auto"/>
              </w:divBdr>
            </w:div>
            <w:div w:id="662005982">
              <w:marLeft w:val="0"/>
              <w:marRight w:val="0"/>
              <w:marTop w:val="0"/>
              <w:marBottom w:val="0"/>
              <w:divBdr>
                <w:top w:val="none" w:sz="0" w:space="0" w:color="auto"/>
                <w:left w:val="none" w:sz="0" w:space="0" w:color="auto"/>
                <w:bottom w:val="none" w:sz="0" w:space="0" w:color="auto"/>
                <w:right w:val="none" w:sz="0" w:space="0" w:color="auto"/>
              </w:divBdr>
            </w:div>
            <w:div w:id="1063220184">
              <w:marLeft w:val="0"/>
              <w:marRight w:val="0"/>
              <w:marTop w:val="0"/>
              <w:marBottom w:val="0"/>
              <w:divBdr>
                <w:top w:val="none" w:sz="0" w:space="0" w:color="auto"/>
                <w:left w:val="none" w:sz="0" w:space="0" w:color="auto"/>
                <w:bottom w:val="none" w:sz="0" w:space="0" w:color="auto"/>
                <w:right w:val="none" w:sz="0" w:space="0" w:color="auto"/>
              </w:divBdr>
            </w:div>
            <w:div w:id="1326396021">
              <w:marLeft w:val="0"/>
              <w:marRight w:val="0"/>
              <w:marTop w:val="0"/>
              <w:marBottom w:val="0"/>
              <w:divBdr>
                <w:top w:val="none" w:sz="0" w:space="0" w:color="auto"/>
                <w:left w:val="none" w:sz="0" w:space="0" w:color="auto"/>
                <w:bottom w:val="none" w:sz="0" w:space="0" w:color="auto"/>
                <w:right w:val="none" w:sz="0" w:space="0" w:color="auto"/>
              </w:divBdr>
            </w:div>
            <w:div w:id="928654536">
              <w:marLeft w:val="0"/>
              <w:marRight w:val="0"/>
              <w:marTop w:val="0"/>
              <w:marBottom w:val="0"/>
              <w:divBdr>
                <w:top w:val="none" w:sz="0" w:space="0" w:color="auto"/>
                <w:left w:val="none" w:sz="0" w:space="0" w:color="auto"/>
                <w:bottom w:val="none" w:sz="0" w:space="0" w:color="auto"/>
                <w:right w:val="none" w:sz="0" w:space="0" w:color="auto"/>
              </w:divBdr>
            </w:div>
            <w:div w:id="333997644">
              <w:marLeft w:val="0"/>
              <w:marRight w:val="0"/>
              <w:marTop w:val="0"/>
              <w:marBottom w:val="0"/>
              <w:divBdr>
                <w:top w:val="none" w:sz="0" w:space="0" w:color="auto"/>
                <w:left w:val="none" w:sz="0" w:space="0" w:color="auto"/>
                <w:bottom w:val="none" w:sz="0" w:space="0" w:color="auto"/>
                <w:right w:val="none" w:sz="0" w:space="0" w:color="auto"/>
              </w:divBdr>
            </w:div>
            <w:div w:id="289630432">
              <w:marLeft w:val="0"/>
              <w:marRight w:val="0"/>
              <w:marTop w:val="0"/>
              <w:marBottom w:val="0"/>
              <w:divBdr>
                <w:top w:val="none" w:sz="0" w:space="0" w:color="auto"/>
                <w:left w:val="none" w:sz="0" w:space="0" w:color="auto"/>
                <w:bottom w:val="none" w:sz="0" w:space="0" w:color="auto"/>
                <w:right w:val="none" w:sz="0" w:space="0" w:color="auto"/>
              </w:divBdr>
            </w:div>
            <w:div w:id="1955673169">
              <w:marLeft w:val="0"/>
              <w:marRight w:val="0"/>
              <w:marTop w:val="0"/>
              <w:marBottom w:val="0"/>
              <w:divBdr>
                <w:top w:val="none" w:sz="0" w:space="0" w:color="auto"/>
                <w:left w:val="none" w:sz="0" w:space="0" w:color="auto"/>
                <w:bottom w:val="none" w:sz="0" w:space="0" w:color="auto"/>
                <w:right w:val="none" w:sz="0" w:space="0" w:color="auto"/>
              </w:divBdr>
            </w:div>
            <w:div w:id="717433466">
              <w:marLeft w:val="0"/>
              <w:marRight w:val="0"/>
              <w:marTop w:val="0"/>
              <w:marBottom w:val="0"/>
              <w:divBdr>
                <w:top w:val="none" w:sz="0" w:space="0" w:color="auto"/>
                <w:left w:val="none" w:sz="0" w:space="0" w:color="auto"/>
                <w:bottom w:val="none" w:sz="0" w:space="0" w:color="auto"/>
                <w:right w:val="none" w:sz="0" w:space="0" w:color="auto"/>
              </w:divBdr>
            </w:div>
            <w:div w:id="530842835">
              <w:marLeft w:val="0"/>
              <w:marRight w:val="0"/>
              <w:marTop w:val="0"/>
              <w:marBottom w:val="0"/>
              <w:divBdr>
                <w:top w:val="none" w:sz="0" w:space="0" w:color="auto"/>
                <w:left w:val="none" w:sz="0" w:space="0" w:color="auto"/>
                <w:bottom w:val="none" w:sz="0" w:space="0" w:color="auto"/>
                <w:right w:val="none" w:sz="0" w:space="0" w:color="auto"/>
              </w:divBdr>
            </w:div>
            <w:div w:id="467161632">
              <w:marLeft w:val="0"/>
              <w:marRight w:val="0"/>
              <w:marTop w:val="0"/>
              <w:marBottom w:val="0"/>
              <w:divBdr>
                <w:top w:val="none" w:sz="0" w:space="0" w:color="auto"/>
                <w:left w:val="none" w:sz="0" w:space="0" w:color="auto"/>
                <w:bottom w:val="none" w:sz="0" w:space="0" w:color="auto"/>
                <w:right w:val="none" w:sz="0" w:space="0" w:color="auto"/>
              </w:divBdr>
            </w:div>
            <w:div w:id="772434176">
              <w:marLeft w:val="0"/>
              <w:marRight w:val="0"/>
              <w:marTop w:val="0"/>
              <w:marBottom w:val="0"/>
              <w:divBdr>
                <w:top w:val="none" w:sz="0" w:space="0" w:color="auto"/>
                <w:left w:val="none" w:sz="0" w:space="0" w:color="auto"/>
                <w:bottom w:val="none" w:sz="0" w:space="0" w:color="auto"/>
                <w:right w:val="none" w:sz="0" w:space="0" w:color="auto"/>
              </w:divBdr>
            </w:div>
            <w:div w:id="1599479405">
              <w:marLeft w:val="0"/>
              <w:marRight w:val="0"/>
              <w:marTop w:val="0"/>
              <w:marBottom w:val="0"/>
              <w:divBdr>
                <w:top w:val="none" w:sz="0" w:space="0" w:color="auto"/>
                <w:left w:val="none" w:sz="0" w:space="0" w:color="auto"/>
                <w:bottom w:val="none" w:sz="0" w:space="0" w:color="auto"/>
                <w:right w:val="none" w:sz="0" w:space="0" w:color="auto"/>
              </w:divBdr>
            </w:div>
            <w:div w:id="1328631822">
              <w:marLeft w:val="0"/>
              <w:marRight w:val="0"/>
              <w:marTop w:val="0"/>
              <w:marBottom w:val="0"/>
              <w:divBdr>
                <w:top w:val="none" w:sz="0" w:space="0" w:color="auto"/>
                <w:left w:val="none" w:sz="0" w:space="0" w:color="auto"/>
                <w:bottom w:val="none" w:sz="0" w:space="0" w:color="auto"/>
                <w:right w:val="none" w:sz="0" w:space="0" w:color="auto"/>
              </w:divBdr>
            </w:div>
            <w:div w:id="1393574219">
              <w:marLeft w:val="0"/>
              <w:marRight w:val="0"/>
              <w:marTop w:val="0"/>
              <w:marBottom w:val="0"/>
              <w:divBdr>
                <w:top w:val="none" w:sz="0" w:space="0" w:color="auto"/>
                <w:left w:val="none" w:sz="0" w:space="0" w:color="auto"/>
                <w:bottom w:val="none" w:sz="0" w:space="0" w:color="auto"/>
                <w:right w:val="none" w:sz="0" w:space="0" w:color="auto"/>
              </w:divBdr>
            </w:div>
            <w:div w:id="1929656652">
              <w:marLeft w:val="0"/>
              <w:marRight w:val="0"/>
              <w:marTop w:val="0"/>
              <w:marBottom w:val="0"/>
              <w:divBdr>
                <w:top w:val="none" w:sz="0" w:space="0" w:color="auto"/>
                <w:left w:val="none" w:sz="0" w:space="0" w:color="auto"/>
                <w:bottom w:val="none" w:sz="0" w:space="0" w:color="auto"/>
                <w:right w:val="none" w:sz="0" w:space="0" w:color="auto"/>
              </w:divBdr>
            </w:div>
            <w:div w:id="907883131">
              <w:marLeft w:val="0"/>
              <w:marRight w:val="0"/>
              <w:marTop w:val="0"/>
              <w:marBottom w:val="0"/>
              <w:divBdr>
                <w:top w:val="none" w:sz="0" w:space="0" w:color="auto"/>
                <w:left w:val="none" w:sz="0" w:space="0" w:color="auto"/>
                <w:bottom w:val="none" w:sz="0" w:space="0" w:color="auto"/>
                <w:right w:val="none" w:sz="0" w:space="0" w:color="auto"/>
              </w:divBdr>
            </w:div>
            <w:div w:id="1001665603">
              <w:marLeft w:val="0"/>
              <w:marRight w:val="0"/>
              <w:marTop w:val="0"/>
              <w:marBottom w:val="0"/>
              <w:divBdr>
                <w:top w:val="none" w:sz="0" w:space="0" w:color="auto"/>
                <w:left w:val="none" w:sz="0" w:space="0" w:color="auto"/>
                <w:bottom w:val="none" w:sz="0" w:space="0" w:color="auto"/>
                <w:right w:val="none" w:sz="0" w:space="0" w:color="auto"/>
              </w:divBdr>
            </w:div>
            <w:div w:id="245069178">
              <w:marLeft w:val="0"/>
              <w:marRight w:val="0"/>
              <w:marTop w:val="0"/>
              <w:marBottom w:val="0"/>
              <w:divBdr>
                <w:top w:val="none" w:sz="0" w:space="0" w:color="auto"/>
                <w:left w:val="none" w:sz="0" w:space="0" w:color="auto"/>
                <w:bottom w:val="none" w:sz="0" w:space="0" w:color="auto"/>
                <w:right w:val="none" w:sz="0" w:space="0" w:color="auto"/>
              </w:divBdr>
            </w:div>
            <w:div w:id="1975987391">
              <w:marLeft w:val="0"/>
              <w:marRight w:val="0"/>
              <w:marTop w:val="0"/>
              <w:marBottom w:val="0"/>
              <w:divBdr>
                <w:top w:val="none" w:sz="0" w:space="0" w:color="auto"/>
                <w:left w:val="none" w:sz="0" w:space="0" w:color="auto"/>
                <w:bottom w:val="none" w:sz="0" w:space="0" w:color="auto"/>
                <w:right w:val="none" w:sz="0" w:space="0" w:color="auto"/>
              </w:divBdr>
            </w:div>
            <w:div w:id="926496245">
              <w:marLeft w:val="0"/>
              <w:marRight w:val="0"/>
              <w:marTop w:val="0"/>
              <w:marBottom w:val="0"/>
              <w:divBdr>
                <w:top w:val="none" w:sz="0" w:space="0" w:color="auto"/>
                <w:left w:val="none" w:sz="0" w:space="0" w:color="auto"/>
                <w:bottom w:val="none" w:sz="0" w:space="0" w:color="auto"/>
                <w:right w:val="none" w:sz="0" w:space="0" w:color="auto"/>
              </w:divBdr>
            </w:div>
            <w:div w:id="309405894">
              <w:marLeft w:val="0"/>
              <w:marRight w:val="0"/>
              <w:marTop w:val="0"/>
              <w:marBottom w:val="0"/>
              <w:divBdr>
                <w:top w:val="none" w:sz="0" w:space="0" w:color="auto"/>
                <w:left w:val="none" w:sz="0" w:space="0" w:color="auto"/>
                <w:bottom w:val="none" w:sz="0" w:space="0" w:color="auto"/>
                <w:right w:val="none" w:sz="0" w:space="0" w:color="auto"/>
              </w:divBdr>
            </w:div>
            <w:div w:id="1108889188">
              <w:marLeft w:val="0"/>
              <w:marRight w:val="0"/>
              <w:marTop w:val="0"/>
              <w:marBottom w:val="0"/>
              <w:divBdr>
                <w:top w:val="none" w:sz="0" w:space="0" w:color="auto"/>
                <w:left w:val="none" w:sz="0" w:space="0" w:color="auto"/>
                <w:bottom w:val="none" w:sz="0" w:space="0" w:color="auto"/>
                <w:right w:val="none" w:sz="0" w:space="0" w:color="auto"/>
              </w:divBdr>
            </w:div>
            <w:div w:id="1805270817">
              <w:marLeft w:val="0"/>
              <w:marRight w:val="0"/>
              <w:marTop w:val="0"/>
              <w:marBottom w:val="0"/>
              <w:divBdr>
                <w:top w:val="none" w:sz="0" w:space="0" w:color="auto"/>
                <w:left w:val="none" w:sz="0" w:space="0" w:color="auto"/>
                <w:bottom w:val="none" w:sz="0" w:space="0" w:color="auto"/>
                <w:right w:val="none" w:sz="0" w:space="0" w:color="auto"/>
              </w:divBdr>
            </w:div>
            <w:div w:id="2027754834">
              <w:marLeft w:val="0"/>
              <w:marRight w:val="0"/>
              <w:marTop w:val="0"/>
              <w:marBottom w:val="0"/>
              <w:divBdr>
                <w:top w:val="none" w:sz="0" w:space="0" w:color="auto"/>
                <w:left w:val="none" w:sz="0" w:space="0" w:color="auto"/>
                <w:bottom w:val="none" w:sz="0" w:space="0" w:color="auto"/>
                <w:right w:val="none" w:sz="0" w:space="0" w:color="auto"/>
              </w:divBdr>
            </w:div>
            <w:div w:id="1943419349">
              <w:marLeft w:val="0"/>
              <w:marRight w:val="0"/>
              <w:marTop w:val="0"/>
              <w:marBottom w:val="0"/>
              <w:divBdr>
                <w:top w:val="none" w:sz="0" w:space="0" w:color="auto"/>
                <w:left w:val="none" w:sz="0" w:space="0" w:color="auto"/>
                <w:bottom w:val="none" w:sz="0" w:space="0" w:color="auto"/>
                <w:right w:val="none" w:sz="0" w:space="0" w:color="auto"/>
              </w:divBdr>
            </w:div>
            <w:div w:id="1044787767">
              <w:marLeft w:val="0"/>
              <w:marRight w:val="0"/>
              <w:marTop w:val="0"/>
              <w:marBottom w:val="0"/>
              <w:divBdr>
                <w:top w:val="none" w:sz="0" w:space="0" w:color="auto"/>
                <w:left w:val="none" w:sz="0" w:space="0" w:color="auto"/>
                <w:bottom w:val="none" w:sz="0" w:space="0" w:color="auto"/>
                <w:right w:val="none" w:sz="0" w:space="0" w:color="auto"/>
              </w:divBdr>
            </w:div>
            <w:div w:id="179852844">
              <w:marLeft w:val="0"/>
              <w:marRight w:val="0"/>
              <w:marTop w:val="0"/>
              <w:marBottom w:val="0"/>
              <w:divBdr>
                <w:top w:val="none" w:sz="0" w:space="0" w:color="auto"/>
                <w:left w:val="none" w:sz="0" w:space="0" w:color="auto"/>
                <w:bottom w:val="none" w:sz="0" w:space="0" w:color="auto"/>
                <w:right w:val="none" w:sz="0" w:space="0" w:color="auto"/>
              </w:divBdr>
            </w:div>
            <w:div w:id="2103336359">
              <w:marLeft w:val="0"/>
              <w:marRight w:val="0"/>
              <w:marTop w:val="0"/>
              <w:marBottom w:val="0"/>
              <w:divBdr>
                <w:top w:val="none" w:sz="0" w:space="0" w:color="auto"/>
                <w:left w:val="none" w:sz="0" w:space="0" w:color="auto"/>
                <w:bottom w:val="none" w:sz="0" w:space="0" w:color="auto"/>
                <w:right w:val="none" w:sz="0" w:space="0" w:color="auto"/>
              </w:divBdr>
            </w:div>
            <w:div w:id="1861772239">
              <w:marLeft w:val="0"/>
              <w:marRight w:val="0"/>
              <w:marTop w:val="0"/>
              <w:marBottom w:val="0"/>
              <w:divBdr>
                <w:top w:val="none" w:sz="0" w:space="0" w:color="auto"/>
                <w:left w:val="none" w:sz="0" w:space="0" w:color="auto"/>
                <w:bottom w:val="none" w:sz="0" w:space="0" w:color="auto"/>
                <w:right w:val="none" w:sz="0" w:space="0" w:color="auto"/>
              </w:divBdr>
            </w:div>
            <w:div w:id="325983402">
              <w:marLeft w:val="0"/>
              <w:marRight w:val="0"/>
              <w:marTop w:val="0"/>
              <w:marBottom w:val="0"/>
              <w:divBdr>
                <w:top w:val="none" w:sz="0" w:space="0" w:color="auto"/>
                <w:left w:val="none" w:sz="0" w:space="0" w:color="auto"/>
                <w:bottom w:val="none" w:sz="0" w:space="0" w:color="auto"/>
                <w:right w:val="none" w:sz="0" w:space="0" w:color="auto"/>
              </w:divBdr>
            </w:div>
            <w:div w:id="931014811">
              <w:marLeft w:val="0"/>
              <w:marRight w:val="0"/>
              <w:marTop w:val="0"/>
              <w:marBottom w:val="0"/>
              <w:divBdr>
                <w:top w:val="none" w:sz="0" w:space="0" w:color="auto"/>
                <w:left w:val="none" w:sz="0" w:space="0" w:color="auto"/>
                <w:bottom w:val="none" w:sz="0" w:space="0" w:color="auto"/>
                <w:right w:val="none" w:sz="0" w:space="0" w:color="auto"/>
              </w:divBdr>
            </w:div>
            <w:div w:id="1673752604">
              <w:marLeft w:val="0"/>
              <w:marRight w:val="0"/>
              <w:marTop w:val="0"/>
              <w:marBottom w:val="0"/>
              <w:divBdr>
                <w:top w:val="none" w:sz="0" w:space="0" w:color="auto"/>
                <w:left w:val="none" w:sz="0" w:space="0" w:color="auto"/>
                <w:bottom w:val="none" w:sz="0" w:space="0" w:color="auto"/>
                <w:right w:val="none" w:sz="0" w:space="0" w:color="auto"/>
              </w:divBdr>
            </w:div>
            <w:div w:id="2121416531">
              <w:marLeft w:val="0"/>
              <w:marRight w:val="0"/>
              <w:marTop w:val="0"/>
              <w:marBottom w:val="0"/>
              <w:divBdr>
                <w:top w:val="none" w:sz="0" w:space="0" w:color="auto"/>
                <w:left w:val="none" w:sz="0" w:space="0" w:color="auto"/>
                <w:bottom w:val="none" w:sz="0" w:space="0" w:color="auto"/>
                <w:right w:val="none" w:sz="0" w:space="0" w:color="auto"/>
              </w:divBdr>
            </w:div>
            <w:div w:id="1751459514">
              <w:marLeft w:val="0"/>
              <w:marRight w:val="0"/>
              <w:marTop w:val="0"/>
              <w:marBottom w:val="0"/>
              <w:divBdr>
                <w:top w:val="none" w:sz="0" w:space="0" w:color="auto"/>
                <w:left w:val="none" w:sz="0" w:space="0" w:color="auto"/>
                <w:bottom w:val="none" w:sz="0" w:space="0" w:color="auto"/>
                <w:right w:val="none" w:sz="0" w:space="0" w:color="auto"/>
              </w:divBdr>
            </w:div>
            <w:div w:id="854074026">
              <w:marLeft w:val="0"/>
              <w:marRight w:val="0"/>
              <w:marTop w:val="0"/>
              <w:marBottom w:val="0"/>
              <w:divBdr>
                <w:top w:val="none" w:sz="0" w:space="0" w:color="auto"/>
                <w:left w:val="none" w:sz="0" w:space="0" w:color="auto"/>
                <w:bottom w:val="none" w:sz="0" w:space="0" w:color="auto"/>
                <w:right w:val="none" w:sz="0" w:space="0" w:color="auto"/>
              </w:divBdr>
            </w:div>
            <w:div w:id="1718160624">
              <w:marLeft w:val="0"/>
              <w:marRight w:val="0"/>
              <w:marTop w:val="0"/>
              <w:marBottom w:val="0"/>
              <w:divBdr>
                <w:top w:val="none" w:sz="0" w:space="0" w:color="auto"/>
                <w:left w:val="none" w:sz="0" w:space="0" w:color="auto"/>
                <w:bottom w:val="none" w:sz="0" w:space="0" w:color="auto"/>
                <w:right w:val="none" w:sz="0" w:space="0" w:color="auto"/>
              </w:divBdr>
            </w:div>
            <w:div w:id="1826776566">
              <w:marLeft w:val="0"/>
              <w:marRight w:val="0"/>
              <w:marTop w:val="0"/>
              <w:marBottom w:val="0"/>
              <w:divBdr>
                <w:top w:val="none" w:sz="0" w:space="0" w:color="auto"/>
                <w:left w:val="none" w:sz="0" w:space="0" w:color="auto"/>
                <w:bottom w:val="none" w:sz="0" w:space="0" w:color="auto"/>
                <w:right w:val="none" w:sz="0" w:space="0" w:color="auto"/>
              </w:divBdr>
            </w:div>
            <w:div w:id="911894871">
              <w:marLeft w:val="0"/>
              <w:marRight w:val="0"/>
              <w:marTop w:val="0"/>
              <w:marBottom w:val="0"/>
              <w:divBdr>
                <w:top w:val="none" w:sz="0" w:space="0" w:color="auto"/>
                <w:left w:val="none" w:sz="0" w:space="0" w:color="auto"/>
                <w:bottom w:val="none" w:sz="0" w:space="0" w:color="auto"/>
                <w:right w:val="none" w:sz="0" w:space="0" w:color="auto"/>
              </w:divBdr>
            </w:div>
            <w:div w:id="1249341249">
              <w:marLeft w:val="0"/>
              <w:marRight w:val="0"/>
              <w:marTop w:val="0"/>
              <w:marBottom w:val="0"/>
              <w:divBdr>
                <w:top w:val="none" w:sz="0" w:space="0" w:color="auto"/>
                <w:left w:val="none" w:sz="0" w:space="0" w:color="auto"/>
                <w:bottom w:val="none" w:sz="0" w:space="0" w:color="auto"/>
                <w:right w:val="none" w:sz="0" w:space="0" w:color="auto"/>
              </w:divBdr>
            </w:div>
            <w:div w:id="911625773">
              <w:marLeft w:val="0"/>
              <w:marRight w:val="0"/>
              <w:marTop w:val="0"/>
              <w:marBottom w:val="0"/>
              <w:divBdr>
                <w:top w:val="none" w:sz="0" w:space="0" w:color="auto"/>
                <w:left w:val="none" w:sz="0" w:space="0" w:color="auto"/>
                <w:bottom w:val="none" w:sz="0" w:space="0" w:color="auto"/>
                <w:right w:val="none" w:sz="0" w:space="0" w:color="auto"/>
              </w:divBdr>
            </w:div>
            <w:div w:id="762804437">
              <w:marLeft w:val="0"/>
              <w:marRight w:val="0"/>
              <w:marTop w:val="0"/>
              <w:marBottom w:val="0"/>
              <w:divBdr>
                <w:top w:val="none" w:sz="0" w:space="0" w:color="auto"/>
                <w:left w:val="none" w:sz="0" w:space="0" w:color="auto"/>
                <w:bottom w:val="none" w:sz="0" w:space="0" w:color="auto"/>
                <w:right w:val="none" w:sz="0" w:space="0" w:color="auto"/>
              </w:divBdr>
            </w:div>
            <w:div w:id="488786685">
              <w:marLeft w:val="0"/>
              <w:marRight w:val="0"/>
              <w:marTop w:val="0"/>
              <w:marBottom w:val="0"/>
              <w:divBdr>
                <w:top w:val="none" w:sz="0" w:space="0" w:color="auto"/>
                <w:left w:val="none" w:sz="0" w:space="0" w:color="auto"/>
                <w:bottom w:val="none" w:sz="0" w:space="0" w:color="auto"/>
                <w:right w:val="none" w:sz="0" w:space="0" w:color="auto"/>
              </w:divBdr>
            </w:div>
            <w:div w:id="1638604272">
              <w:marLeft w:val="0"/>
              <w:marRight w:val="0"/>
              <w:marTop w:val="0"/>
              <w:marBottom w:val="0"/>
              <w:divBdr>
                <w:top w:val="none" w:sz="0" w:space="0" w:color="auto"/>
                <w:left w:val="none" w:sz="0" w:space="0" w:color="auto"/>
                <w:bottom w:val="none" w:sz="0" w:space="0" w:color="auto"/>
                <w:right w:val="none" w:sz="0" w:space="0" w:color="auto"/>
              </w:divBdr>
            </w:div>
            <w:div w:id="2129739857">
              <w:marLeft w:val="0"/>
              <w:marRight w:val="0"/>
              <w:marTop w:val="0"/>
              <w:marBottom w:val="0"/>
              <w:divBdr>
                <w:top w:val="none" w:sz="0" w:space="0" w:color="auto"/>
                <w:left w:val="none" w:sz="0" w:space="0" w:color="auto"/>
                <w:bottom w:val="none" w:sz="0" w:space="0" w:color="auto"/>
                <w:right w:val="none" w:sz="0" w:space="0" w:color="auto"/>
              </w:divBdr>
            </w:div>
            <w:div w:id="65419998">
              <w:marLeft w:val="0"/>
              <w:marRight w:val="0"/>
              <w:marTop w:val="0"/>
              <w:marBottom w:val="0"/>
              <w:divBdr>
                <w:top w:val="none" w:sz="0" w:space="0" w:color="auto"/>
                <w:left w:val="none" w:sz="0" w:space="0" w:color="auto"/>
                <w:bottom w:val="none" w:sz="0" w:space="0" w:color="auto"/>
                <w:right w:val="none" w:sz="0" w:space="0" w:color="auto"/>
              </w:divBdr>
            </w:div>
            <w:div w:id="2007055231">
              <w:marLeft w:val="0"/>
              <w:marRight w:val="0"/>
              <w:marTop w:val="0"/>
              <w:marBottom w:val="0"/>
              <w:divBdr>
                <w:top w:val="none" w:sz="0" w:space="0" w:color="auto"/>
                <w:left w:val="none" w:sz="0" w:space="0" w:color="auto"/>
                <w:bottom w:val="none" w:sz="0" w:space="0" w:color="auto"/>
                <w:right w:val="none" w:sz="0" w:space="0" w:color="auto"/>
              </w:divBdr>
            </w:div>
            <w:div w:id="433520902">
              <w:marLeft w:val="0"/>
              <w:marRight w:val="0"/>
              <w:marTop w:val="0"/>
              <w:marBottom w:val="0"/>
              <w:divBdr>
                <w:top w:val="none" w:sz="0" w:space="0" w:color="auto"/>
                <w:left w:val="none" w:sz="0" w:space="0" w:color="auto"/>
                <w:bottom w:val="none" w:sz="0" w:space="0" w:color="auto"/>
                <w:right w:val="none" w:sz="0" w:space="0" w:color="auto"/>
              </w:divBdr>
            </w:div>
            <w:div w:id="1432360589">
              <w:marLeft w:val="0"/>
              <w:marRight w:val="0"/>
              <w:marTop w:val="0"/>
              <w:marBottom w:val="0"/>
              <w:divBdr>
                <w:top w:val="none" w:sz="0" w:space="0" w:color="auto"/>
                <w:left w:val="none" w:sz="0" w:space="0" w:color="auto"/>
                <w:bottom w:val="none" w:sz="0" w:space="0" w:color="auto"/>
                <w:right w:val="none" w:sz="0" w:space="0" w:color="auto"/>
              </w:divBdr>
            </w:div>
            <w:div w:id="457455537">
              <w:marLeft w:val="0"/>
              <w:marRight w:val="0"/>
              <w:marTop w:val="0"/>
              <w:marBottom w:val="0"/>
              <w:divBdr>
                <w:top w:val="none" w:sz="0" w:space="0" w:color="auto"/>
                <w:left w:val="none" w:sz="0" w:space="0" w:color="auto"/>
                <w:bottom w:val="none" w:sz="0" w:space="0" w:color="auto"/>
                <w:right w:val="none" w:sz="0" w:space="0" w:color="auto"/>
              </w:divBdr>
            </w:div>
            <w:div w:id="563613041">
              <w:marLeft w:val="0"/>
              <w:marRight w:val="0"/>
              <w:marTop w:val="0"/>
              <w:marBottom w:val="0"/>
              <w:divBdr>
                <w:top w:val="none" w:sz="0" w:space="0" w:color="auto"/>
                <w:left w:val="none" w:sz="0" w:space="0" w:color="auto"/>
                <w:bottom w:val="none" w:sz="0" w:space="0" w:color="auto"/>
                <w:right w:val="none" w:sz="0" w:space="0" w:color="auto"/>
              </w:divBdr>
            </w:div>
            <w:div w:id="1045182228">
              <w:marLeft w:val="0"/>
              <w:marRight w:val="0"/>
              <w:marTop w:val="0"/>
              <w:marBottom w:val="0"/>
              <w:divBdr>
                <w:top w:val="none" w:sz="0" w:space="0" w:color="auto"/>
                <w:left w:val="none" w:sz="0" w:space="0" w:color="auto"/>
                <w:bottom w:val="none" w:sz="0" w:space="0" w:color="auto"/>
                <w:right w:val="none" w:sz="0" w:space="0" w:color="auto"/>
              </w:divBdr>
            </w:div>
            <w:div w:id="160582021">
              <w:marLeft w:val="0"/>
              <w:marRight w:val="0"/>
              <w:marTop w:val="0"/>
              <w:marBottom w:val="0"/>
              <w:divBdr>
                <w:top w:val="none" w:sz="0" w:space="0" w:color="auto"/>
                <w:left w:val="none" w:sz="0" w:space="0" w:color="auto"/>
                <w:bottom w:val="none" w:sz="0" w:space="0" w:color="auto"/>
                <w:right w:val="none" w:sz="0" w:space="0" w:color="auto"/>
              </w:divBdr>
            </w:div>
            <w:div w:id="515535123">
              <w:marLeft w:val="0"/>
              <w:marRight w:val="0"/>
              <w:marTop w:val="0"/>
              <w:marBottom w:val="0"/>
              <w:divBdr>
                <w:top w:val="none" w:sz="0" w:space="0" w:color="auto"/>
                <w:left w:val="none" w:sz="0" w:space="0" w:color="auto"/>
                <w:bottom w:val="none" w:sz="0" w:space="0" w:color="auto"/>
                <w:right w:val="none" w:sz="0" w:space="0" w:color="auto"/>
              </w:divBdr>
            </w:div>
            <w:div w:id="195697911">
              <w:marLeft w:val="0"/>
              <w:marRight w:val="0"/>
              <w:marTop w:val="0"/>
              <w:marBottom w:val="0"/>
              <w:divBdr>
                <w:top w:val="none" w:sz="0" w:space="0" w:color="auto"/>
                <w:left w:val="none" w:sz="0" w:space="0" w:color="auto"/>
                <w:bottom w:val="none" w:sz="0" w:space="0" w:color="auto"/>
                <w:right w:val="none" w:sz="0" w:space="0" w:color="auto"/>
              </w:divBdr>
            </w:div>
            <w:div w:id="1349407281">
              <w:marLeft w:val="0"/>
              <w:marRight w:val="0"/>
              <w:marTop w:val="0"/>
              <w:marBottom w:val="0"/>
              <w:divBdr>
                <w:top w:val="none" w:sz="0" w:space="0" w:color="auto"/>
                <w:left w:val="none" w:sz="0" w:space="0" w:color="auto"/>
                <w:bottom w:val="none" w:sz="0" w:space="0" w:color="auto"/>
                <w:right w:val="none" w:sz="0" w:space="0" w:color="auto"/>
              </w:divBdr>
            </w:div>
            <w:div w:id="1024745007">
              <w:marLeft w:val="0"/>
              <w:marRight w:val="0"/>
              <w:marTop w:val="0"/>
              <w:marBottom w:val="0"/>
              <w:divBdr>
                <w:top w:val="none" w:sz="0" w:space="0" w:color="auto"/>
                <w:left w:val="none" w:sz="0" w:space="0" w:color="auto"/>
                <w:bottom w:val="none" w:sz="0" w:space="0" w:color="auto"/>
                <w:right w:val="none" w:sz="0" w:space="0" w:color="auto"/>
              </w:divBdr>
            </w:div>
            <w:div w:id="1387410704">
              <w:marLeft w:val="0"/>
              <w:marRight w:val="0"/>
              <w:marTop w:val="0"/>
              <w:marBottom w:val="0"/>
              <w:divBdr>
                <w:top w:val="none" w:sz="0" w:space="0" w:color="auto"/>
                <w:left w:val="none" w:sz="0" w:space="0" w:color="auto"/>
                <w:bottom w:val="none" w:sz="0" w:space="0" w:color="auto"/>
                <w:right w:val="none" w:sz="0" w:space="0" w:color="auto"/>
              </w:divBdr>
            </w:div>
            <w:div w:id="798300994">
              <w:marLeft w:val="0"/>
              <w:marRight w:val="0"/>
              <w:marTop w:val="0"/>
              <w:marBottom w:val="0"/>
              <w:divBdr>
                <w:top w:val="none" w:sz="0" w:space="0" w:color="auto"/>
                <w:left w:val="none" w:sz="0" w:space="0" w:color="auto"/>
                <w:bottom w:val="none" w:sz="0" w:space="0" w:color="auto"/>
                <w:right w:val="none" w:sz="0" w:space="0" w:color="auto"/>
              </w:divBdr>
            </w:div>
            <w:div w:id="998655799">
              <w:marLeft w:val="0"/>
              <w:marRight w:val="0"/>
              <w:marTop w:val="0"/>
              <w:marBottom w:val="0"/>
              <w:divBdr>
                <w:top w:val="none" w:sz="0" w:space="0" w:color="auto"/>
                <w:left w:val="none" w:sz="0" w:space="0" w:color="auto"/>
                <w:bottom w:val="none" w:sz="0" w:space="0" w:color="auto"/>
                <w:right w:val="none" w:sz="0" w:space="0" w:color="auto"/>
              </w:divBdr>
            </w:div>
            <w:div w:id="576327035">
              <w:marLeft w:val="0"/>
              <w:marRight w:val="0"/>
              <w:marTop w:val="0"/>
              <w:marBottom w:val="0"/>
              <w:divBdr>
                <w:top w:val="none" w:sz="0" w:space="0" w:color="auto"/>
                <w:left w:val="none" w:sz="0" w:space="0" w:color="auto"/>
                <w:bottom w:val="none" w:sz="0" w:space="0" w:color="auto"/>
                <w:right w:val="none" w:sz="0" w:space="0" w:color="auto"/>
              </w:divBdr>
            </w:div>
            <w:div w:id="745110397">
              <w:marLeft w:val="0"/>
              <w:marRight w:val="0"/>
              <w:marTop w:val="0"/>
              <w:marBottom w:val="0"/>
              <w:divBdr>
                <w:top w:val="none" w:sz="0" w:space="0" w:color="auto"/>
                <w:left w:val="none" w:sz="0" w:space="0" w:color="auto"/>
                <w:bottom w:val="none" w:sz="0" w:space="0" w:color="auto"/>
                <w:right w:val="none" w:sz="0" w:space="0" w:color="auto"/>
              </w:divBdr>
            </w:div>
            <w:div w:id="405808689">
              <w:marLeft w:val="0"/>
              <w:marRight w:val="0"/>
              <w:marTop w:val="0"/>
              <w:marBottom w:val="0"/>
              <w:divBdr>
                <w:top w:val="none" w:sz="0" w:space="0" w:color="auto"/>
                <w:left w:val="none" w:sz="0" w:space="0" w:color="auto"/>
                <w:bottom w:val="none" w:sz="0" w:space="0" w:color="auto"/>
                <w:right w:val="none" w:sz="0" w:space="0" w:color="auto"/>
              </w:divBdr>
            </w:div>
            <w:div w:id="1120149491">
              <w:marLeft w:val="0"/>
              <w:marRight w:val="0"/>
              <w:marTop w:val="0"/>
              <w:marBottom w:val="0"/>
              <w:divBdr>
                <w:top w:val="none" w:sz="0" w:space="0" w:color="auto"/>
                <w:left w:val="none" w:sz="0" w:space="0" w:color="auto"/>
                <w:bottom w:val="none" w:sz="0" w:space="0" w:color="auto"/>
                <w:right w:val="none" w:sz="0" w:space="0" w:color="auto"/>
              </w:divBdr>
            </w:div>
            <w:div w:id="1235505943">
              <w:marLeft w:val="0"/>
              <w:marRight w:val="0"/>
              <w:marTop w:val="0"/>
              <w:marBottom w:val="0"/>
              <w:divBdr>
                <w:top w:val="none" w:sz="0" w:space="0" w:color="auto"/>
                <w:left w:val="none" w:sz="0" w:space="0" w:color="auto"/>
                <w:bottom w:val="none" w:sz="0" w:space="0" w:color="auto"/>
                <w:right w:val="none" w:sz="0" w:space="0" w:color="auto"/>
              </w:divBdr>
            </w:div>
            <w:div w:id="967977747">
              <w:marLeft w:val="0"/>
              <w:marRight w:val="0"/>
              <w:marTop w:val="0"/>
              <w:marBottom w:val="0"/>
              <w:divBdr>
                <w:top w:val="none" w:sz="0" w:space="0" w:color="auto"/>
                <w:left w:val="none" w:sz="0" w:space="0" w:color="auto"/>
                <w:bottom w:val="none" w:sz="0" w:space="0" w:color="auto"/>
                <w:right w:val="none" w:sz="0" w:space="0" w:color="auto"/>
              </w:divBdr>
            </w:div>
            <w:div w:id="417335852">
              <w:marLeft w:val="0"/>
              <w:marRight w:val="0"/>
              <w:marTop w:val="0"/>
              <w:marBottom w:val="0"/>
              <w:divBdr>
                <w:top w:val="none" w:sz="0" w:space="0" w:color="auto"/>
                <w:left w:val="none" w:sz="0" w:space="0" w:color="auto"/>
                <w:bottom w:val="none" w:sz="0" w:space="0" w:color="auto"/>
                <w:right w:val="none" w:sz="0" w:space="0" w:color="auto"/>
              </w:divBdr>
            </w:div>
            <w:div w:id="1221138091">
              <w:marLeft w:val="0"/>
              <w:marRight w:val="0"/>
              <w:marTop w:val="0"/>
              <w:marBottom w:val="0"/>
              <w:divBdr>
                <w:top w:val="none" w:sz="0" w:space="0" w:color="auto"/>
                <w:left w:val="none" w:sz="0" w:space="0" w:color="auto"/>
                <w:bottom w:val="none" w:sz="0" w:space="0" w:color="auto"/>
                <w:right w:val="none" w:sz="0" w:space="0" w:color="auto"/>
              </w:divBdr>
            </w:div>
            <w:div w:id="1018852282">
              <w:marLeft w:val="0"/>
              <w:marRight w:val="0"/>
              <w:marTop w:val="0"/>
              <w:marBottom w:val="0"/>
              <w:divBdr>
                <w:top w:val="none" w:sz="0" w:space="0" w:color="auto"/>
                <w:left w:val="none" w:sz="0" w:space="0" w:color="auto"/>
                <w:bottom w:val="none" w:sz="0" w:space="0" w:color="auto"/>
                <w:right w:val="none" w:sz="0" w:space="0" w:color="auto"/>
              </w:divBdr>
            </w:div>
            <w:div w:id="1617519534">
              <w:marLeft w:val="0"/>
              <w:marRight w:val="0"/>
              <w:marTop w:val="0"/>
              <w:marBottom w:val="0"/>
              <w:divBdr>
                <w:top w:val="none" w:sz="0" w:space="0" w:color="auto"/>
                <w:left w:val="none" w:sz="0" w:space="0" w:color="auto"/>
                <w:bottom w:val="none" w:sz="0" w:space="0" w:color="auto"/>
                <w:right w:val="none" w:sz="0" w:space="0" w:color="auto"/>
              </w:divBdr>
            </w:div>
            <w:div w:id="587809154">
              <w:marLeft w:val="0"/>
              <w:marRight w:val="0"/>
              <w:marTop w:val="0"/>
              <w:marBottom w:val="0"/>
              <w:divBdr>
                <w:top w:val="none" w:sz="0" w:space="0" w:color="auto"/>
                <w:left w:val="none" w:sz="0" w:space="0" w:color="auto"/>
                <w:bottom w:val="none" w:sz="0" w:space="0" w:color="auto"/>
                <w:right w:val="none" w:sz="0" w:space="0" w:color="auto"/>
              </w:divBdr>
            </w:div>
            <w:div w:id="575169682">
              <w:marLeft w:val="0"/>
              <w:marRight w:val="0"/>
              <w:marTop w:val="0"/>
              <w:marBottom w:val="0"/>
              <w:divBdr>
                <w:top w:val="none" w:sz="0" w:space="0" w:color="auto"/>
                <w:left w:val="none" w:sz="0" w:space="0" w:color="auto"/>
                <w:bottom w:val="none" w:sz="0" w:space="0" w:color="auto"/>
                <w:right w:val="none" w:sz="0" w:space="0" w:color="auto"/>
              </w:divBdr>
            </w:div>
            <w:div w:id="1737779695">
              <w:marLeft w:val="0"/>
              <w:marRight w:val="0"/>
              <w:marTop w:val="0"/>
              <w:marBottom w:val="0"/>
              <w:divBdr>
                <w:top w:val="none" w:sz="0" w:space="0" w:color="auto"/>
                <w:left w:val="none" w:sz="0" w:space="0" w:color="auto"/>
                <w:bottom w:val="none" w:sz="0" w:space="0" w:color="auto"/>
                <w:right w:val="none" w:sz="0" w:space="0" w:color="auto"/>
              </w:divBdr>
            </w:div>
            <w:div w:id="536162724">
              <w:marLeft w:val="0"/>
              <w:marRight w:val="0"/>
              <w:marTop w:val="0"/>
              <w:marBottom w:val="0"/>
              <w:divBdr>
                <w:top w:val="none" w:sz="0" w:space="0" w:color="auto"/>
                <w:left w:val="none" w:sz="0" w:space="0" w:color="auto"/>
                <w:bottom w:val="none" w:sz="0" w:space="0" w:color="auto"/>
                <w:right w:val="none" w:sz="0" w:space="0" w:color="auto"/>
              </w:divBdr>
            </w:div>
            <w:div w:id="1838492449">
              <w:marLeft w:val="0"/>
              <w:marRight w:val="0"/>
              <w:marTop w:val="0"/>
              <w:marBottom w:val="0"/>
              <w:divBdr>
                <w:top w:val="none" w:sz="0" w:space="0" w:color="auto"/>
                <w:left w:val="none" w:sz="0" w:space="0" w:color="auto"/>
                <w:bottom w:val="none" w:sz="0" w:space="0" w:color="auto"/>
                <w:right w:val="none" w:sz="0" w:space="0" w:color="auto"/>
              </w:divBdr>
            </w:div>
            <w:div w:id="638845261">
              <w:marLeft w:val="0"/>
              <w:marRight w:val="0"/>
              <w:marTop w:val="0"/>
              <w:marBottom w:val="0"/>
              <w:divBdr>
                <w:top w:val="none" w:sz="0" w:space="0" w:color="auto"/>
                <w:left w:val="none" w:sz="0" w:space="0" w:color="auto"/>
                <w:bottom w:val="none" w:sz="0" w:space="0" w:color="auto"/>
                <w:right w:val="none" w:sz="0" w:space="0" w:color="auto"/>
              </w:divBdr>
            </w:div>
            <w:div w:id="1607152263">
              <w:marLeft w:val="0"/>
              <w:marRight w:val="0"/>
              <w:marTop w:val="0"/>
              <w:marBottom w:val="0"/>
              <w:divBdr>
                <w:top w:val="none" w:sz="0" w:space="0" w:color="auto"/>
                <w:left w:val="none" w:sz="0" w:space="0" w:color="auto"/>
                <w:bottom w:val="none" w:sz="0" w:space="0" w:color="auto"/>
                <w:right w:val="none" w:sz="0" w:space="0" w:color="auto"/>
              </w:divBdr>
            </w:div>
            <w:div w:id="115682899">
              <w:marLeft w:val="0"/>
              <w:marRight w:val="0"/>
              <w:marTop w:val="0"/>
              <w:marBottom w:val="0"/>
              <w:divBdr>
                <w:top w:val="none" w:sz="0" w:space="0" w:color="auto"/>
                <w:left w:val="none" w:sz="0" w:space="0" w:color="auto"/>
                <w:bottom w:val="none" w:sz="0" w:space="0" w:color="auto"/>
                <w:right w:val="none" w:sz="0" w:space="0" w:color="auto"/>
              </w:divBdr>
            </w:div>
            <w:div w:id="1014454385">
              <w:marLeft w:val="0"/>
              <w:marRight w:val="0"/>
              <w:marTop w:val="0"/>
              <w:marBottom w:val="0"/>
              <w:divBdr>
                <w:top w:val="none" w:sz="0" w:space="0" w:color="auto"/>
                <w:left w:val="none" w:sz="0" w:space="0" w:color="auto"/>
                <w:bottom w:val="none" w:sz="0" w:space="0" w:color="auto"/>
                <w:right w:val="none" w:sz="0" w:space="0" w:color="auto"/>
              </w:divBdr>
            </w:div>
            <w:div w:id="2088259423">
              <w:marLeft w:val="0"/>
              <w:marRight w:val="0"/>
              <w:marTop w:val="0"/>
              <w:marBottom w:val="0"/>
              <w:divBdr>
                <w:top w:val="none" w:sz="0" w:space="0" w:color="auto"/>
                <w:left w:val="none" w:sz="0" w:space="0" w:color="auto"/>
                <w:bottom w:val="none" w:sz="0" w:space="0" w:color="auto"/>
                <w:right w:val="none" w:sz="0" w:space="0" w:color="auto"/>
              </w:divBdr>
            </w:div>
            <w:div w:id="248541382">
              <w:marLeft w:val="0"/>
              <w:marRight w:val="0"/>
              <w:marTop w:val="0"/>
              <w:marBottom w:val="0"/>
              <w:divBdr>
                <w:top w:val="none" w:sz="0" w:space="0" w:color="auto"/>
                <w:left w:val="none" w:sz="0" w:space="0" w:color="auto"/>
                <w:bottom w:val="none" w:sz="0" w:space="0" w:color="auto"/>
                <w:right w:val="none" w:sz="0" w:space="0" w:color="auto"/>
              </w:divBdr>
            </w:div>
            <w:div w:id="2043049352">
              <w:marLeft w:val="0"/>
              <w:marRight w:val="0"/>
              <w:marTop w:val="0"/>
              <w:marBottom w:val="0"/>
              <w:divBdr>
                <w:top w:val="none" w:sz="0" w:space="0" w:color="auto"/>
                <w:left w:val="none" w:sz="0" w:space="0" w:color="auto"/>
                <w:bottom w:val="none" w:sz="0" w:space="0" w:color="auto"/>
                <w:right w:val="none" w:sz="0" w:space="0" w:color="auto"/>
              </w:divBdr>
            </w:div>
            <w:div w:id="2064400859">
              <w:marLeft w:val="0"/>
              <w:marRight w:val="0"/>
              <w:marTop w:val="0"/>
              <w:marBottom w:val="0"/>
              <w:divBdr>
                <w:top w:val="none" w:sz="0" w:space="0" w:color="auto"/>
                <w:left w:val="none" w:sz="0" w:space="0" w:color="auto"/>
                <w:bottom w:val="none" w:sz="0" w:space="0" w:color="auto"/>
                <w:right w:val="none" w:sz="0" w:space="0" w:color="auto"/>
              </w:divBdr>
            </w:div>
            <w:div w:id="2049717871">
              <w:marLeft w:val="0"/>
              <w:marRight w:val="0"/>
              <w:marTop w:val="0"/>
              <w:marBottom w:val="0"/>
              <w:divBdr>
                <w:top w:val="none" w:sz="0" w:space="0" w:color="auto"/>
                <w:left w:val="none" w:sz="0" w:space="0" w:color="auto"/>
                <w:bottom w:val="none" w:sz="0" w:space="0" w:color="auto"/>
                <w:right w:val="none" w:sz="0" w:space="0" w:color="auto"/>
              </w:divBdr>
            </w:div>
            <w:div w:id="1226603856">
              <w:marLeft w:val="0"/>
              <w:marRight w:val="0"/>
              <w:marTop w:val="0"/>
              <w:marBottom w:val="0"/>
              <w:divBdr>
                <w:top w:val="none" w:sz="0" w:space="0" w:color="auto"/>
                <w:left w:val="none" w:sz="0" w:space="0" w:color="auto"/>
                <w:bottom w:val="none" w:sz="0" w:space="0" w:color="auto"/>
                <w:right w:val="none" w:sz="0" w:space="0" w:color="auto"/>
              </w:divBdr>
            </w:div>
            <w:div w:id="616061962">
              <w:marLeft w:val="0"/>
              <w:marRight w:val="0"/>
              <w:marTop w:val="0"/>
              <w:marBottom w:val="0"/>
              <w:divBdr>
                <w:top w:val="none" w:sz="0" w:space="0" w:color="auto"/>
                <w:left w:val="none" w:sz="0" w:space="0" w:color="auto"/>
                <w:bottom w:val="none" w:sz="0" w:space="0" w:color="auto"/>
                <w:right w:val="none" w:sz="0" w:space="0" w:color="auto"/>
              </w:divBdr>
            </w:div>
            <w:div w:id="266279465">
              <w:marLeft w:val="0"/>
              <w:marRight w:val="0"/>
              <w:marTop w:val="0"/>
              <w:marBottom w:val="0"/>
              <w:divBdr>
                <w:top w:val="none" w:sz="0" w:space="0" w:color="auto"/>
                <w:left w:val="none" w:sz="0" w:space="0" w:color="auto"/>
                <w:bottom w:val="none" w:sz="0" w:space="0" w:color="auto"/>
                <w:right w:val="none" w:sz="0" w:space="0" w:color="auto"/>
              </w:divBdr>
            </w:div>
            <w:div w:id="810752754">
              <w:marLeft w:val="0"/>
              <w:marRight w:val="0"/>
              <w:marTop w:val="0"/>
              <w:marBottom w:val="0"/>
              <w:divBdr>
                <w:top w:val="none" w:sz="0" w:space="0" w:color="auto"/>
                <w:left w:val="none" w:sz="0" w:space="0" w:color="auto"/>
                <w:bottom w:val="none" w:sz="0" w:space="0" w:color="auto"/>
                <w:right w:val="none" w:sz="0" w:space="0" w:color="auto"/>
              </w:divBdr>
            </w:div>
            <w:div w:id="1099524799">
              <w:marLeft w:val="0"/>
              <w:marRight w:val="0"/>
              <w:marTop w:val="0"/>
              <w:marBottom w:val="0"/>
              <w:divBdr>
                <w:top w:val="none" w:sz="0" w:space="0" w:color="auto"/>
                <w:left w:val="none" w:sz="0" w:space="0" w:color="auto"/>
                <w:bottom w:val="none" w:sz="0" w:space="0" w:color="auto"/>
                <w:right w:val="none" w:sz="0" w:space="0" w:color="auto"/>
              </w:divBdr>
            </w:div>
            <w:div w:id="1167136327">
              <w:marLeft w:val="0"/>
              <w:marRight w:val="0"/>
              <w:marTop w:val="0"/>
              <w:marBottom w:val="0"/>
              <w:divBdr>
                <w:top w:val="none" w:sz="0" w:space="0" w:color="auto"/>
                <w:left w:val="none" w:sz="0" w:space="0" w:color="auto"/>
                <w:bottom w:val="none" w:sz="0" w:space="0" w:color="auto"/>
                <w:right w:val="none" w:sz="0" w:space="0" w:color="auto"/>
              </w:divBdr>
            </w:div>
            <w:div w:id="665207834">
              <w:marLeft w:val="0"/>
              <w:marRight w:val="0"/>
              <w:marTop w:val="0"/>
              <w:marBottom w:val="0"/>
              <w:divBdr>
                <w:top w:val="none" w:sz="0" w:space="0" w:color="auto"/>
                <w:left w:val="none" w:sz="0" w:space="0" w:color="auto"/>
                <w:bottom w:val="none" w:sz="0" w:space="0" w:color="auto"/>
                <w:right w:val="none" w:sz="0" w:space="0" w:color="auto"/>
              </w:divBdr>
            </w:div>
            <w:div w:id="816456879">
              <w:marLeft w:val="0"/>
              <w:marRight w:val="0"/>
              <w:marTop w:val="0"/>
              <w:marBottom w:val="0"/>
              <w:divBdr>
                <w:top w:val="none" w:sz="0" w:space="0" w:color="auto"/>
                <w:left w:val="none" w:sz="0" w:space="0" w:color="auto"/>
                <w:bottom w:val="none" w:sz="0" w:space="0" w:color="auto"/>
                <w:right w:val="none" w:sz="0" w:space="0" w:color="auto"/>
              </w:divBdr>
            </w:div>
            <w:div w:id="1436830929">
              <w:marLeft w:val="0"/>
              <w:marRight w:val="0"/>
              <w:marTop w:val="0"/>
              <w:marBottom w:val="0"/>
              <w:divBdr>
                <w:top w:val="none" w:sz="0" w:space="0" w:color="auto"/>
                <w:left w:val="none" w:sz="0" w:space="0" w:color="auto"/>
                <w:bottom w:val="none" w:sz="0" w:space="0" w:color="auto"/>
                <w:right w:val="none" w:sz="0" w:space="0" w:color="auto"/>
              </w:divBdr>
            </w:div>
            <w:div w:id="197086343">
              <w:marLeft w:val="0"/>
              <w:marRight w:val="0"/>
              <w:marTop w:val="0"/>
              <w:marBottom w:val="0"/>
              <w:divBdr>
                <w:top w:val="none" w:sz="0" w:space="0" w:color="auto"/>
                <w:left w:val="none" w:sz="0" w:space="0" w:color="auto"/>
                <w:bottom w:val="none" w:sz="0" w:space="0" w:color="auto"/>
                <w:right w:val="none" w:sz="0" w:space="0" w:color="auto"/>
              </w:divBdr>
            </w:div>
            <w:div w:id="1687825033">
              <w:marLeft w:val="0"/>
              <w:marRight w:val="0"/>
              <w:marTop w:val="0"/>
              <w:marBottom w:val="0"/>
              <w:divBdr>
                <w:top w:val="none" w:sz="0" w:space="0" w:color="auto"/>
                <w:left w:val="none" w:sz="0" w:space="0" w:color="auto"/>
                <w:bottom w:val="none" w:sz="0" w:space="0" w:color="auto"/>
                <w:right w:val="none" w:sz="0" w:space="0" w:color="auto"/>
              </w:divBdr>
            </w:div>
            <w:div w:id="1560702528">
              <w:marLeft w:val="0"/>
              <w:marRight w:val="0"/>
              <w:marTop w:val="0"/>
              <w:marBottom w:val="0"/>
              <w:divBdr>
                <w:top w:val="none" w:sz="0" w:space="0" w:color="auto"/>
                <w:left w:val="none" w:sz="0" w:space="0" w:color="auto"/>
                <w:bottom w:val="none" w:sz="0" w:space="0" w:color="auto"/>
                <w:right w:val="none" w:sz="0" w:space="0" w:color="auto"/>
              </w:divBdr>
            </w:div>
            <w:div w:id="807361234">
              <w:marLeft w:val="0"/>
              <w:marRight w:val="0"/>
              <w:marTop w:val="0"/>
              <w:marBottom w:val="0"/>
              <w:divBdr>
                <w:top w:val="none" w:sz="0" w:space="0" w:color="auto"/>
                <w:left w:val="none" w:sz="0" w:space="0" w:color="auto"/>
                <w:bottom w:val="none" w:sz="0" w:space="0" w:color="auto"/>
                <w:right w:val="none" w:sz="0" w:space="0" w:color="auto"/>
              </w:divBdr>
            </w:div>
            <w:div w:id="1248731985">
              <w:marLeft w:val="0"/>
              <w:marRight w:val="0"/>
              <w:marTop w:val="0"/>
              <w:marBottom w:val="0"/>
              <w:divBdr>
                <w:top w:val="none" w:sz="0" w:space="0" w:color="auto"/>
                <w:left w:val="none" w:sz="0" w:space="0" w:color="auto"/>
                <w:bottom w:val="none" w:sz="0" w:space="0" w:color="auto"/>
                <w:right w:val="none" w:sz="0" w:space="0" w:color="auto"/>
              </w:divBdr>
            </w:div>
            <w:div w:id="1560745064">
              <w:marLeft w:val="0"/>
              <w:marRight w:val="0"/>
              <w:marTop w:val="0"/>
              <w:marBottom w:val="0"/>
              <w:divBdr>
                <w:top w:val="none" w:sz="0" w:space="0" w:color="auto"/>
                <w:left w:val="none" w:sz="0" w:space="0" w:color="auto"/>
                <w:bottom w:val="none" w:sz="0" w:space="0" w:color="auto"/>
                <w:right w:val="none" w:sz="0" w:space="0" w:color="auto"/>
              </w:divBdr>
            </w:div>
            <w:div w:id="1561940812">
              <w:marLeft w:val="0"/>
              <w:marRight w:val="0"/>
              <w:marTop w:val="0"/>
              <w:marBottom w:val="0"/>
              <w:divBdr>
                <w:top w:val="none" w:sz="0" w:space="0" w:color="auto"/>
                <w:left w:val="none" w:sz="0" w:space="0" w:color="auto"/>
                <w:bottom w:val="none" w:sz="0" w:space="0" w:color="auto"/>
                <w:right w:val="none" w:sz="0" w:space="0" w:color="auto"/>
              </w:divBdr>
            </w:div>
            <w:div w:id="450634926">
              <w:marLeft w:val="0"/>
              <w:marRight w:val="0"/>
              <w:marTop w:val="0"/>
              <w:marBottom w:val="0"/>
              <w:divBdr>
                <w:top w:val="none" w:sz="0" w:space="0" w:color="auto"/>
                <w:left w:val="none" w:sz="0" w:space="0" w:color="auto"/>
                <w:bottom w:val="none" w:sz="0" w:space="0" w:color="auto"/>
                <w:right w:val="none" w:sz="0" w:space="0" w:color="auto"/>
              </w:divBdr>
            </w:div>
            <w:div w:id="750273512">
              <w:marLeft w:val="0"/>
              <w:marRight w:val="0"/>
              <w:marTop w:val="0"/>
              <w:marBottom w:val="0"/>
              <w:divBdr>
                <w:top w:val="none" w:sz="0" w:space="0" w:color="auto"/>
                <w:left w:val="none" w:sz="0" w:space="0" w:color="auto"/>
                <w:bottom w:val="none" w:sz="0" w:space="0" w:color="auto"/>
                <w:right w:val="none" w:sz="0" w:space="0" w:color="auto"/>
              </w:divBdr>
            </w:div>
            <w:div w:id="867570053">
              <w:marLeft w:val="0"/>
              <w:marRight w:val="0"/>
              <w:marTop w:val="0"/>
              <w:marBottom w:val="0"/>
              <w:divBdr>
                <w:top w:val="none" w:sz="0" w:space="0" w:color="auto"/>
                <w:left w:val="none" w:sz="0" w:space="0" w:color="auto"/>
                <w:bottom w:val="none" w:sz="0" w:space="0" w:color="auto"/>
                <w:right w:val="none" w:sz="0" w:space="0" w:color="auto"/>
              </w:divBdr>
            </w:div>
            <w:div w:id="442504638">
              <w:marLeft w:val="0"/>
              <w:marRight w:val="0"/>
              <w:marTop w:val="0"/>
              <w:marBottom w:val="0"/>
              <w:divBdr>
                <w:top w:val="none" w:sz="0" w:space="0" w:color="auto"/>
                <w:left w:val="none" w:sz="0" w:space="0" w:color="auto"/>
                <w:bottom w:val="none" w:sz="0" w:space="0" w:color="auto"/>
                <w:right w:val="none" w:sz="0" w:space="0" w:color="auto"/>
              </w:divBdr>
            </w:div>
            <w:div w:id="580867472">
              <w:marLeft w:val="0"/>
              <w:marRight w:val="0"/>
              <w:marTop w:val="0"/>
              <w:marBottom w:val="0"/>
              <w:divBdr>
                <w:top w:val="none" w:sz="0" w:space="0" w:color="auto"/>
                <w:left w:val="none" w:sz="0" w:space="0" w:color="auto"/>
                <w:bottom w:val="none" w:sz="0" w:space="0" w:color="auto"/>
                <w:right w:val="none" w:sz="0" w:space="0" w:color="auto"/>
              </w:divBdr>
            </w:div>
            <w:div w:id="606623428">
              <w:marLeft w:val="0"/>
              <w:marRight w:val="0"/>
              <w:marTop w:val="0"/>
              <w:marBottom w:val="0"/>
              <w:divBdr>
                <w:top w:val="none" w:sz="0" w:space="0" w:color="auto"/>
                <w:left w:val="none" w:sz="0" w:space="0" w:color="auto"/>
                <w:bottom w:val="none" w:sz="0" w:space="0" w:color="auto"/>
                <w:right w:val="none" w:sz="0" w:space="0" w:color="auto"/>
              </w:divBdr>
            </w:div>
            <w:div w:id="793670984">
              <w:marLeft w:val="0"/>
              <w:marRight w:val="0"/>
              <w:marTop w:val="0"/>
              <w:marBottom w:val="0"/>
              <w:divBdr>
                <w:top w:val="none" w:sz="0" w:space="0" w:color="auto"/>
                <w:left w:val="none" w:sz="0" w:space="0" w:color="auto"/>
                <w:bottom w:val="none" w:sz="0" w:space="0" w:color="auto"/>
                <w:right w:val="none" w:sz="0" w:space="0" w:color="auto"/>
              </w:divBdr>
            </w:div>
            <w:div w:id="1851798689">
              <w:marLeft w:val="0"/>
              <w:marRight w:val="0"/>
              <w:marTop w:val="0"/>
              <w:marBottom w:val="0"/>
              <w:divBdr>
                <w:top w:val="none" w:sz="0" w:space="0" w:color="auto"/>
                <w:left w:val="none" w:sz="0" w:space="0" w:color="auto"/>
                <w:bottom w:val="none" w:sz="0" w:space="0" w:color="auto"/>
                <w:right w:val="none" w:sz="0" w:space="0" w:color="auto"/>
              </w:divBdr>
            </w:div>
            <w:div w:id="381905340">
              <w:marLeft w:val="0"/>
              <w:marRight w:val="0"/>
              <w:marTop w:val="0"/>
              <w:marBottom w:val="0"/>
              <w:divBdr>
                <w:top w:val="none" w:sz="0" w:space="0" w:color="auto"/>
                <w:left w:val="none" w:sz="0" w:space="0" w:color="auto"/>
                <w:bottom w:val="none" w:sz="0" w:space="0" w:color="auto"/>
                <w:right w:val="none" w:sz="0" w:space="0" w:color="auto"/>
              </w:divBdr>
            </w:div>
            <w:div w:id="2043942038">
              <w:marLeft w:val="0"/>
              <w:marRight w:val="0"/>
              <w:marTop w:val="0"/>
              <w:marBottom w:val="0"/>
              <w:divBdr>
                <w:top w:val="none" w:sz="0" w:space="0" w:color="auto"/>
                <w:left w:val="none" w:sz="0" w:space="0" w:color="auto"/>
                <w:bottom w:val="none" w:sz="0" w:space="0" w:color="auto"/>
                <w:right w:val="none" w:sz="0" w:space="0" w:color="auto"/>
              </w:divBdr>
            </w:div>
            <w:div w:id="1241789515">
              <w:marLeft w:val="0"/>
              <w:marRight w:val="0"/>
              <w:marTop w:val="0"/>
              <w:marBottom w:val="0"/>
              <w:divBdr>
                <w:top w:val="none" w:sz="0" w:space="0" w:color="auto"/>
                <w:left w:val="none" w:sz="0" w:space="0" w:color="auto"/>
                <w:bottom w:val="none" w:sz="0" w:space="0" w:color="auto"/>
                <w:right w:val="none" w:sz="0" w:space="0" w:color="auto"/>
              </w:divBdr>
            </w:div>
            <w:div w:id="1078551368">
              <w:marLeft w:val="0"/>
              <w:marRight w:val="0"/>
              <w:marTop w:val="0"/>
              <w:marBottom w:val="0"/>
              <w:divBdr>
                <w:top w:val="none" w:sz="0" w:space="0" w:color="auto"/>
                <w:left w:val="none" w:sz="0" w:space="0" w:color="auto"/>
                <w:bottom w:val="none" w:sz="0" w:space="0" w:color="auto"/>
                <w:right w:val="none" w:sz="0" w:space="0" w:color="auto"/>
              </w:divBdr>
            </w:div>
            <w:div w:id="1582252547">
              <w:marLeft w:val="0"/>
              <w:marRight w:val="0"/>
              <w:marTop w:val="0"/>
              <w:marBottom w:val="0"/>
              <w:divBdr>
                <w:top w:val="none" w:sz="0" w:space="0" w:color="auto"/>
                <w:left w:val="none" w:sz="0" w:space="0" w:color="auto"/>
                <w:bottom w:val="none" w:sz="0" w:space="0" w:color="auto"/>
                <w:right w:val="none" w:sz="0" w:space="0" w:color="auto"/>
              </w:divBdr>
            </w:div>
            <w:div w:id="2043288581">
              <w:marLeft w:val="0"/>
              <w:marRight w:val="0"/>
              <w:marTop w:val="0"/>
              <w:marBottom w:val="0"/>
              <w:divBdr>
                <w:top w:val="none" w:sz="0" w:space="0" w:color="auto"/>
                <w:left w:val="none" w:sz="0" w:space="0" w:color="auto"/>
                <w:bottom w:val="none" w:sz="0" w:space="0" w:color="auto"/>
                <w:right w:val="none" w:sz="0" w:space="0" w:color="auto"/>
              </w:divBdr>
            </w:div>
            <w:div w:id="111291692">
              <w:marLeft w:val="0"/>
              <w:marRight w:val="0"/>
              <w:marTop w:val="0"/>
              <w:marBottom w:val="0"/>
              <w:divBdr>
                <w:top w:val="none" w:sz="0" w:space="0" w:color="auto"/>
                <w:left w:val="none" w:sz="0" w:space="0" w:color="auto"/>
                <w:bottom w:val="none" w:sz="0" w:space="0" w:color="auto"/>
                <w:right w:val="none" w:sz="0" w:space="0" w:color="auto"/>
              </w:divBdr>
            </w:div>
            <w:div w:id="109055672">
              <w:marLeft w:val="0"/>
              <w:marRight w:val="0"/>
              <w:marTop w:val="0"/>
              <w:marBottom w:val="0"/>
              <w:divBdr>
                <w:top w:val="none" w:sz="0" w:space="0" w:color="auto"/>
                <w:left w:val="none" w:sz="0" w:space="0" w:color="auto"/>
                <w:bottom w:val="none" w:sz="0" w:space="0" w:color="auto"/>
                <w:right w:val="none" w:sz="0" w:space="0" w:color="auto"/>
              </w:divBdr>
            </w:div>
            <w:div w:id="1174997297">
              <w:marLeft w:val="0"/>
              <w:marRight w:val="0"/>
              <w:marTop w:val="0"/>
              <w:marBottom w:val="0"/>
              <w:divBdr>
                <w:top w:val="none" w:sz="0" w:space="0" w:color="auto"/>
                <w:left w:val="none" w:sz="0" w:space="0" w:color="auto"/>
                <w:bottom w:val="none" w:sz="0" w:space="0" w:color="auto"/>
                <w:right w:val="none" w:sz="0" w:space="0" w:color="auto"/>
              </w:divBdr>
            </w:div>
            <w:div w:id="627206470">
              <w:marLeft w:val="0"/>
              <w:marRight w:val="0"/>
              <w:marTop w:val="0"/>
              <w:marBottom w:val="0"/>
              <w:divBdr>
                <w:top w:val="none" w:sz="0" w:space="0" w:color="auto"/>
                <w:left w:val="none" w:sz="0" w:space="0" w:color="auto"/>
                <w:bottom w:val="none" w:sz="0" w:space="0" w:color="auto"/>
                <w:right w:val="none" w:sz="0" w:space="0" w:color="auto"/>
              </w:divBdr>
            </w:div>
            <w:div w:id="1234895455">
              <w:marLeft w:val="0"/>
              <w:marRight w:val="0"/>
              <w:marTop w:val="0"/>
              <w:marBottom w:val="0"/>
              <w:divBdr>
                <w:top w:val="none" w:sz="0" w:space="0" w:color="auto"/>
                <w:left w:val="none" w:sz="0" w:space="0" w:color="auto"/>
                <w:bottom w:val="none" w:sz="0" w:space="0" w:color="auto"/>
                <w:right w:val="none" w:sz="0" w:space="0" w:color="auto"/>
              </w:divBdr>
            </w:div>
            <w:div w:id="2006585787">
              <w:marLeft w:val="0"/>
              <w:marRight w:val="0"/>
              <w:marTop w:val="0"/>
              <w:marBottom w:val="0"/>
              <w:divBdr>
                <w:top w:val="none" w:sz="0" w:space="0" w:color="auto"/>
                <w:left w:val="none" w:sz="0" w:space="0" w:color="auto"/>
                <w:bottom w:val="none" w:sz="0" w:space="0" w:color="auto"/>
                <w:right w:val="none" w:sz="0" w:space="0" w:color="auto"/>
              </w:divBdr>
            </w:div>
            <w:div w:id="1012340950">
              <w:marLeft w:val="0"/>
              <w:marRight w:val="0"/>
              <w:marTop w:val="0"/>
              <w:marBottom w:val="0"/>
              <w:divBdr>
                <w:top w:val="none" w:sz="0" w:space="0" w:color="auto"/>
                <w:left w:val="none" w:sz="0" w:space="0" w:color="auto"/>
                <w:bottom w:val="none" w:sz="0" w:space="0" w:color="auto"/>
                <w:right w:val="none" w:sz="0" w:space="0" w:color="auto"/>
              </w:divBdr>
            </w:div>
            <w:div w:id="1772047045">
              <w:marLeft w:val="0"/>
              <w:marRight w:val="0"/>
              <w:marTop w:val="0"/>
              <w:marBottom w:val="0"/>
              <w:divBdr>
                <w:top w:val="none" w:sz="0" w:space="0" w:color="auto"/>
                <w:left w:val="none" w:sz="0" w:space="0" w:color="auto"/>
                <w:bottom w:val="none" w:sz="0" w:space="0" w:color="auto"/>
                <w:right w:val="none" w:sz="0" w:space="0" w:color="auto"/>
              </w:divBdr>
            </w:div>
            <w:div w:id="404305980">
              <w:marLeft w:val="0"/>
              <w:marRight w:val="0"/>
              <w:marTop w:val="0"/>
              <w:marBottom w:val="0"/>
              <w:divBdr>
                <w:top w:val="none" w:sz="0" w:space="0" w:color="auto"/>
                <w:left w:val="none" w:sz="0" w:space="0" w:color="auto"/>
                <w:bottom w:val="none" w:sz="0" w:space="0" w:color="auto"/>
                <w:right w:val="none" w:sz="0" w:space="0" w:color="auto"/>
              </w:divBdr>
            </w:div>
            <w:div w:id="1990011662">
              <w:marLeft w:val="0"/>
              <w:marRight w:val="0"/>
              <w:marTop w:val="0"/>
              <w:marBottom w:val="0"/>
              <w:divBdr>
                <w:top w:val="none" w:sz="0" w:space="0" w:color="auto"/>
                <w:left w:val="none" w:sz="0" w:space="0" w:color="auto"/>
                <w:bottom w:val="none" w:sz="0" w:space="0" w:color="auto"/>
                <w:right w:val="none" w:sz="0" w:space="0" w:color="auto"/>
              </w:divBdr>
            </w:div>
            <w:div w:id="983311970">
              <w:marLeft w:val="0"/>
              <w:marRight w:val="0"/>
              <w:marTop w:val="0"/>
              <w:marBottom w:val="0"/>
              <w:divBdr>
                <w:top w:val="none" w:sz="0" w:space="0" w:color="auto"/>
                <w:left w:val="none" w:sz="0" w:space="0" w:color="auto"/>
                <w:bottom w:val="none" w:sz="0" w:space="0" w:color="auto"/>
                <w:right w:val="none" w:sz="0" w:space="0" w:color="auto"/>
              </w:divBdr>
            </w:div>
          </w:divsChild>
        </w:div>
        <w:div w:id="518201774">
          <w:marLeft w:val="0"/>
          <w:marRight w:val="0"/>
          <w:marTop w:val="0"/>
          <w:marBottom w:val="0"/>
          <w:divBdr>
            <w:top w:val="none" w:sz="0" w:space="0" w:color="auto"/>
            <w:left w:val="none" w:sz="0" w:space="0" w:color="auto"/>
            <w:bottom w:val="none" w:sz="0" w:space="0" w:color="auto"/>
            <w:right w:val="none" w:sz="0" w:space="0" w:color="auto"/>
          </w:divBdr>
        </w:div>
        <w:div w:id="202526111">
          <w:marLeft w:val="0"/>
          <w:marRight w:val="0"/>
          <w:marTop w:val="0"/>
          <w:marBottom w:val="0"/>
          <w:divBdr>
            <w:top w:val="none" w:sz="0" w:space="0" w:color="auto"/>
            <w:left w:val="none" w:sz="0" w:space="0" w:color="auto"/>
            <w:bottom w:val="none" w:sz="0" w:space="0" w:color="auto"/>
            <w:right w:val="none" w:sz="0" w:space="0" w:color="auto"/>
          </w:divBdr>
          <w:divsChild>
            <w:div w:id="804353494">
              <w:marLeft w:val="0"/>
              <w:marRight w:val="0"/>
              <w:marTop w:val="0"/>
              <w:marBottom w:val="0"/>
              <w:divBdr>
                <w:top w:val="none" w:sz="0" w:space="0" w:color="auto"/>
                <w:left w:val="none" w:sz="0" w:space="0" w:color="auto"/>
                <w:bottom w:val="none" w:sz="0" w:space="0" w:color="auto"/>
                <w:right w:val="none" w:sz="0" w:space="0" w:color="auto"/>
              </w:divBdr>
            </w:div>
            <w:div w:id="910040158">
              <w:marLeft w:val="0"/>
              <w:marRight w:val="0"/>
              <w:marTop w:val="0"/>
              <w:marBottom w:val="0"/>
              <w:divBdr>
                <w:top w:val="none" w:sz="0" w:space="0" w:color="auto"/>
                <w:left w:val="none" w:sz="0" w:space="0" w:color="auto"/>
                <w:bottom w:val="none" w:sz="0" w:space="0" w:color="auto"/>
                <w:right w:val="none" w:sz="0" w:space="0" w:color="auto"/>
              </w:divBdr>
            </w:div>
            <w:div w:id="1672903615">
              <w:marLeft w:val="0"/>
              <w:marRight w:val="0"/>
              <w:marTop w:val="0"/>
              <w:marBottom w:val="0"/>
              <w:divBdr>
                <w:top w:val="none" w:sz="0" w:space="0" w:color="auto"/>
                <w:left w:val="none" w:sz="0" w:space="0" w:color="auto"/>
                <w:bottom w:val="none" w:sz="0" w:space="0" w:color="auto"/>
                <w:right w:val="none" w:sz="0" w:space="0" w:color="auto"/>
              </w:divBdr>
            </w:div>
          </w:divsChild>
        </w:div>
        <w:div w:id="1865366105">
          <w:marLeft w:val="0"/>
          <w:marRight w:val="0"/>
          <w:marTop w:val="0"/>
          <w:marBottom w:val="0"/>
          <w:divBdr>
            <w:top w:val="none" w:sz="0" w:space="0" w:color="auto"/>
            <w:left w:val="none" w:sz="0" w:space="0" w:color="auto"/>
            <w:bottom w:val="none" w:sz="0" w:space="0" w:color="auto"/>
            <w:right w:val="none" w:sz="0" w:space="0" w:color="auto"/>
          </w:divBdr>
        </w:div>
        <w:div w:id="1634366984">
          <w:marLeft w:val="0"/>
          <w:marRight w:val="0"/>
          <w:marTop w:val="0"/>
          <w:marBottom w:val="0"/>
          <w:divBdr>
            <w:top w:val="none" w:sz="0" w:space="0" w:color="auto"/>
            <w:left w:val="none" w:sz="0" w:space="0" w:color="auto"/>
            <w:bottom w:val="none" w:sz="0" w:space="0" w:color="auto"/>
            <w:right w:val="none" w:sz="0" w:space="0" w:color="auto"/>
          </w:divBdr>
          <w:divsChild>
            <w:div w:id="282156093">
              <w:marLeft w:val="0"/>
              <w:marRight w:val="0"/>
              <w:marTop w:val="0"/>
              <w:marBottom w:val="0"/>
              <w:divBdr>
                <w:top w:val="none" w:sz="0" w:space="0" w:color="auto"/>
                <w:left w:val="none" w:sz="0" w:space="0" w:color="auto"/>
                <w:bottom w:val="none" w:sz="0" w:space="0" w:color="auto"/>
                <w:right w:val="none" w:sz="0" w:space="0" w:color="auto"/>
              </w:divBdr>
            </w:div>
            <w:div w:id="569538887">
              <w:marLeft w:val="0"/>
              <w:marRight w:val="0"/>
              <w:marTop w:val="0"/>
              <w:marBottom w:val="0"/>
              <w:divBdr>
                <w:top w:val="none" w:sz="0" w:space="0" w:color="auto"/>
                <w:left w:val="none" w:sz="0" w:space="0" w:color="auto"/>
                <w:bottom w:val="none" w:sz="0" w:space="0" w:color="auto"/>
                <w:right w:val="none" w:sz="0" w:space="0" w:color="auto"/>
              </w:divBdr>
            </w:div>
            <w:div w:id="1098210707">
              <w:marLeft w:val="0"/>
              <w:marRight w:val="0"/>
              <w:marTop w:val="0"/>
              <w:marBottom w:val="0"/>
              <w:divBdr>
                <w:top w:val="none" w:sz="0" w:space="0" w:color="auto"/>
                <w:left w:val="none" w:sz="0" w:space="0" w:color="auto"/>
                <w:bottom w:val="none" w:sz="0" w:space="0" w:color="auto"/>
                <w:right w:val="none" w:sz="0" w:space="0" w:color="auto"/>
              </w:divBdr>
            </w:div>
            <w:div w:id="1779448995">
              <w:marLeft w:val="0"/>
              <w:marRight w:val="0"/>
              <w:marTop w:val="0"/>
              <w:marBottom w:val="0"/>
              <w:divBdr>
                <w:top w:val="none" w:sz="0" w:space="0" w:color="auto"/>
                <w:left w:val="none" w:sz="0" w:space="0" w:color="auto"/>
                <w:bottom w:val="none" w:sz="0" w:space="0" w:color="auto"/>
                <w:right w:val="none" w:sz="0" w:space="0" w:color="auto"/>
              </w:divBdr>
            </w:div>
          </w:divsChild>
        </w:div>
        <w:div w:id="1292059750">
          <w:marLeft w:val="0"/>
          <w:marRight w:val="0"/>
          <w:marTop w:val="0"/>
          <w:marBottom w:val="0"/>
          <w:divBdr>
            <w:top w:val="none" w:sz="0" w:space="0" w:color="auto"/>
            <w:left w:val="none" w:sz="0" w:space="0" w:color="auto"/>
            <w:bottom w:val="none" w:sz="0" w:space="0" w:color="auto"/>
            <w:right w:val="none" w:sz="0" w:space="0" w:color="auto"/>
          </w:divBdr>
        </w:div>
        <w:div w:id="37318578">
          <w:marLeft w:val="0"/>
          <w:marRight w:val="0"/>
          <w:marTop w:val="0"/>
          <w:marBottom w:val="0"/>
          <w:divBdr>
            <w:top w:val="none" w:sz="0" w:space="0" w:color="auto"/>
            <w:left w:val="none" w:sz="0" w:space="0" w:color="auto"/>
            <w:bottom w:val="none" w:sz="0" w:space="0" w:color="auto"/>
            <w:right w:val="none" w:sz="0" w:space="0" w:color="auto"/>
          </w:divBdr>
          <w:divsChild>
            <w:div w:id="313990379">
              <w:marLeft w:val="0"/>
              <w:marRight w:val="0"/>
              <w:marTop w:val="0"/>
              <w:marBottom w:val="0"/>
              <w:divBdr>
                <w:top w:val="none" w:sz="0" w:space="0" w:color="auto"/>
                <w:left w:val="none" w:sz="0" w:space="0" w:color="auto"/>
                <w:bottom w:val="none" w:sz="0" w:space="0" w:color="auto"/>
                <w:right w:val="none" w:sz="0" w:space="0" w:color="auto"/>
              </w:divBdr>
            </w:div>
          </w:divsChild>
        </w:div>
        <w:div w:id="691033099">
          <w:marLeft w:val="0"/>
          <w:marRight w:val="0"/>
          <w:marTop w:val="0"/>
          <w:marBottom w:val="0"/>
          <w:divBdr>
            <w:top w:val="none" w:sz="0" w:space="0" w:color="auto"/>
            <w:left w:val="none" w:sz="0" w:space="0" w:color="auto"/>
            <w:bottom w:val="none" w:sz="0" w:space="0" w:color="auto"/>
            <w:right w:val="none" w:sz="0" w:space="0" w:color="auto"/>
          </w:divBdr>
        </w:div>
        <w:div w:id="1667126276">
          <w:marLeft w:val="0"/>
          <w:marRight w:val="0"/>
          <w:marTop w:val="0"/>
          <w:marBottom w:val="0"/>
          <w:divBdr>
            <w:top w:val="none" w:sz="0" w:space="0" w:color="auto"/>
            <w:left w:val="none" w:sz="0" w:space="0" w:color="auto"/>
            <w:bottom w:val="none" w:sz="0" w:space="0" w:color="auto"/>
            <w:right w:val="none" w:sz="0" w:space="0" w:color="auto"/>
          </w:divBdr>
          <w:divsChild>
            <w:div w:id="1133133300">
              <w:marLeft w:val="0"/>
              <w:marRight w:val="0"/>
              <w:marTop w:val="0"/>
              <w:marBottom w:val="0"/>
              <w:divBdr>
                <w:top w:val="none" w:sz="0" w:space="0" w:color="auto"/>
                <w:left w:val="none" w:sz="0" w:space="0" w:color="auto"/>
                <w:bottom w:val="none" w:sz="0" w:space="0" w:color="auto"/>
                <w:right w:val="none" w:sz="0" w:space="0" w:color="auto"/>
              </w:divBdr>
            </w:div>
          </w:divsChild>
        </w:div>
        <w:div w:id="756285998">
          <w:marLeft w:val="0"/>
          <w:marRight w:val="0"/>
          <w:marTop w:val="0"/>
          <w:marBottom w:val="0"/>
          <w:divBdr>
            <w:top w:val="none" w:sz="0" w:space="0" w:color="auto"/>
            <w:left w:val="none" w:sz="0" w:space="0" w:color="auto"/>
            <w:bottom w:val="none" w:sz="0" w:space="0" w:color="auto"/>
            <w:right w:val="none" w:sz="0" w:space="0" w:color="auto"/>
          </w:divBdr>
        </w:div>
        <w:div w:id="1194029416">
          <w:marLeft w:val="0"/>
          <w:marRight w:val="0"/>
          <w:marTop w:val="0"/>
          <w:marBottom w:val="0"/>
          <w:divBdr>
            <w:top w:val="none" w:sz="0" w:space="0" w:color="auto"/>
            <w:left w:val="none" w:sz="0" w:space="0" w:color="auto"/>
            <w:bottom w:val="none" w:sz="0" w:space="0" w:color="auto"/>
            <w:right w:val="none" w:sz="0" w:space="0" w:color="auto"/>
          </w:divBdr>
          <w:divsChild>
            <w:div w:id="876044667">
              <w:marLeft w:val="0"/>
              <w:marRight w:val="0"/>
              <w:marTop w:val="0"/>
              <w:marBottom w:val="0"/>
              <w:divBdr>
                <w:top w:val="none" w:sz="0" w:space="0" w:color="auto"/>
                <w:left w:val="none" w:sz="0" w:space="0" w:color="auto"/>
                <w:bottom w:val="none" w:sz="0" w:space="0" w:color="auto"/>
                <w:right w:val="none" w:sz="0" w:space="0" w:color="auto"/>
              </w:divBdr>
            </w:div>
          </w:divsChild>
        </w:div>
        <w:div w:id="1275137305">
          <w:marLeft w:val="0"/>
          <w:marRight w:val="0"/>
          <w:marTop w:val="0"/>
          <w:marBottom w:val="0"/>
          <w:divBdr>
            <w:top w:val="none" w:sz="0" w:space="0" w:color="auto"/>
            <w:left w:val="none" w:sz="0" w:space="0" w:color="auto"/>
            <w:bottom w:val="none" w:sz="0" w:space="0" w:color="auto"/>
            <w:right w:val="none" w:sz="0" w:space="0" w:color="auto"/>
          </w:divBdr>
        </w:div>
        <w:div w:id="1686394406">
          <w:marLeft w:val="0"/>
          <w:marRight w:val="0"/>
          <w:marTop w:val="0"/>
          <w:marBottom w:val="0"/>
          <w:divBdr>
            <w:top w:val="none" w:sz="0" w:space="0" w:color="auto"/>
            <w:left w:val="none" w:sz="0" w:space="0" w:color="auto"/>
            <w:bottom w:val="none" w:sz="0" w:space="0" w:color="auto"/>
            <w:right w:val="none" w:sz="0" w:space="0" w:color="auto"/>
          </w:divBdr>
          <w:divsChild>
            <w:div w:id="196699479">
              <w:marLeft w:val="0"/>
              <w:marRight w:val="0"/>
              <w:marTop w:val="0"/>
              <w:marBottom w:val="0"/>
              <w:divBdr>
                <w:top w:val="none" w:sz="0" w:space="0" w:color="auto"/>
                <w:left w:val="none" w:sz="0" w:space="0" w:color="auto"/>
                <w:bottom w:val="none" w:sz="0" w:space="0" w:color="auto"/>
                <w:right w:val="none" w:sz="0" w:space="0" w:color="auto"/>
              </w:divBdr>
            </w:div>
          </w:divsChild>
        </w:div>
        <w:div w:id="600719220">
          <w:marLeft w:val="0"/>
          <w:marRight w:val="0"/>
          <w:marTop w:val="0"/>
          <w:marBottom w:val="0"/>
          <w:divBdr>
            <w:top w:val="none" w:sz="0" w:space="0" w:color="auto"/>
            <w:left w:val="none" w:sz="0" w:space="0" w:color="auto"/>
            <w:bottom w:val="none" w:sz="0" w:space="0" w:color="auto"/>
            <w:right w:val="none" w:sz="0" w:space="0" w:color="auto"/>
          </w:divBdr>
        </w:div>
        <w:div w:id="1073697496">
          <w:marLeft w:val="0"/>
          <w:marRight w:val="0"/>
          <w:marTop w:val="0"/>
          <w:marBottom w:val="0"/>
          <w:divBdr>
            <w:top w:val="none" w:sz="0" w:space="0" w:color="auto"/>
            <w:left w:val="none" w:sz="0" w:space="0" w:color="auto"/>
            <w:bottom w:val="none" w:sz="0" w:space="0" w:color="auto"/>
            <w:right w:val="none" w:sz="0" w:space="0" w:color="auto"/>
          </w:divBdr>
          <w:divsChild>
            <w:div w:id="1549686935">
              <w:marLeft w:val="0"/>
              <w:marRight w:val="0"/>
              <w:marTop w:val="0"/>
              <w:marBottom w:val="0"/>
              <w:divBdr>
                <w:top w:val="none" w:sz="0" w:space="0" w:color="auto"/>
                <w:left w:val="none" w:sz="0" w:space="0" w:color="auto"/>
                <w:bottom w:val="none" w:sz="0" w:space="0" w:color="auto"/>
                <w:right w:val="none" w:sz="0" w:space="0" w:color="auto"/>
              </w:divBdr>
            </w:div>
          </w:divsChild>
        </w:div>
        <w:div w:id="923997411">
          <w:marLeft w:val="0"/>
          <w:marRight w:val="0"/>
          <w:marTop w:val="0"/>
          <w:marBottom w:val="0"/>
          <w:divBdr>
            <w:top w:val="none" w:sz="0" w:space="0" w:color="auto"/>
            <w:left w:val="none" w:sz="0" w:space="0" w:color="auto"/>
            <w:bottom w:val="none" w:sz="0" w:space="0" w:color="auto"/>
            <w:right w:val="none" w:sz="0" w:space="0" w:color="auto"/>
          </w:divBdr>
        </w:div>
        <w:div w:id="650717863">
          <w:marLeft w:val="0"/>
          <w:marRight w:val="0"/>
          <w:marTop w:val="0"/>
          <w:marBottom w:val="0"/>
          <w:divBdr>
            <w:top w:val="none" w:sz="0" w:space="0" w:color="auto"/>
            <w:left w:val="none" w:sz="0" w:space="0" w:color="auto"/>
            <w:bottom w:val="none" w:sz="0" w:space="0" w:color="auto"/>
            <w:right w:val="none" w:sz="0" w:space="0" w:color="auto"/>
          </w:divBdr>
          <w:divsChild>
            <w:div w:id="1703170718">
              <w:marLeft w:val="0"/>
              <w:marRight w:val="0"/>
              <w:marTop w:val="0"/>
              <w:marBottom w:val="0"/>
              <w:divBdr>
                <w:top w:val="none" w:sz="0" w:space="0" w:color="auto"/>
                <w:left w:val="none" w:sz="0" w:space="0" w:color="auto"/>
                <w:bottom w:val="none" w:sz="0" w:space="0" w:color="auto"/>
                <w:right w:val="none" w:sz="0" w:space="0" w:color="auto"/>
              </w:divBdr>
            </w:div>
            <w:div w:id="284582733">
              <w:marLeft w:val="0"/>
              <w:marRight w:val="0"/>
              <w:marTop w:val="0"/>
              <w:marBottom w:val="0"/>
              <w:divBdr>
                <w:top w:val="none" w:sz="0" w:space="0" w:color="auto"/>
                <w:left w:val="none" w:sz="0" w:space="0" w:color="auto"/>
                <w:bottom w:val="none" w:sz="0" w:space="0" w:color="auto"/>
                <w:right w:val="none" w:sz="0" w:space="0" w:color="auto"/>
              </w:divBdr>
            </w:div>
            <w:div w:id="877204694">
              <w:marLeft w:val="0"/>
              <w:marRight w:val="0"/>
              <w:marTop w:val="0"/>
              <w:marBottom w:val="0"/>
              <w:divBdr>
                <w:top w:val="none" w:sz="0" w:space="0" w:color="auto"/>
                <w:left w:val="none" w:sz="0" w:space="0" w:color="auto"/>
                <w:bottom w:val="none" w:sz="0" w:space="0" w:color="auto"/>
                <w:right w:val="none" w:sz="0" w:space="0" w:color="auto"/>
              </w:divBdr>
            </w:div>
            <w:div w:id="1991598034">
              <w:marLeft w:val="0"/>
              <w:marRight w:val="0"/>
              <w:marTop w:val="0"/>
              <w:marBottom w:val="0"/>
              <w:divBdr>
                <w:top w:val="none" w:sz="0" w:space="0" w:color="auto"/>
                <w:left w:val="none" w:sz="0" w:space="0" w:color="auto"/>
                <w:bottom w:val="none" w:sz="0" w:space="0" w:color="auto"/>
                <w:right w:val="none" w:sz="0" w:space="0" w:color="auto"/>
              </w:divBdr>
            </w:div>
            <w:div w:id="623118397">
              <w:marLeft w:val="0"/>
              <w:marRight w:val="0"/>
              <w:marTop w:val="0"/>
              <w:marBottom w:val="0"/>
              <w:divBdr>
                <w:top w:val="none" w:sz="0" w:space="0" w:color="auto"/>
                <w:left w:val="none" w:sz="0" w:space="0" w:color="auto"/>
                <w:bottom w:val="none" w:sz="0" w:space="0" w:color="auto"/>
                <w:right w:val="none" w:sz="0" w:space="0" w:color="auto"/>
              </w:divBdr>
            </w:div>
            <w:div w:id="353386795">
              <w:marLeft w:val="0"/>
              <w:marRight w:val="0"/>
              <w:marTop w:val="0"/>
              <w:marBottom w:val="0"/>
              <w:divBdr>
                <w:top w:val="none" w:sz="0" w:space="0" w:color="auto"/>
                <w:left w:val="none" w:sz="0" w:space="0" w:color="auto"/>
                <w:bottom w:val="none" w:sz="0" w:space="0" w:color="auto"/>
                <w:right w:val="none" w:sz="0" w:space="0" w:color="auto"/>
              </w:divBdr>
            </w:div>
            <w:div w:id="492306624">
              <w:marLeft w:val="0"/>
              <w:marRight w:val="0"/>
              <w:marTop w:val="0"/>
              <w:marBottom w:val="0"/>
              <w:divBdr>
                <w:top w:val="none" w:sz="0" w:space="0" w:color="auto"/>
                <w:left w:val="none" w:sz="0" w:space="0" w:color="auto"/>
                <w:bottom w:val="none" w:sz="0" w:space="0" w:color="auto"/>
                <w:right w:val="none" w:sz="0" w:space="0" w:color="auto"/>
              </w:divBdr>
            </w:div>
            <w:div w:id="562566672">
              <w:marLeft w:val="0"/>
              <w:marRight w:val="0"/>
              <w:marTop w:val="0"/>
              <w:marBottom w:val="0"/>
              <w:divBdr>
                <w:top w:val="none" w:sz="0" w:space="0" w:color="auto"/>
                <w:left w:val="none" w:sz="0" w:space="0" w:color="auto"/>
                <w:bottom w:val="none" w:sz="0" w:space="0" w:color="auto"/>
                <w:right w:val="none" w:sz="0" w:space="0" w:color="auto"/>
              </w:divBdr>
            </w:div>
            <w:div w:id="10376380">
              <w:marLeft w:val="0"/>
              <w:marRight w:val="0"/>
              <w:marTop w:val="0"/>
              <w:marBottom w:val="0"/>
              <w:divBdr>
                <w:top w:val="none" w:sz="0" w:space="0" w:color="auto"/>
                <w:left w:val="none" w:sz="0" w:space="0" w:color="auto"/>
                <w:bottom w:val="none" w:sz="0" w:space="0" w:color="auto"/>
                <w:right w:val="none" w:sz="0" w:space="0" w:color="auto"/>
              </w:divBdr>
            </w:div>
            <w:div w:id="1310550147">
              <w:marLeft w:val="0"/>
              <w:marRight w:val="0"/>
              <w:marTop w:val="0"/>
              <w:marBottom w:val="0"/>
              <w:divBdr>
                <w:top w:val="none" w:sz="0" w:space="0" w:color="auto"/>
                <w:left w:val="none" w:sz="0" w:space="0" w:color="auto"/>
                <w:bottom w:val="none" w:sz="0" w:space="0" w:color="auto"/>
                <w:right w:val="none" w:sz="0" w:space="0" w:color="auto"/>
              </w:divBdr>
            </w:div>
            <w:div w:id="214515205">
              <w:marLeft w:val="0"/>
              <w:marRight w:val="0"/>
              <w:marTop w:val="0"/>
              <w:marBottom w:val="0"/>
              <w:divBdr>
                <w:top w:val="none" w:sz="0" w:space="0" w:color="auto"/>
                <w:left w:val="none" w:sz="0" w:space="0" w:color="auto"/>
                <w:bottom w:val="none" w:sz="0" w:space="0" w:color="auto"/>
                <w:right w:val="none" w:sz="0" w:space="0" w:color="auto"/>
              </w:divBdr>
            </w:div>
            <w:div w:id="1199315741">
              <w:marLeft w:val="0"/>
              <w:marRight w:val="0"/>
              <w:marTop w:val="0"/>
              <w:marBottom w:val="0"/>
              <w:divBdr>
                <w:top w:val="none" w:sz="0" w:space="0" w:color="auto"/>
                <w:left w:val="none" w:sz="0" w:space="0" w:color="auto"/>
                <w:bottom w:val="none" w:sz="0" w:space="0" w:color="auto"/>
                <w:right w:val="none" w:sz="0" w:space="0" w:color="auto"/>
              </w:divBdr>
            </w:div>
            <w:div w:id="933055496">
              <w:marLeft w:val="0"/>
              <w:marRight w:val="0"/>
              <w:marTop w:val="0"/>
              <w:marBottom w:val="0"/>
              <w:divBdr>
                <w:top w:val="none" w:sz="0" w:space="0" w:color="auto"/>
                <w:left w:val="none" w:sz="0" w:space="0" w:color="auto"/>
                <w:bottom w:val="none" w:sz="0" w:space="0" w:color="auto"/>
                <w:right w:val="none" w:sz="0" w:space="0" w:color="auto"/>
              </w:divBdr>
            </w:div>
            <w:div w:id="1984576733">
              <w:marLeft w:val="0"/>
              <w:marRight w:val="0"/>
              <w:marTop w:val="0"/>
              <w:marBottom w:val="0"/>
              <w:divBdr>
                <w:top w:val="none" w:sz="0" w:space="0" w:color="auto"/>
                <w:left w:val="none" w:sz="0" w:space="0" w:color="auto"/>
                <w:bottom w:val="none" w:sz="0" w:space="0" w:color="auto"/>
                <w:right w:val="none" w:sz="0" w:space="0" w:color="auto"/>
              </w:divBdr>
            </w:div>
            <w:div w:id="8603753">
              <w:marLeft w:val="0"/>
              <w:marRight w:val="0"/>
              <w:marTop w:val="0"/>
              <w:marBottom w:val="0"/>
              <w:divBdr>
                <w:top w:val="none" w:sz="0" w:space="0" w:color="auto"/>
                <w:left w:val="none" w:sz="0" w:space="0" w:color="auto"/>
                <w:bottom w:val="none" w:sz="0" w:space="0" w:color="auto"/>
                <w:right w:val="none" w:sz="0" w:space="0" w:color="auto"/>
              </w:divBdr>
            </w:div>
            <w:div w:id="198511543">
              <w:marLeft w:val="0"/>
              <w:marRight w:val="0"/>
              <w:marTop w:val="0"/>
              <w:marBottom w:val="0"/>
              <w:divBdr>
                <w:top w:val="none" w:sz="0" w:space="0" w:color="auto"/>
                <w:left w:val="none" w:sz="0" w:space="0" w:color="auto"/>
                <w:bottom w:val="none" w:sz="0" w:space="0" w:color="auto"/>
                <w:right w:val="none" w:sz="0" w:space="0" w:color="auto"/>
              </w:divBdr>
            </w:div>
            <w:div w:id="1904481216">
              <w:marLeft w:val="0"/>
              <w:marRight w:val="0"/>
              <w:marTop w:val="0"/>
              <w:marBottom w:val="0"/>
              <w:divBdr>
                <w:top w:val="none" w:sz="0" w:space="0" w:color="auto"/>
                <w:left w:val="none" w:sz="0" w:space="0" w:color="auto"/>
                <w:bottom w:val="none" w:sz="0" w:space="0" w:color="auto"/>
                <w:right w:val="none" w:sz="0" w:space="0" w:color="auto"/>
              </w:divBdr>
            </w:div>
            <w:div w:id="1775708441">
              <w:marLeft w:val="0"/>
              <w:marRight w:val="0"/>
              <w:marTop w:val="0"/>
              <w:marBottom w:val="0"/>
              <w:divBdr>
                <w:top w:val="none" w:sz="0" w:space="0" w:color="auto"/>
                <w:left w:val="none" w:sz="0" w:space="0" w:color="auto"/>
                <w:bottom w:val="none" w:sz="0" w:space="0" w:color="auto"/>
                <w:right w:val="none" w:sz="0" w:space="0" w:color="auto"/>
              </w:divBdr>
            </w:div>
            <w:div w:id="1049915661">
              <w:marLeft w:val="0"/>
              <w:marRight w:val="0"/>
              <w:marTop w:val="0"/>
              <w:marBottom w:val="0"/>
              <w:divBdr>
                <w:top w:val="none" w:sz="0" w:space="0" w:color="auto"/>
                <w:left w:val="none" w:sz="0" w:space="0" w:color="auto"/>
                <w:bottom w:val="none" w:sz="0" w:space="0" w:color="auto"/>
                <w:right w:val="none" w:sz="0" w:space="0" w:color="auto"/>
              </w:divBdr>
            </w:div>
            <w:div w:id="474225447">
              <w:marLeft w:val="0"/>
              <w:marRight w:val="0"/>
              <w:marTop w:val="0"/>
              <w:marBottom w:val="0"/>
              <w:divBdr>
                <w:top w:val="none" w:sz="0" w:space="0" w:color="auto"/>
                <w:left w:val="none" w:sz="0" w:space="0" w:color="auto"/>
                <w:bottom w:val="none" w:sz="0" w:space="0" w:color="auto"/>
                <w:right w:val="none" w:sz="0" w:space="0" w:color="auto"/>
              </w:divBdr>
            </w:div>
            <w:div w:id="670596245">
              <w:marLeft w:val="0"/>
              <w:marRight w:val="0"/>
              <w:marTop w:val="0"/>
              <w:marBottom w:val="0"/>
              <w:divBdr>
                <w:top w:val="none" w:sz="0" w:space="0" w:color="auto"/>
                <w:left w:val="none" w:sz="0" w:space="0" w:color="auto"/>
                <w:bottom w:val="none" w:sz="0" w:space="0" w:color="auto"/>
                <w:right w:val="none" w:sz="0" w:space="0" w:color="auto"/>
              </w:divBdr>
            </w:div>
            <w:div w:id="476920642">
              <w:marLeft w:val="0"/>
              <w:marRight w:val="0"/>
              <w:marTop w:val="0"/>
              <w:marBottom w:val="0"/>
              <w:divBdr>
                <w:top w:val="none" w:sz="0" w:space="0" w:color="auto"/>
                <w:left w:val="none" w:sz="0" w:space="0" w:color="auto"/>
                <w:bottom w:val="none" w:sz="0" w:space="0" w:color="auto"/>
                <w:right w:val="none" w:sz="0" w:space="0" w:color="auto"/>
              </w:divBdr>
            </w:div>
            <w:div w:id="1288967681">
              <w:marLeft w:val="0"/>
              <w:marRight w:val="0"/>
              <w:marTop w:val="0"/>
              <w:marBottom w:val="0"/>
              <w:divBdr>
                <w:top w:val="none" w:sz="0" w:space="0" w:color="auto"/>
                <w:left w:val="none" w:sz="0" w:space="0" w:color="auto"/>
                <w:bottom w:val="none" w:sz="0" w:space="0" w:color="auto"/>
                <w:right w:val="none" w:sz="0" w:space="0" w:color="auto"/>
              </w:divBdr>
            </w:div>
            <w:div w:id="1112868501">
              <w:marLeft w:val="0"/>
              <w:marRight w:val="0"/>
              <w:marTop w:val="0"/>
              <w:marBottom w:val="0"/>
              <w:divBdr>
                <w:top w:val="none" w:sz="0" w:space="0" w:color="auto"/>
                <w:left w:val="none" w:sz="0" w:space="0" w:color="auto"/>
                <w:bottom w:val="none" w:sz="0" w:space="0" w:color="auto"/>
                <w:right w:val="none" w:sz="0" w:space="0" w:color="auto"/>
              </w:divBdr>
            </w:div>
            <w:div w:id="522018868">
              <w:marLeft w:val="0"/>
              <w:marRight w:val="0"/>
              <w:marTop w:val="0"/>
              <w:marBottom w:val="0"/>
              <w:divBdr>
                <w:top w:val="none" w:sz="0" w:space="0" w:color="auto"/>
                <w:left w:val="none" w:sz="0" w:space="0" w:color="auto"/>
                <w:bottom w:val="none" w:sz="0" w:space="0" w:color="auto"/>
                <w:right w:val="none" w:sz="0" w:space="0" w:color="auto"/>
              </w:divBdr>
            </w:div>
            <w:div w:id="1332835329">
              <w:marLeft w:val="0"/>
              <w:marRight w:val="0"/>
              <w:marTop w:val="0"/>
              <w:marBottom w:val="0"/>
              <w:divBdr>
                <w:top w:val="none" w:sz="0" w:space="0" w:color="auto"/>
                <w:left w:val="none" w:sz="0" w:space="0" w:color="auto"/>
                <w:bottom w:val="none" w:sz="0" w:space="0" w:color="auto"/>
                <w:right w:val="none" w:sz="0" w:space="0" w:color="auto"/>
              </w:divBdr>
            </w:div>
            <w:div w:id="1796096739">
              <w:marLeft w:val="0"/>
              <w:marRight w:val="0"/>
              <w:marTop w:val="0"/>
              <w:marBottom w:val="0"/>
              <w:divBdr>
                <w:top w:val="none" w:sz="0" w:space="0" w:color="auto"/>
                <w:left w:val="none" w:sz="0" w:space="0" w:color="auto"/>
                <w:bottom w:val="none" w:sz="0" w:space="0" w:color="auto"/>
                <w:right w:val="none" w:sz="0" w:space="0" w:color="auto"/>
              </w:divBdr>
            </w:div>
            <w:div w:id="1769347742">
              <w:marLeft w:val="0"/>
              <w:marRight w:val="0"/>
              <w:marTop w:val="0"/>
              <w:marBottom w:val="0"/>
              <w:divBdr>
                <w:top w:val="none" w:sz="0" w:space="0" w:color="auto"/>
                <w:left w:val="none" w:sz="0" w:space="0" w:color="auto"/>
                <w:bottom w:val="none" w:sz="0" w:space="0" w:color="auto"/>
                <w:right w:val="none" w:sz="0" w:space="0" w:color="auto"/>
              </w:divBdr>
            </w:div>
            <w:div w:id="701322839">
              <w:marLeft w:val="0"/>
              <w:marRight w:val="0"/>
              <w:marTop w:val="0"/>
              <w:marBottom w:val="0"/>
              <w:divBdr>
                <w:top w:val="none" w:sz="0" w:space="0" w:color="auto"/>
                <w:left w:val="none" w:sz="0" w:space="0" w:color="auto"/>
                <w:bottom w:val="none" w:sz="0" w:space="0" w:color="auto"/>
                <w:right w:val="none" w:sz="0" w:space="0" w:color="auto"/>
              </w:divBdr>
            </w:div>
            <w:div w:id="990712063">
              <w:marLeft w:val="0"/>
              <w:marRight w:val="0"/>
              <w:marTop w:val="0"/>
              <w:marBottom w:val="0"/>
              <w:divBdr>
                <w:top w:val="none" w:sz="0" w:space="0" w:color="auto"/>
                <w:left w:val="none" w:sz="0" w:space="0" w:color="auto"/>
                <w:bottom w:val="none" w:sz="0" w:space="0" w:color="auto"/>
                <w:right w:val="none" w:sz="0" w:space="0" w:color="auto"/>
              </w:divBdr>
            </w:div>
            <w:div w:id="384767180">
              <w:marLeft w:val="0"/>
              <w:marRight w:val="0"/>
              <w:marTop w:val="0"/>
              <w:marBottom w:val="0"/>
              <w:divBdr>
                <w:top w:val="none" w:sz="0" w:space="0" w:color="auto"/>
                <w:left w:val="none" w:sz="0" w:space="0" w:color="auto"/>
                <w:bottom w:val="none" w:sz="0" w:space="0" w:color="auto"/>
                <w:right w:val="none" w:sz="0" w:space="0" w:color="auto"/>
              </w:divBdr>
            </w:div>
            <w:div w:id="284386130">
              <w:marLeft w:val="0"/>
              <w:marRight w:val="0"/>
              <w:marTop w:val="0"/>
              <w:marBottom w:val="0"/>
              <w:divBdr>
                <w:top w:val="none" w:sz="0" w:space="0" w:color="auto"/>
                <w:left w:val="none" w:sz="0" w:space="0" w:color="auto"/>
                <w:bottom w:val="none" w:sz="0" w:space="0" w:color="auto"/>
                <w:right w:val="none" w:sz="0" w:space="0" w:color="auto"/>
              </w:divBdr>
            </w:div>
            <w:div w:id="1404794494">
              <w:marLeft w:val="0"/>
              <w:marRight w:val="0"/>
              <w:marTop w:val="0"/>
              <w:marBottom w:val="0"/>
              <w:divBdr>
                <w:top w:val="none" w:sz="0" w:space="0" w:color="auto"/>
                <w:left w:val="none" w:sz="0" w:space="0" w:color="auto"/>
                <w:bottom w:val="none" w:sz="0" w:space="0" w:color="auto"/>
                <w:right w:val="none" w:sz="0" w:space="0" w:color="auto"/>
              </w:divBdr>
            </w:div>
            <w:div w:id="94984895">
              <w:marLeft w:val="0"/>
              <w:marRight w:val="0"/>
              <w:marTop w:val="0"/>
              <w:marBottom w:val="0"/>
              <w:divBdr>
                <w:top w:val="none" w:sz="0" w:space="0" w:color="auto"/>
                <w:left w:val="none" w:sz="0" w:space="0" w:color="auto"/>
                <w:bottom w:val="none" w:sz="0" w:space="0" w:color="auto"/>
                <w:right w:val="none" w:sz="0" w:space="0" w:color="auto"/>
              </w:divBdr>
            </w:div>
            <w:div w:id="1901162543">
              <w:marLeft w:val="0"/>
              <w:marRight w:val="0"/>
              <w:marTop w:val="0"/>
              <w:marBottom w:val="0"/>
              <w:divBdr>
                <w:top w:val="none" w:sz="0" w:space="0" w:color="auto"/>
                <w:left w:val="none" w:sz="0" w:space="0" w:color="auto"/>
                <w:bottom w:val="none" w:sz="0" w:space="0" w:color="auto"/>
                <w:right w:val="none" w:sz="0" w:space="0" w:color="auto"/>
              </w:divBdr>
            </w:div>
            <w:div w:id="1735198726">
              <w:marLeft w:val="0"/>
              <w:marRight w:val="0"/>
              <w:marTop w:val="0"/>
              <w:marBottom w:val="0"/>
              <w:divBdr>
                <w:top w:val="none" w:sz="0" w:space="0" w:color="auto"/>
                <w:left w:val="none" w:sz="0" w:space="0" w:color="auto"/>
                <w:bottom w:val="none" w:sz="0" w:space="0" w:color="auto"/>
                <w:right w:val="none" w:sz="0" w:space="0" w:color="auto"/>
              </w:divBdr>
            </w:div>
            <w:div w:id="1239945972">
              <w:marLeft w:val="0"/>
              <w:marRight w:val="0"/>
              <w:marTop w:val="0"/>
              <w:marBottom w:val="0"/>
              <w:divBdr>
                <w:top w:val="none" w:sz="0" w:space="0" w:color="auto"/>
                <w:left w:val="none" w:sz="0" w:space="0" w:color="auto"/>
                <w:bottom w:val="none" w:sz="0" w:space="0" w:color="auto"/>
                <w:right w:val="none" w:sz="0" w:space="0" w:color="auto"/>
              </w:divBdr>
            </w:div>
            <w:div w:id="512577121">
              <w:marLeft w:val="0"/>
              <w:marRight w:val="0"/>
              <w:marTop w:val="0"/>
              <w:marBottom w:val="0"/>
              <w:divBdr>
                <w:top w:val="none" w:sz="0" w:space="0" w:color="auto"/>
                <w:left w:val="none" w:sz="0" w:space="0" w:color="auto"/>
                <w:bottom w:val="none" w:sz="0" w:space="0" w:color="auto"/>
                <w:right w:val="none" w:sz="0" w:space="0" w:color="auto"/>
              </w:divBdr>
            </w:div>
            <w:div w:id="248857776">
              <w:marLeft w:val="0"/>
              <w:marRight w:val="0"/>
              <w:marTop w:val="0"/>
              <w:marBottom w:val="0"/>
              <w:divBdr>
                <w:top w:val="none" w:sz="0" w:space="0" w:color="auto"/>
                <w:left w:val="none" w:sz="0" w:space="0" w:color="auto"/>
                <w:bottom w:val="none" w:sz="0" w:space="0" w:color="auto"/>
                <w:right w:val="none" w:sz="0" w:space="0" w:color="auto"/>
              </w:divBdr>
            </w:div>
            <w:div w:id="1097486659">
              <w:marLeft w:val="0"/>
              <w:marRight w:val="0"/>
              <w:marTop w:val="0"/>
              <w:marBottom w:val="0"/>
              <w:divBdr>
                <w:top w:val="none" w:sz="0" w:space="0" w:color="auto"/>
                <w:left w:val="none" w:sz="0" w:space="0" w:color="auto"/>
                <w:bottom w:val="none" w:sz="0" w:space="0" w:color="auto"/>
                <w:right w:val="none" w:sz="0" w:space="0" w:color="auto"/>
              </w:divBdr>
            </w:div>
            <w:div w:id="312948172">
              <w:marLeft w:val="0"/>
              <w:marRight w:val="0"/>
              <w:marTop w:val="0"/>
              <w:marBottom w:val="0"/>
              <w:divBdr>
                <w:top w:val="none" w:sz="0" w:space="0" w:color="auto"/>
                <w:left w:val="none" w:sz="0" w:space="0" w:color="auto"/>
                <w:bottom w:val="none" w:sz="0" w:space="0" w:color="auto"/>
                <w:right w:val="none" w:sz="0" w:space="0" w:color="auto"/>
              </w:divBdr>
            </w:div>
            <w:div w:id="457073366">
              <w:marLeft w:val="0"/>
              <w:marRight w:val="0"/>
              <w:marTop w:val="0"/>
              <w:marBottom w:val="0"/>
              <w:divBdr>
                <w:top w:val="none" w:sz="0" w:space="0" w:color="auto"/>
                <w:left w:val="none" w:sz="0" w:space="0" w:color="auto"/>
                <w:bottom w:val="none" w:sz="0" w:space="0" w:color="auto"/>
                <w:right w:val="none" w:sz="0" w:space="0" w:color="auto"/>
              </w:divBdr>
            </w:div>
            <w:div w:id="1411998359">
              <w:marLeft w:val="0"/>
              <w:marRight w:val="0"/>
              <w:marTop w:val="0"/>
              <w:marBottom w:val="0"/>
              <w:divBdr>
                <w:top w:val="none" w:sz="0" w:space="0" w:color="auto"/>
                <w:left w:val="none" w:sz="0" w:space="0" w:color="auto"/>
                <w:bottom w:val="none" w:sz="0" w:space="0" w:color="auto"/>
                <w:right w:val="none" w:sz="0" w:space="0" w:color="auto"/>
              </w:divBdr>
            </w:div>
            <w:div w:id="1675952669">
              <w:marLeft w:val="0"/>
              <w:marRight w:val="0"/>
              <w:marTop w:val="0"/>
              <w:marBottom w:val="0"/>
              <w:divBdr>
                <w:top w:val="none" w:sz="0" w:space="0" w:color="auto"/>
                <w:left w:val="none" w:sz="0" w:space="0" w:color="auto"/>
                <w:bottom w:val="none" w:sz="0" w:space="0" w:color="auto"/>
                <w:right w:val="none" w:sz="0" w:space="0" w:color="auto"/>
              </w:divBdr>
            </w:div>
            <w:div w:id="441535206">
              <w:marLeft w:val="0"/>
              <w:marRight w:val="0"/>
              <w:marTop w:val="0"/>
              <w:marBottom w:val="0"/>
              <w:divBdr>
                <w:top w:val="none" w:sz="0" w:space="0" w:color="auto"/>
                <w:left w:val="none" w:sz="0" w:space="0" w:color="auto"/>
                <w:bottom w:val="none" w:sz="0" w:space="0" w:color="auto"/>
                <w:right w:val="none" w:sz="0" w:space="0" w:color="auto"/>
              </w:divBdr>
            </w:div>
            <w:div w:id="1147238760">
              <w:marLeft w:val="0"/>
              <w:marRight w:val="0"/>
              <w:marTop w:val="0"/>
              <w:marBottom w:val="0"/>
              <w:divBdr>
                <w:top w:val="none" w:sz="0" w:space="0" w:color="auto"/>
                <w:left w:val="none" w:sz="0" w:space="0" w:color="auto"/>
                <w:bottom w:val="none" w:sz="0" w:space="0" w:color="auto"/>
                <w:right w:val="none" w:sz="0" w:space="0" w:color="auto"/>
              </w:divBdr>
            </w:div>
            <w:div w:id="708847154">
              <w:marLeft w:val="0"/>
              <w:marRight w:val="0"/>
              <w:marTop w:val="0"/>
              <w:marBottom w:val="0"/>
              <w:divBdr>
                <w:top w:val="none" w:sz="0" w:space="0" w:color="auto"/>
                <w:left w:val="none" w:sz="0" w:space="0" w:color="auto"/>
                <w:bottom w:val="none" w:sz="0" w:space="0" w:color="auto"/>
                <w:right w:val="none" w:sz="0" w:space="0" w:color="auto"/>
              </w:divBdr>
            </w:div>
            <w:div w:id="1903831656">
              <w:marLeft w:val="0"/>
              <w:marRight w:val="0"/>
              <w:marTop w:val="0"/>
              <w:marBottom w:val="0"/>
              <w:divBdr>
                <w:top w:val="none" w:sz="0" w:space="0" w:color="auto"/>
                <w:left w:val="none" w:sz="0" w:space="0" w:color="auto"/>
                <w:bottom w:val="none" w:sz="0" w:space="0" w:color="auto"/>
                <w:right w:val="none" w:sz="0" w:space="0" w:color="auto"/>
              </w:divBdr>
            </w:div>
            <w:div w:id="1886024930">
              <w:marLeft w:val="0"/>
              <w:marRight w:val="0"/>
              <w:marTop w:val="0"/>
              <w:marBottom w:val="0"/>
              <w:divBdr>
                <w:top w:val="none" w:sz="0" w:space="0" w:color="auto"/>
                <w:left w:val="none" w:sz="0" w:space="0" w:color="auto"/>
                <w:bottom w:val="none" w:sz="0" w:space="0" w:color="auto"/>
                <w:right w:val="none" w:sz="0" w:space="0" w:color="auto"/>
              </w:divBdr>
            </w:div>
            <w:div w:id="702632415">
              <w:marLeft w:val="0"/>
              <w:marRight w:val="0"/>
              <w:marTop w:val="0"/>
              <w:marBottom w:val="0"/>
              <w:divBdr>
                <w:top w:val="none" w:sz="0" w:space="0" w:color="auto"/>
                <w:left w:val="none" w:sz="0" w:space="0" w:color="auto"/>
                <w:bottom w:val="none" w:sz="0" w:space="0" w:color="auto"/>
                <w:right w:val="none" w:sz="0" w:space="0" w:color="auto"/>
              </w:divBdr>
            </w:div>
            <w:div w:id="137848091">
              <w:marLeft w:val="0"/>
              <w:marRight w:val="0"/>
              <w:marTop w:val="0"/>
              <w:marBottom w:val="0"/>
              <w:divBdr>
                <w:top w:val="none" w:sz="0" w:space="0" w:color="auto"/>
                <w:left w:val="none" w:sz="0" w:space="0" w:color="auto"/>
                <w:bottom w:val="none" w:sz="0" w:space="0" w:color="auto"/>
                <w:right w:val="none" w:sz="0" w:space="0" w:color="auto"/>
              </w:divBdr>
            </w:div>
            <w:div w:id="1702046286">
              <w:marLeft w:val="0"/>
              <w:marRight w:val="0"/>
              <w:marTop w:val="0"/>
              <w:marBottom w:val="0"/>
              <w:divBdr>
                <w:top w:val="none" w:sz="0" w:space="0" w:color="auto"/>
                <w:left w:val="none" w:sz="0" w:space="0" w:color="auto"/>
                <w:bottom w:val="none" w:sz="0" w:space="0" w:color="auto"/>
                <w:right w:val="none" w:sz="0" w:space="0" w:color="auto"/>
              </w:divBdr>
            </w:div>
            <w:div w:id="2027633250">
              <w:marLeft w:val="0"/>
              <w:marRight w:val="0"/>
              <w:marTop w:val="0"/>
              <w:marBottom w:val="0"/>
              <w:divBdr>
                <w:top w:val="none" w:sz="0" w:space="0" w:color="auto"/>
                <w:left w:val="none" w:sz="0" w:space="0" w:color="auto"/>
                <w:bottom w:val="none" w:sz="0" w:space="0" w:color="auto"/>
                <w:right w:val="none" w:sz="0" w:space="0" w:color="auto"/>
              </w:divBdr>
            </w:div>
            <w:div w:id="1650866606">
              <w:marLeft w:val="0"/>
              <w:marRight w:val="0"/>
              <w:marTop w:val="0"/>
              <w:marBottom w:val="0"/>
              <w:divBdr>
                <w:top w:val="none" w:sz="0" w:space="0" w:color="auto"/>
                <w:left w:val="none" w:sz="0" w:space="0" w:color="auto"/>
                <w:bottom w:val="none" w:sz="0" w:space="0" w:color="auto"/>
                <w:right w:val="none" w:sz="0" w:space="0" w:color="auto"/>
              </w:divBdr>
            </w:div>
            <w:div w:id="1500195296">
              <w:marLeft w:val="0"/>
              <w:marRight w:val="0"/>
              <w:marTop w:val="0"/>
              <w:marBottom w:val="0"/>
              <w:divBdr>
                <w:top w:val="none" w:sz="0" w:space="0" w:color="auto"/>
                <w:left w:val="none" w:sz="0" w:space="0" w:color="auto"/>
                <w:bottom w:val="none" w:sz="0" w:space="0" w:color="auto"/>
                <w:right w:val="none" w:sz="0" w:space="0" w:color="auto"/>
              </w:divBdr>
            </w:div>
            <w:div w:id="2065640310">
              <w:marLeft w:val="0"/>
              <w:marRight w:val="0"/>
              <w:marTop w:val="0"/>
              <w:marBottom w:val="0"/>
              <w:divBdr>
                <w:top w:val="none" w:sz="0" w:space="0" w:color="auto"/>
                <w:left w:val="none" w:sz="0" w:space="0" w:color="auto"/>
                <w:bottom w:val="none" w:sz="0" w:space="0" w:color="auto"/>
                <w:right w:val="none" w:sz="0" w:space="0" w:color="auto"/>
              </w:divBdr>
            </w:div>
            <w:div w:id="939528688">
              <w:marLeft w:val="0"/>
              <w:marRight w:val="0"/>
              <w:marTop w:val="0"/>
              <w:marBottom w:val="0"/>
              <w:divBdr>
                <w:top w:val="none" w:sz="0" w:space="0" w:color="auto"/>
                <w:left w:val="none" w:sz="0" w:space="0" w:color="auto"/>
                <w:bottom w:val="none" w:sz="0" w:space="0" w:color="auto"/>
                <w:right w:val="none" w:sz="0" w:space="0" w:color="auto"/>
              </w:divBdr>
            </w:div>
            <w:div w:id="702943154">
              <w:marLeft w:val="0"/>
              <w:marRight w:val="0"/>
              <w:marTop w:val="0"/>
              <w:marBottom w:val="0"/>
              <w:divBdr>
                <w:top w:val="none" w:sz="0" w:space="0" w:color="auto"/>
                <w:left w:val="none" w:sz="0" w:space="0" w:color="auto"/>
                <w:bottom w:val="none" w:sz="0" w:space="0" w:color="auto"/>
                <w:right w:val="none" w:sz="0" w:space="0" w:color="auto"/>
              </w:divBdr>
            </w:div>
            <w:div w:id="834763917">
              <w:marLeft w:val="0"/>
              <w:marRight w:val="0"/>
              <w:marTop w:val="0"/>
              <w:marBottom w:val="0"/>
              <w:divBdr>
                <w:top w:val="none" w:sz="0" w:space="0" w:color="auto"/>
                <w:left w:val="none" w:sz="0" w:space="0" w:color="auto"/>
                <w:bottom w:val="none" w:sz="0" w:space="0" w:color="auto"/>
                <w:right w:val="none" w:sz="0" w:space="0" w:color="auto"/>
              </w:divBdr>
            </w:div>
            <w:div w:id="1279489499">
              <w:marLeft w:val="0"/>
              <w:marRight w:val="0"/>
              <w:marTop w:val="0"/>
              <w:marBottom w:val="0"/>
              <w:divBdr>
                <w:top w:val="none" w:sz="0" w:space="0" w:color="auto"/>
                <w:left w:val="none" w:sz="0" w:space="0" w:color="auto"/>
                <w:bottom w:val="none" w:sz="0" w:space="0" w:color="auto"/>
                <w:right w:val="none" w:sz="0" w:space="0" w:color="auto"/>
              </w:divBdr>
            </w:div>
            <w:div w:id="101263584">
              <w:marLeft w:val="0"/>
              <w:marRight w:val="0"/>
              <w:marTop w:val="0"/>
              <w:marBottom w:val="0"/>
              <w:divBdr>
                <w:top w:val="none" w:sz="0" w:space="0" w:color="auto"/>
                <w:left w:val="none" w:sz="0" w:space="0" w:color="auto"/>
                <w:bottom w:val="none" w:sz="0" w:space="0" w:color="auto"/>
                <w:right w:val="none" w:sz="0" w:space="0" w:color="auto"/>
              </w:divBdr>
            </w:div>
            <w:div w:id="1593587846">
              <w:marLeft w:val="0"/>
              <w:marRight w:val="0"/>
              <w:marTop w:val="0"/>
              <w:marBottom w:val="0"/>
              <w:divBdr>
                <w:top w:val="none" w:sz="0" w:space="0" w:color="auto"/>
                <w:left w:val="none" w:sz="0" w:space="0" w:color="auto"/>
                <w:bottom w:val="none" w:sz="0" w:space="0" w:color="auto"/>
                <w:right w:val="none" w:sz="0" w:space="0" w:color="auto"/>
              </w:divBdr>
            </w:div>
            <w:div w:id="68695550">
              <w:marLeft w:val="0"/>
              <w:marRight w:val="0"/>
              <w:marTop w:val="0"/>
              <w:marBottom w:val="0"/>
              <w:divBdr>
                <w:top w:val="none" w:sz="0" w:space="0" w:color="auto"/>
                <w:left w:val="none" w:sz="0" w:space="0" w:color="auto"/>
                <w:bottom w:val="none" w:sz="0" w:space="0" w:color="auto"/>
                <w:right w:val="none" w:sz="0" w:space="0" w:color="auto"/>
              </w:divBdr>
            </w:div>
            <w:div w:id="1452935941">
              <w:marLeft w:val="0"/>
              <w:marRight w:val="0"/>
              <w:marTop w:val="0"/>
              <w:marBottom w:val="0"/>
              <w:divBdr>
                <w:top w:val="none" w:sz="0" w:space="0" w:color="auto"/>
                <w:left w:val="none" w:sz="0" w:space="0" w:color="auto"/>
                <w:bottom w:val="none" w:sz="0" w:space="0" w:color="auto"/>
                <w:right w:val="none" w:sz="0" w:space="0" w:color="auto"/>
              </w:divBdr>
            </w:div>
            <w:div w:id="1283732057">
              <w:marLeft w:val="0"/>
              <w:marRight w:val="0"/>
              <w:marTop w:val="0"/>
              <w:marBottom w:val="0"/>
              <w:divBdr>
                <w:top w:val="none" w:sz="0" w:space="0" w:color="auto"/>
                <w:left w:val="none" w:sz="0" w:space="0" w:color="auto"/>
                <w:bottom w:val="none" w:sz="0" w:space="0" w:color="auto"/>
                <w:right w:val="none" w:sz="0" w:space="0" w:color="auto"/>
              </w:divBdr>
            </w:div>
            <w:div w:id="462506746">
              <w:marLeft w:val="0"/>
              <w:marRight w:val="0"/>
              <w:marTop w:val="0"/>
              <w:marBottom w:val="0"/>
              <w:divBdr>
                <w:top w:val="none" w:sz="0" w:space="0" w:color="auto"/>
                <w:left w:val="none" w:sz="0" w:space="0" w:color="auto"/>
                <w:bottom w:val="none" w:sz="0" w:space="0" w:color="auto"/>
                <w:right w:val="none" w:sz="0" w:space="0" w:color="auto"/>
              </w:divBdr>
            </w:div>
            <w:div w:id="1796025739">
              <w:marLeft w:val="0"/>
              <w:marRight w:val="0"/>
              <w:marTop w:val="0"/>
              <w:marBottom w:val="0"/>
              <w:divBdr>
                <w:top w:val="none" w:sz="0" w:space="0" w:color="auto"/>
                <w:left w:val="none" w:sz="0" w:space="0" w:color="auto"/>
                <w:bottom w:val="none" w:sz="0" w:space="0" w:color="auto"/>
                <w:right w:val="none" w:sz="0" w:space="0" w:color="auto"/>
              </w:divBdr>
            </w:div>
            <w:div w:id="1053845342">
              <w:marLeft w:val="0"/>
              <w:marRight w:val="0"/>
              <w:marTop w:val="0"/>
              <w:marBottom w:val="0"/>
              <w:divBdr>
                <w:top w:val="none" w:sz="0" w:space="0" w:color="auto"/>
                <w:left w:val="none" w:sz="0" w:space="0" w:color="auto"/>
                <w:bottom w:val="none" w:sz="0" w:space="0" w:color="auto"/>
                <w:right w:val="none" w:sz="0" w:space="0" w:color="auto"/>
              </w:divBdr>
            </w:div>
            <w:div w:id="1822505865">
              <w:marLeft w:val="0"/>
              <w:marRight w:val="0"/>
              <w:marTop w:val="0"/>
              <w:marBottom w:val="0"/>
              <w:divBdr>
                <w:top w:val="none" w:sz="0" w:space="0" w:color="auto"/>
                <w:left w:val="none" w:sz="0" w:space="0" w:color="auto"/>
                <w:bottom w:val="none" w:sz="0" w:space="0" w:color="auto"/>
                <w:right w:val="none" w:sz="0" w:space="0" w:color="auto"/>
              </w:divBdr>
            </w:div>
            <w:div w:id="541671712">
              <w:marLeft w:val="0"/>
              <w:marRight w:val="0"/>
              <w:marTop w:val="0"/>
              <w:marBottom w:val="0"/>
              <w:divBdr>
                <w:top w:val="none" w:sz="0" w:space="0" w:color="auto"/>
                <w:left w:val="none" w:sz="0" w:space="0" w:color="auto"/>
                <w:bottom w:val="none" w:sz="0" w:space="0" w:color="auto"/>
                <w:right w:val="none" w:sz="0" w:space="0" w:color="auto"/>
              </w:divBdr>
            </w:div>
            <w:div w:id="428700508">
              <w:marLeft w:val="0"/>
              <w:marRight w:val="0"/>
              <w:marTop w:val="0"/>
              <w:marBottom w:val="0"/>
              <w:divBdr>
                <w:top w:val="none" w:sz="0" w:space="0" w:color="auto"/>
                <w:left w:val="none" w:sz="0" w:space="0" w:color="auto"/>
                <w:bottom w:val="none" w:sz="0" w:space="0" w:color="auto"/>
                <w:right w:val="none" w:sz="0" w:space="0" w:color="auto"/>
              </w:divBdr>
            </w:div>
            <w:div w:id="946698784">
              <w:marLeft w:val="0"/>
              <w:marRight w:val="0"/>
              <w:marTop w:val="0"/>
              <w:marBottom w:val="0"/>
              <w:divBdr>
                <w:top w:val="none" w:sz="0" w:space="0" w:color="auto"/>
                <w:left w:val="none" w:sz="0" w:space="0" w:color="auto"/>
                <w:bottom w:val="none" w:sz="0" w:space="0" w:color="auto"/>
                <w:right w:val="none" w:sz="0" w:space="0" w:color="auto"/>
              </w:divBdr>
            </w:div>
            <w:div w:id="1062799462">
              <w:marLeft w:val="0"/>
              <w:marRight w:val="0"/>
              <w:marTop w:val="0"/>
              <w:marBottom w:val="0"/>
              <w:divBdr>
                <w:top w:val="none" w:sz="0" w:space="0" w:color="auto"/>
                <w:left w:val="none" w:sz="0" w:space="0" w:color="auto"/>
                <w:bottom w:val="none" w:sz="0" w:space="0" w:color="auto"/>
                <w:right w:val="none" w:sz="0" w:space="0" w:color="auto"/>
              </w:divBdr>
            </w:div>
            <w:div w:id="889540007">
              <w:marLeft w:val="0"/>
              <w:marRight w:val="0"/>
              <w:marTop w:val="0"/>
              <w:marBottom w:val="0"/>
              <w:divBdr>
                <w:top w:val="none" w:sz="0" w:space="0" w:color="auto"/>
                <w:left w:val="none" w:sz="0" w:space="0" w:color="auto"/>
                <w:bottom w:val="none" w:sz="0" w:space="0" w:color="auto"/>
                <w:right w:val="none" w:sz="0" w:space="0" w:color="auto"/>
              </w:divBdr>
            </w:div>
            <w:div w:id="828441169">
              <w:marLeft w:val="0"/>
              <w:marRight w:val="0"/>
              <w:marTop w:val="0"/>
              <w:marBottom w:val="0"/>
              <w:divBdr>
                <w:top w:val="none" w:sz="0" w:space="0" w:color="auto"/>
                <w:left w:val="none" w:sz="0" w:space="0" w:color="auto"/>
                <w:bottom w:val="none" w:sz="0" w:space="0" w:color="auto"/>
                <w:right w:val="none" w:sz="0" w:space="0" w:color="auto"/>
              </w:divBdr>
            </w:div>
            <w:div w:id="2007203385">
              <w:marLeft w:val="0"/>
              <w:marRight w:val="0"/>
              <w:marTop w:val="0"/>
              <w:marBottom w:val="0"/>
              <w:divBdr>
                <w:top w:val="none" w:sz="0" w:space="0" w:color="auto"/>
                <w:left w:val="none" w:sz="0" w:space="0" w:color="auto"/>
                <w:bottom w:val="none" w:sz="0" w:space="0" w:color="auto"/>
                <w:right w:val="none" w:sz="0" w:space="0" w:color="auto"/>
              </w:divBdr>
            </w:div>
            <w:div w:id="2005736814">
              <w:marLeft w:val="0"/>
              <w:marRight w:val="0"/>
              <w:marTop w:val="0"/>
              <w:marBottom w:val="0"/>
              <w:divBdr>
                <w:top w:val="none" w:sz="0" w:space="0" w:color="auto"/>
                <w:left w:val="none" w:sz="0" w:space="0" w:color="auto"/>
                <w:bottom w:val="none" w:sz="0" w:space="0" w:color="auto"/>
                <w:right w:val="none" w:sz="0" w:space="0" w:color="auto"/>
              </w:divBdr>
            </w:div>
            <w:div w:id="387219105">
              <w:marLeft w:val="0"/>
              <w:marRight w:val="0"/>
              <w:marTop w:val="0"/>
              <w:marBottom w:val="0"/>
              <w:divBdr>
                <w:top w:val="none" w:sz="0" w:space="0" w:color="auto"/>
                <w:left w:val="none" w:sz="0" w:space="0" w:color="auto"/>
                <w:bottom w:val="none" w:sz="0" w:space="0" w:color="auto"/>
                <w:right w:val="none" w:sz="0" w:space="0" w:color="auto"/>
              </w:divBdr>
            </w:div>
            <w:div w:id="1861118296">
              <w:marLeft w:val="0"/>
              <w:marRight w:val="0"/>
              <w:marTop w:val="0"/>
              <w:marBottom w:val="0"/>
              <w:divBdr>
                <w:top w:val="none" w:sz="0" w:space="0" w:color="auto"/>
                <w:left w:val="none" w:sz="0" w:space="0" w:color="auto"/>
                <w:bottom w:val="none" w:sz="0" w:space="0" w:color="auto"/>
                <w:right w:val="none" w:sz="0" w:space="0" w:color="auto"/>
              </w:divBdr>
            </w:div>
            <w:div w:id="1818766590">
              <w:marLeft w:val="0"/>
              <w:marRight w:val="0"/>
              <w:marTop w:val="0"/>
              <w:marBottom w:val="0"/>
              <w:divBdr>
                <w:top w:val="none" w:sz="0" w:space="0" w:color="auto"/>
                <w:left w:val="none" w:sz="0" w:space="0" w:color="auto"/>
                <w:bottom w:val="none" w:sz="0" w:space="0" w:color="auto"/>
                <w:right w:val="none" w:sz="0" w:space="0" w:color="auto"/>
              </w:divBdr>
            </w:div>
            <w:div w:id="512958908">
              <w:marLeft w:val="0"/>
              <w:marRight w:val="0"/>
              <w:marTop w:val="0"/>
              <w:marBottom w:val="0"/>
              <w:divBdr>
                <w:top w:val="none" w:sz="0" w:space="0" w:color="auto"/>
                <w:left w:val="none" w:sz="0" w:space="0" w:color="auto"/>
                <w:bottom w:val="none" w:sz="0" w:space="0" w:color="auto"/>
                <w:right w:val="none" w:sz="0" w:space="0" w:color="auto"/>
              </w:divBdr>
            </w:div>
            <w:div w:id="956761856">
              <w:marLeft w:val="0"/>
              <w:marRight w:val="0"/>
              <w:marTop w:val="0"/>
              <w:marBottom w:val="0"/>
              <w:divBdr>
                <w:top w:val="none" w:sz="0" w:space="0" w:color="auto"/>
                <w:left w:val="none" w:sz="0" w:space="0" w:color="auto"/>
                <w:bottom w:val="none" w:sz="0" w:space="0" w:color="auto"/>
                <w:right w:val="none" w:sz="0" w:space="0" w:color="auto"/>
              </w:divBdr>
            </w:div>
            <w:div w:id="245459444">
              <w:marLeft w:val="0"/>
              <w:marRight w:val="0"/>
              <w:marTop w:val="0"/>
              <w:marBottom w:val="0"/>
              <w:divBdr>
                <w:top w:val="none" w:sz="0" w:space="0" w:color="auto"/>
                <w:left w:val="none" w:sz="0" w:space="0" w:color="auto"/>
                <w:bottom w:val="none" w:sz="0" w:space="0" w:color="auto"/>
                <w:right w:val="none" w:sz="0" w:space="0" w:color="auto"/>
              </w:divBdr>
            </w:div>
            <w:div w:id="1089085285">
              <w:marLeft w:val="0"/>
              <w:marRight w:val="0"/>
              <w:marTop w:val="0"/>
              <w:marBottom w:val="0"/>
              <w:divBdr>
                <w:top w:val="none" w:sz="0" w:space="0" w:color="auto"/>
                <w:left w:val="none" w:sz="0" w:space="0" w:color="auto"/>
                <w:bottom w:val="none" w:sz="0" w:space="0" w:color="auto"/>
                <w:right w:val="none" w:sz="0" w:space="0" w:color="auto"/>
              </w:divBdr>
            </w:div>
            <w:div w:id="2081318952">
              <w:marLeft w:val="0"/>
              <w:marRight w:val="0"/>
              <w:marTop w:val="0"/>
              <w:marBottom w:val="0"/>
              <w:divBdr>
                <w:top w:val="none" w:sz="0" w:space="0" w:color="auto"/>
                <w:left w:val="none" w:sz="0" w:space="0" w:color="auto"/>
                <w:bottom w:val="none" w:sz="0" w:space="0" w:color="auto"/>
                <w:right w:val="none" w:sz="0" w:space="0" w:color="auto"/>
              </w:divBdr>
            </w:div>
            <w:div w:id="745490255">
              <w:marLeft w:val="0"/>
              <w:marRight w:val="0"/>
              <w:marTop w:val="0"/>
              <w:marBottom w:val="0"/>
              <w:divBdr>
                <w:top w:val="none" w:sz="0" w:space="0" w:color="auto"/>
                <w:left w:val="none" w:sz="0" w:space="0" w:color="auto"/>
                <w:bottom w:val="none" w:sz="0" w:space="0" w:color="auto"/>
                <w:right w:val="none" w:sz="0" w:space="0" w:color="auto"/>
              </w:divBdr>
            </w:div>
            <w:div w:id="1245261405">
              <w:marLeft w:val="0"/>
              <w:marRight w:val="0"/>
              <w:marTop w:val="0"/>
              <w:marBottom w:val="0"/>
              <w:divBdr>
                <w:top w:val="none" w:sz="0" w:space="0" w:color="auto"/>
                <w:left w:val="none" w:sz="0" w:space="0" w:color="auto"/>
                <w:bottom w:val="none" w:sz="0" w:space="0" w:color="auto"/>
                <w:right w:val="none" w:sz="0" w:space="0" w:color="auto"/>
              </w:divBdr>
            </w:div>
            <w:div w:id="874192874">
              <w:marLeft w:val="0"/>
              <w:marRight w:val="0"/>
              <w:marTop w:val="0"/>
              <w:marBottom w:val="0"/>
              <w:divBdr>
                <w:top w:val="none" w:sz="0" w:space="0" w:color="auto"/>
                <w:left w:val="none" w:sz="0" w:space="0" w:color="auto"/>
                <w:bottom w:val="none" w:sz="0" w:space="0" w:color="auto"/>
                <w:right w:val="none" w:sz="0" w:space="0" w:color="auto"/>
              </w:divBdr>
            </w:div>
            <w:div w:id="1981839037">
              <w:marLeft w:val="0"/>
              <w:marRight w:val="0"/>
              <w:marTop w:val="0"/>
              <w:marBottom w:val="0"/>
              <w:divBdr>
                <w:top w:val="none" w:sz="0" w:space="0" w:color="auto"/>
                <w:left w:val="none" w:sz="0" w:space="0" w:color="auto"/>
                <w:bottom w:val="none" w:sz="0" w:space="0" w:color="auto"/>
                <w:right w:val="none" w:sz="0" w:space="0" w:color="auto"/>
              </w:divBdr>
            </w:div>
            <w:div w:id="77868431">
              <w:marLeft w:val="0"/>
              <w:marRight w:val="0"/>
              <w:marTop w:val="0"/>
              <w:marBottom w:val="0"/>
              <w:divBdr>
                <w:top w:val="none" w:sz="0" w:space="0" w:color="auto"/>
                <w:left w:val="none" w:sz="0" w:space="0" w:color="auto"/>
                <w:bottom w:val="none" w:sz="0" w:space="0" w:color="auto"/>
                <w:right w:val="none" w:sz="0" w:space="0" w:color="auto"/>
              </w:divBdr>
            </w:div>
            <w:div w:id="1563637835">
              <w:marLeft w:val="0"/>
              <w:marRight w:val="0"/>
              <w:marTop w:val="0"/>
              <w:marBottom w:val="0"/>
              <w:divBdr>
                <w:top w:val="none" w:sz="0" w:space="0" w:color="auto"/>
                <w:left w:val="none" w:sz="0" w:space="0" w:color="auto"/>
                <w:bottom w:val="none" w:sz="0" w:space="0" w:color="auto"/>
                <w:right w:val="none" w:sz="0" w:space="0" w:color="auto"/>
              </w:divBdr>
            </w:div>
            <w:div w:id="1771002446">
              <w:marLeft w:val="0"/>
              <w:marRight w:val="0"/>
              <w:marTop w:val="0"/>
              <w:marBottom w:val="0"/>
              <w:divBdr>
                <w:top w:val="none" w:sz="0" w:space="0" w:color="auto"/>
                <w:left w:val="none" w:sz="0" w:space="0" w:color="auto"/>
                <w:bottom w:val="none" w:sz="0" w:space="0" w:color="auto"/>
                <w:right w:val="none" w:sz="0" w:space="0" w:color="auto"/>
              </w:divBdr>
            </w:div>
            <w:div w:id="261257938">
              <w:marLeft w:val="0"/>
              <w:marRight w:val="0"/>
              <w:marTop w:val="0"/>
              <w:marBottom w:val="0"/>
              <w:divBdr>
                <w:top w:val="none" w:sz="0" w:space="0" w:color="auto"/>
                <w:left w:val="none" w:sz="0" w:space="0" w:color="auto"/>
                <w:bottom w:val="none" w:sz="0" w:space="0" w:color="auto"/>
                <w:right w:val="none" w:sz="0" w:space="0" w:color="auto"/>
              </w:divBdr>
            </w:div>
            <w:div w:id="165287679">
              <w:marLeft w:val="0"/>
              <w:marRight w:val="0"/>
              <w:marTop w:val="0"/>
              <w:marBottom w:val="0"/>
              <w:divBdr>
                <w:top w:val="none" w:sz="0" w:space="0" w:color="auto"/>
                <w:left w:val="none" w:sz="0" w:space="0" w:color="auto"/>
                <w:bottom w:val="none" w:sz="0" w:space="0" w:color="auto"/>
                <w:right w:val="none" w:sz="0" w:space="0" w:color="auto"/>
              </w:divBdr>
            </w:div>
            <w:div w:id="906767031">
              <w:marLeft w:val="0"/>
              <w:marRight w:val="0"/>
              <w:marTop w:val="0"/>
              <w:marBottom w:val="0"/>
              <w:divBdr>
                <w:top w:val="none" w:sz="0" w:space="0" w:color="auto"/>
                <w:left w:val="none" w:sz="0" w:space="0" w:color="auto"/>
                <w:bottom w:val="none" w:sz="0" w:space="0" w:color="auto"/>
                <w:right w:val="none" w:sz="0" w:space="0" w:color="auto"/>
              </w:divBdr>
            </w:div>
            <w:div w:id="780344991">
              <w:marLeft w:val="0"/>
              <w:marRight w:val="0"/>
              <w:marTop w:val="0"/>
              <w:marBottom w:val="0"/>
              <w:divBdr>
                <w:top w:val="none" w:sz="0" w:space="0" w:color="auto"/>
                <w:left w:val="none" w:sz="0" w:space="0" w:color="auto"/>
                <w:bottom w:val="none" w:sz="0" w:space="0" w:color="auto"/>
                <w:right w:val="none" w:sz="0" w:space="0" w:color="auto"/>
              </w:divBdr>
            </w:div>
            <w:div w:id="1383365494">
              <w:marLeft w:val="0"/>
              <w:marRight w:val="0"/>
              <w:marTop w:val="0"/>
              <w:marBottom w:val="0"/>
              <w:divBdr>
                <w:top w:val="none" w:sz="0" w:space="0" w:color="auto"/>
                <w:left w:val="none" w:sz="0" w:space="0" w:color="auto"/>
                <w:bottom w:val="none" w:sz="0" w:space="0" w:color="auto"/>
                <w:right w:val="none" w:sz="0" w:space="0" w:color="auto"/>
              </w:divBdr>
            </w:div>
            <w:div w:id="758409802">
              <w:marLeft w:val="0"/>
              <w:marRight w:val="0"/>
              <w:marTop w:val="0"/>
              <w:marBottom w:val="0"/>
              <w:divBdr>
                <w:top w:val="none" w:sz="0" w:space="0" w:color="auto"/>
                <w:left w:val="none" w:sz="0" w:space="0" w:color="auto"/>
                <w:bottom w:val="none" w:sz="0" w:space="0" w:color="auto"/>
                <w:right w:val="none" w:sz="0" w:space="0" w:color="auto"/>
              </w:divBdr>
            </w:div>
            <w:div w:id="1248659113">
              <w:marLeft w:val="0"/>
              <w:marRight w:val="0"/>
              <w:marTop w:val="0"/>
              <w:marBottom w:val="0"/>
              <w:divBdr>
                <w:top w:val="none" w:sz="0" w:space="0" w:color="auto"/>
                <w:left w:val="none" w:sz="0" w:space="0" w:color="auto"/>
                <w:bottom w:val="none" w:sz="0" w:space="0" w:color="auto"/>
                <w:right w:val="none" w:sz="0" w:space="0" w:color="auto"/>
              </w:divBdr>
            </w:div>
            <w:div w:id="2136749134">
              <w:marLeft w:val="0"/>
              <w:marRight w:val="0"/>
              <w:marTop w:val="0"/>
              <w:marBottom w:val="0"/>
              <w:divBdr>
                <w:top w:val="none" w:sz="0" w:space="0" w:color="auto"/>
                <w:left w:val="none" w:sz="0" w:space="0" w:color="auto"/>
                <w:bottom w:val="none" w:sz="0" w:space="0" w:color="auto"/>
                <w:right w:val="none" w:sz="0" w:space="0" w:color="auto"/>
              </w:divBdr>
            </w:div>
            <w:div w:id="1024676268">
              <w:marLeft w:val="0"/>
              <w:marRight w:val="0"/>
              <w:marTop w:val="0"/>
              <w:marBottom w:val="0"/>
              <w:divBdr>
                <w:top w:val="none" w:sz="0" w:space="0" w:color="auto"/>
                <w:left w:val="none" w:sz="0" w:space="0" w:color="auto"/>
                <w:bottom w:val="none" w:sz="0" w:space="0" w:color="auto"/>
                <w:right w:val="none" w:sz="0" w:space="0" w:color="auto"/>
              </w:divBdr>
            </w:div>
            <w:div w:id="1223250546">
              <w:marLeft w:val="0"/>
              <w:marRight w:val="0"/>
              <w:marTop w:val="0"/>
              <w:marBottom w:val="0"/>
              <w:divBdr>
                <w:top w:val="none" w:sz="0" w:space="0" w:color="auto"/>
                <w:left w:val="none" w:sz="0" w:space="0" w:color="auto"/>
                <w:bottom w:val="none" w:sz="0" w:space="0" w:color="auto"/>
                <w:right w:val="none" w:sz="0" w:space="0" w:color="auto"/>
              </w:divBdr>
            </w:div>
            <w:div w:id="320735537">
              <w:marLeft w:val="0"/>
              <w:marRight w:val="0"/>
              <w:marTop w:val="0"/>
              <w:marBottom w:val="0"/>
              <w:divBdr>
                <w:top w:val="none" w:sz="0" w:space="0" w:color="auto"/>
                <w:left w:val="none" w:sz="0" w:space="0" w:color="auto"/>
                <w:bottom w:val="none" w:sz="0" w:space="0" w:color="auto"/>
                <w:right w:val="none" w:sz="0" w:space="0" w:color="auto"/>
              </w:divBdr>
            </w:div>
            <w:div w:id="605970145">
              <w:marLeft w:val="0"/>
              <w:marRight w:val="0"/>
              <w:marTop w:val="0"/>
              <w:marBottom w:val="0"/>
              <w:divBdr>
                <w:top w:val="none" w:sz="0" w:space="0" w:color="auto"/>
                <w:left w:val="none" w:sz="0" w:space="0" w:color="auto"/>
                <w:bottom w:val="none" w:sz="0" w:space="0" w:color="auto"/>
                <w:right w:val="none" w:sz="0" w:space="0" w:color="auto"/>
              </w:divBdr>
            </w:div>
            <w:div w:id="1955553587">
              <w:marLeft w:val="0"/>
              <w:marRight w:val="0"/>
              <w:marTop w:val="0"/>
              <w:marBottom w:val="0"/>
              <w:divBdr>
                <w:top w:val="none" w:sz="0" w:space="0" w:color="auto"/>
                <w:left w:val="none" w:sz="0" w:space="0" w:color="auto"/>
                <w:bottom w:val="none" w:sz="0" w:space="0" w:color="auto"/>
                <w:right w:val="none" w:sz="0" w:space="0" w:color="auto"/>
              </w:divBdr>
            </w:div>
            <w:div w:id="2101172101">
              <w:marLeft w:val="0"/>
              <w:marRight w:val="0"/>
              <w:marTop w:val="0"/>
              <w:marBottom w:val="0"/>
              <w:divBdr>
                <w:top w:val="none" w:sz="0" w:space="0" w:color="auto"/>
                <w:left w:val="none" w:sz="0" w:space="0" w:color="auto"/>
                <w:bottom w:val="none" w:sz="0" w:space="0" w:color="auto"/>
                <w:right w:val="none" w:sz="0" w:space="0" w:color="auto"/>
              </w:divBdr>
            </w:div>
            <w:div w:id="475730724">
              <w:marLeft w:val="0"/>
              <w:marRight w:val="0"/>
              <w:marTop w:val="0"/>
              <w:marBottom w:val="0"/>
              <w:divBdr>
                <w:top w:val="none" w:sz="0" w:space="0" w:color="auto"/>
                <w:left w:val="none" w:sz="0" w:space="0" w:color="auto"/>
                <w:bottom w:val="none" w:sz="0" w:space="0" w:color="auto"/>
                <w:right w:val="none" w:sz="0" w:space="0" w:color="auto"/>
              </w:divBdr>
            </w:div>
            <w:div w:id="1268927454">
              <w:marLeft w:val="0"/>
              <w:marRight w:val="0"/>
              <w:marTop w:val="0"/>
              <w:marBottom w:val="0"/>
              <w:divBdr>
                <w:top w:val="none" w:sz="0" w:space="0" w:color="auto"/>
                <w:left w:val="none" w:sz="0" w:space="0" w:color="auto"/>
                <w:bottom w:val="none" w:sz="0" w:space="0" w:color="auto"/>
                <w:right w:val="none" w:sz="0" w:space="0" w:color="auto"/>
              </w:divBdr>
            </w:div>
          </w:divsChild>
        </w:div>
        <w:div w:id="1831677656">
          <w:marLeft w:val="0"/>
          <w:marRight w:val="0"/>
          <w:marTop w:val="0"/>
          <w:marBottom w:val="0"/>
          <w:divBdr>
            <w:top w:val="none" w:sz="0" w:space="0" w:color="auto"/>
            <w:left w:val="none" w:sz="0" w:space="0" w:color="auto"/>
            <w:bottom w:val="none" w:sz="0" w:space="0" w:color="auto"/>
            <w:right w:val="none" w:sz="0" w:space="0" w:color="auto"/>
          </w:divBdr>
        </w:div>
        <w:div w:id="709451292">
          <w:marLeft w:val="0"/>
          <w:marRight w:val="0"/>
          <w:marTop w:val="0"/>
          <w:marBottom w:val="0"/>
          <w:divBdr>
            <w:top w:val="none" w:sz="0" w:space="0" w:color="auto"/>
            <w:left w:val="none" w:sz="0" w:space="0" w:color="auto"/>
            <w:bottom w:val="none" w:sz="0" w:space="0" w:color="auto"/>
            <w:right w:val="none" w:sz="0" w:space="0" w:color="auto"/>
          </w:divBdr>
          <w:divsChild>
            <w:div w:id="802847894">
              <w:marLeft w:val="0"/>
              <w:marRight w:val="0"/>
              <w:marTop w:val="0"/>
              <w:marBottom w:val="0"/>
              <w:divBdr>
                <w:top w:val="none" w:sz="0" w:space="0" w:color="auto"/>
                <w:left w:val="none" w:sz="0" w:space="0" w:color="auto"/>
                <w:bottom w:val="none" w:sz="0" w:space="0" w:color="auto"/>
                <w:right w:val="none" w:sz="0" w:space="0" w:color="auto"/>
              </w:divBdr>
            </w:div>
            <w:div w:id="1086076796">
              <w:marLeft w:val="0"/>
              <w:marRight w:val="0"/>
              <w:marTop w:val="0"/>
              <w:marBottom w:val="0"/>
              <w:divBdr>
                <w:top w:val="none" w:sz="0" w:space="0" w:color="auto"/>
                <w:left w:val="none" w:sz="0" w:space="0" w:color="auto"/>
                <w:bottom w:val="none" w:sz="0" w:space="0" w:color="auto"/>
                <w:right w:val="none" w:sz="0" w:space="0" w:color="auto"/>
              </w:divBdr>
            </w:div>
            <w:div w:id="481655979">
              <w:marLeft w:val="0"/>
              <w:marRight w:val="0"/>
              <w:marTop w:val="0"/>
              <w:marBottom w:val="0"/>
              <w:divBdr>
                <w:top w:val="none" w:sz="0" w:space="0" w:color="auto"/>
                <w:left w:val="none" w:sz="0" w:space="0" w:color="auto"/>
                <w:bottom w:val="none" w:sz="0" w:space="0" w:color="auto"/>
                <w:right w:val="none" w:sz="0" w:space="0" w:color="auto"/>
              </w:divBdr>
            </w:div>
            <w:div w:id="1561473706">
              <w:marLeft w:val="0"/>
              <w:marRight w:val="0"/>
              <w:marTop w:val="0"/>
              <w:marBottom w:val="0"/>
              <w:divBdr>
                <w:top w:val="none" w:sz="0" w:space="0" w:color="auto"/>
                <w:left w:val="none" w:sz="0" w:space="0" w:color="auto"/>
                <w:bottom w:val="none" w:sz="0" w:space="0" w:color="auto"/>
                <w:right w:val="none" w:sz="0" w:space="0" w:color="auto"/>
              </w:divBdr>
            </w:div>
            <w:div w:id="761337585">
              <w:marLeft w:val="0"/>
              <w:marRight w:val="0"/>
              <w:marTop w:val="0"/>
              <w:marBottom w:val="0"/>
              <w:divBdr>
                <w:top w:val="none" w:sz="0" w:space="0" w:color="auto"/>
                <w:left w:val="none" w:sz="0" w:space="0" w:color="auto"/>
                <w:bottom w:val="none" w:sz="0" w:space="0" w:color="auto"/>
                <w:right w:val="none" w:sz="0" w:space="0" w:color="auto"/>
              </w:divBdr>
            </w:div>
            <w:div w:id="578098891">
              <w:marLeft w:val="0"/>
              <w:marRight w:val="0"/>
              <w:marTop w:val="0"/>
              <w:marBottom w:val="0"/>
              <w:divBdr>
                <w:top w:val="none" w:sz="0" w:space="0" w:color="auto"/>
                <w:left w:val="none" w:sz="0" w:space="0" w:color="auto"/>
                <w:bottom w:val="none" w:sz="0" w:space="0" w:color="auto"/>
                <w:right w:val="none" w:sz="0" w:space="0" w:color="auto"/>
              </w:divBdr>
            </w:div>
            <w:div w:id="2105764378">
              <w:marLeft w:val="0"/>
              <w:marRight w:val="0"/>
              <w:marTop w:val="0"/>
              <w:marBottom w:val="0"/>
              <w:divBdr>
                <w:top w:val="none" w:sz="0" w:space="0" w:color="auto"/>
                <w:left w:val="none" w:sz="0" w:space="0" w:color="auto"/>
                <w:bottom w:val="none" w:sz="0" w:space="0" w:color="auto"/>
                <w:right w:val="none" w:sz="0" w:space="0" w:color="auto"/>
              </w:divBdr>
            </w:div>
            <w:div w:id="1095134575">
              <w:marLeft w:val="0"/>
              <w:marRight w:val="0"/>
              <w:marTop w:val="0"/>
              <w:marBottom w:val="0"/>
              <w:divBdr>
                <w:top w:val="none" w:sz="0" w:space="0" w:color="auto"/>
                <w:left w:val="none" w:sz="0" w:space="0" w:color="auto"/>
                <w:bottom w:val="none" w:sz="0" w:space="0" w:color="auto"/>
                <w:right w:val="none" w:sz="0" w:space="0" w:color="auto"/>
              </w:divBdr>
            </w:div>
            <w:div w:id="1455714157">
              <w:marLeft w:val="0"/>
              <w:marRight w:val="0"/>
              <w:marTop w:val="0"/>
              <w:marBottom w:val="0"/>
              <w:divBdr>
                <w:top w:val="none" w:sz="0" w:space="0" w:color="auto"/>
                <w:left w:val="none" w:sz="0" w:space="0" w:color="auto"/>
                <w:bottom w:val="none" w:sz="0" w:space="0" w:color="auto"/>
                <w:right w:val="none" w:sz="0" w:space="0" w:color="auto"/>
              </w:divBdr>
            </w:div>
            <w:div w:id="1983578834">
              <w:marLeft w:val="0"/>
              <w:marRight w:val="0"/>
              <w:marTop w:val="0"/>
              <w:marBottom w:val="0"/>
              <w:divBdr>
                <w:top w:val="none" w:sz="0" w:space="0" w:color="auto"/>
                <w:left w:val="none" w:sz="0" w:space="0" w:color="auto"/>
                <w:bottom w:val="none" w:sz="0" w:space="0" w:color="auto"/>
                <w:right w:val="none" w:sz="0" w:space="0" w:color="auto"/>
              </w:divBdr>
            </w:div>
            <w:div w:id="1009916004">
              <w:marLeft w:val="0"/>
              <w:marRight w:val="0"/>
              <w:marTop w:val="0"/>
              <w:marBottom w:val="0"/>
              <w:divBdr>
                <w:top w:val="none" w:sz="0" w:space="0" w:color="auto"/>
                <w:left w:val="none" w:sz="0" w:space="0" w:color="auto"/>
                <w:bottom w:val="none" w:sz="0" w:space="0" w:color="auto"/>
                <w:right w:val="none" w:sz="0" w:space="0" w:color="auto"/>
              </w:divBdr>
            </w:div>
            <w:div w:id="1141187812">
              <w:marLeft w:val="0"/>
              <w:marRight w:val="0"/>
              <w:marTop w:val="0"/>
              <w:marBottom w:val="0"/>
              <w:divBdr>
                <w:top w:val="none" w:sz="0" w:space="0" w:color="auto"/>
                <w:left w:val="none" w:sz="0" w:space="0" w:color="auto"/>
                <w:bottom w:val="none" w:sz="0" w:space="0" w:color="auto"/>
                <w:right w:val="none" w:sz="0" w:space="0" w:color="auto"/>
              </w:divBdr>
            </w:div>
            <w:div w:id="998768925">
              <w:marLeft w:val="0"/>
              <w:marRight w:val="0"/>
              <w:marTop w:val="0"/>
              <w:marBottom w:val="0"/>
              <w:divBdr>
                <w:top w:val="none" w:sz="0" w:space="0" w:color="auto"/>
                <w:left w:val="none" w:sz="0" w:space="0" w:color="auto"/>
                <w:bottom w:val="none" w:sz="0" w:space="0" w:color="auto"/>
                <w:right w:val="none" w:sz="0" w:space="0" w:color="auto"/>
              </w:divBdr>
            </w:div>
            <w:div w:id="1149707873">
              <w:marLeft w:val="0"/>
              <w:marRight w:val="0"/>
              <w:marTop w:val="0"/>
              <w:marBottom w:val="0"/>
              <w:divBdr>
                <w:top w:val="none" w:sz="0" w:space="0" w:color="auto"/>
                <w:left w:val="none" w:sz="0" w:space="0" w:color="auto"/>
                <w:bottom w:val="none" w:sz="0" w:space="0" w:color="auto"/>
                <w:right w:val="none" w:sz="0" w:space="0" w:color="auto"/>
              </w:divBdr>
            </w:div>
            <w:div w:id="1668248430">
              <w:marLeft w:val="0"/>
              <w:marRight w:val="0"/>
              <w:marTop w:val="0"/>
              <w:marBottom w:val="0"/>
              <w:divBdr>
                <w:top w:val="none" w:sz="0" w:space="0" w:color="auto"/>
                <w:left w:val="none" w:sz="0" w:space="0" w:color="auto"/>
                <w:bottom w:val="none" w:sz="0" w:space="0" w:color="auto"/>
                <w:right w:val="none" w:sz="0" w:space="0" w:color="auto"/>
              </w:divBdr>
            </w:div>
            <w:div w:id="1890067335">
              <w:marLeft w:val="0"/>
              <w:marRight w:val="0"/>
              <w:marTop w:val="0"/>
              <w:marBottom w:val="0"/>
              <w:divBdr>
                <w:top w:val="none" w:sz="0" w:space="0" w:color="auto"/>
                <w:left w:val="none" w:sz="0" w:space="0" w:color="auto"/>
                <w:bottom w:val="none" w:sz="0" w:space="0" w:color="auto"/>
                <w:right w:val="none" w:sz="0" w:space="0" w:color="auto"/>
              </w:divBdr>
            </w:div>
            <w:div w:id="840390121">
              <w:marLeft w:val="0"/>
              <w:marRight w:val="0"/>
              <w:marTop w:val="0"/>
              <w:marBottom w:val="0"/>
              <w:divBdr>
                <w:top w:val="none" w:sz="0" w:space="0" w:color="auto"/>
                <w:left w:val="none" w:sz="0" w:space="0" w:color="auto"/>
                <w:bottom w:val="none" w:sz="0" w:space="0" w:color="auto"/>
                <w:right w:val="none" w:sz="0" w:space="0" w:color="auto"/>
              </w:divBdr>
            </w:div>
            <w:div w:id="1984653192">
              <w:marLeft w:val="0"/>
              <w:marRight w:val="0"/>
              <w:marTop w:val="0"/>
              <w:marBottom w:val="0"/>
              <w:divBdr>
                <w:top w:val="none" w:sz="0" w:space="0" w:color="auto"/>
                <w:left w:val="none" w:sz="0" w:space="0" w:color="auto"/>
                <w:bottom w:val="none" w:sz="0" w:space="0" w:color="auto"/>
                <w:right w:val="none" w:sz="0" w:space="0" w:color="auto"/>
              </w:divBdr>
            </w:div>
            <w:div w:id="183983080">
              <w:marLeft w:val="0"/>
              <w:marRight w:val="0"/>
              <w:marTop w:val="0"/>
              <w:marBottom w:val="0"/>
              <w:divBdr>
                <w:top w:val="none" w:sz="0" w:space="0" w:color="auto"/>
                <w:left w:val="none" w:sz="0" w:space="0" w:color="auto"/>
                <w:bottom w:val="none" w:sz="0" w:space="0" w:color="auto"/>
                <w:right w:val="none" w:sz="0" w:space="0" w:color="auto"/>
              </w:divBdr>
            </w:div>
            <w:div w:id="2137676635">
              <w:marLeft w:val="0"/>
              <w:marRight w:val="0"/>
              <w:marTop w:val="0"/>
              <w:marBottom w:val="0"/>
              <w:divBdr>
                <w:top w:val="none" w:sz="0" w:space="0" w:color="auto"/>
                <w:left w:val="none" w:sz="0" w:space="0" w:color="auto"/>
                <w:bottom w:val="none" w:sz="0" w:space="0" w:color="auto"/>
                <w:right w:val="none" w:sz="0" w:space="0" w:color="auto"/>
              </w:divBdr>
            </w:div>
            <w:div w:id="1437867440">
              <w:marLeft w:val="0"/>
              <w:marRight w:val="0"/>
              <w:marTop w:val="0"/>
              <w:marBottom w:val="0"/>
              <w:divBdr>
                <w:top w:val="none" w:sz="0" w:space="0" w:color="auto"/>
                <w:left w:val="none" w:sz="0" w:space="0" w:color="auto"/>
                <w:bottom w:val="none" w:sz="0" w:space="0" w:color="auto"/>
                <w:right w:val="none" w:sz="0" w:space="0" w:color="auto"/>
              </w:divBdr>
            </w:div>
            <w:div w:id="2123761833">
              <w:marLeft w:val="0"/>
              <w:marRight w:val="0"/>
              <w:marTop w:val="0"/>
              <w:marBottom w:val="0"/>
              <w:divBdr>
                <w:top w:val="none" w:sz="0" w:space="0" w:color="auto"/>
                <w:left w:val="none" w:sz="0" w:space="0" w:color="auto"/>
                <w:bottom w:val="none" w:sz="0" w:space="0" w:color="auto"/>
                <w:right w:val="none" w:sz="0" w:space="0" w:color="auto"/>
              </w:divBdr>
            </w:div>
            <w:div w:id="1134641433">
              <w:marLeft w:val="0"/>
              <w:marRight w:val="0"/>
              <w:marTop w:val="0"/>
              <w:marBottom w:val="0"/>
              <w:divBdr>
                <w:top w:val="none" w:sz="0" w:space="0" w:color="auto"/>
                <w:left w:val="none" w:sz="0" w:space="0" w:color="auto"/>
                <w:bottom w:val="none" w:sz="0" w:space="0" w:color="auto"/>
                <w:right w:val="none" w:sz="0" w:space="0" w:color="auto"/>
              </w:divBdr>
            </w:div>
            <w:div w:id="2087219479">
              <w:marLeft w:val="0"/>
              <w:marRight w:val="0"/>
              <w:marTop w:val="0"/>
              <w:marBottom w:val="0"/>
              <w:divBdr>
                <w:top w:val="none" w:sz="0" w:space="0" w:color="auto"/>
                <w:left w:val="none" w:sz="0" w:space="0" w:color="auto"/>
                <w:bottom w:val="none" w:sz="0" w:space="0" w:color="auto"/>
                <w:right w:val="none" w:sz="0" w:space="0" w:color="auto"/>
              </w:divBdr>
            </w:div>
            <w:div w:id="712072060">
              <w:marLeft w:val="0"/>
              <w:marRight w:val="0"/>
              <w:marTop w:val="0"/>
              <w:marBottom w:val="0"/>
              <w:divBdr>
                <w:top w:val="none" w:sz="0" w:space="0" w:color="auto"/>
                <w:left w:val="none" w:sz="0" w:space="0" w:color="auto"/>
                <w:bottom w:val="none" w:sz="0" w:space="0" w:color="auto"/>
                <w:right w:val="none" w:sz="0" w:space="0" w:color="auto"/>
              </w:divBdr>
            </w:div>
            <w:div w:id="1999188446">
              <w:marLeft w:val="0"/>
              <w:marRight w:val="0"/>
              <w:marTop w:val="0"/>
              <w:marBottom w:val="0"/>
              <w:divBdr>
                <w:top w:val="none" w:sz="0" w:space="0" w:color="auto"/>
                <w:left w:val="none" w:sz="0" w:space="0" w:color="auto"/>
                <w:bottom w:val="none" w:sz="0" w:space="0" w:color="auto"/>
                <w:right w:val="none" w:sz="0" w:space="0" w:color="auto"/>
              </w:divBdr>
            </w:div>
            <w:div w:id="462771890">
              <w:marLeft w:val="0"/>
              <w:marRight w:val="0"/>
              <w:marTop w:val="0"/>
              <w:marBottom w:val="0"/>
              <w:divBdr>
                <w:top w:val="none" w:sz="0" w:space="0" w:color="auto"/>
                <w:left w:val="none" w:sz="0" w:space="0" w:color="auto"/>
                <w:bottom w:val="none" w:sz="0" w:space="0" w:color="auto"/>
                <w:right w:val="none" w:sz="0" w:space="0" w:color="auto"/>
              </w:divBdr>
            </w:div>
            <w:div w:id="141780450">
              <w:marLeft w:val="0"/>
              <w:marRight w:val="0"/>
              <w:marTop w:val="0"/>
              <w:marBottom w:val="0"/>
              <w:divBdr>
                <w:top w:val="none" w:sz="0" w:space="0" w:color="auto"/>
                <w:left w:val="none" w:sz="0" w:space="0" w:color="auto"/>
                <w:bottom w:val="none" w:sz="0" w:space="0" w:color="auto"/>
                <w:right w:val="none" w:sz="0" w:space="0" w:color="auto"/>
              </w:divBdr>
            </w:div>
            <w:div w:id="1131283714">
              <w:marLeft w:val="0"/>
              <w:marRight w:val="0"/>
              <w:marTop w:val="0"/>
              <w:marBottom w:val="0"/>
              <w:divBdr>
                <w:top w:val="none" w:sz="0" w:space="0" w:color="auto"/>
                <w:left w:val="none" w:sz="0" w:space="0" w:color="auto"/>
                <w:bottom w:val="none" w:sz="0" w:space="0" w:color="auto"/>
                <w:right w:val="none" w:sz="0" w:space="0" w:color="auto"/>
              </w:divBdr>
            </w:div>
            <w:div w:id="574515331">
              <w:marLeft w:val="0"/>
              <w:marRight w:val="0"/>
              <w:marTop w:val="0"/>
              <w:marBottom w:val="0"/>
              <w:divBdr>
                <w:top w:val="none" w:sz="0" w:space="0" w:color="auto"/>
                <w:left w:val="none" w:sz="0" w:space="0" w:color="auto"/>
                <w:bottom w:val="none" w:sz="0" w:space="0" w:color="auto"/>
                <w:right w:val="none" w:sz="0" w:space="0" w:color="auto"/>
              </w:divBdr>
            </w:div>
            <w:div w:id="1362318678">
              <w:marLeft w:val="0"/>
              <w:marRight w:val="0"/>
              <w:marTop w:val="0"/>
              <w:marBottom w:val="0"/>
              <w:divBdr>
                <w:top w:val="none" w:sz="0" w:space="0" w:color="auto"/>
                <w:left w:val="none" w:sz="0" w:space="0" w:color="auto"/>
                <w:bottom w:val="none" w:sz="0" w:space="0" w:color="auto"/>
                <w:right w:val="none" w:sz="0" w:space="0" w:color="auto"/>
              </w:divBdr>
            </w:div>
            <w:div w:id="1670786681">
              <w:marLeft w:val="0"/>
              <w:marRight w:val="0"/>
              <w:marTop w:val="0"/>
              <w:marBottom w:val="0"/>
              <w:divBdr>
                <w:top w:val="none" w:sz="0" w:space="0" w:color="auto"/>
                <w:left w:val="none" w:sz="0" w:space="0" w:color="auto"/>
                <w:bottom w:val="none" w:sz="0" w:space="0" w:color="auto"/>
                <w:right w:val="none" w:sz="0" w:space="0" w:color="auto"/>
              </w:divBdr>
            </w:div>
            <w:div w:id="2437402">
              <w:marLeft w:val="0"/>
              <w:marRight w:val="0"/>
              <w:marTop w:val="0"/>
              <w:marBottom w:val="0"/>
              <w:divBdr>
                <w:top w:val="none" w:sz="0" w:space="0" w:color="auto"/>
                <w:left w:val="none" w:sz="0" w:space="0" w:color="auto"/>
                <w:bottom w:val="none" w:sz="0" w:space="0" w:color="auto"/>
                <w:right w:val="none" w:sz="0" w:space="0" w:color="auto"/>
              </w:divBdr>
            </w:div>
            <w:div w:id="1852449741">
              <w:marLeft w:val="0"/>
              <w:marRight w:val="0"/>
              <w:marTop w:val="0"/>
              <w:marBottom w:val="0"/>
              <w:divBdr>
                <w:top w:val="none" w:sz="0" w:space="0" w:color="auto"/>
                <w:left w:val="none" w:sz="0" w:space="0" w:color="auto"/>
                <w:bottom w:val="none" w:sz="0" w:space="0" w:color="auto"/>
                <w:right w:val="none" w:sz="0" w:space="0" w:color="auto"/>
              </w:divBdr>
            </w:div>
            <w:div w:id="2022973255">
              <w:marLeft w:val="0"/>
              <w:marRight w:val="0"/>
              <w:marTop w:val="0"/>
              <w:marBottom w:val="0"/>
              <w:divBdr>
                <w:top w:val="none" w:sz="0" w:space="0" w:color="auto"/>
                <w:left w:val="none" w:sz="0" w:space="0" w:color="auto"/>
                <w:bottom w:val="none" w:sz="0" w:space="0" w:color="auto"/>
                <w:right w:val="none" w:sz="0" w:space="0" w:color="auto"/>
              </w:divBdr>
            </w:div>
            <w:div w:id="2033651625">
              <w:marLeft w:val="0"/>
              <w:marRight w:val="0"/>
              <w:marTop w:val="0"/>
              <w:marBottom w:val="0"/>
              <w:divBdr>
                <w:top w:val="none" w:sz="0" w:space="0" w:color="auto"/>
                <w:left w:val="none" w:sz="0" w:space="0" w:color="auto"/>
                <w:bottom w:val="none" w:sz="0" w:space="0" w:color="auto"/>
                <w:right w:val="none" w:sz="0" w:space="0" w:color="auto"/>
              </w:divBdr>
            </w:div>
            <w:div w:id="405686034">
              <w:marLeft w:val="0"/>
              <w:marRight w:val="0"/>
              <w:marTop w:val="0"/>
              <w:marBottom w:val="0"/>
              <w:divBdr>
                <w:top w:val="none" w:sz="0" w:space="0" w:color="auto"/>
                <w:left w:val="none" w:sz="0" w:space="0" w:color="auto"/>
                <w:bottom w:val="none" w:sz="0" w:space="0" w:color="auto"/>
                <w:right w:val="none" w:sz="0" w:space="0" w:color="auto"/>
              </w:divBdr>
            </w:div>
            <w:div w:id="578255349">
              <w:marLeft w:val="0"/>
              <w:marRight w:val="0"/>
              <w:marTop w:val="0"/>
              <w:marBottom w:val="0"/>
              <w:divBdr>
                <w:top w:val="none" w:sz="0" w:space="0" w:color="auto"/>
                <w:left w:val="none" w:sz="0" w:space="0" w:color="auto"/>
                <w:bottom w:val="none" w:sz="0" w:space="0" w:color="auto"/>
                <w:right w:val="none" w:sz="0" w:space="0" w:color="auto"/>
              </w:divBdr>
            </w:div>
            <w:div w:id="1209295045">
              <w:marLeft w:val="0"/>
              <w:marRight w:val="0"/>
              <w:marTop w:val="0"/>
              <w:marBottom w:val="0"/>
              <w:divBdr>
                <w:top w:val="none" w:sz="0" w:space="0" w:color="auto"/>
                <w:left w:val="none" w:sz="0" w:space="0" w:color="auto"/>
                <w:bottom w:val="none" w:sz="0" w:space="0" w:color="auto"/>
                <w:right w:val="none" w:sz="0" w:space="0" w:color="auto"/>
              </w:divBdr>
            </w:div>
            <w:div w:id="318195542">
              <w:marLeft w:val="0"/>
              <w:marRight w:val="0"/>
              <w:marTop w:val="0"/>
              <w:marBottom w:val="0"/>
              <w:divBdr>
                <w:top w:val="none" w:sz="0" w:space="0" w:color="auto"/>
                <w:left w:val="none" w:sz="0" w:space="0" w:color="auto"/>
                <w:bottom w:val="none" w:sz="0" w:space="0" w:color="auto"/>
                <w:right w:val="none" w:sz="0" w:space="0" w:color="auto"/>
              </w:divBdr>
            </w:div>
            <w:div w:id="1356535300">
              <w:marLeft w:val="0"/>
              <w:marRight w:val="0"/>
              <w:marTop w:val="0"/>
              <w:marBottom w:val="0"/>
              <w:divBdr>
                <w:top w:val="none" w:sz="0" w:space="0" w:color="auto"/>
                <w:left w:val="none" w:sz="0" w:space="0" w:color="auto"/>
                <w:bottom w:val="none" w:sz="0" w:space="0" w:color="auto"/>
                <w:right w:val="none" w:sz="0" w:space="0" w:color="auto"/>
              </w:divBdr>
            </w:div>
            <w:div w:id="327908655">
              <w:marLeft w:val="0"/>
              <w:marRight w:val="0"/>
              <w:marTop w:val="0"/>
              <w:marBottom w:val="0"/>
              <w:divBdr>
                <w:top w:val="none" w:sz="0" w:space="0" w:color="auto"/>
                <w:left w:val="none" w:sz="0" w:space="0" w:color="auto"/>
                <w:bottom w:val="none" w:sz="0" w:space="0" w:color="auto"/>
                <w:right w:val="none" w:sz="0" w:space="0" w:color="auto"/>
              </w:divBdr>
            </w:div>
            <w:div w:id="326783719">
              <w:marLeft w:val="0"/>
              <w:marRight w:val="0"/>
              <w:marTop w:val="0"/>
              <w:marBottom w:val="0"/>
              <w:divBdr>
                <w:top w:val="none" w:sz="0" w:space="0" w:color="auto"/>
                <w:left w:val="none" w:sz="0" w:space="0" w:color="auto"/>
                <w:bottom w:val="none" w:sz="0" w:space="0" w:color="auto"/>
                <w:right w:val="none" w:sz="0" w:space="0" w:color="auto"/>
              </w:divBdr>
            </w:div>
            <w:div w:id="191697536">
              <w:marLeft w:val="0"/>
              <w:marRight w:val="0"/>
              <w:marTop w:val="0"/>
              <w:marBottom w:val="0"/>
              <w:divBdr>
                <w:top w:val="none" w:sz="0" w:space="0" w:color="auto"/>
                <w:left w:val="none" w:sz="0" w:space="0" w:color="auto"/>
                <w:bottom w:val="none" w:sz="0" w:space="0" w:color="auto"/>
                <w:right w:val="none" w:sz="0" w:space="0" w:color="auto"/>
              </w:divBdr>
            </w:div>
            <w:div w:id="1396202437">
              <w:marLeft w:val="0"/>
              <w:marRight w:val="0"/>
              <w:marTop w:val="0"/>
              <w:marBottom w:val="0"/>
              <w:divBdr>
                <w:top w:val="none" w:sz="0" w:space="0" w:color="auto"/>
                <w:left w:val="none" w:sz="0" w:space="0" w:color="auto"/>
                <w:bottom w:val="none" w:sz="0" w:space="0" w:color="auto"/>
                <w:right w:val="none" w:sz="0" w:space="0" w:color="auto"/>
              </w:divBdr>
            </w:div>
            <w:div w:id="836582280">
              <w:marLeft w:val="0"/>
              <w:marRight w:val="0"/>
              <w:marTop w:val="0"/>
              <w:marBottom w:val="0"/>
              <w:divBdr>
                <w:top w:val="none" w:sz="0" w:space="0" w:color="auto"/>
                <w:left w:val="none" w:sz="0" w:space="0" w:color="auto"/>
                <w:bottom w:val="none" w:sz="0" w:space="0" w:color="auto"/>
                <w:right w:val="none" w:sz="0" w:space="0" w:color="auto"/>
              </w:divBdr>
            </w:div>
            <w:div w:id="1656254279">
              <w:marLeft w:val="0"/>
              <w:marRight w:val="0"/>
              <w:marTop w:val="0"/>
              <w:marBottom w:val="0"/>
              <w:divBdr>
                <w:top w:val="none" w:sz="0" w:space="0" w:color="auto"/>
                <w:left w:val="none" w:sz="0" w:space="0" w:color="auto"/>
                <w:bottom w:val="none" w:sz="0" w:space="0" w:color="auto"/>
                <w:right w:val="none" w:sz="0" w:space="0" w:color="auto"/>
              </w:divBdr>
            </w:div>
            <w:div w:id="152843263">
              <w:marLeft w:val="0"/>
              <w:marRight w:val="0"/>
              <w:marTop w:val="0"/>
              <w:marBottom w:val="0"/>
              <w:divBdr>
                <w:top w:val="none" w:sz="0" w:space="0" w:color="auto"/>
                <w:left w:val="none" w:sz="0" w:space="0" w:color="auto"/>
                <w:bottom w:val="none" w:sz="0" w:space="0" w:color="auto"/>
                <w:right w:val="none" w:sz="0" w:space="0" w:color="auto"/>
              </w:divBdr>
            </w:div>
            <w:div w:id="1643080619">
              <w:marLeft w:val="0"/>
              <w:marRight w:val="0"/>
              <w:marTop w:val="0"/>
              <w:marBottom w:val="0"/>
              <w:divBdr>
                <w:top w:val="none" w:sz="0" w:space="0" w:color="auto"/>
                <w:left w:val="none" w:sz="0" w:space="0" w:color="auto"/>
                <w:bottom w:val="none" w:sz="0" w:space="0" w:color="auto"/>
                <w:right w:val="none" w:sz="0" w:space="0" w:color="auto"/>
              </w:divBdr>
            </w:div>
            <w:div w:id="855844662">
              <w:marLeft w:val="0"/>
              <w:marRight w:val="0"/>
              <w:marTop w:val="0"/>
              <w:marBottom w:val="0"/>
              <w:divBdr>
                <w:top w:val="none" w:sz="0" w:space="0" w:color="auto"/>
                <w:left w:val="none" w:sz="0" w:space="0" w:color="auto"/>
                <w:bottom w:val="none" w:sz="0" w:space="0" w:color="auto"/>
                <w:right w:val="none" w:sz="0" w:space="0" w:color="auto"/>
              </w:divBdr>
            </w:div>
            <w:div w:id="1754814216">
              <w:marLeft w:val="0"/>
              <w:marRight w:val="0"/>
              <w:marTop w:val="0"/>
              <w:marBottom w:val="0"/>
              <w:divBdr>
                <w:top w:val="none" w:sz="0" w:space="0" w:color="auto"/>
                <w:left w:val="none" w:sz="0" w:space="0" w:color="auto"/>
                <w:bottom w:val="none" w:sz="0" w:space="0" w:color="auto"/>
                <w:right w:val="none" w:sz="0" w:space="0" w:color="auto"/>
              </w:divBdr>
            </w:div>
            <w:div w:id="1834877729">
              <w:marLeft w:val="0"/>
              <w:marRight w:val="0"/>
              <w:marTop w:val="0"/>
              <w:marBottom w:val="0"/>
              <w:divBdr>
                <w:top w:val="none" w:sz="0" w:space="0" w:color="auto"/>
                <w:left w:val="none" w:sz="0" w:space="0" w:color="auto"/>
                <w:bottom w:val="none" w:sz="0" w:space="0" w:color="auto"/>
                <w:right w:val="none" w:sz="0" w:space="0" w:color="auto"/>
              </w:divBdr>
            </w:div>
            <w:div w:id="1958609232">
              <w:marLeft w:val="0"/>
              <w:marRight w:val="0"/>
              <w:marTop w:val="0"/>
              <w:marBottom w:val="0"/>
              <w:divBdr>
                <w:top w:val="none" w:sz="0" w:space="0" w:color="auto"/>
                <w:left w:val="none" w:sz="0" w:space="0" w:color="auto"/>
                <w:bottom w:val="none" w:sz="0" w:space="0" w:color="auto"/>
                <w:right w:val="none" w:sz="0" w:space="0" w:color="auto"/>
              </w:divBdr>
            </w:div>
            <w:div w:id="1862623423">
              <w:marLeft w:val="0"/>
              <w:marRight w:val="0"/>
              <w:marTop w:val="0"/>
              <w:marBottom w:val="0"/>
              <w:divBdr>
                <w:top w:val="none" w:sz="0" w:space="0" w:color="auto"/>
                <w:left w:val="none" w:sz="0" w:space="0" w:color="auto"/>
                <w:bottom w:val="none" w:sz="0" w:space="0" w:color="auto"/>
                <w:right w:val="none" w:sz="0" w:space="0" w:color="auto"/>
              </w:divBdr>
            </w:div>
            <w:div w:id="364060338">
              <w:marLeft w:val="0"/>
              <w:marRight w:val="0"/>
              <w:marTop w:val="0"/>
              <w:marBottom w:val="0"/>
              <w:divBdr>
                <w:top w:val="none" w:sz="0" w:space="0" w:color="auto"/>
                <w:left w:val="none" w:sz="0" w:space="0" w:color="auto"/>
                <w:bottom w:val="none" w:sz="0" w:space="0" w:color="auto"/>
                <w:right w:val="none" w:sz="0" w:space="0" w:color="auto"/>
              </w:divBdr>
            </w:div>
            <w:div w:id="794298770">
              <w:marLeft w:val="0"/>
              <w:marRight w:val="0"/>
              <w:marTop w:val="0"/>
              <w:marBottom w:val="0"/>
              <w:divBdr>
                <w:top w:val="none" w:sz="0" w:space="0" w:color="auto"/>
                <w:left w:val="none" w:sz="0" w:space="0" w:color="auto"/>
                <w:bottom w:val="none" w:sz="0" w:space="0" w:color="auto"/>
                <w:right w:val="none" w:sz="0" w:space="0" w:color="auto"/>
              </w:divBdr>
            </w:div>
            <w:div w:id="1153525198">
              <w:marLeft w:val="0"/>
              <w:marRight w:val="0"/>
              <w:marTop w:val="0"/>
              <w:marBottom w:val="0"/>
              <w:divBdr>
                <w:top w:val="none" w:sz="0" w:space="0" w:color="auto"/>
                <w:left w:val="none" w:sz="0" w:space="0" w:color="auto"/>
                <w:bottom w:val="none" w:sz="0" w:space="0" w:color="auto"/>
                <w:right w:val="none" w:sz="0" w:space="0" w:color="auto"/>
              </w:divBdr>
            </w:div>
            <w:div w:id="1198198804">
              <w:marLeft w:val="0"/>
              <w:marRight w:val="0"/>
              <w:marTop w:val="0"/>
              <w:marBottom w:val="0"/>
              <w:divBdr>
                <w:top w:val="none" w:sz="0" w:space="0" w:color="auto"/>
                <w:left w:val="none" w:sz="0" w:space="0" w:color="auto"/>
                <w:bottom w:val="none" w:sz="0" w:space="0" w:color="auto"/>
                <w:right w:val="none" w:sz="0" w:space="0" w:color="auto"/>
              </w:divBdr>
            </w:div>
            <w:div w:id="1472016792">
              <w:marLeft w:val="0"/>
              <w:marRight w:val="0"/>
              <w:marTop w:val="0"/>
              <w:marBottom w:val="0"/>
              <w:divBdr>
                <w:top w:val="none" w:sz="0" w:space="0" w:color="auto"/>
                <w:left w:val="none" w:sz="0" w:space="0" w:color="auto"/>
                <w:bottom w:val="none" w:sz="0" w:space="0" w:color="auto"/>
                <w:right w:val="none" w:sz="0" w:space="0" w:color="auto"/>
              </w:divBdr>
            </w:div>
            <w:div w:id="658196226">
              <w:marLeft w:val="0"/>
              <w:marRight w:val="0"/>
              <w:marTop w:val="0"/>
              <w:marBottom w:val="0"/>
              <w:divBdr>
                <w:top w:val="none" w:sz="0" w:space="0" w:color="auto"/>
                <w:left w:val="none" w:sz="0" w:space="0" w:color="auto"/>
                <w:bottom w:val="none" w:sz="0" w:space="0" w:color="auto"/>
                <w:right w:val="none" w:sz="0" w:space="0" w:color="auto"/>
              </w:divBdr>
            </w:div>
            <w:div w:id="1072655914">
              <w:marLeft w:val="0"/>
              <w:marRight w:val="0"/>
              <w:marTop w:val="0"/>
              <w:marBottom w:val="0"/>
              <w:divBdr>
                <w:top w:val="none" w:sz="0" w:space="0" w:color="auto"/>
                <w:left w:val="none" w:sz="0" w:space="0" w:color="auto"/>
                <w:bottom w:val="none" w:sz="0" w:space="0" w:color="auto"/>
                <w:right w:val="none" w:sz="0" w:space="0" w:color="auto"/>
              </w:divBdr>
            </w:div>
            <w:div w:id="1743529635">
              <w:marLeft w:val="0"/>
              <w:marRight w:val="0"/>
              <w:marTop w:val="0"/>
              <w:marBottom w:val="0"/>
              <w:divBdr>
                <w:top w:val="none" w:sz="0" w:space="0" w:color="auto"/>
                <w:left w:val="none" w:sz="0" w:space="0" w:color="auto"/>
                <w:bottom w:val="none" w:sz="0" w:space="0" w:color="auto"/>
                <w:right w:val="none" w:sz="0" w:space="0" w:color="auto"/>
              </w:divBdr>
            </w:div>
            <w:div w:id="532229575">
              <w:marLeft w:val="0"/>
              <w:marRight w:val="0"/>
              <w:marTop w:val="0"/>
              <w:marBottom w:val="0"/>
              <w:divBdr>
                <w:top w:val="none" w:sz="0" w:space="0" w:color="auto"/>
                <w:left w:val="none" w:sz="0" w:space="0" w:color="auto"/>
                <w:bottom w:val="none" w:sz="0" w:space="0" w:color="auto"/>
                <w:right w:val="none" w:sz="0" w:space="0" w:color="auto"/>
              </w:divBdr>
            </w:div>
            <w:div w:id="1387677124">
              <w:marLeft w:val="0"/>
              <w:marRight w:val="0"/>
              <w:marTop w:val="0"/>
              <w:marBottom w:val="0"/>
              <w:divBdr>
                <w:top w:val="none" w:sz="0" w:space="0" w:color="auto"/>
                <w:left w:val="none" w:sz="0" w:space="0" w:color="auto"/>
                <w:bottom w:val="none" w:sz="0" w:space="0" w:color="auto"/>
                <w:right w:val="none" w:sz="0" w:space="0" w:color="auto"/>
              </w:divBdr>
            </w:div>
            <w:div w:id="1693457091">
              <w:marLeft w:val="0"/>
              <w:marRight w:val="0"/>
              <w:marTop w:val="0"/>
              <w:marBottom w:val="0"/>
              <w:divBdr>
                <w:top w:val="none" w:sz="0" w:space="0" w:color="auto"/>
                <w:left w:val="none" w:sz="0" w:space="0" w:color="auto"/>
                <w:bottom w:val="none" w:sz="0" w:space="0" w:color="auto"/>
                <w:right w:val="none" w:sz="0" w:space="0" w:color="auto"/>
              </w:divBdr>
            </w:div>
            <w:div w:id="1159420662">
              <w:marLeft w:val="0"/>
              <w:marRight w:val="0"/>
              <w:marTop w:val="0"/>
              <w:marBottom w:val="0"/>
              <w:divBdr>
                <w:top w:val="none" w:sz="0" w:space="0" w:color="auto"/>
                <w:left w:val="none" w:sz="0" w:space="0" w:color="auto"/>
                <w:bottom w:val="none" w:sz="0" w:space="0" w:color="auto"/>
                <w:right w:val="none" w:sz="0" w:space="0" w:color="auto"/>
              </w:divBdr>
            </w:div>
            <w:div w:id="1087262575">
              <w:marLeft w:val="0"/>
              <w:marRight w:val="0"/>
              <w:marTop w:val="0"/>
              <w:marBottom w:val="0"/>
              <w:divBdr>
                <w:top w:val="none" w:sz="0" w:space="0" w:color="auto"/>
                <w:left w:val="none" w:sz="0" w:space="0" w:color="auto"/>
                <w:bottom w:val="none" w:sz="0" w:space="0" w:color="auto"/>
                <w:right w:val="none" w:sz="0" w:space="0" w:color="auto"/>
              </w:divBdr>
            </w:div>
            <w:div w:id="2103606775">
              <w:marLeft w:val="0"/>
              <w:marRight w:val="0"/>
              <w:marTop w:val="0"/>
              <w:marBottom w:val="0"/>
              <w:divBdr>
                <w:top w:val="none" w:sz="0" w:space="0" w:color="auto"/>
                <w:left w:val="none" w:sz="0" w:space="0" w:color="auto"/>
                <w:bottom w:val="none" w:sz="0" w:space="0" w:color="auto"/>
                <w:right w:val="none" w:sz="0" w:space="0" w:color="auto"/>
              </w:divBdr>
            </w:div>
            <w:div w:id="664673661">
              <w:marLeft w:val="0"/>
              <w:marRight w:val="0"/>
              <w:marTop w:val="0"/>
              <w:marBottom w:val="0"/>
              <w:divBdr>
                <w:top w:val="none" w:sz="0" w:space="0" w:color="auto"/>
                <w:left w:val="none" w:sz="0" w:space="0" w:color="auto"/>
                <w:bottom w:val="none" w:sz="0" w:space="0" w:color="auto"/>
                <w:right w:val="none" w:sz="0" w:space="0" w:color="auto"/>
              </w:divBdr>
            </w:div>
            <w:div w:id="542210612">
              <w:marLeft w:val="0"/>
              <w:marRight w:val="0"/>
              <w:marTop w:val="0"/>
              <w:marBottom w:val="0"/>
              <w:divBdr>
                <w:top w:val="none" w:sz="0" w:space="0" w:color="auto"/>
                <w:left w:val="none" w:sz="0" w:space="0" w:color="auto"/>
                <w:bottom w:val="none" w:sz="0" w:space="0" w:color="auto"/>
                <w:right w:val="none" w:sz="0" w:space="0" w:color="auto"/>
              </w:divBdr>
            </w:div>
            <w:div w:id="1472215016">
              <w:marLeft w:val="0"/>
              <w:marRight w:val="0"/>
              <w:marTop w:val="0"/>
              <w:marBottom w:val="0"/>
              <w:divBdr>
                <w:top w:val="none" w:sz="0" w:space="0" w:color="auto"/>
                <w:left w:val="none" w:sz="0" w:space="0" w:color="auto"/>
                <w:bottom w:val="none" w:sz="0" w:space="0" w:color="auto"/>
                <w:right w:val="none" w:sz="0" w:space="0" w:color="auto"/>
              </w:divBdr>
            </w:div>
            <w:div w:id="1684016022">
              <w:marLeft w:val="0"/>
              <w:marRight w:val="0"/>
              <w:marTop w:val="0"/>
              <w:marBottom w:val="0"/>
              <w:divBdr>
                <w:top w:val="none" w:sz="0" w:space="0" w:color="auto"/>
                <w:left w:val="none" w:sz="0" w:space="0" w:color="auto"/>
                <w:bottom w:val="none" w:sz="0" w:space="0" w:color="auto"/>
                <w:right w:val="none" w:sz="0" w:space="0" w:color="auto"/>
              </w:divBdr>
            </w:div>
            <w:div w:id="2025593767">
              <w:marLeft w:val="0"/>
              <w:marRight w:val="0"/>
              <w:marTop w:val="0"/>
              <w:marBottom w:val="0"/>
              <w:divBdr>
                <w:top w:val="none" w:sz="0" w:space="0" w:color="auto"/>
                <w:left w:val="none" w:sz="0" w:space="0" w:color="auto"/>
                <w:bottom w:val="none" w:sz="0" w:space="0" w:color="auto"/>
                <w:right w:val="none" w:sz="0" w:space="0" w:color="auto"/>
              </w:divBdr>
            </w:div>
            <w:div w:id="1575971645">
              <w:marLeft w:val="0"/>
              <w:marRight w:val="0"/>
              <w:marTop w:val="0"/>
              <w:marBottom w:val="0"/>
              <w:divBdr>
                <w:top w:val="none" w:sz="0" w:space="0" w:color="auto"/>
                <w:left w:val="none" w:sz="0" w:space="0" w:color="auto"/>
                <w:bottom w:val="none" w:sz="0" w:space="0" w:color="auto"/>
                <w:right w:val="none" w:sz="0" w:space="0" w:color="auto"/>
              </w:divBdr>
            </w:div>
            <w:div w:id="814758802">
              <w:marLeft w:val="0"/>
              <w:marRight w:val="0"/>
              <w:marTop w:val="0"/>
              <w:marBottom w:val="0"/>
              <w:divBdr>
                <w:top w:val="none" w:sz="0" w:space="0" w:color="auto"/>
                <w:left w:val="none" w:sz="0" w:space="0" w:color="auto"/>
                <w:bottom w:val="none" w:sz="0" w:space="0" w:color="auto"/>
                <w:right w:val="none" w:sz="0" w:space="0" w:color="auto"/>
              </w:divBdr>
            </w:div>
            <w:div w:id="2033459351">
              <w:marLeft w:val="0"/>
              <w:marRight w:val="0"/>
              <w:marTop w:val="0"/>
              <w:marBottom w:val="0"/>
              <w:divBdr>
                <w:top w:val="none" w:sz="0" w:space="0" w:color="auto"/>
                <w:left w:val="none" w:sz="0" w:space="0" w:color="auto"/>
                <w:bottom w:val="none" w:sz="0" w:space="0" w:color="auto"/>
                <w:right w:val="none" w:sz="0" w:space="0" w:color="auto"/>
              </w:divBdr>
            </w:div>
            <w:div w:id="1857502415">
              <w:marLeft w:val="0"/>
              <w:marRight w:val="0"/>
              <w:marTop w:val="0"/>
              <w:marBottom w:val="0"/>
              <w:divBdr>
                <w:top w:val="none" w:sz="0" w:space="0" w:color="auto"/>
                <w:left w:val="none" w:sz="0" w:space="0" w:color="auto"/>
                <w:bottom w:val="none" w:sz="0" w:space="0" w:color="auto"/>
                <w:right w:val="none" w:sz="0" w:space="0" w:color="auto"/>
              </w:divBdr>
            </w:div>
            <w:div w:id="1857040017">
              <w:marLeft w:val="0"/>
              <w:marRight w:val="0"/>
              <w:marTop w:val="0"/>
              <w:marBottom w:val="0"/>
              <w:divBdr>
                <w:top w:val="none" w:sz="0" w:space="0" w:color="auto"/>
                <w:left w:val="none" w:sz="0" w:space="0" w:color="auto"/>
                <w:bottom w:val="none" w:sz="0" w:space="0" w:color="auto"/>
                <w:right w:val="none" w:sz="0" w:space="0" w:color="auto"/>
              </w:divBdr>
            </w:div>
            <w:div w:id="738208483">
              <w:marLeft w:val="0"/>
              <w:marRight w:val="0"/>
              <w:marTop w:val="0"/>
              <w:marBottom w:val="0"/>
              <w:divBdr>
                <w:top w:val="none" w:sz="0" w:space="0" w:color="auto"/>
                <w:left w:val="none" w:sz="0" w:space="0" w:color="auto"/>
                <w:bottom w:val="none" w:sz="0" w:space="0" w:color="auto"/>
                <w:right w:val="none" w:sz="0" w:space="0" w:color="auto"/>
              </w:divBdr>
            </w:div>
            <w:div w:id="1337419767">
              <w:marLeft w:val="0"/>
              <w:marRight w:val="0"/>
              <w:marTop w:val="0"/>
              <w:marBottom w:val="0"/>
              <w:divBdr>
                <w:top w:val="none" w:sz="0" w:space="0" w:color="auto"/>
                <w:left w:val="none" w:sz="0" w:space="0" w:color="auto"/>
                <w:bottom w:val="none" w:sz="0" w:space="0" w:color="auto"/>
                <w:right w:val="none" w:sz="0" w:space="0" w:color="auto"/>
              </w:divBdr>
            </w:div>
            <w:div w:id="440420496">
              <w:marLeft w:val="0"/>
              <w:marRight w:val="0"/>
              <w:marTop w:val="0"/>
              <w:marBottom w:val="0"/>
              <w:divBdr>
                <w:top w:val="none" w:sz="0" w:space="0" w:color="auto"/>
                <w:left w:val="none" w:sz="0" w:space="0" w:color="auto"/>
                <w:bottom w:val="none" w:sz="0" w:space="0" w:color="auto"/>
                <w:right w:val="none" w:sz="0" w:space="0" w:color="auto"/>
              </w:divBdr>
            </w:div>
            <w:div w:id="1745684609">
              <w:marLeft w:val="0"/>
              <w:marRight w:val="0"/>
              <w:marTop w:val="0"/>
              <w:marBottom w:val="0"/>
              <w:divBdr>
                <w:top w:val="none" w:sz="0" w:space="0" w:color="auto"/>
                <w:left w:val="none" w:sz="0" w:space="0" w:color="auto"/>
                <w:bottom w:val="none" w:sz="0" w:space="0" w:color="auto"/>
                <w:right w:val="none" w:sz="0" w:space="0" w:color="auto"/>
              </w:divBdr>
            </w:div>
            <w:div w:id="39936573">
              <w:marLeft w:val="0"/>
              <w:marRight w:val="0"/>
              <w:marTop w:val="0"/>
              <w:marBottom w:val="0"/>
              <w:divBdr>
                <w:top w:val="none" w:sz="0" w:space="0" w:color="auto"/>
                <w:left w:val="none" w:sz="0" w:space="0" w:color="auto"/>
                <w:bottom w:val="none" w:sz="0" w:space="0" w:color="auto"/>
                <w:right w:val="none" w:sz="0" w:space="0" w:color="auto"/>
              </w:divBdr>
            </w:div>
            <w:div w:id="1982036268">
              <w:marLeft w:val="0"/>
              <w:marRight w:val="0"/>
              <w:marTop w:val="0"/>
              <w:marBottom w:val="0"/>
              <w:divBdr>
                <w:top w:val="none" w:sz="0" w:space="0" w:color="auto"/>
                <w:left w:val="none" w:sz="0" w:space="0" w:color="auto"/>
                <w:bottom w:val="none" w:sz="0" w:space="0" w:color="auto"/>
                <w:right w:val="none" w:sz="0" w:space="0" w:color="auto"/>
              </w:divBdr>
            </w:div>
            <w:div w:id="1655646834">
              <w:marLeft w:val="0"/>
              <w:marRight w:val="0"/>
              <w:marTop w:val="0"/>
              <w:marBottom w:val="0"/>
              <w:divBdr>
                <w:top w:val="none" w:sz="0" w:space="0" w:color="auto"/>
                <w:left w:val="none" w:sz="0" w:space="0" w:color="auto"/>
                <w:bottom w:val="none" w:sz="0" w:space="0" w:color="auto"/>
                <w:right w:val="none" w:sz="0" w:space="0" w:color="auto"/>
              </w:divBdr>
            </w:div>
            <w:div w:id="1666713124">
              <w:marLeft w:val="0"/>
              <w:marRight w:val="0"/>
              <w:marTop w:val="0"/>
              <w:marBottom w:val="0"/>
              <w:divBdr>
                <w:top w:val="none" w:sz="0" w:space="0" w:color="auto"/>
                <w:left w:val="none" w:sz="0" w:space="0" w:color="auto"/>
                <w:bottom w:val="none" w:sz="0" w:space="0" w:color="auto"/>
                <w:right w:val="none" w:sz="0" w:space="0" w:color="auto"/>
              </w:divBdr>
            </w:div>
            <w:div w:id="457266213">
              <w:marLeft w:val="0"/>
              <w:marRight w:val="0"/>
              <w:marTop w:val="0"/>
              <w:marBottom w:val="0"/>
              <w:divBdr>
                <w:top w:val="none" w:sz="0" w:space="0" w:color="auto"/>
                <w:left w:val="none" w:sz="0" w:space="0" w:color="auto"/>
                <w:bottom w:val="none" w:sz="0" w:space="0" w:color="auto"/>
                <w:right w:val="none" w:sz="0" w:space="0" w:color="auto"/>
              </w:divBdr>
            </w:div>
            <w:div w:id="980428078">
              <w:marLeft w:val="0"/>
              <w:marRight w:val="0"/>
              <w:marTop w:val="0"/>
              <w:marBottom w:val="0"/>
              <w:divBdr>
                <w:top w:val="none" w:sz="0" w:space="0" w:color="auto"/>
                <w:left w:val="none" w:sz="0" w:space="0" w:color="auto"/>
                <w:bottom w:val="none" w:sz="0" w:space="0" w:color="auto"/>
                <w:right w:val="none" w:sz="0" w:space="0" w:color="auto"/>
              </w:divBdr>
            </w:div>
            <w:div w:id="1789161698">
              <w:marLeft w:val="0"/>
              <w:marRight w:val="0"/>
              <w:marTop w:val="0"/>
              <w:marBottom w:val="0"/>
              <w:divBdr>
                <w:top w:val="none" w:sz="0" w:space="0" w:color="auto"/>
                <w:left w:val="none" w:sz="0" w:space="0" w:color="auto"/>
                <w:bottom w:val="none" w:sz="0" w:space="0" w:color="auto"/>
                <w:right w:val="none" w:sz="0" w:space="0" w:color="auto"/>
              </w:divBdr>
            </w:div>
            <w:div w:id="678654441">
              <w:marLeft w:val="0"/>
              <w:marRight w:val="0"/>
              <w:marTop w:val="0"/>
              <w:marBottom w:val="0"/>
              <w:divBdr>
                <w:top w:val="none" w:sz="0" w:space="0" w:color="auto"/>
                <w:left w:val="none" w:sz="0" w:space="0" w:color="auto"/>
                <w:bottom w:val="none" w:sz="0" w:space="0" w:color="auto"/>
                <w:right w:val="none" w:sz="0" w:space="0" w:color="auto"/>
              </w:divBdr>
            </w:div>
            <w:div w:id="833884326">
              <w:marLeft w:val="0"/>
              <w:marRight w:val="0"/>
              <w:marTop w:val="0"/>
              <w:marBottom w:val="0"/>
              <w:divBdr>
                <w:top w:val="none" w:sz="0" w:space="0" w:color="auto"/>
                <w:left w:val="none" w:sz="0" w:space="0" w:color="auto"/>
                <w:bottom w:val="none" w:sz="0" w:space="0" w:color="auto"/>
                <w:right w:val="none" w:sz="0" w:space="0" w:color="auto"/>
              </w:divBdr>
            </w:div>
            <w:div w:id="1778983652">
              <w:marLeft w:val="0"/>
              <w:marRight w:val="0"/>
              <w:marTop w:val="0"/>
              <w:marBottom w:val="0"/>
              <w:divBdr>
                <w:top w:val="none" w:sz="0" w:space="0" w:color="auto"/>
                <w:left w:val="none" w:sz="0" w:space="0" w:color="auto"/>
                <w:bottom w:val="none" w:sz="0" w:space="0" w:color="auto"/>
                <w:right w:val="none" w:sz="0" w:space="0" w:color="auto"/>
              </w:divBdr>
            </w:div>
            <w:div w:id="107895091">
              <w:marLeft w:val="0"/>
              <w:marRight w:val="0"/>
              <w:marTop w:val="0"/>
              <w:marBottom w:val="0"/>
              <w:divBdr>
                <w:top w:val="none" w:sz="0" w:space="0" w:color="auto"/>
                <w:left w:val="none" w:sz="0" w:space="0" w:color="auto"/>
                <w:bottom w:val="none" w:sz="0" w:space="0" w:color="auto"/>
                <w:right w:val="none" w:sz="0" w:space="0" w:color="auto"/>
              </w:divBdr>
            </w:div>
            <w:div w:id="273710119">
              <w:marLeft w:val="0"/>
              <w:marRight w:val="0"/>
              <w:marTop w:val="0"/>
              <w:marBottom w:val="0"/>
              <w:divBdr>
                <w:top w:val="none" w:sz="0" w:space="0" w:color="auto"/>
                <w:left w:val="none" w:sz="0" w:space="0" w:color="auto"/>
                <w:bottom w:val="none" w:sz="0" w:space="0" w:color="auto"/>
                <w:right w:val="none" w:sz="0" w:space="0" w:color="auto"/>
              </w:divBdr>
            </w:div>
            <w:div w:id="176040960">
              <w:marLeft w:val="0"/>
              <w:marRight w:val="0"/>
              <w:marTop w:val="0"/>
              <w:marBottom w:val="0"/>
              <w:divBdr>
                <w:top w:val="none" w:sz="0" w:space="0" w:color="auto"/>
                <w:left w:val="none" w:sz="0" w:space="0" w:color="auto"/>
                <w:bottom w:val="none" w:sz="0" w:space="0" w:color="auto"/>
                <w:right w:val="none" w:sz="0" w:space="0" w:color="auto"/>
              </w:divBdr>
            </w:div>
            <w:div w:id="1568613347">
              <w:marLeft w:val="0"/>
              <w:marRight w:val="0"/>
              <w:marTop w:val="0"/>
              <w:marBottom w:val="0"/>
              <w:divBdr>
                <w:top w:val="none" w:sz="0" w:space="0" w:color="auto"/>
                <w:left w:val="none" w:sz="0" w:space="0" w:color="auto"/>
                <w:bottom w:val="none" w:sz="0" w:space="0" w:color="auto"/>
                <w:right w:val="none" w:sz="0" w:space="0" w:color="auto"/>
              </w:divBdr>
            </w:div>
            <w:div w:id="1026295953">
              <w:marLeft w:val="0"/>
              <w:marRight w:val="0"/>
              <w:marTop w:val="0"/>
              <w:marBottom w:val="0"/>
              <w:divBdr>
                <w:top w:val="none" w:sz="0" w:space="0" w:color="auto"/>
                <w:left w:val="none" w:sz="0" w:space="0" w:color="auto"/>
                <w:bottom w:val="none" w:sz="0" w:space="0" w:color="auto"/>
                <w:right w:val="none" w:sz="0" w:space="0" w:color="auto"/>
              </w:divBdr>
            </w:div>
            <w:div w:id="628241413">
              <w:marLeft w:val="0"/>
              <w:marRight w:val="0"/>
              <w:marTop w:val="0"/>
              <w:marBottom w:val="0"/>
              <w:divBdr>
                <w:top w:val="none" w:sz="0" w:space="0" w:color="auto"/>
                <w:left w:val="none" w:sz="0" w:space="0" w:color="auto"/>
                <w:bottom w:val="none" w:sz="0" w:space="0" w:color="auto"/>
                <w:right w:val="none" w:sz="0" w:space="0" w:color="auto"/>
              </w:divBdr>
            </w:div>
            <w:div w:id="935602241">
              <w:marLeft w:val="0"/>
              <w:marRight w:val="0"/>
              <w:marTop w:val="0"/>
              <w:marBottom w:val="0"/>
              <w:divBdr>
                <w:top w:val="none" w:sz="0" w:space="0" w:color="auto"/>
                <w:left w:val="none" w:sz="0" w:space="0" w:color="auto"/>
                <w:bottom w:val="none" w:sz="0" w:space="0" w:color="auto"/>
                <w:right w:val="none" w:sz="0" w:space="0" w:color="auto"/>
              </w:divBdr>
            </w:div>
            <w:div w:id="1318268629">
              <w:marLeft w:val="0"/>
              <w:marRight w:val="0"/>
              <w:marTop w:val="0"/>
              <w:marBottom w:val="0"/>
              <w:divBdr>
                <w:top w:val="none" w:sz="0" w:space="0" w:color="auto"/>
                <w:left w:val="none" w:sz="0" w:space="0" w:color="auto"/>
                <w:bottom w:val="none" w:sz="0" w:space="0" w:color="auto"/>
                <w:right w:val="none" w:sz="0" w:space="0" w:color="auto"/>
              </w:divBdr>
            </w:div>
            <w:div w:id="719594133">
              <w:marLeft w:val="0"/>
              <w:marRight w:val="0"/>
              <w:marTop w:val="0"/>
              <w:marBottom w:val="0"/>
              <w:divBdr>
                <w:top w:val="none" w:sz="0" w:space="0" w:color="auto"/>
                <w:left w:val="none" w:sz="0" w:space="0" w:color="auto"/>
                <w:bottom w:val="none" w:sz="0" w:space="0" w:color="auto"/>
                <w:right w:val="none" w:sz="0" w:space="0" w:color="auto"/>
              </w:divBdr>
            </w:div>
            <w:div w:id="1311637581">
              <w:marLeft w:val="0"/>
              <w:marRight w:val="0"/>
              <w:marTop w:val="0"/>
              <w:marBottom w:val="0"/>
              <w:divBdr>
                <w:top w:val="none" w:sz="0" w:space="0" w:color="auto"/>
                <w:left w:val="none" w:sz="0" w:space="0" w:color="auto"/>
                <w:bottom w:val="none" w:sz="0" w:space="0" w:color="auto"/>
                <w:right w:val="none" w:sz="0" w:space="0" w:color="auto"/>
              </w:divBdr>
            </w:div>
            <w:div w:id="90243498">
              <w:marLeft w:val="0"/>
              <w:marRight w:val="0"/>
              <w:marTop w:val="0"/>
              <w:marBottom w:val="0"/>
              <w:divBdr>
                <w:top w:val="none" w:sz="0" w:space="0" w:color="auto"/>
                <w:left w:val="none" w:sz="0" w:space="0" w:color="auto"/>
                <w:bottom w:val="none" w:sz="0" w:space="0" w:color="auto"/>
                <w:right w:val="none" w:sz="0" w:space="0" w:color="auto"/>
              </w:divBdr>
            </w:div>
            <w:div w:id="1529685477">
              <w:marLeft w:val="0"/>
              <w:marRight w:val="0"/>
              <w:marTop w:val="0"/>
              <w:marBottom w:val="0"/>
              <w:divBdr>
                <w:top w:val="none" w:sz="0" w:space="0" w:color="auto"/>
                <w:left w:val="none" w:sz="0" w:space="0" w:color="auto"/>
                <w:bottom w:val="none" w:sz="0" w:space="0" w:color="auto"/>
                <w:right w:val="none" w:sz="0" w:space="0" w:color="auto"/>
              </w:divBdr>
            </w:div>
            <w:div w:id="1330211468">
              <w:marLeft w:val="0"/>
              <w:marRight w:val="0"/>
              <w:marTop w:val="0"/>
              <w:marBottom w:val="0"/>
              <w:divBdr>
                <w:top w:val="none" w:sz="0" w:space="0" w:color="auto"/>
                <w:left w:val="none" w:sz="0" w:space="0" w:color="auto"/>
                <w:bottom w:val="none" w:sz="0" w:space="0" w:color="auto"/>
                <w:right w:val="none" w:sz="0" w:space="0" w:color="auto"/>
              </w:divBdr>
            </w:div>
            <w:div w:id="1947348160">
              <w:marLeft w:val="0"/>
              <w:marRight w:val="0"/>
              <w:marTop w:val="0"/>
              <w:marBottom w:val="0"/>
              <w:divBdr>
                <w:top w:val="none" w:sz="0" w:space="0" w:color="auto"/>
                <w:left w:val="none" w:sz="0" w:space="0" w:color="auto"/>
                <w:bottom w:val="none" w:sz="0" w:space="0" w:color="auto"/>
                <w:right w:val="none" w:sz="0" w:space="0" w:color="auto"/>
              </w:divBdr>
            </w:div>
            <w:div w:id="1146824544">
              <w:marLeft w:val="0"/>
              <w:marRight w:val="0"/>
              <w:marTop w:val="0"/>
              <w:marBottom w:val="0"/>
              <w:divBdr>
                <w:top w:val="none" w:sz="0" w:space="0" w:color="auto"/>
                <w:left w:val="none" w:sz="0" w:space="0" w:color="auto"/>
                <w:bottom w:val="none" w:sz="0" w:space="0" w:color="auto"/>
                <w:right w:val="none" w:sz="0" w:space="0" w:color="auto"/>
              </w:divBdr>
            </w:div>
            <w:div w:id="361708228">
              <w:marLeft w:val="0"/>
              <w:marRight w:val="0"/>
              <w:marTop w:val="0"/>
              <w:marBottom w:val="0"/>
              <w:divBdr>
                <w:top w:val="none" w:sz="0" w:space="0" w:color="auto"/>
                <w:left w:val="none" w:sz="0" w:space="0" w:color="auto"/>
                <w:bottom w:val="none" w:sz="0" w:space="0" w:color="auto"/>
                <w:right w:val="none" w:sz="0" w:space="0" w:color="auto"/>
              </w:divBdr>
            </w:div>
            <w:div w:id="265624122">
              <w:marLeft w:val="0"/>
              <w:marRight w:val="0"/>
              <w:marTop w:val="0"/>
              <w:marBottom w:val="0"/>
              <w:divBdr>
                <w:top w:val="none" w:sz="0" w:space="0" w:color="auto"/>
                <w:left w:val="none" w:sz="0" w:space="0" w:color="auto"/>
                <w:bottom w:val="none" w:sz="0" w:space="0" w:color="auto"/>
                <w:right w:val="none" w:sz="0" w:space="0" w:color="auto"/>
              </w:divBdr>
            </w:div>
            <w:div w:id="437679741">
              <w:marLeft w:val="0"/>
              <w:marRight w:val="0"/>
              <w:marTop w:val="0"/>
              <w:marBottom w:val="0"/>
              <w:divBdr>
                <w:top w:val="none" w:sz="0" w:space="0" w:color="auto"/>
                <w:left w:val="none" w:sz="0" w:space="0" w:color="auto"/>
                <w:bottom w:val="none" w:sz="0" w:space="0" w:color="auto"/>
                <w:right w:val="none" w:sz="0" w:space="0" w:color="auto"/>
              </w:divBdr>
            </w:div>
            <w:div w:id="1075861499">
              <w:marLeft w:val="0"/>
              <w:marRight w:val="0"/>
              <w:marTop w:val="0"/>
              <w:marBottom w:val="0"/>
              <w:divBdr>
                <w:top w:val="none" w:sz="0" w:space="0" w:color="auto"/>
                <w:left w:val="none" w:sz="0" w:space="0" w:color="auto"/>
                <w:bottom w:val="none" w:sz="0" w:space="0" w:color="auto"/>
                <w:right w:val="none" w:sz="0" w:space="0" w:color="auto"/>
              </w:divBdr>
            </w:div>
            <w:div w:id="110368217">
              <w:marLeft w:val="0"/>
              <w:marRight w:val="0"/>
              <w:marTop w:val="0"/>
              <w:marBottom w:val="0"/>
              <w:divBdr>
                <w:top w:val="none" w:sz="0" w:space="0" w:color="auto"/>
                <w:left w:val="none" w:sz="0" w:space="0" w:color="auto"/>
                <w:bottom w:val="none" w:sz="0" w:space="0" w:color="auto"/>
                <w:right w:val="none" w:sz="0" w:space="0" w:color="auto"/>
              </w:divBdr>
            </w:div>
            <w:div w:id="581522330">
              <w:marLeft w:val="0"/>
              <w:marRight w:val="0"/>
              <w:marTop w:val="0"/>
              <w:marBottom w:val="0"/>
              <w:divBdr>
                <w:top w:val="none" w:sz="0" w:space="0" w:color="auto"/>
                <w:left w:val="none" w:sz="0" w:space="0" w:color="auto"/>
                <w:bottom w:val="none" w:sz="0" w:space="0" w:color="auto"/>
                <w:right w:val="none" w:sz="0" w:space="0" w:color="auto"/>
              </w:divBdr>
            </w:div>
            <w:div w:id="2051491032">
              <w:marLeft w:val="0"/>
              <w:marRight w:val="0"/>
              <w:marTop w:val="0"/>
              <w:marBottom w:val="0"/>
              <w:divBdr>
                <w:top w:val="none" w:sz="0" w:space="0" w:color="auto"/>
                <w:left w:val="none" w:sz="0" w:space="0" w:color="auto"/>
                <w:bottom w:val="none" w:sz="0" w:space="0" w:color="auto"/>
                <w:right w:val="none" w:sz="0" w:space="0" w:color="auto"/>
              </w:divBdr>
            </w:div>
            <w:div w:id="874804981">
              <w:marLeft w:val="0"/>
              <w:marRight w:val="0"/>
              <w:marTop w:val="0"/>
              <w:marBottom w:val="0"/>
              <w:divBdr>
                <w:top w:val="none" w:sz="0" w:space="0" w:color="auto"/>
                <w:left w:val="none" w:sz="0" w:space="0" w:color="auto"/>
                <w:bottom w:val="none" w:sz="0" w:space="0" w:color="auto"/>
                <w:right w:val="none" w:sz="0" w:space="0" w:color="auto"/>
              </w:divBdr>
            </w:div>
            <w:div w:id="209849604">
              <w:marLeft w:val="0"/>
              <w:marRight w:val="0"/>
              <w:marTop w:val="0"/>
              <w:marBottom w:val="0"/>
              <w:divBdr>
                <w:top w:val="none" w:sz="0" w:space="0" w:color="auto"/>
                <w:left w:val="none" w:sz="0" w:space="0" w:color="auto"/>
                <w:bottom w:val="none" w:sz="0" w:space="0" w:color="auto"/>
                <w:right w:val="none" w:sz="0" w:space="0" w:color="auto"/>
              </w:divBdr>
            </w:div>
            <w:div w:id="1699112955">
              <w:marLeft w:val="0"/>
              <w:marRight w:val="0"/>
              <w:marTop w:val="0"/>
              <w:marBottom w:val="0"/>
              <w:divBdr>
                <w:top w:val="none" w:sz="0" w:space="0" w:color="auto"/>
                <w:left w:val="none" w:sz="0" w:space="0" w:color="auto"/>
                <w:bottom w:val="none" w:sz="0" w:space="0" w:color="auto"/>
                <w:right w:val="none" w:sz="0" w:space="0" w:color="auto"/>
              </w:divBdr>
            </w:div>
            <w:div w:id="1098059262">
              <w:marLeft w:val="0"/>
              <w:marRight w:val="0"/>
              <w:marTop w:val="0"/>
              <w:marBottom w:val="0"/>
              <w:divBdr>
                <w:top w:val="none" w:sz="0" w:space="0" w:color="auto"/>
                <w:left w:val="none" w:sz="0" w:space="0" w:color="auto"/>
                <w:bottom w:val="none" w:sz="0" w:space="0" w:color="auto"/>
                <w:right w:val="none" w:sz="0" w:space="0" w:color="auto"/>
              </w:divBdr>
            </w:div>
            <w:div w:id="1352956258">
              <w:marLeft w:val="0"/>
              <w:marRight w:val="0"/>
              <w:marTop w:val="0"/>
              <w:marBottom w:val="0"/>
              <w:divBdr>
                <w:top w:val="none" w:sz="0" w:space="0" w:color="auto"/>
                <w:left w:val="none" w:sz="0" w:space="0" w:color="auto"/>
                <w:bottom w:val="none" w:sz="0" w:space="0" w:color="auto"/>
                <w:right w:val="none" w:sz="0" w:space="0" w:color="auto"/>
              </w:divBdr>
            </w:div>
            <w:div w:id="778061050">
              <w:marLeft w:val="0"/>
              <w:marRight w:val="0"/>
              <w:marTop w:val="0"/>
              <w:marBottom w:val="0"/>
              <w:divBdr>
                <w:top w:val="none" w:sz="0" w:space="0" w:color="auto"/>
                <w:left w:val="none" w:sz="0" w:space="0" w:color="auto"/>
                <w:bottom w:val="none" w:sz="0" w:space="0" w:color="auto"/>
                <w:right w:val="none" w:sz="0" w:space="0" w:color="auto"/>
              </w:divBdr>
            </w:div>
            <w:div w:id="1040007440">
              <w:marLeft w:val="0"/>
              <w:marRight w:val="0"/>
              <w:marTop w:val="0"/>
              <w:marBottom w:val="0"/>
              <w:divBdr>
                <w:top w:val="none" w:sz="0" w:space="0" w:color="auto"/>
                <w:left w:val="none" w:sz="0" w:space="0" w:color="auto"/>
                <w:bottom w:val="none" w:sz="0" w:space="0" w:color="auto"/>
                <w:right w:val="none" w:sz="0" w:space="0" w:color="auto"/>
              </w:divBdr>
            </w:div>
            <w:div w:id="460464191">
              <w:marLeft w:val="0"/>
              <w:marRight w:val="0"/>
              <w:marTop w:val="0"/>
              <w:marBottom w:val="0"/>
              <w:divBdr>
                <w:top w:val="none" w:sz="0" w:space="0" w:color="auto"/>
                <w:left w:val="none" w:sz="0" w:space="0" w:color="auto"/>
                <w:bottom w:val="none" w:sz="0" w:space="0" w:color="auto"/>
                <w:right w:val="none" w:sz="0" w:space="0" w:color="auto"/>
              </w:divBdr>
            </w:div>
            <w:div w:id="353658131">
              <w:marLeft w:val="0"/>
              <w:marRight w:val="0"/>
              <w:marTop w:val="0"/>
              <w:marBottom w:val="0"/>
              <w:divBdr>
                <w:top w:val="none" w:sz="0" w:space="0" w:color="auto"/>
                <w:left w:val="none" w:sz="0" w:space="0" w:color="auto"/>
                <w:bottom w:val="none" w:sz="0" w:space="0" w:color="auto"/>
                <w:right w:val="none" w:sz="0" w:space="0" w:color="auto"/>
              </w:divBdr>
            </w:div>
            <w:div w:id="545142442">
              <w:marLeft w:val="0"/>
              <w:marRight w:val="0"/>
              <w:marTop w:val="0"/>
              <w:marBottom w:val="0"/>
              <w:divBdr>
                <w:top w:val="none" w:sz="0" w:space="0" w:color="auto"/>
                <w:left w:val="none" w:sz="0" w:space="0" w:color="auto"/>
                <w:bottom w:val="none" w:sz="0" w:space="0" w:color="auto"/>
                <w:right w:val="none" w:sz="0" w:space="0" w:color="auto"/>
              </w:divBdr>
            </w:div>
            <w:div w:id="795756780">
              <w:marLeft w:val="0"/>
              <w:marRight w:val="0"/>
              <w:marTop w:val="0"/>
              <w:marBottom w:val="0"/>
              <w:divBdr>
                <w:top w:val="none" w:sz="0" w:space="0" w:color="auto"/>
                <w:left w:val="none" w:sz="0" w:space="0" w:color="auto"/>
                <w:bottom w:val="none" w:sz="0" w:space="0" w:color="auto"/>
                <w:right w:val="none" w:sz="0" w:space="0" w:color="auto"/>
              </w:divBdr>
            </w:div>
            <w:div w:id="764418828">
              <w:marLeft w:val="0"/>
              <w:marRight w:val="0"/>
              <w:marTop w:val="0"/>
              <w:marBottom w:val="0"/>
              <w:divBdr>
                <w:top w:val="none" w:sz="0" w:space="0" w:color="auto"/>
                <w:left w:val="none" w:sz="0" w:space="0" w:color="auto"/>
                <w:bottom w:val="none" w:sz="0" w:space="0" w:color="auto"/>
                <w:right w:val="none" w:sz="0" w:space="0" w:color="auto"/>
              </w:divBdr>
            </w:div>
            <w:div w:id="859129341">
              <w:marLeft w:val="0"/>
              <w:marRight w:val="0"/>
              <w:marTop w:val="0"/>
              <w:marBottom w:val="0"/>
              <w:divBdr>
                <w:top w:val="none" w:sz="0" w:space="0" w:color="auto"/>
                <w:left w:val="none" w:sz="0" w:space="0" w:color="auto"/>
                <w:bottom w:val="none" w:sz="0" w:space="0" w:color="auto"/>
                <w:right w:val="none" w:sz="0" w:space="0" w:color="auto"/>
              </w:divBdr>
            </w:div>
            <w:div w:id="544566733">
              <w:marLeft w:val="0"/>
              <w:marRight w:val="0"/>
              <w:marTop w:val="0"/>
              <w:marBottom w:val="0"/>
              <w:divBdr>
                <w:top w:val="none" w:sz="0" w:space="0" w:color="auto"/>
                <w:left w:val="none" w:sz="0" w:space="0" w:color="auto"/>
                <w:bottom w:val="none" w:sz="0" w:space="0" w:color="auto"/>
                <w:right w:val="none" w:sz="0" w:space="0" w:color="auto"/>
              </w:divBdr>
            </w:div>
            <w:div w:id="2038004361">
              <w:marLeft w:val="0"/>
              <w:marRight w:val="0"/>
              <w:marTop w:val="0"/>
              <w:marBottom w:val="0"/>
              <w:divBdr>
                <w:top w:val="none" w:sz="0" w:space="0" w:color="auto"/>
                <w:left w:val="none" w:sz="0" w:space="0" w:color="auto"/>
                <w:bottom w:val="none" w:sz="0" w:space="0" w:color="auto"/>
                <w:right w:val="none" w:sz="0" w:space="0" w:color="auto"/>
              </w:divBdr>
            </w:div>
            <w:div w:id="327830046">
              <w:marLeft w:val="0"/>
              <w:marRight w:val="0"/>
              <w:marTop w:val="0"/>
              <w:marBottom w:val="0"/>
              <w:divBdr>
                <w:top w:val="none" w:sz="0" w:space="0" w:color="auto"/>
                <w:left w:val="none" w:sz="0" w:space="0" w:color="auto"/>
                <w:bottom w:val="none" w:sz="0" w:space="0" w:color="auto"/>
                <w:right w:val="none" w:sz="0" w:space="0" w:color="auto"/>
              </w:divBdr>
            </w:div>
            <w:div w:id="1898779902">
              <w:marLeft w:val="0"/>
              <w:marRight w:val="0"/>
              <w:marTop w:val="0"/>
              <w:marBottom w:val="0"/>
              <w:divBdr>
                <w:top w:val="none" w:sz="0" w:space="0" w:color="auto"/>
                <w:left w:val="none" w:sz="0" w:space="0" w:color="auto"/>
                <w:bottom w:val="none" w:sz="0" w:space="0" w:color="auto"/>
                <w:right w:val="none" w:sz="0" w:space="0" w:color="auto"/>
              </w:divBdr>
            </w:div>
            <w:div w:id="1505129977">
              <w:marLeft w:val="0"/>
              <w:marRight w:val="0"/>
              <w:marTop w:val="0"/>
              <w:marBottom w:val="0"/>
              <w:divBdr>
                <w:top w:val="none" w:sz="0" w:space="0" w:color="auto"/>
                <w:left w:val="none" w:sz="0" w:space="0" w:color="auto"/>
                <w:bottom w:val="none" w:sz="0" w:space="0" w:color="auto"/>
                <w:right w:val="none" w:sz="0" w:space="0" w:color="auto"/>
              </w:divBdr>
            </w:div>
            <w:div w:id="1771700852">
              <w:marLeft w:val="0"/>
              <w:marRight w:val="0"/>
              <w:marTop w:val="0"/>
              <w:marBottom w:val="0"/>
              <w:divBdr>
                <w:top w:val="none" w:sz="0" w:space="0" w:color="auto"/>
                <w:left w:val="none" w:sz="0" w:space="0" w:color="auto"/>
                <w:bottom w:val="none" w:sz="0" w:space="0" w:color="auto"/>
                <w:right w:val="none" w:sz="0" w:space="0" w:color="auto"/>
              </w:divBdr>
            </w:div>
          </w:divsChild>
        </w:div>
        <w:div w:id="224686933">
          <w:marLeft w:val="0"/>
          <w:marRight w:val="0"/>
          <w:marTop w:val="0"/>
          <w:marBottom w:val="0"/>
          <w:divBdr>
            <w:top w:val="none" w:sz="0" w:space="0" w:color="auto"/>
            <w:left w:val="none" w:sz="0" w:space="0" w:color="auto"/>
            <w:bottom w:val="none" w:sz="0" w:space="0" w:color="auto"/>
            <w:right w:val="none" w:sz="0" w:space="0" w:color="auto"/>
          </w:divBdr>
        </w:div>
        <w:div w:id="1593779778">
          <w:marLeft w:val="0"/>
          <w:marRight w:val="0"/>
          <w:marTop w:val="0"/>
          <w:marBottom w:val="0"/>
          <w:divBdr>
            <w:top w:val="none" w:sz="0" w:space="0" w:color="auto"/>
            <w:left w:val="none" w:sz="0" w:space="0" w:color="auto"/>
            <w:bottom w:val="none" w:sz="0" w:space="0" w:color="auto"/>
            <w:right w:val="none" w:sz="0" w:space="0" w:color="auto"/>
          </w:divBdr>
          <w:divsChild>
            <w:div w:id="581791701">
              <w:marLeft w:val="0"/>
              <w:marRight w:val="0"/>
              <w:marTop w:val="0"/>
              <w:marBottom w:val="0"/>
              <w:divBdr>
                <w:top w:val="none" w:sz="0" w:space="0" w:color="auto"/>
                <w:left w:val="none" w:sz="0" w:space="0" w:color="auto"/>
                <w:bottom w:val="none" w:sz="0" w:space="0" w:color="auto"/>
                <w:right w:val="none" w:sz="0" w:space="0" w:color="auto"/>
              </w:divBdr>
            </w:div>
            <w:div w:id="1504734165">
              <w:marLeft w:val="0"/>
              <w:marRight w:val="0"/>
              <w:marTop w:val="0"/>
              <w:marBottom w:val="0"/>
              <w:divBdr>
                <w:top w:val="none" w:sz="0" w:space="0" w:color="auto"/>
                <w:left w:val="none" w:sz="0" w:space="0" w:color="auto"/>
                <w:bottom w:val="none" w:sz="0" w:space="0" w:color="auto"/>
                <w:right w:val="none" w:sz="0" w:space="0" w:color="auto"/>
              </w:divBdr>
            </w:div>
            <w:div w:id="81536466">
              <w:marLeft w:val="0"/>
              <w:marRight w:val="0"/>
              <w:marTop w:val="0"/>
              <w:marBottom w:val="0"/>
              <w:divBdr>
                <w:top w:val="none" w:sz="0" w:space="0" w:color="auto"/>
                <w:left w:val="none" w:sz="0" w:space="0" w:color="auto"/>
                <w:bottom w:val="none" w:sz="0" w:space="0" w:color="auto"/>
                <w:right w:val="none" w:sz="0" w:space="0" w:color="auto"/>
              </w:divBdr>
            </w:div>
            <w:div w:id="67847673">
              <w:marLeft w:val="0"/>
              <w:marRight w:val="0"/>
              <w:marTop w:val="0"/>
              <w:marBottom w:val="0"/>
              <w:divBdr>
                <w:top w:val="none" w:sz="0" w:space="0" w:color="auto"/>
                <w:left w:val="none" w:sz="0" w:space="0" w:color="auto"/>
                <w:bottom w:val="none" w:sz="0" w:space="0" w:color="auto"/>
                <w:right w:val="none" w:sz="0" w:space="0" w:color="auto"/>
              </w:divBdr>
            </w:div>
            <w:div w:id="1864899483">
              <w:marLeft w:val="0"/>
              <w:marRight w:val="0"/>
              <w:marTop w:val="0"/>
              <w:marBottom w:val="0"/>
              <w:divBdr>
                <w:top w:val="none" w:sz="0" w:space="0" w:color="auto"/>
                <w:left w:val="none" w:sz="0" w:space="0" w:color="auto"/>
                <w:bottom w:val="none" w:sz="0" w:space="0" w:color="auto"/>
                <w:right w:val="none" w:sz="0" w:space="0" w:color="auto"/>
              </w:divBdr>
            </w:div>
            <w:div w:id="175121004">
              <w:marLeft w:val="0"/>
              <w:marRight w:val="0"/>
              <w:marTop w:val="0"/>
              <w:marBottom w:val="0"/>
              <w:divBdr>
                <w:top w:val="none" w:sz="0" w:space="0" w:color="auto"/>
                <w:left w:val="none" w:sz="0" w:space="0" w:color="auto"/>
                <w:bottom w:val="none" w:sz="0" w:space="0" w:color="auto"/>
                <w:right w:val="none" w:sz="0" w:space="0" w:color="auto"/>
              </w:divBdr>
            </w:div>
            <w:div w:id="626282720">
              <w:marLeft w:val="0"/>
              <w:marRight w:val="0"/>
              <w:marTop w:val="0"/>
              <w:marBottom w:val="0"/>
              <w:divBdr>
                <w:top w:val="none" w:sz="0" w:space="0" w:color="auto"/>
                <w:left w:val="none" w:sz="0" w:space="0" w:color="auto"/>
                <w:bottom w:val="none" w:sz="0" w:space="0" w:color="auto"/>
                <w:right w:val="none" w:sz="0" w:space="0" w:color="auto"/>
              </w:divBdr>
            </w:div>
            <w:div w:id="226383375">
              <w:marLeft w:val="0"/>
              <w:marRight w:val="0"/>
              <w:marTop w:val="0"/>
              <w:marBottom w:val="0"/>
              <w:divBdr>
                <w:top w:val="none" w:sz="0" w:space="0" w:color="auto"/>
                <w:left w:val="none" w:sz="0" w:space="0" w:color="auto"/>
                <w:bottom w:val="none" w:sz="0" w:space="0" w:color="auto"/>
                <w:right w:val="none" w:sz="0" w:space="0" w:color="auto"/>
              </w:divBdr>
            </w:div>
            <w:div w:id="882597671">
              <w:marLeft w:val="0"/>
              <w:marRight w:val="0"/>
              <w:marTop w:val="0"/>
              <w:marBottom w:val="0"/>
              <w:divBdr>
                <w:top w:val="none" w:sz="0" w:space="0" w:color="auto"/>
                <w:left w:val="none" w:sz="0" w:space="0" w:color="auto"/>
                <w:bottom w:val="none" w:sz="0" w:space="0" w:color="auto"/>
                <w:right w:val="none" w:sz="0" w:space="0" w:color="auto"/>
              </w:divBdr>
            </w:div>
            <w:div w:id="844705268">
              <w:marLeft w:val="0"/>
              <w:marRight w:val="0"/>
              <w:marTop w:val="0"/>
              <w:marBottom w:val="0"/>
              <w:divBdr>
                <w:top w:val="none" w:sz="0" w:space="0" w:color="auto"/>
                <w:left w:val="none" w:sz="0" w:space="0" w:color="auto"/>
                <w:bottom w:val="none" w:sz="0" w:space="0" w:color="auto"/>
                <w:right w:val="none" w:sz="0" w:space="0" w:color="auto"/>
              </w:divBdr>
            </w:div>
            <w:div w:id="140583417">
              <w:marLeft w:val="0"/>
              <w:marRight w:val="0"/>
              <w:marTop w:val="0"/>
              <w:marBottom w:val="0"/>
              <w:divBdr>
                <w:top w:val="none" w:sz="0" w:space="0" w:color="auto"/>
                <w:left w:val="none" w:sz="0" w:space="0" w:color="auto"/>
                <w:bottom w:val="none" w:sz="0" w:space="0" w:color="auto"/>
                <w:right w:val="none" w:sz="0" w:space="0" w:color="auto"/>
              </w:divBdr>
            </w:div>
            <w:div w:id="1381856714">
              <w:marLeft w:val="0"/>
              <w:marRight w:val="0"/>
              <w:marTop w:val="0"/>
              <w:marBottom w:val="0"/>
              <w:divBdr>
                <w:top w:val="none" w:sz="0" w:space="0" w:color="auto"/>
                <w:left w:val="none" w:sz="0" w:space="0" w:color="auto"/>
                <w:bottom w:val="none" w:sz="0" w:space="0" w:color="auto"/>
                <w:right w:val="none" w:sz="0" w:space="0" w:color="auto"/>
              </w:divBdr>
            </w:div>
            <w:div w:id="119111331">
              <w:marLeft w:val="0"/>
              <w:marRight w:val="0"/>
              <w:marTop w:val="0"/>
              <w:marBottom w:val="0"/>
              <w:divBdr>
                <w:top w:val="none" w:sz="0" w:space="0" w:color="auto"/>
                <w:left w:val="none" w:sz="0" w:space="0" w:color="auto"/>
                <w:bottom w:val="none" w:sz="0" w:space="0" w:color="auto"/>
                <w:right w:val="none" w:sz="0" w:space="0" w:color="auto"/>
              </w:divBdr>
            </w:div>
            <w:div w:id="80685969">
              <w:marLeft w:val="0"/>
              <w:marRight w:val="0"/>
              <w:marTop w:val="0"/>
              <w:marBottom w:val="0"/>
              <w:divBdr>
                <w:top w:val="none" w:sz="0" w:space="0" w:color="auto"/>
                <w:left w:val="none" w:sz="0" w:space="0" w:color="auto"/>
                <w:bottom w:val="none" w:sz="0" w:space="0" w:color="auto"/>
                <w:right w:val="none" w:sz="0" w:space="0" w:color="auto"/>
              </w:divBdr>
            </w:div>
            <w:div w:id="687413801">
              <w:marLeft w:val="0"/>
              <w:marRight w:val="0"/>
              <w:marTop w:val="0"/>
              <w:marBottom w:val="0"/>
              <w:divBdr>
                <w:top w:val="none" w:sz="0" w:space="0" w:color="auto"/>
                <w:left w:val="none" w:sz="0" w:space="0" w:color="auto"/>
                <w:bottom w:val="none" w:sz="0" w:space="0" w:color="auto"/>
                <w:right w:val="none" w:sz="0" w:space="0" w:color="auto"/>
              </w:divBdr>
            </w:div>
            <w:div w:id="971715378">
              <w:marLeft w:val="0"/>
              <w:marRight w:val="0"/>
              <w:marTop w:val="0"/>
              <w:marBottom w:val="0"/>
              <w:divBdr>
                <w:top w:val="none" w:sz="0" w:space="0" w:color="auto"/>
                <w:left w:val="none" w:sz="0" w:space="0" w:color="auto"/>
                <w:bottom w:val="none" w:sz="0" w:space="0" w:color="auto"/>
                <w:right w:val="none" w:sz="0" w:space="0" w:color="auto"/>
              </w:divBdr>
            </w:div>
            <w:div w:id="237911520">
              <w:marLeft w:val="0"/>
              <w:marRight w:val="0"/>
              <w:marTop w:val="0"/>
              <w:marBottom w:val="0"/>
              <w:divBdr>
                <w:top w:val="none" w:sz="0" w:space="0" w:color="auto"/>
                <w:left w:val="none" w:sz="0" w:space="0" w:color="auto"/>
                <w:bottom w:val="none" w:sz="0" w:space="0" w:color="auto"/>
                <w:right w:val="none" w:sz="0" w:space="0" w:color="auto"/>
              </w:divBdr>
            </w:div>
            <w:div w:id="1419328947">
              <w:marLeft w:val="0"/>
              <w:marRight w:val="0"/>
              <w:marTop w:val="0"/>
              <w:marBottom w:val="0"/>
              <w:divBdr>
                <w:top w:val="none" w:sz="0" w:space="0" w:color="auto"/>
                <w:left w:val="none" w:sz="0" w:space="0" w:color="auto"/>
                <w:bottom w:val="none" w:sz="0" w:space="0" w:color="auto"/>
                <w:right w:val="none" w:sz="0" w:space="0" w:color="auto"/>
              </w:divBdr>
            </w:div>
            <w:div w:id="590773119">
              <w:marLeft w:val="0"/>
              <w:marRight w:val="0"/>
              <w:marTop w:val="0"/>
              <w:marBottom w:val="0"/>
              <w:divBdr>
                <w:top w:val="none" w:sz="0" w:space="0" w:color="auto"/>
                <w:left w:val="none" w:sz="0" w:space="0" w:color="auto"/>
                <w:bottom w:val="none" w:sz="0" w:space="0" w:color="auto"/>
                <w:right w:val="none" w:sz="0" w:space="0" w:color="auto"/>
              </w:divBdr>
            </w:div>
            <w:div w:id="2012294695">
              <w:marLeft w:val="0"/>
              <w:marRight w:val="0"/>
              <w:marTop w:val="0"/>
              <w:marBottom w:val="0"/>
              <w:divBdr>
                <w:top w:val="none" w:sz="0" w:space="0" w:color="auto"/>
                <w:left w:val="none" w:sz="0" w:space="0" w:color="auto"/>
                <w:bottom w:val="none" w:sz="0" w:space="0" w:color="auto"/>
                <w:right w:val="none" w:sz="0" w:space="0" w:color="auto"/>
              </w:divBdr>
            </w:div>
            <w:div w:id="833566280">
              <w:marLeft w:val="0"/>
              <w:marRight w:val="0"/>
              <w:marTop w:val="0"/>
              <w:marBottom w:val="0"/>
              <w:divBdr>
                <w:top w:val="none" w:sz="0" w:space="0" w:color="auto"/>
                <w:left w:val="none" w:sz="0" w:space="0" w:color="auto"/>
                <w:bottom w:val="none" w:sz="0" w:space="0" w:color="auto"/>
                <w:right w:val="none" w:sz="0" w:space="0" w:color="auto"/>
              </w:divBdr>
            </w:div>
            <w:div w:id="183595192">
              <w:marLeft w:val="0"/>
              <w:marRight w:val="0"/>
              <w:marTop w:val="0"/>
              <w:marBottom w:val="0"/>
              <w:divBdr>
                <w:top w:val="none" w:sz="0" w:space="0" w:color="auto"/>
                <w:left w:val="none" w:sz="0" w:space="0" w:color="auto"/>
                <w:bottom w:val="none" w:sz="0" w:space="0" w:color="auto"/>
                <w:right w:val="none" w:sz="0" w:space="0" w:color="auto"/>
              </w:divBdr>
            </w:div>
            <w:div w:id="1991665383">
              <w:marLeft w:val="0"/>
              <w:marRight w:val="0"/>
              <w:marTop w:val="0"/>
              <w:marBottom w:val="0"/>
              <w:divBdr>
                <w:top w:val="none" w:sz="0" w:space="0" w:color="auto"/>
                <w:left w:val="none" w:sz="0" w:space="0" w:color="auto"/>
                <w:bottom w:val="none" w:sz="0" w:space="0" w:color="auto"/>
                <w:right w:val="none" w:sz="0" w:space="0" w:color="auto"/>
              </w:divBdr>
            </w:div>
            <w:div w:id="641931069">
              <w:marLeft w:val="0"/>
              <w:marRight w:val="0"/>
              <w:marTop w:val="0"/>
              <w:marBottom w:val="0"/>
              <w:divBdr>
                <w:top w:val="none" w:sz="0" w:space="0" w:color="auto"/>
                <w:left w:val="none" w:sz="0" w:space="0" w:color="auto"/>
                <w:bottom w:val="none" w:sz="0" w:space="0" w:color="auto"/>
                <w:right w:val="none" w:sz="0" w:space="0" w:color="auto"/>
              </w:divBdr>
            </w:div>
            <w:div w:id="267811179">
              <w:marLeft w:val="0"/>
              <w:marRight w:val="0"/>
              <w:marTop w:val="0"/>
              <w:marBottom w:val="0"/>
              <w:divBdr>
                <w:top w:val="none" w:sz="0" w:space="0" w:color="auto"/>
                <w:left w:val="none" w:sz="0" w:space="0" w:color="auto"/>
                <w:bottom w:val="none" w:sz="0" w:space="0" w:color="auto"/>
                <w:right w:val="none" w:sz="0" w:space="0" w:color="auto"/>
              </w:divBdr>
            </w:div>
            <w:div w:id="1735007010">
              <w:marLeft w:val="0"/>
              <w:marRight w:val="0"/>
              <w:marTop w:val="0"/>
              <w:marBottom w:val="0"/>
              <w:divBdr>
                <w:top w:val="none" w:sz="0" w:space="0" w:color="auto"/>
                <w:left w:val="none" w:sz="0" w:space="0" w:color="auto"/>
                <w:bottom w:val="none" w:sz="0" w:space="0" w:color="auto"/>
                <w:right w:val="none" w:sz="0" w:space="0" w:color="auto"/>
              </w:divBdr>
            </w:div>
            <w:div w:id="2058502145">
              <w:marLeft w:val="0"/>
              <w:marRight w:val="0"/>
              <w:marTop w:val="0"/>
              <w:marBottom w:val="0"/>
              <w:divBdr>
                <w:top w:val="none" w:sz="0" w:space="0" w:color="auto"/>
                <w:left w:val="none" w:sz="0" w:space="0" w:color="auto"/>
                <w:bottom w:val="none" w:sz="0" w:space="0" w:color="auto"/>
                <w:right w:val="none" w:sz="0" w:space="0" w:color="auto"/>
              </w:divBdr>
            </w:div>
            <w:div w:id="1562859556">
              <w:marLeft w:val="0"/>
              <w:marRight w:val="0"/>
              <w:marTop w:val="0"/>
              <w:marBottom w:val="0"/>
              <w:divBdr>
                <w:top w:val="none" w:sz="0" w:space="0" w:color="auto"/>
                <w:left w:val="none" w:sz="0" w:space="0" w:color="auto"/>
                <w:bottom w:val="none" w:sz="0" w:space="0" w:color="auto"/>
                <w:right w:val="none" w:sz="0" w:space="0" w:color="auto"/>
              </w:divBdr>
            </w:div>
            <w:div w:id="53165718">
              <w:marLeft w:val="0"/>
              <w:marRight w:val="0"/>
              <w:marTop w:val="0"/>
              <w:marBottom w:val="0"/>
              <w:divBdr>
                <w:top w:val="none" w:sz="0" w:space="0" w:color="auto"/>
                <w:left w:val="none" w:sz="0" w:space="0" w:color="auto"/>
                <w:bottom w:val="none" w:sz="0" w:space="0" w:color="auto"/>
                <w:right w:val="none" w:sz="0" w:space="0" w:color="auto"/>
              </w:divBdr>
            </w:div>
            <w:div w:id="149758377">
              <w:marLeft w:val="0"/>
              <w:marRight w:val="0"/>
              <w:marTop w:val="0"/>
              <w:marBottom w:val="0"/>
              <w:divBdr>
                <w:top w:val="none" w:sz="0" w:space="0" w:color="auto"/>
                <w:left w:val="none" w:sz="0" w:space="0" w:color="auto"/>
                <w:bottom w:val="none" w:sz="0" w:space="0" w:color="auto"/>
                <w:right w:val="none" w:sz="0" w:space="0" w:color="auto"/>
              </w:divBdr>
            </w:div>
            <w:div w:id="1715733891">
              <w:marLeft w:val="0"/>
              <w:marRight w:val="0"/>
              <w:marTop w:val="0"/>
              <w:marBottom w:val="0"/>
              <w:divBdr>
                <w:top w:val="none" w:sz="0" w:space="0" w:color="auto"/>
                <w:left w:val="none" w:sz="0" w:space="0" w:color="auto"/>
                <w:bottom w:val="none" w:sz="0" w:space="0" w:color="auto"/>
                <w:right w:val="none" w:sz="0" w:space="0" w:color="auto"/>
              </w:divBdr>
            </w:div>
            <w:div w:id="1773933274">
              <w:marLeft w:val="0"/>
              <w:marRight w:val="0"/>
              <w:marTop w:val="0"/>
              <w:marBottom w:val="0"/>
              <w:divBdr>
                <w:top w:val="none" w:sz="0" w:space="0" w:color="auto"/>
                <w:left w:val="none" w:sz="0" w:space="0" w:color="auto"/>
                <w:bottom w:val="none" w:sz="0" w:space="0" w:color="auto"/>
                <w:right w:val="none" w:sz="0" w:space="0" w:color="auto"/>
              </w:divBdr>
            </w:div>
            <w:div w:id="1172183476">
              <w:marLeft w:val="0"/>
              <w:marRight w:val="0"/>
              <w:marTop w:val="0"/>
              <w:marBottom w:val="0"/>
              <w:divBdr>
                <w:top w:val="none" w:sz="0" w:space="0" w:color="auto"/>
                <w:left w:val="none" w:sz="0" w:space="0" w:color="auto"/>
                <w:bottom w:val="none" w:sz="0" w:space="0" w:color="auto"/>
                <w:right w:val="none" w:sz="0" w:space="0" w:color="auto"/>
              </w:divBdr>
            </w:div>
            <w:div w:id="1376545826">
              <w:marLeft w:val="0"/>
              <w:marRight w:val="0"/>
              <w:marTop w:val="0"/>
              <w:marBottom w:val="0"/>
              <w:divBdr>
                <w:top w:val="none" w:sz="0" w:space="0" w:color="auto"/>
                <w:left w:val="none" w:sz="0" w:space="0" w:color="auto"/>
                <w:bottom w:val="none" w:sz="0" w:space="0" w:color="auto"/>
                <w:right w:val="none" w:sz="0" w:space="0" w:color="auto"/>
              </w:divBdr>
            </w:div>
            <w:div w:id="2079861306">
              <w:marLeft w:val="0"/>
              <w:marRight w:val="0"/>
              <w:marTop w:val="0"/>
              <w:marBottom w:val="0"/>
              <w:divBdr>
                <w:top w:val="none" w:sz="0" w:space="0" w:color="auto"/>
                <w:left w:val="none" w:sz="0" w:space="0" w:color="auto"/>
                <w:bottom w:val="none" w:sz="0" w:space="0" w:color="auto"/>
                <w:right w:val="none" w:sz="0" w:space="0" w:color="auto"/>
              </w:divBdr>
            </w:div>
            <w:div w:id="1591962793">
              <w:marLeft w:val="0"/>
              <w:marRight w:val="0"/>
              <w:marTop w:val="0"/>
              <w:marBottom w:val="0"/>
              <w:divBdr>
                <w:top w:val="none" w:sz="0" w:space="0" w:color="auto"/>
                <w:left w:val="none" w:sz="0" w:space="0" w:color="auto"/>
                <w:bottom w:val="none" w:sz="0" w:space="0" w:color="auto"/>
                <w:right w:val="none" w:sz="0" w:space="0" w:color="auto"/>
              </w:divBdr>
            </w:div>
            <w:div w:id="1080832656">
              <w:marLeft w:val="0"/>
              <w:marRight w:val="0"/>
              <w:marTop w:val="0"/>
              <w:marBottom w:val="0"/>
              <w:divBdr>
                <w:top w:val="none" w:sz="0" w:space="0" w:color="auto"/>
                <w:left w:val="none" w:sz="0" w:space="0" w:color="auto"/>
                <w:bottom w:val="none" w:sz="0" w:space="0" w:color="auto"/>
                <w:right w:val="none" w:sz="0" w:space="0" w:color="auto"/>
              </w:divBdr>
            </w:div>
            <w:div w:id="1792631156">
              <w:marLeft w:val="0"/>
              <w:marRight w:val="0"/>
              <w:marTop w:val="0"/>
              <w:marBottom w:val="0"/>
              <w:divBdr>
                <w:top w:val="none" w:sz="0" w:space="0" w:color="auto"/>
                <w:left w:val="none" w:sz="0" w:space="0" w:color="auto"/>
                <w:bottom w:val="none" w:sz="0" w:space="0" w:color="auto"/>
                <w:right w:val="none" w:sz="0" w:space="0" w:color="auto"/>
              </w:divBdr>
            </w:div>
            <w:div w:id="245767786">
              <w:marLeft w:val="0"/>
              <w:marRight w:val="0"/>
              <w:marTop w:val="0"/>
              <w:marBottom w:val="0"/>
              <w:divBdr>
                <w:top w:val="none" w:sz="0" w:space="0" w:color="auto"/>
                <w:left w:val="none" w:sz="0" w:space="0" w:color="auto"/>
                <w:bottom w:val="none" w:sz="0" w:space="0" w:color="auto"/>
                <w:right w:val="none" w:sz="0" w:space="0" w:color="auto"/>
              </w:divBdr>
            </w:div>
            <w:div w:id="189219740">
              <w:marLeft w:val="0"/>
              <w:marRight w:val="0"/>
              <w:marTop w:val="0"/>
              <w:marBottom w:val="0"/>
              <w:divBdr>
                <w:top w:val="none" w:sz="0" w:space="0" w:color="auto"/>
                <w:left w:val="none" w:sz="0" w:space="0" w:color="auto"/>
                <w:bottom w:val="none" w:sz="0" w:space="0" w:color="auto"/>
                <w:right w:val="none" w:sz="0" w:space="0" w:color="auto"/>
              </w:divBdr>
            </w:div>
            <w:div w:id="1387335334">
              <w:marLeft w:val="0"/>
              <w:marRight w:val="0"/>
              <w:marTop w:val="0"/>
              <w:marBottom w:val="0"/>
              <w:divBdr>
                <w:top w:val="none" w:sz="0" w:space="0" w:color="auto"/>
                <w:left w:val="none" w:sz="0" w:space="0" w:color="auto"/>
                <w:bottom w:val="none" w:sz="0" w:space="0" w:color="auto"/>
                <w:right w:val="none" w:sz="0" w:space="0" w:color="auto"/>
              </w:divBdr>
            </w:div>
            <w:div w:id="183593779">
              <w:marLeft w:val="0"/>
              <w:marRight w:val="0"/>
              <w:marTop w:val="0"/>
              <w:marBottom w:val="0"/>
              <w:divBdr>
                <w:top w:val="none" w:sz="0" w:space="0" w:color="auto"/>
                <w:left w:val="none" w:sz="0" w:space="0" w:color="auto"/>
                <w:bottom w:val="none" w:sz="0" w:space="0" w:color="auto"/>
                <w:right w:val="none" w:sz="0" w:space="0" w:color="auto"/>
              </w:divBdr>
            </w:div>
            <w:div w:id="1293755164">
              <w:marLeft w:val="0"/>
              <w:marRight w:val="0"/>
              <w:marTop w:val="0"/>
              <w:marBottom w:val="0"/>
              <w:divBdr>
                <w:top w:val="none" w:sz="0" w:space="0" w:color="auto"/>
                <w:left w:val="none" w:sz="0" w:space="0" w:color="auto"/>
                <w:bottom w:val="none" w:sz="0" w:space="0" w:color="auto"/>
                <w:right w:val="none" w:sz="0" w:space="0" w:color="auto"/>
              </w:divBdr>
            </w:div>
            <w:div w:id="920411038">
              <w:marLeft w:val="0"/>
              <w:marRight w:val="0"/>
              <w:marTop w:val="0"/>
              <w:marBottom w:val="0"/>
              <w:divBdr>
                <w:top w:val="none" w:sz="0" w:space="0" w:color="auto"/>
                <w:left w:val="none" w:sz="0" w:space="0" w:color="auto"/>
                <w:bottom w:val="none" w:sz="0" w:space="0" w:color="auto"/>
                <w:right w:val="none" w:sz="0" w:space="0" w:color="auto"/>
              </w:divBdr>
            </w:div>
            <w:div w:id="1848322556">
              <w:marLeft w:val="0"/>
              <w:marRight w:val="0"/>
              <w:marTop w:val="0"/>
              <w:marBottom w:val="0"/>
              <w:divBdr>
                <w:top w:val="none" w:sz="0" w:space="0" w:color="auto"/>
                <w:left w:val="none" w:sz="0" w:space="0" w:color="auto"/>
                <w:bottom w:val="none" w:sz="0" w:space="0" w:color="auto"/>
                <w:right w:val="none" w:sz="0" w:space="0" w:color="auto"/>
              </w:divBdr>
            </w:div>
            <w:div w:id="944532707">
              <w:marLeft w:val="0"/>
              <w:marRight w:val="0"/>
              <w:marTop w:val="0"/>
              <w:marBottom w:val="0"/>
              <w:divBdr>
                <w:top w:val="none" w:sz="0" w:space="0" w:color="auto"/>
                <w:left w:val="none" w:sz="0" w:space="0" w:color="auto"/>
                <w:bottom w:val="none" w:sz="0" w:space="0" w:color="auto"/>
                <w:right w:val="none" w:sz="0" w:space="0" w:color="auto"/>
              </w:divBdr>
            </w:div>
            <w:div w:id="951011950">
              <w:marLeft w:val="0"/>
              <w:marRight w:val="0"/>
              <w:marTop w:val="0"/>
              <w:marBottom w:val="0"/>
              <w:divBdr>
                <w:top w:val="none" w:sz="0" w:space="0" w:color="auto"/>
                <w:left w:val="none" w:sz="0" w:space="0" w:color="auto"/>
                <w:bottom w:val="none" w:sz="0" w:space="0" w:color="auto"/>
                <w:right w:val="none" w:sz="0" w:space="0" w:color="auto"/>
              </w:divBdr>
            </w:div>
            <w:div w:id="874927624">
              <w:marLeft w:val="0"/>
              <w:marRight w:val="0"/>
              <w:marTop w:val="0"/>
              <w:marBottom w:val="0"/>
              <w:divBdr>
                <w:top w:val="none" w:sz="0" w:space="0" w:color="auto"/>
                <w:left w:val="none" w:sz="0" w:space="0" w:color="auto"/>
                <w:bottom w:val="none" w:sz="0" w:space="0" w:color="auto"/>
                <w:right w:val="none" w:sz="0" w:space="0" w:color="auto"/>
              </w:divBdr>
            </w:div>
            <w:div w:id="294798202">
              <w:marLeft w:val="0"/>
              <w:marRight w:val="0"/>
              <w:marTop w:val="0"/>
              <w:marBottom w:val="0"/>
              <w:divBdr>
                <w:top w:val="none" w:sz="0" w:space="0" w:color="auto"/>
                <w:left w:val="none" w:sz="0" w:space="0" w:color="auto"/>
                <w:bottom w:val="none" w:sz="0" w:space="0" w:color="auto"/>
                <w:right w:val="none" w:sz="0" w:space="0" w:color="auto"/>
              </w:divBdr>
            </w:div>
            <w:div w:id="928080094">
              <w:marLeft w:val="0"/>
              <w:marRight w:val="0"/>
              <w:marTop w:val="0"/>
              <w:marBottom w:val="0"/>
              <w:divBdr>
                <w:top w:val="none" w:sz="0" w:space="0" w:color="auto"/>
                <w:left w:val="none" w:sz="0" w:space="0" w:color="auto"/>
                <w:bottom w:val="none" w:sz="0" w:space="0" w:color="auto"/>
                <w:right w:val="none" w:sz="0" w:space="0" w:color="auto"/>
              </w:divBdr>
            </w:div>
            <w:div w:id="1113087791">
              <w:marLeft w:val="0"/>
              <w:marRight w:val="0"/>
              <w:marTop w:val="0"/>
              <w:marBottom w:val="0"/>
              <w:divBdr>
                <w:top w:val="none" w:sz="0" w:space="0" w:color="auto"/>
                <w:left w:val="none" w:sz="0" w:space="0" w:color="auto"/>
                <w:bottom w:val="none" w:sz="0" w:space="0" w:color="auto"/>
                <w:right w:val="none" w:sz="0" w:space="0" w:color="auto"/>
              </w:divBdr>
            </w:div>
            <w:div w:id="2117365754">
              <w:marLeft w:val="0"/>
              <w:marRight w:val="0"/>
              <w:marTop w:val="0"/>
              <w:marBottom w:val="0"/>
              <w:divBdr>
                <w:top w:val="none" w:sz="0" w:space="0" w:color="auto"/>
                <w:left w:val="none" w:sz="0" w:space="0" w:color="auto"/>
                <w:bottom w:val="none" w:sz="0" w:space="0" w:color="auto"/>
                <w:right w:val="none" w:sz="0" w:space="0" w:color="auto"/>
              </w:divBdr>
            </w:div>
            <w:div w:id="812985509">
              <w:marLeft w:val="0"/>
              <w:marRight w:val="0"/>
              <w:marTop w:val="0"/>
              <w:marBottom w:val="0"/>
              <w:divBdr>
                <w:top w:val="none" w:sz="0" w:space="0" w:color="auto"/>
                <w:left w:val="none" w:sz="0" w:space="0" w:color="auto"/>
                <w:bottom w:val="none" w:sz="0" w:space="0" w:color="auto"/>
                <w:right w:val="none" w:sz="0" w:space="0" w:color="auto"/>
              </w:divBdr>
            </w:div>
            <w:div w:id="1457600589">
              <w:marLeft w:val="0"/>
              <w:marRight w:val="0"/>
              <w:marTop w:val="0"/>
              <w:marBottom w:val="0"/>
              <w:divBdr>
                <w:top w:val="none" w:sz="0" w:space="0" w:color="auto"/>
                <w:left w:val="none" w:sz="0" w:space="0" w:color="auto"/>
                <w:bottom w:val="none" w:sz="0" w:space="0" w:color="auto"/>
                <w:right w:val="none" w:sz="0" w:space="0" w:color="auto"/>
              </w:divBdr>
            </w:div>
            <w:div w:id="37125484">
              <w:marLeft w:val="0"/>
              <w:marRight w:val="0"/>
              <w:marTop w:val="0"/>
              <w:marBottom w:val="0"/>
              <w:divBdr>
                <w:top w:val="none" w:sz="0" w:space="0" w:color="auto"/>
                <w:left w:val="none" w:sz="0" w:space="0" w:color="auto"/>
                <w:bottom w:val="none" w:sz="0" w:space="0" w:color="auto"/>
                <w:right w:val="none" w:sz="0" w:space="0" w:color="auto"/>
              </w:divBdr>
            </w:div>
            <w:div w:id="1415282369">
              <w:marLeft w:val="0"/>
              <w:marRight w:val="0"/>
              <w:marTop w:val="0"/>
              <w:marBottom w:val="0"/>
              <w:divBdr>
                <w:top w:val="none" w:sz="0" w:space="0" w:color="auto"/>
                <w:left w:val="none" w:sz="0" w:space="0" w:color="auto"/>
                <w:bottom w:val="none" w:sz="0" w:space="0" w:color="auto"/>
                <w:right w:val="none" w:sz="0" w:space="0" w:color="auto"/>
              </w:divBdr>
            </w:div>
            <w:div w:id="820193222">
              <w:marLeft w:val="0"/>
              <w:marRight w:val="0"/>
              <w:marTop w:val="0"/>
              <w:marBottom w:val="0"/>
              <w:divBdr>
                <w:top w:val="none" w:sz="0" w:space="0" w:color="auto"/>
                <w:left w:val="none" w:sz="0" w:space="0" w:color="auto"/>
                <w:bottom w:val="none" w:sz="0" w:space="0" w:color="auto"/>
                <w:right w:val="none" w:sz="0" w:space="0" w:color="auto"/>
              </w:divBdr>
            </w:div>
            <w:div w:id="7486345">
              <w:marLeft w:val="0"/>
              <w:marRight w:val="0"/>
              <w:marTop w:val="0"/>
              <w:marBottom w:val="0"/>
              <w:divBdr>
                <w:top w:val="none" w:sz="0" w:space="0" w:color="auto"/>
                <w:left w:val="none" w:sz="0" w:space="0" w:color="auto"/>
                <w:bottom w:val="none" w:sz="0" w:space="0" w:color="auto"/>
                <w:right w:val="none" w:sz="0" w:space="0" w:color="auto"/>
              </w:divBdr>
            </w:div>
            <w:div w:id="552353206">
              <w:marLeft w:val="0"/>
              <w:marRight w:val="0"/>
              <w:marTop w:val="0"/>
              <w:marBottom w:val="0"/>
              <w:divBdr>
                <w:top w:val="none" w:sz="0" w:space="0" w:color="auto"/>
                <w:left w:val="none" w:sz="0" w:space="0" w:color="auto"/>
                <w:bottom w:val="none" w:sz="0" w:space="0" w:color="auto"/>
                <w:right w:val="none" w:sz="0" w:space="0" w:color="auto"/>
              </w:divBdr>
            </w:div>
            <w:div w:id="443043801">
              <w:marLeft w:val="0"/>
              <w:marRight w:val="0"/>
              <w:marTop w:val="0"/>
              <w:marBottom w:val="0"/>
              <w:divBdr>
                <w:top w:val="none" w:sz="0" w:space="0" w:color="auto"/>
                <w:left w:val="none" w:sz="0" w:space="0" w:color="auto"/>
                <w:bottom w:val="none" w:sz="0" w:space="0" w:color="auto"/>
                <w:right w:val="none" w:sz="0" w:space="0" w:color="auto"/>
              </w:divBdr>
            </w:div>
            <w:div w:id="2002586037">
              <w:marLeft w:val="0"/>
              <w:marRight w:val="0"/>
              <w:marTop w:val="0"/>
              <w:marBottom w:val="0"/>
              <w:divBdr>
                <w:top w:val="none" w:sz="0" w:space="0" w:color="auto"/>
                <w:left w:val="none" w:sz="0" w:space="0" w:color="auto"/>
                <w:bottom w:val="none" w:sz="0" w:space="0" w:color="auto"/>
                <w:right w:val="none" w:sz="0" w:space="0" w:color="auto"/>
              </w:divBdr>
            </w:div>
            <w:div w:id="1223441205">
              <w:marLeft w:val="0"/>
              <w:marRight w:val="0"/>
              <w:marTop w:val="0"/>
              <w:marBottom w:val="0"/>
              <w:divBdr>
                <w:top w:val="none" w:sz="0" w:space="0" w:color="auto"/>
                <w:left w:val="none" w:sz="0" w:space="0" w:color="auto"/>
                <w:bottom w:val="none" w:sz="0" w:space="0" w:color="auto"/>
                <w:right w:val="none" w:sz="0" w:space="0" w:color="auto"/>
              </w:divBdr>
            </w:div>
            <w:div w:id="1649478211">
              <w:marLeft w:val="0"/>
              <w:marRight w:val="0"/>
              <w:marTop w:val="0"/>
              <w:marBottom w:val="0"/>
              <w:divBdr>
                <w:top w:val="none" w:sz="0" w:space="0" w:color="auto"/>
                <w:left w:val="none" w:sz="0" w:space="0" w:color="auto"/>
                <w:bottom w:val="none" w:sz="0" w:space="0" w:color="auto"/>
                <w:right w:val="none" w:sz="0" w:space="0" w:color="auto"/>
              </w:divBdr>
            </w:div>
            <w:div w:id="1077169238">
              <w:marLeft w:val="0"/>
              <w:marRight w:val="0"/>
              <w:marTop w:val="0"/>
              <w:marBottom w:val="0"/>
              <w:divBdr>
                <w:top w:val="none" w:sz="0" w:space="0" w:color="auto"/>
                <w:left w:val="none" w:sz="0" w:space="0" w:color="auto"/>
                <w:bottom w:val="none" w:sz="0" w:space="0" w:color="auto"/>
                <w:right w:val="none" w:sz="0" w:space="0" w:color="auto"/>
              </w:divBdr>
            </w:div>
            <w:div w:id="258878784">
              <w:marLeft w:val="0"/>
              <w:marRight w:val="0"/>
              <w:marTop w:val="0"/>
              <w:marBottom w:val="0"/>
              <w:divBdr>
                <w:top w:val="none" w:sz="0" w:space="0" w:color="auto"/>
                <w:left w:val="none" w:sz="0" w:space="0" w:color="auto"/>
                <w:bottom w:val="none" w:sz="0" w:space="0" w:color="auto"/>
                <w:right w:val="none" w:sz="0" w:space="0" w:color="auto"/>
              </w:divBdr>
            </w:div>
            <w:div w:id="41903130">
              <w:marLeft w:val="0"/>
              <w:marRight w:val="0"/>
              <w:marTop w:val="0"/>
              <w:marBottom w:val="0"/>
              <w:divBdr>
                <w:top w:val="none" w:sz="0" w:space="0" w:color="auto"/>
                <w:left w:val="none" w:sz="0" w:space="0" w:color="auto"/>
                <w:bottom w:val="none" w:sz="0" w:space="0" w:color="auto"/>
                <w:right w:val="none" w:sz="0" w:space="0" w:color="auto"/>
              </w:divBdr>
            </w:div>
            <w:div w:id="1713724865">
              <w:marLeft w:val="0"/>
              <w:marRight w:val="0"/>
              <w:marTop w:val="0"/>
              <w:marBottom w:val="0"/>
              <w:divBdr>
                <w:top w:val="none" w:sz="0" w:space="0" w:color="auto"/>
                <w:left w:val="none" w:sz="0" w:space="0" w:color="auto"/>
                <w:bottom w:val="none" w:sz="0" w:space="0" w:color="auto"/>
                <w:right w:val="none" w:sz="0" w:space="0" w:color="auto"/>
              </w:divBdr>
            </w:div>
            <w:div w:id="529876533">
              <w:marLeft w:val="0"/>
              <w:marRight w:val="0"/>
              <w:marTop w:val="0"/>
              <w:marBottom w:val="0"/>
              <w:divBdr>
                <w:top w:val="none" w:sz="0" w:space="0" w:color="auto"/>
                <w:left w:val="none" w:sz="0" w:space="0" w:color="auto"/>
                <w:bottom w:val="none" w:sz="0" w:space="0" w:color="auto"/>
                <w:right w:val="none" w:sz="0" w:space="0" w:color="auto"/>
              </w:divBdr>
            </w:div>
            <w:div w:id="139272786">
              <w:marLeft w:val="0"/>
              <w:marRight w:val="0"/>
              <w:marTop w:val="0"/>
              <w:marBottom w:val="0"/>
              <w:divBdr>
                <w:top w:val="none" w:sz="0" w:space="0" w:color="auto"/>
                <w:left w:val="none" w:sz="0" w:space="0" w:color="auto"/>
                <w:bottom w:val="none" w:sz="0" w:space="0" w:color="auto"/>
                <w:right w:val="none" w:sz="0" w:space="0" w:color="auto"/>
              </w:divBdr>
            </w:div>
            <w:div w:id="918103578">
              <w:marLeft w:val="0"/>
              <w:marRight w:val="0"/>
              <w:marTop w:val="0"/>
              <w:marBottom w:val="0"/>
              <w:divBdr>
                <w:top w:val="none" w:sz="0" w:space="0" w:color="auto"/>
                <w:left w:val="none" w:sz="0" w:space="0" w:color="auto"/>
                <w:bottom w:val="none" w:sz="0" w:space="0" w:color="auto"/>
                <w:right w:val="none" w:sz="0" w:space="0" w:color="auto"/>
              </w:divBdr>
            </w:div>
            <w:div w:id="2123840945">
              <w:marLeft w:val="0"/>
              <w:marRight w:val="0"/>
              <w:marTop w:val="0"/>
              <w:marBottom w:val="0"/>
              <w:divBdr>
                <w:top w:val="none" w:sz="0" w:space="0" w:color="auto"/>
                <w:left w:val="none" w:sz="0" w:space="0" w:color="auto"/>
                <w:bottom w:val="none" w:sz="0" w:space="0" w:color="auto"/>
                <w:right w:val="none" w:sz="0" w:space="0" w:color="auto"/>
              </w:divBdr>
            </w:div>
            <w:div w:id="1970932604">
              <w:marLeft w:val="0"/>
              <w:marRight w:val="0"/>
              <w:marTop w:val="0"/>
              <w:marBottom w:val="0"/>
              <w:divBdr>
                <w:top w:val="none" w:sz="0" w:space="0" w:color="auto"/>
                <w:left w:val="none" w:sz="0" w:space="0" w:color="auto"/>
                <w:bottom w:val="none" w:sz="0" w:space="0" w:color="auto"/>
                <w:right w:val="none" w:sz="0" w:space="0" w:color="auto"/>
              </w:divBdr>
            </w:div>
            <w:div w:id="1136797743">
              <w:marLeft w:val="0"/>
              <w:marRight w:val="0"/>
              <w:marTop w:val="0"/>
              <w:marBottom w:val="0"/>
              <w:divBdr>
                <w:top w:val="none" w:sz="0" w:space="0" w:color="auto"/>
                <w:left w:val="none" w:sz="0" w:space="0" w:color="auto"/>
                <w:bottom w:val="none" w:sz="0" w:space="0" w:color="auto"/>
                <w:right w:val="none" w:sz="0" w:space="0" w:color="auto"/>
              </w:divBdr>
            </w:div>
            <w:div w:id="751318919">
              <w:marLeft w:val="0"/>
              <w:marRight w:val="0"/>
              <w:marTop w:val="0"/>
              <w:marBottom w:val="0"/>
              <w:divBdr>
                <w:top w:val="none" w:sz="0" w:space="0" w:color="auto"/>
                <w:left w:val="none" w:sz="0" w:space="0" w:color="auto"/>
                <w:bottom w:val="none" w:sz="0" w:space="0" w:color="auto"/>
                <w:right w:val="none" w:sz="0" w:space="0" w:color="auto"/>
              </w:divBdr>
            </w:div>
            <w:div w:id="999308413">
              <w:marLeft w:val="0"/>
              <w:marRight w:val="0"/>
              <w:marTop w:val="0"/>
              <w:marBottom w:val="0"/>
              <w:divBdr>
                <w:top w:val="none" w:sz="0" w:space="0" w:color="auto"/>
                <w:left w:val="none" w:sz="0" w:space="0" w:color="auto"/>
                <w:bottom w:val="none" w:sz="0" w:space="0" w:color="auto"/>
                <w:right w:val="none" w:sz="0" w:space="0" w:color="auto"/>
              </w:divBdr>
            </w:div>
            <w:div w:id="227813869">
              <w:marLeft w:val="0"/>
              <w:marRight w:val="0"/>
              <w:marTop w:val="0"/>
              <w:marBottom w:val="0"/>
              <w:divBdr>
                <w:top w:val="none" w:sz="0" w:space="0" w:color="auto"/>
                <w:left w:val="none" w:sz="0" w:space="0" w:color="auto"/>
                <w:bottom w:val="none" w:sz="0" w:space="0" w:color="auto"/>
                <w:right w:val="none" w:sz="0" w:space="0" w:color="auto"/>
              </w:divBdr>
            </w:div>
            <w:div w:id="1248806284">
              <w:marLeft w:val="0"/>
              <w:marRight w:val="0"/>
              <w:marTop w:val="0"/>
              <w:marBottom w:val="0"/>
              <w:divBdr>
                <w:top w:val="none" w:sz="0" w:space="0" w:color="auto"/>
                <w:left w:val="none" w:sz="0" w:space="0" w:color="auto"/>
                <w:bottom w:val="none" w:sz="0" w:space="0" w:color="auto"/>
                <w:right w:val="none" w:sz="0" w:space="0" w:color="auto"/>
              </w:divBdr>
            </w:div>
            <w:div w:id="574049250">
              <w:marLeft w:val="0"/>
              <w:marRight w:val="0"/>
              <w:marTop w:val="0"/>
              <w:marBottom w:val="0"/>
              <w:divBdr>
                <w:top w:val="none" w:sz="0" w:space="0" w:color="auto"/>
                <w:left w:val="none" w:sz="0" w:space="0" w:color="auto"/>
                <w:bottom w:val="none" w:sz="0" w:space="0" w:color="auto"/>
                <w:right w:val="none" w:sz="0" w:space="0" w:color="auto"/>
              </w:divBdr>
            </w:div>
            <w:div w:id="952440682">
              <w:marLeft w:val="0"/>
              <w:marRight w:val="0"/>
              <w:marTop w:val="0"/>
              <w:marBottom w:val="0"/>
              <w:divBdr>
                <w:top w:val="none" w:sz="0" w:space="0" w:color="auto"/>
                <w:left w:val="none" w:sz="0" w:space="0" w:color="auto"/>
                <w:bottom w:val="none" w:sz="0" w:space="0" w:color="auto"/>
                <w:right w:val="none" w:sz="0" w:space="0" w:color="auto"/>
              </w:divBdr>
            </w:div>
            <w:div w:id="1213152868">
              <w:marLeft w:val="0"/>
              <w:marRight w:val="0"/>
              <w:marTop w:val="0"/>
              <w:marBottom w:val="0"/>
              <w:divBdr>
                <w:top w:val="none" w:sz="0" w:space="0" w:color="auto"/>
                <w:left w:val="none" w:sz="0" w:space="0" w:color="auto"/>
                <w:bottom w:val="none" w:sz="0" w:space="0" w:color="auto"/>
                <w:right w:val="none" w:sz="0" w:space="0" w:color="auto"/>
              </w:divBdr>
            </w:div>
            <w:div w:id="1392919595">
              <w:marLeft w:val="0"/>
              <w:marRight w:val="0"/>
              <w:marTop w:val="0"/>
              <w:marBottom w:val="0"/>
              <w:divBdr>
                <w:top w:val="none" w:sz="0" w:space="0" w:color="auto"/>
                <w:left w:val="none" w:sz="0" w:space="0" w:color="auto"/>
                <w:bottom w:val="none" w:sz="0" w:space="0" w:color="auto"/>
                <w:right w:val="none" w:sz="0" w:space="0" w:color="auto"/>
              </w:divBdr>
            </w:div>
            <w:div w:id="190336984">
              <w:marLeft w:val="0"/>
              <w:marRight w:val="0"/>
              <w:marTop w:val="0"/>
              <w:marBottom w:val="0"/>
              <w:divBdr>
                <w:top w:val="none" w:sz="0" w:space="0" w:color="auto"/>
                <w:left w:val="none" w:sz="0" w:space="0" w:color="auto"/>
                <w:bottom w:val="none" w:sz="0" w:space="0" w:color="auto"/>
                <w:right w:val="none" w:sz="0" w:space="0" w:color="auto"/>
              </w:divBdr>
            </w:div>
            <w:div w:id="270741704">
              <w:marLeft w:val="0"/>
              <w:marRight w:val="0"/>
              <w:marTop w:val="0"/>
              <w:marBottom w:val="0"/>
              <w:divBdr>
                <w:top w:val="none" w:sz="0" w:space="0" w:color="auto"/>
                <w:left w:val="none" w:sz="0" w:space="0" w:color="auto"/>
                <w:bottom w:val="none" w:sz="0" w:space="0" w:color="auto"/>
                <w:right w:val="none" w:sz="0" w:space="0" w:color="auto"/>
              </w:divBdr>
            </w:div>
            <w:div w:id="2130932180">
              <w:marLeft w:val="0"/>
              <w:marRight w:val="0"/>
              <w:marTop w:val="0"/>
              <w:marBottom w:val="0"/>
              <w:divBdr>
                <w:top w:val="none" w:sz="0" w:space="0" w:color="auto"/>
                <w:left w:val="none" w:sz="0" w:space="0" w:color="auto"/>
                <w:bottom w:val="none" w:sz="0" w:space="0" w:color="auto"/>
                <w:right w:val="none" w:sz="0" w:space="0" w:color="auto"/>
              </w:divBdr>
            </w:div>
            <w:div w:id="148208912">
              <w:marLeft w:val="0"/>
              <w:marRight w:val="0"/>
              <w:marTop w:val="0"/>
              <w:marBottom w:val="0"/>
              <w:divBdr>
                <w:top w:val="none" w:sz="0" w:space="0" w:color="auto"/>
                <w:left w:val="none" w:sz="0" w:space="0" w:color="auto"/>
                <w:bottom w:val="none" w:sz="0" w:space="0" w:color="auto"/>
                <w:right w:val="none" w:sz="0" w:space="0" w:color="auto"/>
              </w:divBdr>
            </w:div>
            <w:div w:id="778377193">
              <w:marLeft w:val="0"/>
              <w:marRight w:val="0"/>
              <w:marTop w:val="0"/>
              <w:marBottom w:val="0"/>
              <w:divBdr>
                <w:top w:val="none" w:sz="0" w:space="0" w:color="auto"/>
                <w:left w:val="none" w:sz="0" w:space="0" w:color="auto"/>
                <w:bottom w:val="none" w:sz="0" w:space="0" w:color="auto"/>
                <w:right w:val="none" w:sz="0" w:space="0" w:color="auto"/>
              </w:divBdr>
            </w:div>
            <w:div w:id="1440639808">
              <w:marLeft w:val="0"/>
              <w:marRight w:val="0"/>
              <w:marTop w:val="0"/>
              <w:marBottom w:val="0"/>
              <w:divBdr>
                <w:top w:val="none" w:sz="0" w:space="0" w:color="auto"/>
                <w:left w:val="none" w:sz="0" w:space="0" w:color="auto"/>
                <w:bottom w:val="none" w:sz="0" w:space="0" w:color="auto"/>
                <w:right w:val="none" w:sz="0" w:space="0" w:color="auto"/>
              </w:divBdr>
            </w:div>
            <w:div w:id="793790391">
              <w:marLeft w:val="0"/>
              <w:marRight w:val="0"/>
              <w:marTop w:val="0"/>
              <w:marBottom w:val="0"/>
              <w:divBdr>
                <w:top w:val="none" w:sz="0" w:space="0" w:color="auto"/>
                <w:left w:val="none" w:sz="0" w:space="0" w:color="auto"/>
                <w:bottom w:val="none" w:sz="0" w:space="0" w:color="auto"/>
                <w:right w:val="none" w:sz="0" w:space="0" w:color="auto"/>
              </w:divBdr>
            </w:div>
            <w:div w:id="1306744135">
              <w:marLeft w:val="0"/>
              <w:marRight w:val="0"/>
              <w:marTop w:val="0"/>
              <w:marBottom w:val="0"/>
              <w:divBdr>
                <w:top w:val="none" w:sz="0" w:space="0" w:color="auto"/>
                <w:left w:val="none" w:sz="0" w:space="0" w:color="auto"/>
                <w:bottom w:val="none" w:sz="0" w:space="0" w:color="auto"/>
                <w:right w:val="none" w:sz="0" w:space="0" w:color="auto"/>
              </w:divBdr>
            </w:div>
            <w:div w:id="671028531">
              <w:marLeft w:val="0"/>
              <w:marRight w:val="0"/>
              <w:marTop w:val="0"/>
              <w:marBottom w:val="0"/>
              <w:divBdr>
                <w:top w:val="none" w:sz="0" w:space="0" w:color="auto"/>
                <w:left w:val="none" w:sz="0" w:space="0" w:color="auto"/>
                <w:bottom w:val="none" w:sz="0" w:space="0" w:color="auto"/>
                <w:right w:val="none" w:sz="0" w:space="0" w:color="auto"/>
              </w:divBdr>
            </w:div>
            <w:div w:id="1126585944">
              <w:marLeft w:val="0"/>
              <w:marRight w:val="0"/>
              <w:marTop w:val="0"/>
              <w:marBottom w:val="0"/>
              <w:divBdr>
                <w:top w:val="none" w:sz="0" w:space="0" w:color="auto"/>
                <w:left w:val="none" w:sz="0" w:space="0" w:color="auto"/>
                <w:bottom w:val="none" w:sz="0" w:space="0" w:color="auto"/>
                <w:right w:val="none" w:sz="0" w:space="0" w:color="auto"/>
              </w:divBdr>
            </w:div>
            <w:div w:id="547109599">
              <w:marLeft w:val="0"/>
              <w:marRight w:val="0"/>
              <w:marTop w:val="0"/>
              <w:marBottom w:val="0"/>
              <w:divBdr>
                <w:top w:val="none" w:sz="0" w:space="0" w:color="auto"/>
                <w:left w:val="none" w:sz="0" w:space="0" w:color="auto"/>
                <w:bottom w:val="none" w:sz="0" w:space="0" w:color="auto"/>
                <w:right w:val="none" w:sz="0" w:space="0" w:color="auto"/>
              </w:divBdr>
            </w:div>
            <w:div w:id="597250839">
              <w:marLeft w:val="0"/>
              <w:marRight w:val="0"/>
              <w:marTop w:val="0"/>
              <w:marBottom w:val="0"/>
              <w:divBdr>
                <w:top w:val="none" w:sz="0" w:space="0" w:color="auto"/>
                <w:left w:val="none" w:sz="0" w:space="0" w:color="auto"/>
                <w:bottom w:val="none" w:sz="0" w:space="0" w:color="auto"/>
                <w:right w:val="none" w:sz="0" w:space="0" w:color="auto"/>
              </w:divBdr>
            </w:div>
            <w:div w:id="878125789">
              <w:marLeft w:val="0"/>
              <w:marRight w:val="0"/>
              <w:marTop w:val="0"/>
              <w:marBottom w:val="0"/>
              <w:divBdr>
                <w:top w:val="none" w:sz="0" w:space="0" w:color="auto"/>
                <w:left w:val="none" w:sz="0" w:space="0" w:color="auto"/>
                <w:bottom w:val="none" w:sz="0" w:space="0" w:color="auto"/>
                <w:right w:val="none" w:sz="0" w:space="0" w:color="auto"/>
              </w:divBdr>
            </w:div>
            <w:div w:id="99645163">
              <w:marLeft w:val="0"/>
              <w:marRight w:val="0"/>
              <w:marTop w:val="0"/>
              <w:marBottom w:val="0"/>
              <w:divBdr>
                <w:top w:val="none" w:sz="0" w:space="0" w:color="auto"/>
                <w:left w:val="none" w:sz="0" w:space="0" w:color="auto"/>
                <w:bottom w:val="none" w:sz="0" w:space="0" w:color="auto"/>
                <w:right w:val="none" w:sz="0" w:space="0" w:color="auto"/>
              </w:divBdr>
            </w:div>
            <w:div w:id="1144660718">
              <w:marLeft w:val="0"/>
              <w:marRight w:val="0"/>
              <w:marTop w:val="0"/>
              <w:marBottom w:val="0"/>
              <w:divBdr>
                <w:top w:val="none" w:sz="0" w:space="0" w:color="auto"/>
                <w:left w:val="none" w:sz="0" w:space="0" w:color="auto"/>
                <w:bottom w:val="none" w:sz="0" w:space="0" w:color="auto"/>
                <w:right w:val="none" w:sz="0" w:space="0" w:color="auto"/>
              </w:divBdr>
            </w:div>
            <w:div w:id="287705541">
              <w:marLeft w:val="0"/>
              <w:marRight w:val="0"/>
              <w:marTop w:val="0"/>
              <w:marBottom w:val="0"/>
              <w:divBdr>
                <w:top w:val="none" w:sz="0" w:space="0" w:color="auto"/>
                <w:left w:val="none" w:sz="0" w:space="0" w:color="auto"/>
                <w:bottom w:val="none" w:sz="0" w:space="0" w:color="auto"/>
                <w:right w:val="none" w:sz="0" w:space="0" w:color="auto"/>
              </w:divBdr>
            </w:div>
            <w:div w:id="1387336211">
              <w:marLeft w:val="0"/>
              <w:marRight w:val="0"/>
              <w:marTop w:val="0"/>
              <w:marBottom w:val="0"/>
              <w:divBdr>
                <w:top w:val="none" w:sz="0" w:space="0" w:color="auto"/>
                <w:left w:val="none" w:sz="0" w:space="0" w:color="auto"/>
                <w:bottom w:val="none" w:sz="0" w:space="0" w:color="auto"/>
                <w:right w:val="none" w:sz="0" w:space="0" w:color="auto"/>
              </w:divBdr>
            </w:div>
          </w:divsChild>
        </w:div>
        <w:div w:id="1070613046">
          <w:marLeft w:val="0"/>
          <w:marRight w:val="0"/>
          <w:marTop w:val="0"/>
          <w:marBottom w:val="0"/>
          <w:divBdr>
            <w:top w:val="none" w:sz="0" w:space="0" w:color="auto"/>
            <w:left w:val="none" w:sz="0" w:space="0" w:color="auto"/>
            <w:bottom w:val="none" w:sz="0" w:space="0" w:color="auto"/>
            <w:right w:val="none" w:sz="0" w:space="0" w:color="auto"/>
          </w:divBdr>
        </w:div>
        <w:div w:id="1683706355">
          <w:marLeft w:val="0"/>
          <w:marRight w:val="0"/>
          <w:marTop w:val="0"/>
          <w:marBottom w:val="0"/>
          <w:divBdr>
            <w:top w:val="none" w:sz="0" w:space="0" w:color="auto"/>
            <w:left w:val="none" w:sz="0" w:space="0" w:color="auto"/>
            <w:bottom w:val="none" w:sz="0" w:space="0" w:color="auto"/>
            <w:right w:val="none" w:sz="0" w:space="0" w:color="auto"/>
          </w:divBdr>
          <w:divsChild>
            <w:div w:id="700086440">
              <w:marLeft w:val="0"/>
              <w:marRight w:val="0"/>
              <w:marTop w:val="0"/>
              <w:marBottom w:val="0"/>
              <w:divBdr>
                <w:top w:val="none" w:sz="0" w:space="0" w:color="auto"/>
                <w:left w:val="none" w:sz="0" w:space="0" w:color="auto"/>
                <w:bottom w:val="none" w:sz="0" w:space="0" w:color="auto"/>
                <w:right w:val="none" w:sz="0" w:space="0" w:color="auto"/>
              </w:divBdr>
            </w:div>
            <w:div w:id="1795980960">
              <w:marLeft w:val="0"/>
              <w:marRight w:val="0"/>
              <w:marTop w:val="0"/>
              <w:marBottom w:val="0"/>
              <w:divBdr>
                <w:top w:val="none" w:sz="0" w:space="0" w:color="auto"/>
                <w:left w:val="none" w:sz="0" w:space="0" w:color="auto"/>
                <w:bottom w:val="none" w:sz="0" w:space="0" w:color="auto"/>
                <w:right w:val="none" w:sz="0" w:space="0" w:color="auto"/>
              </w:divBdr>
            </w:div>
            <w:div w:id="1587424797">
              <w:marLeft w:val="0"/>
              <w:marRight w:val="0"/>
              <w:marTop w:val="0"/>
              <w:marBottom w:val="0"/>
              <w:divBdr>
                <w:top w:val="none" w:sz="0" w:space="0" w:color="auto"/>
                <w:left w:val="none" w:sz="0" w:space="0" w:color="auto"/>
                <w:bottom w:val="none" w:sz="0" w:space="0" w:color="auto"/>
                <w:right w:val="none" w:sz="0" w:space="0" w:color="auto"/>
              </w:divBdr>
            </w:div>
            <w:div w:id="470487426">
              <w:marLeft w:val="0"/>
              <w:marRight w:val="0"/>
              <w:marTop w:val="0"/>
              <w:marBottom w:val="0"/>
              <w:divBdr>
                <w:top w:val="none" w:sz="0" w:space="0" w:color="auto"/>
                <w:left w:val="none" w:sz="0" w:space="0" w:color="auto"/>
                <w:bottom w:val="none" w:sz="0" w:space="0" w:color="auto"/>
                <w:right w:val="none" w:sz="0" w:space="0" w:color="auto"/>
              </w:divBdr>
            </w:div>
            <w:div w:id="886256557">
              <w:marLeft w:val="0"/>
              <w:marRight w:val="0"/>
              <w:marTop w:val="0"/>
              <w:marBottom w:val="0"/>
              <w:divBdr>
                <w:top w:val="none" w:sz="0" w:space="0" w:color="auto"/>
                <w:left w:val="none" w:sz="0" w:space="0" w:color="auto"/>
                <w:bottom w:val="none" w:sz="0" w:space="0" w:color="auto"/>
                <w:right w:val="none" w:sz="0" w:space="0" w:color="auto"/>
              </w:divBdr>
            </w:div>
            <w:div w:id="367031980">
              <w:marLeft w:val="0"/>
              <w:marRight w:val="0"/>
              <w:marTop w:val="0"/>
              <w:marBottom w:val="0"/>
              <w:divBdr>
                <w:top w:val="none" w:sz="0" w:space="0" w:color="auto"/>
                <w:left w:val="none" w:sz="0" w:space="0" w:color="auto"/>
                <w:bottom w:val="none" w:sz="0" w:space="0" w:color="auto"/>
                <w:right w:val="none" w:sz="0" w:space="0" w:color="auto"/>
              </w:divBdr>
            </w:div>
            <w:div w:id="1229724717">
              <w:marLeft w:val="0"/>
              <w:marRight w:val="0"/>
              <w:marTop w:val="0"/>
              <w:marBottom w:val="0"/>
              <w:divBdr>
                <w:top w:val="none" w:sz="0" w:space="0" w:color="auto"/>
                <w:left w:val="none" w:sz="0" w:space="0" w:color="auto"/>
                <w:bottom w:val="none" w:sz="0" w:space="0" w:color="auto"/>
                <w:right w:val="none" w:sz="0" w:space="0" w:color="auto"/>
              </w:divBdr>
            </w:div>
            <w:div w:id="2136672134">
              <w:marLeft w:val="0"/>
              <w:marRight w:val="0"/>
              <w:marTop w:val="0"/>
              <w:marBottom w:val="0"/>
              <w:divBdr>
                <w:top w:val="none" w:sz="0" w:space="0" w:color="auto"/>
                <w:left w:val="none" w:sz="0" w:space="0" w:color="auto"/>
                <w:bottom w:val="none" w:sz="0" w:space="0" w:color="auto"/>
                <w:right w:val="none" w:sz="0" w:space="0" w:color="auto"/>
              </w:divBdr>
            </w:div>
            <w:div w:id="596332375">
              <w:marLeft w:val="0"/>
              <w:marRight w:val="0"/>
              <w:marTop w:val="0"/>
              <w:marBottom w:val="0"/>
              <w:divBdr>
                <w:top w:val="none" w:sz="0" w:space="0" w:color="auto"/>
                <w:left w:val="none" w:sz="0" w:space="0" w:color="auto"/>
                <w:bottom w:val="none" w:sz="0" w:space="0" w:color="auto"/>
                <w:right w:val="none" w:sz="0" w:space="0" w:color="auto"/>
              </w:divBdr>
            </w:div>
            <w:div w:id="572813142">
              <w:marLeft w:val="0"/>
              <w:marRight w:val="0"/>
              <w:marTop w:val="0"/>
              <w:marBottom w:val="0"/>
              <w:divBdr>
                <w:top w:val="none" w:sz="0" w:space="0" w:color="auto"/>
                <w:left w:val="none" w:sz="0" w:space="0" w:color="auto"/>
                <w:bottom w:val="none" w:sz="0" w:space="0" w:color="auto"/>
                <w:right w:val="none" w:sz="0" w:space="0" w:color="auto"/>
              </w:divBdr>
            </w:div>
            <w:div w:id="1345402617">
              <w:marLeft w:val="0"/>
              <w:marRight w:val="0"/>
              <w:marTop w:val="0"/>
              <w:marBottom w:val="0"/>
              <w:divBdr>
                <w:top w:val="none" w:sz="0" w:space="0" w:color="auto"/>
                <w:left w:val="none" w:sz="0" w:space="0" w:color="auto"/>
                <w:bottom w:val="none" w:sz="0" w:space="0" w:color="auto"/>
                <w:right w:val="none" w:sz="0" w:space="0" w:color="auto"/>
              </w:divBdr>
            </w:div>
            <w:div w:id="319625802">
              <w:marLeft w:val="0"/>
              <w:marRight w:val="0"/>
              <w:marTop w:val="0"/>
              <w:marBottom w:val="0"/>
              <w:divBdr>
                <w:top w:val="none" w:sz="0" w:space="0" w:color="auto"/>
                <w:left w:val="none" w:sz="0" w:space="0" w:color="auto"/>
                <w:bottom w:val="none" w:sz="0" w:space="0" w:color="auto"/>
                <w:right w:val="none" w:sz="0" w:space="0" w:color="auto"/>
              </w:divBdr>
            </w:div>
            <w:div w:id="2093970382">
              <w:marLeft w:val="0"/>
              <w:marRight w:val="0"/>
              <w:marTop w:val="0"/>
              <w:marBottom w:val="0"/>
              <w:divBdr>
                <w:top w:val="none" w:sz="0" w:space="0" w:color="auto"/>
                <w:left w:val="none" w:sz="0" w:space="0" w:color="auto"/>
                <w:bottom w:val="none" w:sz="0" w:space="0" w:color="auto"/>
                <w:right w:val="none" w:sz="0" w:space="0" w:color="auto"/>
              </w:divBdr>
            </w:div>
            <w:div w:id="688793330">
              <w:marLeft w:val="0"/>
              <w:marRight w:val="0"/>
              <w:marTop w:val="0"/>
              <w:marBottom w:val="0"/>
              <w:divBdr>
                <w:top w:val="none" w:sz="0" w:space="0" w:color="auto"/>
                <w:left w:val="none" w:sz="0" w:space="0" w:color="auto"/>
                <w:bottom w:val="none" w:sz="0" w:space="0" w:color="auto"/>
                <w:right w:val="none" w:sz="0" w:space="0" w:color="auto"/>
              </w:divBdr>
            </w:div>
            <w:div w:id="675114946">
              <w:marLeft w:val="0"/>
              <w:marRight w:val="0"/>
              <w:marTop w:val="0"/>
              <w:marBottom w:val="0"/>
              <w:divBdr>
                <w:top w:val="none" w:sz="0" w:space="0" w:color="auto"/>
                <w:left w:val="none" w:sz="0" w:space="0" w:color="auto"/>
                <w:bottom w:val="none" w:sz="0" w:space="0" w:color="auto"/>
                <w:right w:val="none" w:sz="0" w:space="0" w:color="auto"/>
              </w:divBdr>
            </w:div>
            <w:div w:id="4326783">
              <w:marLeft w:val="0"/>
              <w:marRight w:val="0"/>
              <w:marTop w:val="0"/>
              <w:marBottom w:val="0"/>
              <w:divBdr>
                <w:top w:val="none" w:sz="0" w:space="0" w:color="auto"/>
                <w:left w:val="none" w:sz="0" w:space="0" w:color="auto"/>
                <w:bottom w:val="none" w:sz="0" w:space="0" w:color="auto"/>
                <w:right w:val="none" w:sz="0" w:space="0" w:color="auto"/>
              </w:divBdr>
            </w:div>
            <w:div w:id="1796828122">
              <w:marLeft w:val="0"/>
              <w:marRight w:val="0"/>
              <w:marTop w:val="0"/>
              <w:marBottom w:val="0"/>
              <w:divBdr>
                <w:top w:val="none" w:sz="0" w:space="0" w:color="auto"/>
                <w:left w:val="none" w:sz="0" w:space="0" w:color="auto"/>
                <w:bottom w:val="none" w:sz="0" w:space="0" w:color="auto"/>
                <w:right w:val="none" w:sz="0" w:space="0" w:color="auto"/>
              </w:divBdr>
            </w:div>
            <w:div w:id="95953698">
              <w:marLeft w:val="0"/>
              <w:marRight w:val="0"/>
              <w:marTop w:val="0"/>
              <w:marBottom w:val="0"/>
              <w:divBdr>
                <w:top w:val="none" w:sz="0" w:space="0" w:color="auto"/>
                <w:left w:val="none" w:sz="0" w:space="0" w:color="auto"/>
                <w:bottom w:val="none" w:sz="0" w:space="0" w:color="auto"/>
                <w:right w:val="none" w:sz="0" w:space="0" w:color="auto"/>
              </w:divBdr>
            </w:div>
            <w:div w:id="1699432984">
              <w:marLeft w:val="0"/>
              <w:marRight w:val="0"/>
              <w:marTop w:val="0"/>
              <w:marBottom w:val="0"/>
              <w:divBdr>
                <w:top w:val="none" w:sz="0" w:space="0" w:color="auto"/>
                <w:left w:val="none" w:sz="0" w:space="0" w:color="auto"/>
                <w:bottom w:val="none" w:sz="0" w:space="0" w:color="auto"/>
                <w:right w:val="none" w:sz="0" w:space="0" w:color="auto"/>
              </w:divBdr>
            </w:div>
            <w:div w:id="284042413">
              <w:marLeft w:val="0"/>
              <w:marRight w:val="0"/>
              <w:marTop w:val="0"/>
              <w:marBottom w:val="0"/>
              <w:divBdr>
                <w:top w:val="none" w:sz="0" w:space="0" w:color="auto"/>
                <w:left w:val="none" w:sz="0" w:space="0" w:color="auto"/>
                <w:bottom w:val="none" w:sz="0" w:space="0" w:color="auto"/>
                <w:right w:val="none" w:sz="0" w:space="0" w:color="auto"/>
              </w:divBdr>
            </w:div>
            <w:div w:id="428696983">
              <w:marLeft w:val="0"/>
              <w:marRight w:val="0"/>
              <w:marTop w:val="0"/>
              <w:marBottom w:val="0"/>
              <w:divBdr>
                <w:top w:val="none" w:sz="0" w:space="0" w:color="auto"/>
                <w:left w:val="none" w:sz="0" w:space="0" w:color="auto"/>
                <w:bottom w:val="none" w:sz="0" w:space="0" w:color="auto"/>
                <w:right w:val="none" w:sz="0" w:space="0" w:color="auto"/>
              </w:divBdr>
            </w:div>
            <w:div w:id="2002150435">
              <w:marLeft w:val="0"/>
              <w:marRight w:val="0"/>
              <w:marTop w:val="0"/>
              <w:marBottom w:val="0"/>
              <w:divBdr>
                <w:top w:val="none" w:sz="0" w:space="0" w:color="auto"/>
                <w:left w:val="none" w:sz="0" w:space="0" w:color="auto"/>
                <w:bottom w:val="none" w:sz="0" w:space="0" w:color="auto"/>
                <w:right w:val="none" w:sz="0" w:space="0" w:color="auto"/>
              </w:divBdr>
            </w:div>
            <w:div w:id="1355838980">
              <w:marLeft w:val="0"/>
              <w:marRight w:val="0"/>
              <w:marTop w:val="0"/>
              <w:marBottom w:val="0"/>
              <w:divBdr>
                <w:top w:val="none" w:sz="0" w:space="0" w:color="auto"/>
                <w:left w:val="none" w:sz="0" w:space="0" w:color="auto"/>
                <w:bottom w:val="none" w:sz="0" w:space="0" w:color="auto"/>
                <w:right w:val="none" w:sz="0" w:space="0" w:color="auto"/>
              </w:divBdr>
            </w:div>
            <w:div w:id="679896719">
              <w:marLeft w:val="0"/>
              <w:marRight w:val="0"/>
              <w:marTop w:val="0"/>
              <w:marBottom w:val="0"/>
              <w:divBdr>
                <w:top w:val="none" w:sz="0" w:space="0" w:color="auto"/>
                <w:left w:val="none" w:sz="0" w:space="0" w:color="auto"/>
                <w:bottom w:val="none" w:sz="0" w:space="0" w:color="auto"/>
                <w:right w:val="none" w:sz="0" w:space="0" w:color="auto"/>
              </w:divBdr>
            </w:div>
            <w:div w:id="1637182449">
              <w:marLeft w:val="0"/>
              <w:marRight w:val="0"/>
              <w:marTop w:val="0"/>
              <w:marBottom w:val="0"/>
              <w:divBdr>
                <w:top w:val="none" w:sz="0" w:space="0" w:color="auto"/>
                <w:left w:val="none" w:sz="0" w:space="0" w:color="auto"/>
                <w:bottom w:val="none" w:sz="0" w:space="0" w:color="auto"/>
                <w:right w:val="none" w:sz="0" w:space="0" w:color="auto"/>
              </w:divBdr>
            </w:div>
            <w:div w:id="514654465">
              <w:marLeft w:val="0"/>
              <w:marRight w:val="0"/>
              <w:marTop w:val="0"/>
              <w:marBottom w:val="0"/>
              <w:divBdr>
                <w:top w:val="none" w:sz="0" w:space="0" w:color="auto"/>
                <w:left w:val="none" w:sz="0" w:space="0" w:color="auto"/>
                <w:bottom w:val="none" w:sz="0" w:space="0" w:color="auto"/>
                <w:right w:val="none" w:sz="0" w:space="0" w:color="auto"/>
              </w:divBdr>
            </w:div>
            <w:div w:id="333994297">
              <w:marLeft w:val="0"/>
              <w:marRight w:val="0"/>
              <w:marTop w:val="0"/>
              <w:marBottom w:val="0"/>
              <w:divBdr>
                <w:top w:val="none" w:sz="0" w:space="0" w:color="auto"/>
                <w:left w:val="none" w:sz="0" w:space="0" w:color="auto"/>
                <w:bottom w:val="none" w:sz="0" w:space="0" w:color="auto"/>
                <w:right w:val="none" w:sz="0" w:space="0" w:color="auto"/>
              </w:divBdr>
            </w:div>
            <w:div w:id="275871640">
              <w:marLeft w:val="0"/>
              <w:marRight w:val="0"/>
              <w:marTop w:val="0"/>
              <w:marBottom w:val="0"/>
              <w:divBdr>
                <w:top w:val="none" w:sz="0" w:space="0" w:color="auto"/>
                <w:left w:val="none" w:sz="0" w:space="0" w:color="auto"/>
                <w:bottom w:val="none" w:sz="0" w:space="0" w:color="auto"/>
                <w:right w:val="none" w:sz="0" w:space="0" w:color="auto"/>
              </w:divBdr>
            </w:div>
            <w:div w:id="855729527">
              <w:marLeft w:val="0"/>
              <w:marRight w:val="0"/>
              <w:marTop w:val="0"/>
              <w:marBottom w:val="0"/>
              <w:divBdr>
                <w:top w:val="none" w:sz="0" w:space="0" w:color="auto"/>
                <w:left w:val="none" w:sz="0" w:space="0" w:color="auto"/>
                <w:bottom w:val="none" w:sz="0" w:space="0" w:color="auto"/>
                <w:right w:val="none" w:sz="0" w:space="0" w:color="auto"/>
              </w:divBdr>
            </w:div>
            <w:div w:id="881525818">
              <w:marLeft w:val="0"/>
              <w:marRight w:val="0"/>
              <w:marTop w:val="0"/>
              <w:marBottom w:val="0"/>
              <w:divBdr>
                <w:top w:val="none" w:sz="0" w:space="0" w:color="auto"/>
                <w:left w:val="none" w:sz="0" w:space="0" w:color="auto"/>
                <w:bottom w:val="none" w:sz="0" w:space="0" w:color="auto"/>
                <w:right w:val="none" w:sz="0" w:space="0" w:color="auto"/>
              </w:divBdr>
            </w:div>
            <w:div w:id="1098453513">
              <w:marLeft w:val="0"/>
              <w:marRight w:val="0"/>
              <w:marTop w:val="0"/>
              <w:marBottom w:val="0"/>
              <w:divBdr>
                <w:top w:val="none" w:sz="0" w:space="0" w:color="auto"/>
                <w:left w:val="none" w:sz="0" w:space="0" w:color="auto"/>
                <w:bottom w:val="none" w:sz="0" w:space="0" w:color="auto"/>
                <w:right w:val="none" w:sz="0" w:space="0" w:color="auto"/>
              </w:divBdr>
            </w:div>
            <w:div w:id="1749035878">
              <w:marLeft w:val="0"/>
              <w:marRight w:val="0"/>
              <w:marTop w:val="0"/>
              <w:marBottom w:val="0"/>
              <w:divBdr>
                <w:top w:val="none" w:sz="0" w:space="0" w:color="auto"/>
                <w:left w:val="none" w:sz="0" w:space="0" w:color="auto"/>
                <w:bottom w:val="none" w:sz="0" w:space="0" w:color="auto"/>
                <w:right w:val="none" w:sz="0" w:space="0" w:color="auto"/>
              </w:divBdr>
            </w:div>
            <w:div w:id="6974267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1088959442">
              <w:marLeft w:val="0"/>
              <w:marRight w:val="0"/>
              <w:marTop w:val="0"/>
              <w:marBottom w:val="0"/>
              <w:divBdr>
                <w:top w:val="none" w:sz="0" w:space="0" w:color="auto"/>
                <w:left w:val="none" w:sz="0" w:space="0" w:color="auto"/>
                <w:bottom w:val="none" w:sz="0" w:space="0" w:color="auto"/>
                <w:right w:val="none" w:sz="0" w:space="0" w:color="auto"/>
              </w:divBdr>
            </w:div>
            <w:div w:id="1173494857">
              <w:marLeft w:val="0"/>
              <w:marRight w:val="0"/>
              <w:marTop w:val="0"/>
              <w:marBottom w:val="0"/>
              <w:divBdr>
                <w:top w:val="none" w:sz="0" w:space="0" w:color="auto"/>
                <w:left w:val="none" w:sz="0" w:space="0" w:color="auto"/>
                <w:bottom w:val="none" w:sz="0" w:space="0" w:color="auto"/>
                <w:right w:val="none" w:sz="0" w:space="0" w:color="auto"/>
              </w:divBdr>
            </w:div>
            <w:div w:id="444037986">
              <w:marLeft w:val="0"/>
              <w:marRight w:val="0"/>
              <w:marTop w:val="0"/>
              <w:marBottom w:val="0"/>
              <w:divBdr>
                <w:top w:val="none" w:sz="0" w:space="0" w:color="auto"/>
                <w:left w:val="none" w:sz="0" w:space="0" w:color="auto"/>
                <w:bottom w:val="none" w:sz="0" w:space="0" w:color="auto"/>
                <w:right w:val="none" w:sz="0" w:space="0" w:color="auto"/>
              </w:divBdr>
            </w:div>
            <w:div w:id="456335640">
              <w:marLeft w:val="0"/>
              <w:marRight w:val="0"/>
              <w:marTop w:val="0"/>
              <w:marBottom w:val="0"/>
              <w:divBdr>
                <w:top w:val="none" w:sz="0" w:space="0" w:color="auto"/>
                <w:left w:val="none" w:sz="0" w:space="0" w:color="auto"/>
                <w:bottom w:val="none" w:sz="0" w:space="0" w:color="auto"/>
                <w:right w:val="none" w:sz="0" w:space="0" w:color="auto"/>
              </w:divBdr>
            </w:div>
            <w:div w:id="613757173">
              <w:marLeft w:val="0"/>
              <w:marRight w:val="0"/>
              <w:marTop w:val="0"/>
              <w:marBottom w:val="0"/>
              <w:divBdr>
                <w:top w:val="none" w:sz="0" w:space="0" w:color="auto"/>
                <w:left w:val="none" w:sz="0" w:space="0" w:color="auto"/>
                <w:bottom w:val="none" w:sz="0" w:space="0" w:color="auto"/>
                <w:right w:val="none" w:sz="0" w:space="0" w:color="auto"/>
              </w:divBdr>
            </w:div>
            <w:div w:id="808128263">
              <w:marLeft w:val="0"/>
              <w:marRight w:val="0"/>
              <w:marTop w:val="0"/>
              <w:marBottom w:val="0"/>
              <w:divBdr>
                <w:top w:val="none" w:sz="0" w:space="0" w:color="auto"/>
                <w:left w:val="none" w:sz="0" w:space="0" w:color="auto"/>
                <w:bottom w:val="none" w:sz="0" w:space="0" w:color="auto"/>
                <w:right w:val="none" w:sz="0" w:space="0" w:color="auto"/>
              </w:divBdr>
            </w:div>
            <w:div w:id="333260544">
              <w:marLeft w:val="0"/>
              <w:marRight w:val="0"/>
              <w:marTop w:val="0"/>
              <w:marBottom w:val="0"/>
              <w:divBdr>
                <w:top w:val="none" w:sz="0" w:space="0" w:color="auto"/>
                <w:left w:val="none" w:sz="0" w:space="0" w:color="auto"/>
                <w:bottom w:val="none" w:sz="0" w:space="0" w:color="auto"/>
                <w:right w:val="none" w:sz="0" w:space="0" w:color="auto"/>
              </w:divBdr>
            </w:div>
            <w:div w:id="773671883">
              <w:marLeft w:val="0"/>
              <w:marRight w:val="0"/>
              <w:marTop w:val="0"/>
              <w:marBottom w:val="0"/>
              <w:divBdr>
                <w:top w:val="none" w:sz="0" w:space="0" w:color="auto"/>
                <w:left w:val="none" w:sz="0" w:space="0" w:color="auto"/>
                <w:bottom w:val="none" w:sz="0" w:space="0" w:color="auto"/>
                <w:right w:val="none" w:sz="0" w:space="0" w:color="auto"/>
              </w:divBdr>
            </w:div>
            <w:div w:id="1693264230">
              <w:marLeft w:val="0"/>
              <w:marRight w:val="0"/>
              <w:marTop w:val="0"/>
              <w:marBottom w:val="0"/>
              <w:divBdr>
                <w:top w:val="none" w:sz="0" w:space="0" w:color="auto"/>
                <w:left w:val="none" w:sz="0" w:space="0" w:color="auto"/>
                <w:bottom w:val="none" w:sz="0" w:space="0" w:color="auto"/>
                <w:right w:val="none" w:sz="0" w:space="0" w:color="auto"/>
              </w:divBdr>
            </w:div>
            <w:div w:id="942540740">
              <w:marLeft w:val="0"/>
              <w:marRight w:val="0"/>
              <w:marTop w:val="0"/>
              <w:marBottom w:val="0"/>
              <w:divBdr>
                <w:top w:val="none" w:sz="0" w:space="0" w:color="auto"/>
                <w:left w:val="none" w:sz="0" w:space="0" w:color="auto"/>
                <w:bottom w:val="none" w:sz="0" w:space="0" w:color="auto"/>
                <w:right w:val="none" w:sz="0" w:space="0" w:color="auto"/>
              </w:divBdr>
            </w:div>
            <w:div w:id="1795323943">
              <w:marLeft w:val="0"/>
              <w:marRight w:val="0"/>
              <w:marTop w:val="0"/>
              <w:marBottom w:val="0"/>
              <w:divBdr>
                <w:top w:val="none" w:sz="0" w:space="0" w:color="auto"/>
                <w:left w:val="none" w:sz="0" w:space="0" w:color="auto"/>
                <w:bottom w:val="none" w:sz="0" w:space="0" w:color="auto"/>
                <w:right w:val="none" w:sz="0" w:space="0" w:color="auto"/>
              </w:divBdr>
            </w:div>
            <w:div w:id="335574911">
              <w:marLeft w:val="0"/>
              <w:marRight w:val="0"/>
              <w:marTop w:val="0"/>
              <w:marBottom w:val="0"/>
              <w:divBdr>
                <w:top w:val="none" w:sz="0" w:space="0" w:color="auto"/>
                <w:left w:val="none" w:sz="0" w:space="0" w:color="auto"/>
                <w:bottom w:val="none" w:sz="0" w:space="0" w:color="auto"/>
                <w:right w:val="none" w:sz="0" w:space="0" w:color="auto"/>
              </w:divBdr>
            </w:div>
            <w:div w:id="700325703">
              <w:marLeft w:val="0"/>
              <w:marRight w:val="0"/>
              <w:marTop w:val="0"/>
              <w:marBottom w:val="0"/>
              <w:divBdr>
                <w:top w:val="none" w:sz="0" w:space="0" w:color="auto"/>
                <w:left w:val="none" w:sz="0" w:space="0" w:color="auto"/>
                <w:bottom w:val="none" w:sz="0" w:space="0" w:color="auto"/>
                <w:right w:val="none" w:sz="0" w:space="0" w:color="auto"/>
              </w:divBdr>
            </w:div>
            <w:div w:id="2128624337">
              <w:marLeft w:val="0"/>
              <w:marRight w:val="0"/>
              <w:marTop w:val="0"/>
              <w:marBottom w:val="0"/>
              <w:divBdr>
                <w:top w:val="none" w:sz="0" w:space="0" w:color="auto"/>
                <w:left w:val="none" w:sz="0" w:space="0" w:color="auto"/>
                <w:bottom w:val="none" w:sz="0" w:space="0" w:color="auto"/>
                <w:right w:val="none" w:sz="0" w:space="0" w:color="auto"/>
              </w:divBdr>
            </w:div>
            <w:div w:id="2067214286">
              <w:marLeft w:val="0"/>
              <w:marRight w:val="0"/>
              <w:marTop w:val="0"/>
              <w:marBottom w:val="0"/>
              <w:divBdr>
                <w:top w:val="none" w:sz="0" w:space="0" w:color="auto"/>
                <w:left w:val="none" w:sz="0" w:space="0" w:color="auto"/>
                <w:bottom w:val="none" w:sz="0" w:space="0" w:color="auto"/>
                <w:right w:val="none" w:sz="0" w:space="0" w:color="auto"/>
              </w:divBdr>
            </w:div>
            <w:div w:id="53940276">
              <w:marLeft w:val="0"/>
              <w:marRight w:val="0"/>
              <w:marTop w:val="0"/>
              <w:marBottom w:val="0"/>
              <w:divBdr>
                <w:top w:val="none" w:sz="0" w:space="0" w:color="auto"/>
                <w:left w:val="none" w:sz="0" w:space="0" w:color="auto"/>
                <w:bottom w:val="none" w:sz="0" w:space="0" w:color="auto"/>
                <w:right w:val="none" w:sz="0" w:space="0" w:color="auto"/>
              </w:divBdr>
            </w:div>
            <w:div w:id="2138453796">
              <w:marLeft w:val="0"/>
              <w:marRight w:val="0"/>
              <w:marTop w:val="0"/>
              <w:marBottom w:val="0"/>
              <w:divBdr>
                <w:top w:val="none" w:sz="0" w:space="0" w:color="auto"/>
                <w:left w:val="none" w:sz="0" w:space="0" w:color="auto"/>
                <w:bottom w:val="none" w:sz="0" w:space="0" w:color="auto"/>
                <w:right w:val="none" w:sz="0" w:space="0" w:color="auto"/>
              </w:divBdr>
            </w:div>
            <w:div w:id="1923176870">
              <w:marLeft w:val="0"/>
              <w:marRight w:val="0"/>
              <w:marTop w:val="0"/>
              <w:marBottom w:val="0"/>
              <w:divBdr>
                <w:top w:val="none" w:sz="0" w:space="0" w:color="auto"/>
                <w:left w:val="none" w:sz="0" w:space="0" w:color="auto"/>
                <w:bottom w:val="none" w:sz="0" w:space="0" w:color="auto"/>
                <w:right w:val="none" w:sz="0" w:space="0" w:color="auto"/>
              </w:divBdr>
            </w:div>
            <w:div w:id="1691907425">
              <w:marLeft w:val="0"/>
              <w:marRight w:val="0"/>
              <w:marTop w:val="0"/>
              <w:marBottom w:val="0"/>
              <w:divBdr>
                <w:top w:val="none" w:sz="0" w:space="0" w:color="auto"/>
                <w:left w:val="none" w:sz="0" w:space="0" w:color="auto"/>
                <w:bottom w:val="none" w:sz="0" w:space="0" w:color="auto"/>
                <w:right w:val="none" w:sz="0" w:space="0" w:color="auto"/>
              </w:divBdr>
            </w:div>
            <w:div w:id="608901976">
              <w:marLeft w:val="0"/>
              <w:marRight w:val="0"/>
              <w:marTop w:val="0"/>
              <w:marBottom w:val="0"/>
              <w:divBdr>
                <w:top w:val="none" w:sz="0" w:space="0" w:color="auto"/>
                <w:left w:val="none" w:sz="0" w:space="0" w:color="auto"/>
                <w:bottom w:val="none" w:sz="0" w:space="0" w:color="auto"/>
                <w:right w:val="none" w:sz="0" w:space="0" w:color="auto"/>
              </w:divBdr>
            </w:div>
            <w:div w:id="34543244">
              <w:marLeft w:val="0"/>
              <w:marRight w:val="0"/>
              <w:marTop w:val="0"/>
              <w:marBottom w:val="0"/>
              <w:divBdr>
                <w:top w:val="none" w:sz="0" w:space="0" w:color="auto"/>
                <w:left w:val="none" w:sz="0" w:space="0" w:color="auto"/>
                <w:bottom w:val="none" w:sz="0" w:space="0" w:color="auto"/>
                <w:right w:val="none" w:sz="0" w:space="0" w:color="auto"/>
              </w:divBdr>
            </w:div>
            <w:div w:id="1266115055">
              <w:marLeft w:val="0"/>
              <w:marRight w:val="0"/>
              <w:marTop w:val="0"/>
              <w:marBottom w:val="0"/>
              <w:divBdr>
                <w:top w:val="none" w:sz="0" w:space="0" w:color="auto"/>
                <w:left w:val="none" w:sz="0" w:space="0" w:color="auto"/>
                <w:bottom w:val="none" w:sz="0" w:space="0" w:color="auto"/>
                <w:right w:val="none" w:sz="0" w:space="0" w:color="auto"/>
              </w:divBdr>
            </w:div>
            <w:div w:id="852645781">
              <w:marLeft w:val="0"/>
              <w:marRight w:val="0"/>
              <w:marTop w:val="0"/>
              <w:marBottom w:val="0"/>
              <w:divBdr>
                <w:top w:val="none" w:sz="0" w:space="0" w:color="auto"/>
                <w:left w:val="none" w:sz="0" w:space="0" w:color="auto"/>
                <w:bottom w:val="none" w:sz="0" w:space="0" w:color="auto"/>
                <w:right w:val="none" w:sz="0" w:space="0" w:color="auto"/>
              </w:divBdr>
            </w:div>
            <w:div w:id="282226663">
              <w:marLeft w:val="0"/>
              <w:marRight w:val="0"/>
              <w:marTop w:val="0"/>
              <w:marBottom w:val="0"/>
              <w:divBdr>
                <w:top w:val="none" w:sz="0" w:space="0" w:color="auto"/>
                <w:left w:val="none" w:sz="0" w:space="0" w:color="auto"/>
                <w:bottom w:val="none" w:sz="0" w:space="0" w:color="auto"/>
                <w:right w:val="none" w:sz="0" w:space="0" w:color="auto"/>
              </w:divBdr>
            </w:div>
            <w:div w:id="670985079">
              <w:marLeft w:val="0"/>
              <w:marRight w:val="0"/>
              <w:marTop w:val="0"/>
              <w:marBottom w:val="0"/>
              <w:divBdr>
                <w:top w:val="none" w:sz="0" w:space="0" w:color="auto"/>
                <w:left w:val="none" w:sz="0" w:space="0" w:color="auto"/>
                <w:bottom w:val="none" w:sz="0" w:space="0" w:color="auto"/>
                <w:right w:val="none" w:sz="0" w:space="0" w:color="auto"/>
              </w:divBdr>
            </w:div>
            <w:div w:id="1944729388">
              <w:marLeft w:val="0"/>
              <w:marRight w:val="0"/>
              <w:marTop w:val="0"/>
              <w:marBottom w:val="0"/>
              <w:divBdr>
                <w:top w:val="none" w:sz="0" w:space="0" w:color="auto"/>
                <w:left w:val="none" w:sz="0" w:space="0" w:color="auto"/>
                <w:bottom w:val="none" w:sz="0" w:space="0" w:color="auto"/>
                <w:right w:val="none" w:sz="0" w:space="0" w:color="auto"/>
              </w:divBdr>
            </w:div>
            <w:div w:id="973371177">
              <w:marLeft w:val="0"/>
              <w:marRight w:val="0"/>
              <w:marTop w:val="0"/>
              <w:marBottom w:val="0"/>
              <w:divBdr>
                <w:top w:val="none" w:sz="0" w:space="0" w:color="auto"/>
                <w:left w:val="none" w:sz="0" w:space="0" w:color="auto"/>
                <w:bottom w:val="none" w:sz="0" w:space="0" w:color="auto"/>
                <w:right w:val="none" w:sz="0" w:space="0" w:color="auto"/>
              </w:divBdr>
            </w:div>
            <w:div w:id="105775662">
              <w:marLeft w:val="0"/>
              <w:marRight w:val="0"/>
              <w:marTop w:val="0"/>
              <w:marBottom w:val="0"/>
              <w:divBdr>
                <w:top w:val="none" w:sz="0" w:space="0" w:color="auto"/>
                <w:left w:val="none" w:sz="0" w:space="0" w:color="auto"/>
                <w:bottom w:val="none" w:sz="0" w:space="0" w:color="auto"/>
                <w:right w:val="none" w:sz="0" w:space="0" w:color="auto"/>
              </w:divBdr>
            </w:div>
            <w:div w:id="501354896">
              <w:marLeft w:val="0"/>
              <w:marRight w:val="0"/>
              <w:marTop w:val="0"/>
              <w:marBottom w:val="0"/>
              <w:divBdr>
                <w:top w:val="none" w:sz="0" w:space="0" w:color="auto"/>
                <w:left w:val="none" w:sz="0" w:space="0" w:color="auto"/>
                <w:bottom w:val="none" w:sz="0" w:space="0" w:color="auto"/>
                <w:right w:val="none" w:sz="0" w:space="0" w:color="auto"/>
              </w:divBdr>
            </w:div>
            <w:div w:id="486560126">
              <w:marLeft w:val="0"/>
              <w:marRight w:val="0"/>
              <w:marTop w:val="0"/>
              <w:marBottom w:val="0"/>
              <w:divBdr>
                <w:top w:val="none" w:sz="0" w:space="0" w:color="auto"/>
                <w:left w:val="none" w:sz="0" w:space="0" w:color="auto"/>
                <w:bottom w:val="none" w:sz="0" w:space="0" w:color="auto"/>
                <w:right w:val="none" w:sz="0" w:space="0" w:color="auto"/>
              </w:divBdr>
            </w:div>
            <w:div w:id="1873810632">
              <w:marLeft w:val="0"/>
              <w:marRight w:val="0"/>
              <w:marTop w:val="0"/>
              <w:marBottom w:val="0"/>
              <w:divBdr>
                <w:top w:val="none" w:sz="0" w:space="0" w:color="auto"/>
                <w:left w:val="none" w:sz="0" w:space="0" w:color="auto"/>
                <w:bottom w:val="none" w:sz="0" w:space="0" w:color="auto"/>
                <w:right w:val="none" w:sz="0" w:space="0" w:color="auto"/>
              </w:divBdr>
            </w:div>
            <w:div w:id="926695751">
              <w:marLeft w:val="0"/>
              <w:marRight w:val="0"/>
              <w:marTop w:val="0"/>
              <w:marBottom w:val="0"/>
              <w:divBdr>
                <w:top w:val="none" w:sz="0" w:space="0" w:color="auto"/>
                <w:left w:val="none" w:sz="0" w:space="0" w:color="auto"/>
                <w:bottom w:val="none" w:sz="0" w:space="0" w:color="auto"/>
                <w:right w:val="none" w:sz="0" w:space="0" w:color="auto"/>
              </w:divBdr>
            </w:div>
            <w:div w:id="1769619198">
              <w:marLeft w:val="0"/>
              <w:marRight w:val="0"/>
              <w:marTop w:val="0"/>
              <w:marBottom w:val="0"/>
              <w:divBdr>
                <w:top w:val="none" w:sz="0" w:space="0" w:color="auto"/>
                <w:left w:val="none" w:sz="0" w:space="0" w:color="auto"/>
                <w:bottom w:val="none" w:sz="0" w:space="0" w:color="auto"/>
                <w:right w:val="none" w:sz="0" w:space="0" w:color="auto"/>
              </w:divBdr>
            </w:div>
            <w:div w:id="703138676">
              <w:marLeft w:val="0"/>
              <w:marRight w:val="0"/>
              <w:marTop w:val="0"/>
              <w:marBottom w:val="0"/>
              <w:divBdr>
                <w:top w:val="none" w:sz="0" w:space="0" w:color="auto"/>
                <w:left w:val="none" w:sz="0" w:space="0" w:color="auto"/>
                <w:bottom w:val="none" w:sz="0" w:space="0" w:color="auto"/>
                <w:right w:val="none" w:sz="0" w:space="0" w:color="auto"/>
              </w:divBdr>
            </w:div>
            <w:div w:id="1570768415">
              <w:marLeft w:val="0"/>
              <w:marRight w:val="0"/>
              <w:marTop w:val="0"/>
              <w:marBottom w:val="0"/>
              <w:divBdr>
                <w:top w:val="none" w:sz="0" w:space="0" w:color="auto"/>
                <w:left w:val="none" w:sz="0" w:space="0" w:color="auto"/>
                <w:bottom w:val="none" w:sz="0" w:space="0" w:color="auto"/>
                <w:right w:val="none" w:sz="0" w:space="0" w:color="auto"/>
              </w:divBdr>
            </w:div>
            <w:div w:id="1595896821">
              <w:marLeft w:val="0"/>
              <w:marRight w:val="0"/>
              <w:marTop w:val="0"/>
              <w:marBottom w:val="0"/>
              <w:divBdr>
                <w:top w:val="none" w:sz="0" w:space="0" w:color="auto"/>
                <w:left w:val="none" w:sz="0" w:space="0" w:color="auto"/>
                <w:bottom w:val="none" w:sz="0" w:space="0" w:color="auto"/>
                <w:right w:val="none" w:sz="0" w:space="0" w:color="auto"/>
              </w:divBdr>
            </w:div>
            <w:div w:id="706758249">
              <w:marLeft w:val="0"/>
              <w:marRight w:val="0"/>
              <w:marTop w:val="0"/>
              <w:marBottom w:val="0"/>
              <w:divBdr>
                <w:top w:val="none" w:sz="0" w:space="0" w:color="auto"/>
                <w:left w:val="none" w:sz="0" w:space="0" w:color="auto"/>
                <w:bottom w:val="none" w:sz="0" w:space="0" w:color="auto"/>
                <w:right w:val="none" w:sz="0" w:space="0" w:color="auto"/>
              </w:divBdr>
            </w:div>
            <w:div w:id="1193417510">
              <w:marLeft w:val="0"/>
              <w:marRight w:val="0"/>
              <w:marTop w:val="0"/>
              <w:marBottom w:val="0"/>
              <w:divBdr>
                <w:top w:val="none" w:sz="0" w:space="0" w:color="auto"/>
                <w:left w:val="none" w:sz="0" w:space="0" w:color="auto"/>
                <w:bottom w:val="none" w:sz="0" w:space="0" w:color="auto"/>
                <w:right w:val="none" w:sz="0" w:space="0" w:color="auto"/>
              </w:divBdr>
            </w:div>
            <w:div w:id="49617605">
              <w:marLeft w:val="0"/>
              <w:marRight w:val="0"/>
              <w:marTop w:val="0"/>
              <w:marBottom w:val="0"/>
              <w:divBdr>
                <w:top w:val="none" w:sz="0" w:space="0" w:color="auto"/>
                <w:left w:val="none" w:sz="0" w:space="0" w:color="auto"/>
                <w:bottom w:val="none" w:sz="0" w:space="0" w:color="auto"/>
                <w:right w:val="none" w:sz="0" w:space="0" w:color="auto"/>
              </w:divBdr>
            </w:div>
            <w:div w:id="2022193501">
              <w:marLeft w:val="0"/>
              <w:marRight w:val="0"/>
              <w:marTop w:val="0"/>
              <w:marBottom w:val="0"/>
              <w:divBdr>
                <w:top w:val="none" w:sz="0" w:space="0" w:color="auto"/>
                <w:left w:val="none" w:sz="0" w:space="0" w:color="auto"/>
                <w:bottom w:val="none" w:sz="0" w:space="0" w:color="auto"/>
                <w:right w:val="none" w:sz="0" w:space="0" w:color="auto"/>
              </w:divBdr>
            </w:div>
            <w:div w:id="983433609">
              <w:marLeft w:val="0"/>
              <w:marRight w:val="0"/>
              <w:marTop w:val="0"/>
              <w:marBottom w:val="0"/>
              <w:divBdr>
                <w:top w:val="none" w:sz="0" w:space="0" w:color="auto"/>
                <w:left w:val="none" w:sz="0" w:space="0" w:color="auto"/>
                <w:bottom w:val="none" w:sz="0" w:space="0" w:color="auto"/>
                <w:right w:val="none" w:sz="0" w:space="0" w:color="auto"/>
              </w:divBdr>
            </w:div>
          </w:divsChild>
        </w:div>
        <w:div w:id="69010926">
          <w:marLeft w:val="0"/>
          <w:marRight w:val="0"/>
          <w:marTop w:val="0"/>
          <w:marBottom w:val="0"/>
          <w:divBdr>
            <w:top w:val="none" w:sz="0" w:space="0" w:color="auto"/>
            <w:left w:val="none" w:sz="0" w:space="0" w:color="auto"/>
            <w:bottom w:val="none" w:sz="0" w:space="0" w:color="auto"/>
            <w:right w:val="none" w:sz="0" w:space="0" w:color="auto"/>
          </w:divBdr>
        </w:div>
        <w:div w:id="1837568232">
          <w:marLeft w:val="0"/>
          <w:marRight w:val="0"/>
          <w:marTop w:val="0"/>
          <w:marBottom w:val="0"/>
          <w:divBdr>
            <w:top w:val="none" w:sz="0" w:space="0" w:color="auto"/>
            <w:left w:val="none" w:sz="0" w:space="0" w:color="auto"/>
            <w:bottom w:val="none" w:sz="0" w:space="0" w:color="auto"/>
            <w:right w:val="none" w:sz="0" w:space="0" w:color="auto"/>
          </w:divBdr>
          <w:divsChild>
            <w:div w:id="162745422">
              <w:marLeft w:val="0"/>
              <w:marRight w:val="0"/>
              <w:marTop w:val="0"/>
              <w:marBottom w:val="0"/>
              <w:divBdr>
                <w:top w:val="none" w:sz="0" w:space="0" w:color="auto"/>
                <w:left w:val="none" w:sz="0" w:space="0" w:color="auto"/>
                <w:bottom w:val="none" w:sz="0" w:space="0" w:color="auto"/>
                <w:right w:val="none" w:sz="0" w:space="0" w:color="auto"/>
              </w:divBdr>
            </w:div>
            <w:div w:id="1971010232">
              <w:marLeft w:val="0"/>
              <w:marRight w:val="0"/>
              <w:marTop w:val="0"/>
              <w:marBottom w:val="0"/>
              <w:divBdr>
                <w:top w:val="none" w:sz="0" w:space="0" w:color="auto"/>
                <w:left w:val="none" w:sz="0" w:space="0" w:color="auto"/>
                <w:bottom w:val="none" w:sz="0" w:space="0" w:color="auto"/>
                <w:right w:val="none" w:sz="0" w:space="0" w:color="auto"/>
              </w:divBdr>
            </w:div>
            <w:div w:id="1353726518">
              <w:marLeft w:val="0"/>
              <w:marRight w:val="0"/>
              <w:marTop w:val="0"/>
              <w:marBottom w:val="0"/>
              <w:divBdr>
                <w:top w:val="none" w:sz="0" w:space="0" w:color="auto"/>
                <w:left w:val="none" w:sz="0" w:space="0" w:color="auto"/>
                <w:bottom w:val="none" w:sz="0" w:space="0" w:color="auto"/>
                <w:right w:val="none" w:sz="0" w:space="0" w:color="auto"/>
              </w:divBdr>
            </w:div>
            <w:div w:id="1431582278">
              <w:marLeft w:val="0"/>
              <w:marRight w:val="0"/>
              <w:marTop w:val="0"/>
              <w:marBottom w:val="0"/>
              <w:divBdr>
                <w:top w:val="none" w:sz="0" w:space="0" w:color="auto"/>
                <w:left w:val="none" w:sz="0" w:space="0" w:color="auto"/>
                <w:bottom w:val="none" w:sz="0" w:space="0" w:color="auto"/>
                <w:right w:val="none" w:sz="0" w:space="0" w:color="auto"/>
              </w:divBdr>
            </w:div>
            <w:div w:id="1162622450">
              <w:marLeft w:val="0"/>
              <w:marRight w:val="0"/>
              <w:marTop w:val="0"/>
              <w:marBottom w:val="0"/>
              <w:divBdr>
                <w:top w:val="none" w:sz="0" w:space="0" w:color="auto"/>
                <w:left w:val="none" w:sz="0" w:space="0" w:color="auto"/>
                <w:bottom w:val="none" w:sz="0" w:space="0" w:color="auto"/>
                <w:right w:val="none" w:sz="0" w:space="0" w:color="auto"/>
              </w:divBdr>
            </w:div>
            <w:div w:id="336886967">
              <w:marLeft w:val="0"/>
              <w:marRight w:val="0"/>
              <w:marTop w:val="0"/>
              <w:marBottom w:val="0"/>
              <w:divBdr>
                <w:top w:val="none" w:sz="0" w:space="0" w:color="auto"/>
                <w:left w:val="none" w:sz="0" w:space="0" w:color="auto"/>
                <w:bottom w:val="none" w:sz="0" w:space="0" w:color="auto"/>
                <w:right w:val="none" w:sz="0" w:space="0" w:color="auto"/>
              </w:divBdr>
            </w:div>
            <w:div w:id="777482532">
              <w:marLeft w:val="0"/>
              <w:marRight w:val="0"/>
              <w:marTop w:val="0"/>
              <w:marBottom w:val="0"/>
              <w:divBdr>
                <w:top w:val="none" w:sz="0" w:space="0" w:color="auto"/>
                <w:left w:val="none" w:sz="0" w:space="0" w:color="auto"/>
                <w:bottom w:val="none" w:sz="0" w:space="0" w:color="auto"/>
                <w:right w:val="none" w:sz="0" w:space="0" w:color="auto"/>
              </w:divBdr>
            </w:div>
            <w:div w:id="281815059">
              <w:marLeft w:val="0"/>
              <w:marRight w:val="0"/>
              <w:marTop w:val="0"/>
              <w:marBottom w:val="0"/>
              <w:divBdr>
                <w:top w:val="none" w:sz="0" w:space="0" w:color="auto"/>
                <w:left w:val="none" w:sz="0" w:space="0" w:color="auto"/>
                <w:bottom w:val="none" w:sz="0" w:space="0" w:color="auto"/>
                <w:right w:val="none" w:sz="0" w:space="0" w:color="auto"/>
              </w:divBdr>
            </w:div>
            <w:div w:id="2011444355">
              <w:marLeft w:val="0"/>
              <w:marRight w:val="0"/>
              <w:marTop w:val="0"/>
              <w:marBottom w:val="0"/>
              <w:divBdr>
                <w:top w:val="none" w:sz="0" w:space="0" w:color="auto"/>
                <w:left w:val="none" w:sz="0" w:space="0" w:color="auto"/>
                <w:bottom w:val="none" w:sz="0" w:space="0" w:color="auto"/>
                <w:right w:val="none" w:sz="0" w:space="0" w:color="auto"/>
              </w:divBdr>
            </w:div>
            <w:div w:id="468741985">
              <w:marLeft w:val="0"/>
              <w:marRight w:val="0"/>
              <w:marTop w:val="0"/>
              <w:marBottom w:val="0"/>
              <w:divBdr>
                <w:top w:val="none" w:sz="0" w:space="0" w:color="auto"/>
                <w:left w:val="none" w:sz="0" w:space="0" w:color="auto"/>
                <w:bottom w:val="none" w:sz="0" w:space="0" w:color="auto"/>
                <w:right w:val="none" w:sz="0" w:space="0" w:color="auto"/>
              </w:divBdr>
            </w:div>
            <w:div w:id="707069697">
              <w:marLeft w:val="0"/>
              <w:marRight w:val="0"/>
              <w:marTop w:val="0"/>
              <w:marBottom w:val="0"/>
              <w:divBdr>
                <w:top w:val="none" w:sz="0" w:space="0" w:color="auto"/>
                <w:left w:val="none" w:sz="0" w:space="0" w:color="auto"/>
                <w:bottom w:val="none" w:sz="0" w:space="0" w:color="auto"/>
                <w:right w:val="none" w:sz="0" w:space="0" w:color="auto"/>
              </w:divBdr>
            </w:div>
            <w:div w:id="1249266589">
              <w:marLeft w:val="0"/>
              <w:marRight w:val="0"/>
              <w:marTop w:val="0"/>
              <w:marBottom w:val="0"/>
              <w:divBdr>
                <w:top w:val="none" w:sz="0" w:space="0" w:color="auto"/>
                <w:left w:val="none" w:sz="0" w:space="0" w:color="auto"/>
                <w:bottom w:val="none" w:sz="0" w:space="0" w:color="auto"/>
                <w:right w:val="none" w:sz="0" w:space="0" w:color="auto"/>
              </w:divBdr>
            </w:div>
            <w:div w:id="1453749296">
              <w:marLeft w:val="0"/>
              <w:marRight w:val="0"/>
              <w:marTop w:val="0"/>
              <w:marBottom w:val="0"/>
              <w:divBdr>
                <w:top w:val="none" w:sz="0" w:space="0" w:color="auto"/>
                <w:left w:val="none" w:sz="0" w:space="0" w:color="auto"/>
                <w:bottom w:val="none" w:sz="0" w:space="0" w:color="auto"/>
                <w:right w:val="none" w:sz="0" w:space="0" w:color="auto"/>
              </w:divBdr>
            </w:div>
            <w:div w:id="2082866157">
              <w:marLeft w:val="0"/>
              <w:marRight w:val="0"/>
              <w:marTop w:val="0"/>
              <w:marBottom w:val="0"/>
              <w:divBdr>
                <w:top w:val="none" w:sz="0" w:space="0" w:color="auto"/>
                <w:left w:val="none" w:sz="0" w:space="0" w:color="auto"/>
                <w:bottom w:val="none" w:sz="0" w:space="0" w:color="auto"/>
                <w:right w:val="none" w:sz="0" w:space="0" w:color="auto"/>
              </w:divBdr>
            </w:div>
            <w:div w:id="557131096">
              <w:marLeft w:val="0"/>
              <w:marRight w:val="0"/>
              <w:marTop w:val="0"/>
              <w:marBottom w:val="0"/>
              <w:divBdr>
                <w:top w:val="none" w:sz="0" w:space="0" w:color="auto"/>
                <w:left w:val="none" w:sz="0" w:space="0" w:color="auto"/>
                <w:bottom w:val="none" w:sz="0" w:space="0" w:color="auto"/>
                <w:right w:val="none" w:sz="0" w:space="0" w:color="auto"/>
              </w:divBdr>
            </w:div>
            <w:div w:id="950473825">
              <w:marLeft w:val="0"/>
              <w:marRight w:val="0"/>
              <w:marTop w:val="0"/>
              <w:marBottom w:val="0"/>
              <w:divBdr>
                <w:top w:val="none" w:sz="0" w:space="0" w:color="auto"/>
                <w:left w:val="none" w:sz="0" w:space="0" w:color="auto"/>
                <w:bottom w:val="none" w:sz="0" w:space="0" w:color="auto"/>
                <w:right w:val="none" w:sz="0" w:space="0" w:color="auto"/>
              </w:divBdr>
            </w:div>
            <w:div w:id="1004018344">
              <w:marLeft w:val="0"/>
              <w:marRight w:val="0"/>
              <w:marTop w:val="0"/>
              <w:marBottom w:val="0"/>
              <w:divBdr>
                <w:top w:val="none" w:sz="0" w:space="0" w:color="auto"/>
                <w:left w:val="none" w:sz="0" w:space="0" w:color="auto"/>
                <w:bottom w:val="none" w:sz="0" w:space="0" w:color="auto"/>
                <w:right w:val="none" w:sz="0" w:space="0" w:color="auto"/>
              </w:divBdr>
            </w:div>
            <w:div w:id="980496905">
              <w:marLeft w:val="0"/>
              <w:marRight w:val="0"/>
              <w:marTop w:val="0"/>
              <w:marBottom w:val="0"/>
              <w:divBdr>
                <w:top w:val="none" w:sz="0" w:space="0" w:color="auto"/>
                <w:left w:val="none" w:sz="0" w:space="0" w:color="auto"/>
                <w:bottom w:val="none" w:sz="0" w:space="0" w:color="auto"/>
                <w:right w:val="none" w:sz="0" w:space="0" w:color="auto"/>
              </w:divBdr>
            </w:div>
            <w:div w:id="563029938">
              <w:marLeft w:val="0"/>
              <w:marRight w:val="0"/>
              <w:marTop w:val="0"/>
              <w:marBottom w:val="0"/>
              <w:divBdr>
                <w:top w:val="none" w:sz="0" w:space="0" w:color="auto"/>
                <w:left w:val="none" w:sz="0" w:space="0" w:color="auto"/>
                <w:bottom w:val="none" w:sz="0" w:space="0" w:color="auto"/>
                <w:right w:val="none" w:sz="0" w:space="0" w:color="auto"/>
              </w:divBdr>
            </w:div>
            <w:div w:id="578367839">
              <w:marLeft w:val="0"/>
              <w:marRight w:val="0"/>
              <w:marTop w:val="0"/>
              <w:marBottom w:val="0"/>
              <w:divBdr>
                <w:top w:val="none" w:sz="0" w:space="0" w:color="auto"/>
                <w:left w:val="none" w:sz="0" w:space="0" w:color="auto"/>
                <w:bottom w:val="none" w:sz="0" w:space="0" w:color="auto"/>
                <w:right w:val="none" w:sz="0" w:space="0" w:color="auto"/>
              </w:divBdr>
            </w:div>
            <w:div w:id="836194557">
              <w:marLeft w:val="0"/>
              <w:marRight w:val="0"/>
              <w:marTop w:val="0"/>
              <w:marBottom w:val="0"/>
              <w:divBdr>
                <w:top w:val="none" w:sz="0" w:space="0" w:color="auto"/>
                <w:left w:val="none" w:sz="0" w:space="0" w:color="auto"/>
                <w:bottom w:val="none" w:sz="0" w:space="0" w:color="auto"/>
                <w:right w:val="none" w:sz="0" w:space="0" w:color="auto"/>
              </w:divBdr>
            </w:div>
            <w:div w:id="597953876">
              <w:marLeft w:val="0"/>
              <w:marRight w:val="0"/>
              <w:marTop w:val="0"/>
              <w:marBottom w:val="0"/>
              <w:divBdr>
                <w:top w:val="none" w:sz="0" w:space="0" w:color="auto"/>
                <w:left w:val="none" w:sz="0" w:space="0" w:color="auto"/>
                <w:bottom w:val="none" w:sz="0" w:space="0" w:color="auto"/>
                <w:right w:val="none" w:sz="0" w:space="0" w:color="auto"/>
              </w:divBdr>
            </w:div>
            <w:div w:id="1730836154">
              <w:marLeft w:val="0"/>
              <w:marRight w:val="0"/>
              <w:marTop w:val="0"/>
              <w:marBottom w:val="0"/>
              <w:divBdr>
                <w:top w:val="none" w:sz="0" w:space="0" w:color="auto"/>
                <w:left w:val="none" w:sz="0" w:space="0" w:color="auto"/>
                <w:bottom w:val="none" w:sz="0" w:space="0" w:color="auto"/>
                <w:right w:val="none" w:sz="0" w:space="0" w:color="auto"/>
              </w:divBdr>
            </w:div>
            <w:div w:id="1741823925">
              <w:marLeft w:val="0"/>
              <w:marRight w:val="0"/>
              <w:marTop w:val="0"/>
              <w:marBottom w:val="0"/>
              <w:divBdr>
                <w:top w:val="none" w:sz="0" w:space="0" w:color="auto"/>
                <w:left w:val="none" w:sz="0" w:space="0" w:color="auto"/>
                <w:bottom w:val="none" w:sz="0" w:space="0" w:color="auto"/>
                <w:right w:val="none" w:sz="0" w:space="0" w:color="auto"/>
              </w:divBdr>
            </w:div>
            <w:div w:id="22438820">
              <w:marLeft w:val="0"/>
              <w:marRight w:val="0"/>
              <w:marTop w:val="0"/>
              <w:marBottom w:val="0"/>
              <w:divBdr>
                <w:top w:val="none" w:sz="0" w:space="0" w:color="auto"/>
                <w:left w:val="none" w:sz="0" w:space="0" w:color="auto"/>
                <w:bottom w:val="none" w:sz="0" w:space="0" w:color="auto"/>
                <w:right w:val="none" w:sz="0" w:space="0" w:color="auto"/>
              </w:divBdr>
            </w:div>
            <w:div w:id="497623896">
              <w:marLeft w:val="0"/>
              <w:marRight w:val="0"/>
              <w:marTop w:val="0"/>
              <w:marBottom w:val="0"/>
              <w:divBdr>
                <w:top w:val="none" w:sz="0" w:space="0" w:color="auto"/>
                <w:left w:val="none" w:sz="0" w:space="0" w:color="auto"/>
                <w:bottom w:val="none" w:sz="0" w:space="0" w:color="auto"/>
                <w:right w:val="none" w:sz="0" w:space="0" w:color="auto"/>
              </w:divBdr>
            </w:div>
            <w:div w:id="1835797433">
              <w:marLeft w:val="0"/>
              <w:marRight w:val="0"/>
              <w:marTop w:val="0"/>
              <w:marBottom w:val="0"/>
              <w:divBdr>
                <w:top w:val="none" w:sz="0" w:space="0" w:color="auto"/>
                <w:left w:val="none" w:sz="0" w:space="0" w:color="auto"/>
                <w:bottom w:val="none" w:sz="0" w:space="0" w:color="auto"/>
                <w:right w:val="none" w:sz="0" w:space="0" w:color="auto"/>
              </w:divBdr>
            </w:div>
            <w:div w:id="1295022726">
              <w:marLeft w:val="0"/>
              <w:marRight w:val="0"/>
              <w:marTop w:val="0"/>
              <w:marBottom w:val="0"/>
              <w:divBdr>
                <w:top w:val="none" w:sz="0" w:space="0" w:color="auto"/>
                <w:left w:val="none" w:sz="0" w:space="0" w:color="auto"/>
                <w:bottom w:val="none" w:sz="0" w:space="0" w:color="auto"/>
                <w:right w:val="none" w:sz="0" w:space="0" w:color="auto"/>
              </w:divBdr>
            </w:div>
            <w:div w:id="623341555">
              <w:marLeft w:val="0"/>
              <w:marRight w:val="0"/>
              <w:marTop w:val="0"/>
              <w:marBottom w:val="0"/>
              <w:divBdr>
                <w:top w:val="none" w:sz="0" w:space="0" w:color="auto"/>
                <w:left w:val="none" w:sz="0" w:space="0" w:color="auto"/>
                <w:bottom w:val="none" w:sz="0" w:space="0" w:color="auto"/>
                <w:right w:val="none" w:sz="0" w:space="0" w:color="auto"/>
              </w:divBdr>
            </w:div>
            <w:div w:id="400445056">
              <w:marLeft w:val="0"/>
              <w:marRight w:val="0"/>
              <w:marTop w:val="0"/>
              <w:marBottom w:val="0"/>
              <w:divBdr>
                <w:top w:val="none" w:sz="0" w:space="0" w:color="auto"/>
                <w:left w:val="none" w:sz="0" w:space="0" w:color="auto"/>
                <w:bottom w:val="none" w:sz="0" w:space="0" w:color="auto"/>
                <w:right w:val="none" w:sz="0" w:space="0" w:color="auto"/>
              </w:divBdr>
            </w:div>
            <w:div w:id="309016534">
              <w:marLeft w:val="0"/>
              <w:marRight w:val="0"/>
              <w:marTop w:val="0"/>
              <w:marBottom w:val="0"/>
              <w:divBdr>
                <w:top w:val="none" w:sz="0" w:space="0" w:color="auto"/>
                <w:left w:val="none" w:sz="0" w:space="0" w:color="auto"/>
                <w:bottom w:val="none" w:sz="0" w:space="0" w:color="auto"/>
                <w:right w:val="none" w:sz="0" w:space="0" w:color="auto"/>
              </w:divBdr>
            </w:div>
            <w:div w:id="804734631">
              <w:marLeft w:val="0"/>
              <w:marRight w:val="0"/>
              <w:marTop w:val="0"/>
              <w:marBottom w:val="0"/>
              <w:divBdr>
                <w:top w:val="none" w:sz="0" w:space="0" w:color="auto"/>
                <w:left w:val="none" w:sz="0" w:space="0" w:color="auto"/>
                <w:bottom w:val="none" w:sz="0" w:space="0" w:color="auto"/>
                <w:right w:val="none" w:sz="0" w:space="0" w:color="auto"/>
              </w:divBdr>
            </w:div>
            <w:div w:id="873620206">
              <w:marLeft w:val="0"/>
              <w:marRight w:val="0"/>
              <w:marTop w:val="0"/>
              <w:marBottom w:val="0"/>
              <w:divBdr>
                <w:top w:val="none" w:sz="0" w:space="0" w:color="auto"/>
                <w:left w:val="none" w:sz="0" w:space="0" w:color="auto"/>
                <w:bottom w:val="none" w:sz="0" w:space="0" w:color="auto"/>
                <w:right w:val="none" w:sz="0" w:space="0" w:color="auto"/>
              </w:divBdr>
            </w:div>
            <w:div w:id="2045522181">
              <w:marLeft w:val="0"/>
              <w:marRight w:val="0"/>
              <w:marTop w:val="0"/>
              <w:marBottom w:val="0"/>
              <w:divBdr>
                <w:top w:val="none" w:sz="0" w:space="0" w:color="auto"/>
                <w:left w:val="none" w:sz="0" w:space="0" w:color="auto"/>
                <w:bottom w:val="none" w:sz="0" w:space="0" w:color="auto"/>
                <w:right w:val="none" w:sz="0" w:space="0" w:color="auto"/>
              </w:divBdr>
            </w:div>
            <w:div w:id="433090637">
              <w:marLeft w:val="0"/>
              <w:marRight w:val="0"/>
              <w:marTop w:val="0"/>
              <w:marBottom w:val="0"/>
              <w:divBdr>
                <w:top w:val="none" w:sz="0" w:space="0" w:color="auto"/>
                <w:left w:val="none" w:sz="0" w:space="0" w:color="auto"/>
                <w:bottom w:val="none" w:sz="0" w:space="0" w:color="auto"/>
                <w:right w:val="none" w:sz="0" w:space="0" w:color="auto"/>
              </w:divBdr>
            </w:div>
            <w:div w:id="100533497">
              <w:marLeft w:val="0"/>
              <w:marRight w:val="0"/>
              <w:marTop w:val="0"/>
              <w:marBottom w:val="0"/>
              <w:divBdr>
                <w:top w:val="none" w:sz="0" w:space="0" w:color="auto"/>
                <w:left w:val="none" w:sz="0" w:space="0" w:color="auto"/>
                <w:bottom w:val="none" w:sz="0" w:space="0" w:color="auto"/>
                <w:right w:val="none" w:sz="0" w:space="0" w:color="auto"/>
              </w:divBdr>
            </w:div>
            <w:div w:id="1313023972">
              <w:marLeft w:val="0"/>
              <w:marRight w:val="0"/>
              <w:marTop w:val="0"/>
              <w:marBottom w:val="0"/>
              <w:divBdr>
                <w:top w:val="none" w:sz="0" w:space="0" w:color="auto"/>
                <w:left w:val="none" w:sz="0" w:space="0" w:color="auto"/>
                <w:bottom w:val="none" w:sz="0" w:space="0" w:color="auto"/>
                <w:right w:val="none" w:sz="0" w:space="0" w:color="auto"/>
              </w:divBdr>
            </w:div>
            <w:div w:id="1977449600">
              <w:marLeft w:val="0"/>
              <w:marRight w:val="0"/>
              <w:marTop w:val="0"/>
              <w:marBottom w:val="0"/>
              <w:divBdr>
                <w:top w:val="none" w:sz="0" w:space="0" w:color="auto"/>
                <w:left w:val="none" w:sz="0" w:space="0" w:color="auto"/>
                <w:bottom w:val="none" w:sz="0" w:space="0" w:color="auto"/>
                <w:right w:val="none" w:sz="0" w:space="0" w:color="auto"/>
              </w:divBdr>
            </w:div>
            <w:div w:id="486241563">
              <w:marLeft w:val="0"/>
              <w:marRight w:val="0"/>
              <w:marTop w:val="0"/>
              <w:marBottom w:val="0"/>
              <w:divBdr>
                <w:top w:val="none" w:sz="0" w:space="0" w:color="auto"/>
                <w:left w:val="none" w:sz="0" w:space="0" w:color="auto"/>
                <w:bottom w:val="none" w:sz="0" w:space="0" w:color="auto"/>
                <w:right w:val="none" w:sz="0" w:space="0" w:color="auto"/>
              </w:divBdr>
            </w:div>
            <w:div w:id="1139031940">
              <w:marLeft w:val="0"/>
              <w:marRight w:val="0"/>
              <w:marTop w:val="0"/>
              <w:marBottom w:val="0"/>
              <w:divBdr>
                <w:top w:val="none" w:sz="0" w:space="0" w:color="auto"/>
                <w:left w:val="none" w:sz="0" w:space="0" w:color="auto"/>
                <w:bottom w:val="none" w:sz="0" w:space="0" w:color="auto"/>
                <w:right w:val="none" w:sz="0" w:space="0" w:color="auto"/>
              </w:divBdr>
            </w:div>
            <w:div w:id="892885995">
              <w:marLeft w:val="0"/>
              <w:marRight w:val="0"/>
              <w:marTop w:val="0"/>
              <w:marBottom w:val="0"/>
              <w:divBdr>
                <w:top w:val="none" w:sz="0" w:space="0" w:color="auto"/>
                <w:left w:val="none" w:sz="0" w:space="0" w:color="auto"/>
                <w:bottom w:val="none" w:sz="0" w:space="0" w:color="auto"/>
                <w:right w:val="none" w:sz="0" w:space="0" w:color="auto"/>
              </w:divBdr>
            </w:div>
            <w:div w:id="532116779">
              <w:marLeft w:val="0"/>
              <w:marRight w:val="0"/>
              <w:marTop w:val="0"/>
              <w:marBottom w:val="0"/>
              <w:divBdr>
                <w:top w:val="none" w:sz="0" w:space="0" w:color="auto"/>
                <w:left w:val="none" w:sz="0" w:space="0" w:color="auto"/>
                <w:bottom w:val="none" w:sz="0" w:space="0" w:color="auto"/>
                <w:right w:val="none" w:sz="0" w:space="0" w:color="auto"/>
              </w:divBdr>
            </w:div>
            <w:div w:id="200867989">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2058625560">
              <w:marLeft w:val="0"/>
              <w:marRight w:val="0"/>
              <w:marTop w:val="0"/>
              <w:marBottom w:val="0"/>
              <w:divBdr>
                <w:top w:val="none" w:sz="0" w:space="0" w:color="auto"/>
                <w:left w:val="none" w:sz="0" w:space="0" w:color="auto"/>
                <w:bottom w:val="none" w:sz="0" w:space="0" w:color="auto"/>
                <w:right w:val="none" w:sz="0" w:space="0" w:color="auto"/>
              </w:divBdr>
            </w:div>
            <w:div w:id="1907766329">
              <w:marLeft w:val="0"/>
              <w:marRight w:val="0"/>
              <w:marTop w:val="0"/>
              <w:marBottom w:val="0"/>
              <w:divBdr>
                <w:top w:val="none" w:sz="0" w:space="0" w:color="auto"/>
                <w:left w:val="none" w:sz="0" w:space="0" w:color="auto"/>
                <w:bottom w:val="none" w:sz="0" w:space="0" w:color="auto"/>
                <w:right w:val="none" w:sz="0" w:space="0" w:color="auto"/>
              </w:divBdr>
            </w:div>
            <w:div w:id="350843362">
              <w:marLeft w:val="0"/>
              <w:marRight w:val="0"/>
              <w:marTop w:val="0"/>
              <w:marBottom w:val="0"/>
              <w:divBdr>
                <w:top w:val="none" w:sz="0" w:space="0" w:color="auto"/>
                <w:left w:val="none" w:sz="0" w:space="0" w:color="auto"/>
                <w:bottom w:val="none" w:sz="0" w:space="0" w:color="auto"/>
                <w:right w:val="none" w:sz="0" w:space="0" w:color="auto"/>
              </w:divBdr>
            </w:div>
            <w:div w:id="161438664">
              <w:marLeft w:val="0"/>
              <w:marRight w:val="0"/>
              <w:marTop w:val="0"/>
              <w:marBottom w:val="0"/>
              <w:divBdr>
                <w:top w:val="none" w:sz="0" w:space="0" w:color="auto"/>
                <w:left w:val="none" w:sz="0" w:space="0" w:color="auto"/>
                <w:bottom w:val="none" w:sz="0" w:space="0" w:color="auto"/>
                <w:right w:val="none" w:sz="0" w:space="0" w:color="auto"/>
              </w:divBdr>
            </w:div>
            <w:div w:id="505751227">
              <w:marLeft w:val="0"/>
              <w:marRight w:val="0"/>
              <w:marTop w:val="0"/>
              <w:marBottom w:val="0"/>
              <w:divBdr>
                <w:top w:val="none" w:sz="0" w:space="0" w:color="auto"/>
                <w:left w:val="none" w:sz="0" w:space="0" w:color="auto"/>
                <w:bottom w:val="none" w:sz="0" w:space="0" w:color="auto"/>
                <w:right w:val="none" w:sz="0" w:space="0" w:color="auto"/>
              </w:divBdr>
            </w:div>
            <w:div w:id="1741322222">
              <w:marLeft w:val="0"/>
              <w:marRight w:val="0"/>
              <w:marTop w:val="0"/>
              <w:marBottom w:val="0"/>
              <w:divBdr>
                <w:top w:val="none" w:sz="0" w:space="0" w:color="auto"/>
                <w:left w:val="none" w:sz="0" w:space="0" w:color="auto"/>
                <w:bottom w:val="none" w:sz="0" w:space="0" w:color="auto"/>
                <w:right w:val="none" w:sz="0" w:space="0" w:color="auto"/>
              </w:divBdr>
            </w:div>
            <w:div w:id="386683440">
              <w:marLeft w:val="0"/>
              <w:marRight w:val="0"/>
              <w:marTop w:val="0"/>
              <w:marBottom w:val="0"/>
              <w:divBdr>
                <w:top w:val="none" w:sz="0" w:space="0" w:color="auto"/>
                <w:left w:val="none" w:sz="0" w:space="0" w:color="auto"/>
                <w:bottom w:val="none" w:sz="0" w:space="0" w:color="auto"/>
                <w:right w:val="none" w:sz="0" w:space="0" w:color="auto"/>
              </w:divBdr>
            </w:div>
            <w:div w:id="1275211462">
              <w:marLeft w:val="0"/>
              <w:marRight w:val="0"/>
              <w:marTop w:val="0"/>
              <w:marBottom w:val="0"/>
              <w:divBdr>
                <w:top w:val="none" w:sz="0" w:space="0" w:color="auto"/>
                <w:left w:val="none" w:sz="0" w:space="0" w:color="auto"/>
                <w:bottom w:val="none" w:sz="0" w:space="0" w:color="auto"/>
                <w:right w:val="none" w:sz="0" w:space="0" w:color="auto"/>
              </w:divBdr>
            </w:div>
            <w:div w:id="1831217842">
              <w:marLeft w:val="0"/>
              <w:marRight w:val="0"/>
              <w:marTop w:val="0"/>
              <w:marBottom w:val="0"/>
              <w:divBdr>
                <w:top w:val="none" w:sz="0" w:space="0" w:color="auto"/>
                <w:left w:val="none" w:sz="0" w:space="0" w:color="auto"/>
                <w:bottom w:val="none" w:sz="0" w:space="0" w:color="auto"/>
                <w:right w:val="none" w:sz="0" w:space="0" w:color="auto"/>
              </w:divBdr>
            </w:div>
            <w:div w:id="812916523">
              <w:marLeft w:val="0"/>
              <w:marRight w:val="0"/>
              <w:marTop w:val="0"/>
              <w:marBottom w:val="0"/>
              <w:divBdr>
                <w:top w:val="none" w:sz="0" w:space="0" w:color="auto"/>
                <w:left w:val="none" w:sz="0" w:space="0" w:color="auto"/>
                <w:bottom w:val="none" w:sz="0" w:space="0" w:color="auto"/>
                <w:right w:val="none" w:sz="0" w:space="0" w:color="auto"/>
              </w:divBdr>
            </w:div>
            <w:div w:id="1266116012">
              <w:marLeft w:val="0"/>
              <w:marRight w:val="0"/>
              <w:marTop w:val="0"/>
              <w:marBottom w:val="0"/>
              <w:divBdr>
                <w:top w:val="none" w:sz="0" w:space="0" w:color="auto"/>
                <w:left w:val="none" w:sz="0" w:space="0" w:color="auto"/>
                <w:bottom w:val="none" w:sz="0" w:space="0" w:color="auto"/>
                <w:right w:val="none" w:sz="0" w:space="0" w:color="auto"/>
              </w:divBdr>
            </w:div>
            <w:div w:id="753547281">
              <w:marLeft w:val="0"/>
              <w:marRight w:val="0"/>
              <w:marTop w:val="0"/>
              <w:marBottom w:val="0"/>
              <w:divBdr>
                <w:top w:val="none" w:sz="0" w:space="0" w:color="auto"/>
                <w:left w:val="none" w:sz="0" w:space="0" w:color="auto"/>
                <w:bottom w:val="none" w:sz="0" w:space="0" w:color="auto"/>
                <w:right w:val="none" w:sz="0" w:space="0" w:color="auto"/>
              </w:divBdr>
            </w:div>
            <w:div w:id="1890727562">
              <w:marLeft w:val="0"/>
              <w:marRight w:val="0"/>
              <w:marTop w:val="0"/>
              <w:marBottom w:val="0"/>
              <w:divBdr>
                <w:top w:val="none" w:sz="0" w:space="0" w:color="auto"/>
                <w:left w:val="none" w:sz="0" w:space="0" w:color="auto"/>
                <w:bottom w:val="none" w:sz="0" w:space="0" w:color="auto"/>
                <w:right w:val="none" w:sz="0" w:space="0" w:color="auto"/>
              </w:divBdr>
            </w:div>
            <w:div w:id="1893690766">
              <w:marLeft w:val="0"/>
              <w:marRight w:val="0"/>
              <w:marTop w:val="0"/>
              <w:marBottom w:val="0"/>
              <w:divBdr>
                <w:top w:val="none" w:sz="0" w:space="0" w:color="auto"/>
                <w:left w:val="none" w:sz="0" w:space="0" w:color="auto"/>
                <w:bottom w:val="none" w:sz="0" w:space="0" w:color="auto"/>
                <w:right w:val="none" w:sz="0" w:space="0" w:color="auto"/>
              </w:divBdr>
            </w:div>
            <w:div w:id="218245401">
              <w:marLeft w:val="0"/>
              <w:marRight w:val="0"/>
              <w:marTop w:val="0"/>
              <w:marBottom w:val="0"/>
              <w:divBdr>
                <w:top w:val="none" w:sz="0" w:space="0" w:color="auto"/>
                <w:left w:val="none" w:sz="0" w:space="0" w:color="auto"/>
                <w:bottom w:val="none" w:sz="0" w:space="0" w:color="auto"/>
                <w:right w:val="none" w:sz="0" w:space="0" w:color="auto"/>
              </w:divBdr>
            </w:div>
            <w:div w:id="810099772">
              <w:marLeft w:val="0"/>
              <w:marRight w:val="0"/>
              <w:marTop w:val="0"/>
              <w:marBottom w:val="0"/>
              <w:divBdr>
                <w:top w:val="none" w:sz="0" w:space="0" w:color="auto"/>
                <w:left w:val="none" w:sz="0" w:space="0" w:color="auto"/>
                <w:bottom w:val="none" w:sz="0" w:space="0" w:color="auto"/>
                <w:right w:val="none" w:sz="0" w:space="0" w:color="auto"/>
              </w:divBdr>
            </w:div>
            <w:div w:id="784807949">
              <w:marLeft w:val="0"/>
              <w:marRight w:val="0"/>
              <w:marTop w:val="0"/>
              <w:marBottom w:val="0"/>
              <w:divBdr>
                <w:top w:val="none" w:sz="0" w:space="0" w:color="auto"/>
                <w:left w:val="none" w:sz="0" w:space="0" w:color="auto"/>
                <w:bottom w:val="none" w:sz="0" w:space="0" w:color="auto"/>
                <w:right w:val="none" w:sz="0" w:space="0" w:color="auto"/>
              </w:divBdr>
            </w:div>
            <w:div w:id="1572034478">
              <w:marLeft w:val="0"/>
              <w:marRight w:val="0"/>
              <w:marTop w:val="0"/>
              <w:marBottom w:val="0"/>
              <w:divBdr>
                <w:top w:val="none" w:sz="0" w:space="0" w:color="auto"/>
                <w:left w:val="none" w:sz="0" w:space="0" w:color="auto"/>
                <w:bottom w:val="none" w:sz="0" w:space="0" w:color="auto"/>
                <w:right w:val="none" w:sz="0" w:space="0" w:color="auto"/>
              </w:divBdr>
            </w:div>
            <w:div w:id="1408263029">
              <w:marLeft w:val="0"/>
              <w:marRight w:val="0"/>
              <w:marTop w:val="0"/>
              <w:marBottom w:val="0"/>
              <w:divBdr>
                <w:top w:val="none" w:sz="0" w:space="0" w:color="auto"/>
                <w:left w:val="none" w:sz="0" w:space="0" w:color="auto"/>
                <w:bottom w:val="none" w:sz="0" w:space="0" w:color="auto"/>
                <w:right w:val="none" w:sz="0" w:space="0" w:color="auto"/>
              </w:divBdr>
            </w:div>
            <w:div w:id="477772576">
              <w:marLeft w:val="0"/>
              <w:marRight w:val="0"/>
              <w:marTop w:val="0"/>
              <w:marBottom w:val="0"/>
              <w:divBdr>
                <w:top w:val="none" w:sz="0" w:space="0" w:color="auto"/>
                <w:left w:val="none" w:sz="0" w:space="0" w:color="auto"/>
                <w:bottom w:val="none" w:sz="0" w:space="0" w:color="auto"/>
                <w:right w:val="none" w:sz="0" w:space="0" w:color="auto"/>
              </w:divBdr>
            </w:div>
            <w:div w:id="1154640080">
              <w:marLeft w:val="0"/>
              <w:marRight w:val="0"/>
              <w:marTop w:val="0"/>
              <w:marBottom w:val="0"/>
              <w:divBdr>
                <w:top w:val="none" w:sz="0" w:space="0" w:color="auto"/>
                <w:left w:val="none" w:sz="0" w:space="0" w:color="auto"/>
                <w:bottom w:val="none" w:sz="0" w:space="0" w:color="auto"/>
                <w:right w:val="none" w:sz="0" w:space="0" w:color="auto"/>
              </w:divBdr>
            </w:div>
            <w:div w:id="2017801908">
              <w:marLeft w:val="0"/>
              <w:marRight w:val="0"/>
              <w:marTop w:val="0"/>
              <w:marBottom w:val="0"/>
              <w:divBdr>
                <w:top w:val="none" w:sz="0" w:space="0" w:color="auto"/>
                <w:left w:val="none" w:sz="0" w:space="0" w:color="auto"/>
                <w:bottom w:val="none" w:sz="0" w:space="0" w:color="auto"/>
                <w:right w:val="none" w:sz="0" w:space="0" w:color="auto"/>
              </w:divBdr>
            </w:div>
            <w:div w:id="1006786343">
              <w:marLeft w:val="0"/>
              <w:marRight w:val="0"/>
              <w:marTop w:val="0"/>
              <w:marBottom w:val="0"/>
              <w:divBdr>
                <w:top w:val="none" w:sz="0" w:space="0" w:color="auto"/>
                <w:left w:val="none" w:sz="0" w:space="0" w:color="auto"/>
                <w:bottom w:val="none" w:sz="0" w:space="0" w:color="auto"/>
                <w:right w:val="none" w:sz="0" w:space="0" w:color="auto"/>
              </w:divBdr>
            </w:div>
            <w:div w:id="115491371">
              <w:marLeft w:val="0"/>
              <w:marRight w:val="0"/>
              <w:marTop w:val="0"/>
              <w:marBottom w:val="0"/>
              <w:divBdr>
                <w:top w:val="none" w:sz="0" w:space="0" w:color="auto"/>
                <w:left w:val="none" w:sz="0" w:space="0" w:color="auto"/>
                <w:bottom w:val="none" w:sz="0" w:space="0" w:color="auto"/>
                <w:right w:val="none" w:sz="0" w:space="0" w:color="auto"/>
              </w:divBdr>
            </w:div>
            <w:div w:id="315719411">
              <w:marLeft w:val="0"/>
              <w:marRight w:val="0"/>
              <w:marTop w:val="0"/>
              <w:marBottom w:val="0"/>
              <w:divBdr>
                <w:top w:val="none" w:sz="0" w:space="0" w:color="auto"/>
                <w:left w:val="none" w:sz="0" w:space="0" w:color="auto"/>
                <w:bottom w:val="none" w:sz="0" w:space="0" w:color="auto"/>
                <w:right w:val="none" w:sz="0" w:space="0" w:color="auto"/>
              </w:divBdr>
            </w:div>
            <w:div w:id="1511332770">
              <w:marLeft w:val="0"/>
              <w:marRight w:val="0"/>
              <w:marTop w:val="0"/>
              <w:marBottom w:val="0"/>
              <w:divBdr>
                <w:top w:val="none" w:sz="0" w:space="0" w:color="auto"/>
                <w:left w:val="none" w:sz="0" w:space="0" w:color="auto"/>
                <w:bottom w:val="none" w:sz="0" w:space="0" w:color="auto"/>
                <w:right w:val="none" w:sz="0" w:space="0" w:color="auto"/>
              </w:divBdr>
            </w:div>
            <w:div w:id="43722990">
              <w:marLeft w:val="0"/>
              <w:marRight w:val="0"/>
              <w:marTop w:val="0"/>
              <w:marBottom w:val="0"/>
              <w:divBdr>
                <w:top w:val="none" w:sz="0" w:space="0" w:color="auto"/>
                <w:left w:val="none" w:sz="0" w:space="0" w:color="auto"/>
                <w:bottom w:val="none" w:sz="0" w:space="0" w:color="auto"/>
                <w:right w:val="none" w:sz="0" w:space="0" w:color="auto"/>
              </w:divBdr>
            </w:div>
            <w:div w:id="889462703">
              <w:marLeft w:val="0"/>
              <w:marRight w:val="0"/>
              <w:marTop w:val="0"/>
              <w:marBottom w:val="0"/>
              <w:divBdr>
                <w:top w:val="none" w:sz="0" w:space="0" w:color="auto"/>
                <w:left w:val="none" w:sz="0" w:space="0" w:color="auto"/>
                <w:bottom w:val="none" w:sz="0" w:space="0" w:color="auto"/>
                <w:right w:val="none" w:sz="0" w:space="0" w:color="auto"/>
              </w:divBdr>
            </w:div>
            <w:div w:id="486361842">
              <w:marLeft w:val="0"/>
              <w:marRight w:val="0"/>
              <w:marTop w:val="0"/>
              <w:marBottom w:val="0"/>
              <w:divBdr>
                <w:top w:val="none" w:sz="0" w:space="0" w:color="auto"/>
                <w:left w:val="none" w:sz="0" w:space="0" w:color="auto"/>
                <w:bottom w:val="none" w:sz="0" w:space="0" w:color="auto"/>
                <w:right w:val="none" w:sz="0" w:space="0" w:color="auto"/>
              </w:divBdr>
            </w:div>
            <w:div w:id="1343119475">
              <w:marLeft w:val="0"/>
              <w:marRight w:val="0"/>
              <w:marTop w:val="0"/>
              <w:marBottom w:val="0"/>
              <w:divBdr>
                <w:top w:val="none" w:sz="0" w:space="0" w:color="auto"/>
                <w:left w:val="none" w:sz="0" w:space="0" w:color="auto"/>
                <w:bottom w:val="none" w:sz="0" w:space="0" w:color="auto"/>
                <w:right w:val="none" w:sz="0" w:space="0" w:color="auto"/>
              </w:divBdr>
            </w:div>
            <w:div w:id="964316245">
              <w:marLeft w:val="0"/>
              <w:marRight w:val="0"/>
              <w:marTop w:val="0"/>
              <w:marBottom w:val="0"/>
              <w:divBdr>
                <w:top w:val="none" w:sz="0" w:space="0" w:color="auto"/>
                <w:left w:val="none" w:sz="0" w:space="0" w:color="auto"/>
                <w:bottom w:val="none" w:sz="0" w:space="0" w:color="auto"/>
                <w:right w:val="none" w:sz="0" w:space="0" w:color="auto"/>
              </w:divBdr>
            </w:div>
            <w:div w:id="1977291390">
              <w:marLeft w:val="0"/>
              <w:marRight w:val="0"/>
              <w:marTop w:val="0"/>
              <w:marBottom w:val="0"/>
              <w:divBdr>
                <w:top w:val="none" w:sz="0" w:space="0" w:color="auto"/>
                <w:left w:val="none" w:sz="0" w:space="0" w:color="auto"/>
                <w:bottom w:val="none" w:sz="0" w:space="0" w:color="auto"/>
                <w:right w:val="none" w:sz="0" w:space="0" w:color="auto"/>
              </w:divBdr>
            </w:div>
            <w:div w:id="2125344268">
              <w:marLeft w:val="0"/>
              <w:marRight w:val="0"/>
              <w:marTop w:val="0"/>
              <w:marBottom w:val="0"/>
              <w:divBdr>
                <w:top w:val="none" w:sz="0" w:space="0" w:color="auto"/>
                <w:left w:val="none" w:sz="0" w:space="0" w:color="auto"/>
                <w:bottom w:val="none" w:sz="0" w:space="0" w:color="auto"/>
                <w:right w:val="none" w:sz="0" w:space="0" w:color="auto"/>
              </w:divBdr>
            </w:div>
            <w:div w:id="565339531">
              <w:marLeft w:val="0"/>
              <w:marRight w:val="0"/>
              <w:marTop w:val="0"/>
              <w:marBottom w:val="0"/>
              <w:divBdr>
                <w:top w:val="none" w:sz="0" w:space="0" w:color="auto"/>
                <w:left w:val="none" w:sz="0" w:space="0" w:color="auto"/>
                <w:bottom w:val="none" w:sz="0" w:space="0" w:color="auto"/>
                <w:right w:val="none" w:sz="0" w:space="0" w:color="auto"/>
              </w:divBdr>
            </w:div>
            <w:div w:id="1053770370">
              <w:marLeft w:val="0"/>
              <w:marRight w:val="0"/>
              <w:marTop w:val="0"/>
              <w:marBottom w:val="0"/>
              <w:divBdr>
                <w:top w:val="none" w:sz="0" w:space="0" w:color="auto"/>
                <w:left w:val="none" w:sz="0" w:space="0" w:color="auto"/>
                <w:bottom w:val="none" w:sz="0" w:space="0" w:color="auto"/>
                <w:right w:val="none" w:sz="0" w:space="0" w:color="auto"/>
              </w:divBdr>
            </w:div>
            <w:div w:id="146435998">
              <w:marLeft w:val="0"/>
              <w:marRight w:val="0"/>
              <w:marTop w:val="0"/>
              <w:marBottom w:val="0"/>
              <w:divBdr>
                <w:top w:val="none" w:sz="0" w:space="0" w:color="auto"/>
                <w:left w:val="none" w:sz="0" w:space="0" w:color="auto"/>
                <w:bottom w:val="none" w:sz="0" w:space="0" w:color="auto"/>
                <w:right w:val="none" w:sz="0" w:space="0" w:color="auto"/>
              </w:divBdr>
            </w:div>
            <w:div w:id="963120213">
              <w:marLeft w:val="0"/>
              <w:marRight w:val="0"/>
              <w:marTop w:val="0"/>
              <w:marBottom w:val="0"/>
              <w:divBdr>
                <w:top w:val="none" w:sz="0" w:space="0" w:color="auto"/>
                <w:left w:val="none" w:sz="0" w:space="0" w:color="auto"/>
                <w:bottom w:val="none" w:sz="0" w:space="0" w:color="auto"/>
                <w:right w:val="none" w:sz="0" w:space="0" w:color="auto"/>
              </w:divBdr>
            </w:div>
            <w:div w:id="532038978">
              <w:marLeft w:val="0"/>
              <w:marRight w:val="0"/>
              <w:marTop w:val="0"/>
              <w:marBottom w:val="0"/>
              <w:divBdr>
                <w:top w:val="none" w:sz="0" w:space="0" w:color="auto"/>
                <w:left w:val="none" w:sz="0" w:space="0" w:color="auto"/>
                <w:bottom w:val="none" w:sz="0" w:space="0" w:color="auto"/>
                <w:right w:val="none" w:sz="0" w:space="0" w:color="auto"/>
              </w:divBdr>
            </w:div>
            <w:div w:id="430321160">
              <w:marLeft w:val="0"/>
              <w:marRight w:val="0"/>
              <w:marTop w:val="0"/>
              <w:marBottom w:val="0"/>
              <w:divBdr>
                <w:top w:val="none" w:sz="0" w:space="0" w:color="auto"/>
                <w:left w:val="none" w:sz="0" w:space="0" w:color="auto"/>
                <w:bottom w:val="none" w:sz="0" w:space="0" w:color="auto"/>
                <w:right w:val="none" w:sz="0" w:space="0" w:color="auto"/>
              </w:divBdr>
            </w:div>
            <w:div w:id="5137448">
              <w:marLeft w:val="0"/>
              <w:marRight w:val="0"/>
              <w:marTop w:val="0"/>
              <w:marBottom w:val="0"/>
              <w:divBdr>
                <w:top w:val="none" w:sz="0" w:space="0" w:color="auto"/>
                <w:left w:val="none" w:sz="0" w:space="0" w:color="auto"/>
                <w:bottom w:val="none" w:sz="0" w:space="0" w:color="auto"/>
                <w:right w:val="none" w:sz="0" w:space="0" w:color="auto"/>
              </w:divBdr>
            </w:div>
            <w:div w:id="2000575170">
              <w:marLeft w:val="0"/>
              <w:marRight w:val="0"/>
              <w:marTop w:val="0"/>
              <w:marBottom w:val="0"/>
              <w:divBdr>
                <w:top w:val="none" w:sz="0" w:space="0" w:color="auto"/>
                <w:left w:val="none" w:sz="0" w:space="0" w:color="auto"/>
                <w:bottom w:val="none" w:sz="0" w:space="0" w:color="auto"/>
                <w:right w:val="none" w:sz="0" w:space="0" w:color="auto"/>
              </w:divBdr>
            </w:div>
            <w:div w:id="1004892826">
              <w:marLeft w:val="0"/>
              <w:marRight w:val="0"/>
              <w:marTop w:val="0"/>
              <w:marBottom w:val="0"/>
              <w:divBdr>
                <w:top w:val="none" w:sz="0" w:space="0" w:color="auto"/>
                <w:left w:val="none" w:sz="0" w:space="0" w:color="auto"/>
                <w:bottom w:val="none" w:sz="0" w:space="0" w:color="auto"/>
                <w:right w:val="none" w:sz="0" w:space="0" w:color="auto"/>
              </w:divBdr>
            </w:div>
            <w:div w:id="845940766">
              <w:marLeft w:val="0"/>
              <w:marRight w:val="0"/>
              <w:marTop w:val="0"/>
              <w:marBottom w:val="0"/>
              <w:divBdr>
                <w:top w:val="none" w:sz="0" w:space="0" w:color="auto"/>
                <w:left w:val="none" w:sz="0" w:space="0" w:color="auto"/>
                <w:bottom w:val="none" w:sz="0" w:space="0" w:color="auto"/>
                <w:right w:val="none" w:sz="0" w:space="0" w:color="auto"/>
              </w:divBdr>
            </w:div>
            <w:div w:id="1140996581">
              <w:marLeft w:val="0"/>
              <w:marRight w:val="0"/>
              <w:marTop w:val="0"/>
              <w:marBottom w:val="0"/>
              <w:divBdr>
                <w:top w:val="none" w:sz="0" w:space="0" w:color="auto"/>
                <w:left w:val="none" w:sz="0" w:space="0" w:color="auto"/>
                <w:bottom w:val="none" w:sz="0" w:space="0" w:color="auto"/>
                <w:right w:val="none" w:sz="0" w:space="0" w:color="auto"/>
              </w:divBdr>
            </w:div>
            <w:div w:id="344792429">
              <w:marLeft w:val="0"/>
              <w:marRight w:val="0"/>
              <w:marTop w:val="0"/>
              <w:marBottom w:val="0"/>
              <w:divBdr>
                <w:top w:val="none" w:sz="0" w:space="0" w:color="auto"/>
                <w:left w:val="none" w:sz="0" w:space="0" w:color="auto"/>
                <w:bottom w:val="none" w:sz="0" w:space="0" w:color="auto"/>
                <w:right w:val="none" w:sz="0" w:space="0" w:color="auto"/>
              </w:divBdr>
            </w:div>
            <w:div w:id="1838157195">
              <w:marLeft w:val="0"/>
              <w:marRight w:val="0"/>
              <w:marTop w:val="0"/>
              <w:marBottom w:val="0"/>
              <w:divBdr>
                <w:top w:val="none" w:sz="0" w:space="0" w:color="auto"/>
                <w:left w:val="none" w:sz="0" w:space="0" w:color="auto"/>
                <w:bottom w:val="none" w:sz="0" w:space="0" w:color="auto"/>
                <w:right w:val="none" w:sz="0" w:space="0" w:color="auto"/>
              </w:divBdr>
            </w:div>
            <w:div w:id="747769186">
              <w:marLeft w:val="0"/>
              <w:marRight w:val="0"/>
              <w:marTop w:val="0"/>
              <w:marBottom w:val="0"/>
              <w:divBdr>
                <w:top w:val="none" w:sz="0" w:space="0" w:color="auto"/>
                <w:left w:val="none" w:sz="0" w:space="0" w:color="auto"/>
                <w:bottom w:val="none" w:sz="0" w:space="0" w:color="auto"/>
                <w:right w:val="none" w:sz="0" w:space="0" w:color="auto"/>
              </w:divBdr>
            </w:div>
            <w:div w:id="2131312489">
              <w:marLeft w:val="0"/>
              <w:marRight w:val="0"/>
              <w:marTop w:val="0"/>
              <w:marBottom w:val="0"/>
              <w:divBdr>
                <w:top w:val="none" w:sz="0" w:space="0" w:color="auto"/>
                <w:left w:val="none" w:sz="0" w:space="0" w:color="auto"/>
                <w:bottom w:val="none" w:sz="0" w:space="0" w:color="auto"/>
                <w:right w:val="none" w:sz="0" w:space="0" w:color="auto"/>
              </w:divBdr>
            </w:div>
            <w:div w:id="1368943703">
              <w:marLeft w:val="0"/>
              <w:marRight w:val="0"/>
              <w:marTop w:val="0"/>
              <w:marBottom w:val="0"/>
              <w:divBdr>
                <w:top w:val="none" w:sz="0" w:space="0" w:color="auto"/>
                <w:left w:val="none" w:sz="0" w:space="0" w:color="auto"/>
                <w:bottom w:val="none" w:sz="0" w:space="0" w:color="auto"/>
                <w:right w:val="none" w:sz="0" w:space="0" w:color="auto"/>
              </w:divBdr>
            </w:div>
            <w:div w:id="1976637912">
              <w:marLeft w:val="0"/>
              <w:marRight w:val="0"/>
              <w:marTop w:val="0"/>
              <w:marBottom w:val="0"/>
              <w:divBdr>
                <w:top w:val="none" w:sz="0" w:space="0" w:color="auto"/>
                <w:left w:val="none" w:sz="0" w:space="0" w:color="auto"/>
                <w:bottom w:val="none" w:sz="0" w:space="0" w:color="auto"/>
                <w:right w:val="none" w:sz="0" w:space="0" w:color="auto"/>
              </w:divBdr>
            </w:div>
            <w:div w:id="2145850519">
              <w:marLeft w:val="0"/>
              <w:marRight w:val="0"/>
              <w:marTop w:val="0"/>
              <w:marBottom w:val="0"/>
              <w:divBdr>
                <w:top w:val="none" w:sz="0" w:space="0" w:color="auto"/>
                <w:left w:val="none" w:sz="0" w:space="0" w:color="auto"/>
                <w:bottom w:val="none" w:sz="0" w:space="0" w:color="auto"/>
                <w:right w:val="none" w:sz="0" w:space="0" w:color="auto"/>
              </w:divBdr>
            </w:div>
            <w:div w:id="1835491971">
              <w:marLeft w:val="0"/>
              <w:marRight w:val="0"/>
              <w:marTop w:val="0"/>
              <w:marBottom w:val="0"/>
              <w:divBdr>
                <w:top w:val="none" w:sz="0" w:space="0" w:color="auto"/>
                <w:left w:val="none" w:sz="0" w:space="0" w:color="auto"/>
                <w:bottom w:val="none" w:sz="0" w:space="0" w:color="auto"/>
                <w:right w:val="none" w:sz="0" w:space="0" w:color="auto"/>
              </w:divBdr>
            </w:div>
            <w:div w:id="367409732">
              <w:marLeft w:val="0"/>
              <w:marRight w:val="0"/>
              <w:marTop w:val="0"/>
              <w:marBottom w:val="0"/>
              <w:divBdr>
                <w:top w:val="none" w:sz="0" w:space="0" w:color="auto"/>
                <w:left w:val="none" w:sz="0" w:space="0" w:color="auto"/>
                <w:bottom w:val="none" w:sz="0" w:space="0" w:color="auto"/>
                <w:right w:val="none" w:sz="0" w:space="0" w:color="auto"/>
              </w:divBdr>
            </w:div>
            <w:div w:id="1266032759">
              <w:marLeft w:val="0"/>
              <w:marRight w:val="0"/>
              <w:marTop w:val="0"/>
              <w:marBottom w:val="0"/>
              <w:divBdr>
                <w:top w:val="none" w:sz="0" w:space="0" w:color="auto"/>
                <w:left w:val="none" w:sz="0" w:space="0" w:color="auto"/>
                <w:bottom w:val="none" w:sz="0" w:space="0" w:color="auto"/>
                <w:right w:val="none" w:sz="0" w:space="0" w:color="auto"/>
              </w:divBdr>
            </w:div>
            <w:div w:id="282469533">
              <w:marLeft w:val="0"/>
              <w:marRight w:val="0"/>
              <w:marTop w:val="0"/>
              <w:marBottom w:val="0"/>
              <w:divBdr>
                <w:top w:val="none" w:sz="0" w:space="0" w:color="auto"/>
                <w:left w:val="none" w:sz="0" w:space="0" w:color="auto"/>
                <w:bottom w:val="none" w:sz="0" w:space="0" w:color="auto"/>
                <w:right w:val="none" w:sz="0" w:space="0" w:color="auto"/>
              </w:divBdr>
            </w:div>
            <w:div w:id="974916296">
              <w:marLeft w:val="0"/>
              <w:marRight w:val="0"/>
              <w:marTop w:val="0"/>
              <w:marBottom w:val="0"/>
              <w:divBdr>
                <w:top w:val="none" w:sz="0" w:space="0" w:color="auto"/>
                <w:left w:val="none" w:sz="0" w:space="0" w:color="auto"/>
                <w:bottom w:val="none" w:sz="0" w:space="0" w:color="auto"/>
                <w:right w:val="none" w:sz="0" w:space="0" w:color="auto"/>
              </w:divBdr>
            </w:div>
            <w:div w:id="947198482">
              <w:marLeft w:val="0"/>
              <w:marRight w:val="0"/>
              <w:marTop w:val="0"/>
              <w:marBottom w:val="0"/>
              <w:divBdr>
                <w:top w:val="none" w:sz="0" w:space="0" w:color="auto"/>
                <w:left w:val="none" w:sz="0" w:space="0" w:color="auto"/>
                <w:bottom w:val="none" w:sz="0" w:space="0" w:color="auto"/>
                <w:right w:val="none" w:sz="0" w:space="0" w:color="auto"/>
              </w:divBdr>
            </w:div>
            <w:div w:id="961811306">
              <w:marLeft w:val="0"/>
              <w:marRight w:val="0"/>
              <w:marTop w:val="0"/>
              <w:marBottom w:val="0"/>
              <w:divBdr>
                <w:top w:val="none" w:sz="0" w:space="0" w:color="auto"/>
                <w:left w:val="none" w:sz="0" w:space="0" w:color="auto"/>
                <w:bottom w:val="none" w:sz="0" w:space="0" w:color="auto"/>
                <w:right w:val="none" w:sz="0" w:space="0" w:color="auto"/>
              </w:divBdr>
            </w:div>
            <w:div w:id="1812939064">
              <w:marLeft w:val="0"/>
              <w:marRight w:val="0"/>
              <w:marTop w:val="0"/>
              <w:marBottom w:val="0"/>
              <w:divBdr>
                <w:top w:val="none" w:sz="0" w:space="0" w:color="auto"/>
                <w:left w:val="none" w:sz="0" w:space="0" w:color="auto"/>
                <w:bottom w:val="none" w:sz="0" w:space="0" w:color="auto"/>
                <w:right w:val="none" w:sz="0" w:space="0" w:color="auto"/>
              </w:divBdr>
            </w:div>
            <w:div w:id="500701216">
              <w:marLeft w:val="0"/>
              <w:marRight w:val="0"/>
              <w:marTop w:val="0"/>
              <w:marBottom w:val="0"/>
              <w:divBdr>
                <w:top w:val="none" w:sz="0" w:space="0" w:color="auto"/>
                <w:left w:val="none" w:sz="0" w:space="0" w:color="auto"/>
                <w:bottom w:val="none" w:sz="0" w:space="0" w:color="auto"/>
                <w:right w:val="none" w:sz="0" w:space="0" w:color="auto"/>
              </w:divBdr>
            </w:div>
            <w:div w:id="61955489">
              <w:marLeft w:val="0"/>
              <w:marRight w:val="0"/>
              <w:marTop w:val="0"/>
              <w:marBottom w:val="0"/>
              <w:divBdr>
                <w:top w:val="none" w:sz="0" w:space="0" w:color="auto"/>
                <w:left w:val="none" w:sz="0" w:space="0" w:color="auto"/>
                <w:bottom w:val="none" w:sz="0" w:space="0" w:color="auto"/>
                <w:right w:val="none" w:sz="0" w:space="0" w:color="auto"/>
              </w:divBdr>
            </w:div>
            <w:div w:id="2134395602">
              <w:marLeft w:val="0"/>
              <w:marRight w:val="0"/>
              <w:marTop w:val="0"/>
              <w:marBottom w:val="0"/>
              <w:divBdr>
                <w:top w:val="none" w:sz="0" w:space="0" w:color="auto"/>
                <w:left w:val="none" w:sz="0" w:space="0" w:color="auto"/>
                <w:bottom w:val="none" w:sz="0" w:space="0" w:color="auto"/>
                <w:right w:val="none" w:sz="0" w:space="0" w:color="auto"/>
              </w:divBdr>
            </w:div>
            <w:div w:id="683020870">
              <w:marLeft w:val="0"/>
              <w:marRight w:val="0"/>
              <w:marTop w:val="0"/>
              <w:marBottom w:val="0"/>
              <w:divBdr>
                <w:top w:val="none" w:sz="0" w:space="0" w:color="auto"/>
                <w:left w:val="none" w:sz="0" w:space="0" w:color="auto"/>
                <w:bottom w:val="none" w:sz="0" w:space="0" w:color="auto"/>
                <w:right w:val="none" w:sz="0" w:space="0" w:color="auto"/>
              </w:divBdr>
            </w:div>
            <w:div w:id="164983959">
              <w:marLeft w:val="0"/>
              <w:marRight w:val="0"/>
              <w:marTop w:val="0"/>
              <w:marBottom w:val="0"/>
              <w:divBdr>
                <w:top w:val="none" w:sz="0" w:space="0" w:color="auto"/>
                <w:left w:val="none" w:sz="0" w:space="0" w:color="auto"/>
                <w:bottom w:val="none" w:sz="0" w:space="0" w:color="auto"/>
                <w:right w:val="none" w:sz="0" w:space="0" w:color="auto"/>
              </w:divBdr>
            </w:div>
            <w:div w:id="149954065">
              <w:marLeft w:val="0"/>
              <w:marRight w:val="0"/>
              <w:marTop w:val="0"/>
              <w:marBottom w:val="0"/>
              <w:divBdr>
                <w:top w:val="none" w:sz="0" w:space="0" w:color="auto"/>
                <w:left w:val="none" w:sz="0" w:space="0" w:color="auto"/>
                <w:bottom w:val="none" w:sz="0" w:space="0" w:color="auto"/>
                <w:right w:val="none" w:sz="0" w:space="0" w:color="auto"/>
              </w:divBdr>
            </w:div>
            <w:div w:id="7147937">
              <w:marLeft w:val="0"/>
              <w:marRight w:val="0"/>
              <w:marTop w:val="0"/>
              <w:marBottom w:val="0"/>
              <w:divBdr>
                <w:top w:val="none" w:sz="0" w:space="0" w:color="auto"/>
                <w:left w:val="none" w:sz="0" w:space="0" w:color="auto"/>
                <w:bottom w:val="none" w:sz="0" w:space="0" w:color="auto"/>
                <w:right w:val="none" w:sz="0" w:space="0" w:color="auto"/>
              </w:divBdr>
            </w:div>
            <w:div w:id="1329558910">
              <w:marLeft w:val="0"/>
              <w:marRight w:val="0"/>
              <w:marTop w:val="0"/>
              <w:marBottom w:val="0"/>
              <w:divBdr>
                <w:top w:val="none" w:sz="0" w:space="0" w:color="auto"/>
                <w:left w:val="none" w:sz="0" w:space="0" w:color="auto"/>
                <w:bottom w:val="none" w:sz="0" w:space="0" w:color="auto"/>
                <w:right w:val="none" w:sz="0" w:space="0" w:color="auto"/>
              </w:divBdr>
            </w:div>
            <w:div w:id="541333228">
              <w:marLeft w:val="0"/>
              <w:marRight w:val="0"/>
              <w:marTop w:val="0"/>
              <w:marBottom w:val="0"/>
              <w:divBdr>
                <w:top w:val="none" w:sz="0" w:space="0" w:color="auto"/>
                <w:left w:val="none" w:sz="0" w:space="0" w:color="auto"/>
                <w:bottom w:val="none" w:sz="0" w:space="0" w:color="auto"/>
                <w:right w:val="none" w:sz="0" w:space="0" w:color="auto"/>
              </w:divBdr>
            </w:div>
            <w:div w:id="1883517922">
              <w:marLeft w:val="0"/>
              <w:marRight w:val="0"/>
              <w:marTop w:val="0"/>
              <w:marBottom w:val="0"/>
              <w:divBdr>
                <w:top w:val="none" w:sz="0" w:space="0" w:color="auto"/>
                <w:left w:val="none" w:sz="0" w:space="0" w:color="auto"/>
                <w:bottom w:val="none" w:sz="0" w:space="0" w:color="auto"/>
                <w:right w:val="none" w:sz="0" w:space="0" w:color="auto"/>
              </w:divBdr>
            </w:div>
            <w:div w:id="106584375">
              <w:marLeft w:val="0"/>
              <w:marRight w:val="0"/>
              <w:marTop w:val="0"/>
              <w:marBottom w:val="0"/>
              <w:divBdr>
                <w:top w:val="none" w:sz="0" w:space="0" w:color="auto"/>
                <w:left w:val="none" w:sz="0" w:space="0" w:color="auto"/>
                <w:bottom w:val="none" w:sz="0" w:space="0" w:color="auto"/>
                <w:right w:val="none" w:sz="0" w:space="0" w:color="auto"/>
              </w:divBdr>
            </w:div>
            <w:div w:id="2082021907">
              <w:marLeft w:val="0"/>
              <w:marRight w:val="0"/>
              <w:marTop w:val="0"/>
              <w:marBottom w:val="0"/>
              <w:divBdr>
                <w:top w:val="none" w:sz="0" w:space="0" w:color="auto"/>
                <w:left w:val="none" w:sz="0" w:space="0" w:color="auto"/>
                <w:bottom w:val="none" w:sz="0" w:space="0" w:color="auto"/>
                <w:right w:val="none" w:sz="0" w:space="0" w:color="auto"/>
              </w:divBdr>
            </w:div>
            <w:div w:id="1012488812">
              <w:marLeft w:val="0"/>
              <w:marRight w:val="0"/>
              <w:marTop w:val="0"/>
              <w:marBottom w:val="0"/>
              <w:divBdr>
                <w:top w:val="none" w:sz="0" w:space="0" w:color="auto"/>
                <w:left w:val="none" w:sz="0" w:space="0" w:color="auto"/>
                <w:bottom w:val="none" w:sz="0" w:space="0" w:color="auto"/>
                <w:right w:val="none" w:sz="0" w:space="0" w:color="auto"/>
              </w:divBdr>
            </w:div>
            <w:div w:id="148177407">
              <w:marLeft w:val="0"/>
              <w:marRight w:val="0"/>
              <w:marTop w:val="0"/>
              <w:marBottom w:val="0"/>
              <w:divBdr>
                <w:top w:val="none" w:sz="0" w:space="0" w:color="auto"/>
                <w:left w:val="none" w:sz="0" w:space="0" w:color="auto"/>
                <w:bottom w:val="none" w:sz="0" w:space="0" w:color="auto"/>
                <w:right w:val="none" w:sz="0" w:space="0" w:color="auto"/>
              </w:divBdr>
            </w:div>
            <w:div w:id="253439470">
              <w:marLeft w:val="0"/>
              <w:marRight w:val="0"/>
              <w:marTop w:val="0"/>
              <w:marBottom w:val="0"/>
              <w:divBdr>
                <w:top w:val="none" w:sz="0" w:space="0" w:color="auto"/>
                <w:left w:val="none" w:sz="0" w:space="0" w:color="auto"/>
                <w:bottom w:val="none" w:sz="0" w:space="0" w:color="auto"/>
                <w:right w:val="none" w:sz="0" w:space="0" w:color="auto"/>
              </w:divBdr>
            </w:div>
            <w:div w:id="44989220">
              <w:marLeft w:val="0"/>
              <w:marRight w:val="0"/>
              <w:marTop w:val="0"/>
              <w:marBottom w:val="0"/>
              <w:divBdr>
                <w:top w:val="none" w:sz="0" w:space="0" w:color="auto"/>
                <w:left w:val="none" w:sz="0" w:space="0" w:color="auto"/>
                <w:bottom w:val="none" w:sz="0" w:space="0" w:color="auto"/>
                <w:right w:val="none" w:sz="0" w:space="0" w:color="auto"/>
              </w:divBdr>
            </w:div>
            <w:div w:id="1124467382">
              <w:marLeft w:val="0"/>
              <w:marRight w:val="0"/>
              <w:marTop w:val="0"/>
              <w:marBottom w:val="0"/>
              <w:divBdr>
                <w:top w:val="none" w:sz="0" w:space="0" w:color="auto"/>
                <w:left w:val="none" w:sz="0" w:space="0" w:color="auto"/>
                <w:bottom w:val="none" w:sz="0" w:space="0" w:color="auto"/>
                <w:right w:val="none" w:sz="0" w:space="0" w:color="auto"/>
              </w:divBdr>
            </w:div>
            <w:div w:id="164518283">
              <w:marLeft w:val="0"/>
              <w:marRight w:val="0"/>
              <w:marTop w:val="0"/>
              <w:marBottom w:val="0"/>
              <w:divBdr>
                <w:top w:val="none" w:sz="0" w:space="0" w:color="auto"/>
                <w:left w:val="none" w:sz="0" w:space="0" w:color="auto"/>
                <w:bottom w:val="none" w:sz="0" w:space="0" w:color="auto"/>
                <w:right w:val="none" w:sz="0" w:space="0" w:color="auto"/>
              </w:divBdr>
            </w:div>
            <w:div w:id="1528248586">
              <w:marLeft w:val="0"/>
              <w:marRight w:val="0"/>
              <w:marTop w:val="0"/>
              <w:marBottom w:val="0"/>
              <w:divBdr>
                <w:top w:val="none" w:sz="0" w:space="0" w:color="auto"/>
                <w:left w:val="none" w:sz="0" w:space="0" w:color="auto"/>
                <w:bottom w:val="none" w:sz="0" w:space="0" w:color="auto"/>
                <w:right w:val="none" w:sz="0" w:space="0" w:color="auto"/>
              </w:divBdr>
            </w:div>
            <w:div w:id="1654677095">
              <w:marLeft w:val="0"/>
              <w:marRight w:val="0"/>
              <w:marTop w:val="0"/>
              <w:marBottom w:val="0"/>
              <w:divBdr>
                <w:top w:val="none" w:sz="0" w:space="0" w:color="auto"/>
                <w:left w:val="none" w:sz="0" w:space="0" w:color="auto"/>
                <w:bottom w:val="none" w:sz="0" w:space="0" w:color="auto"/>
                <w:right w:val="none" w:sz="0" w:space="0" w:color="auto"/>
              </w:divBdr>
            </w:div>
            <w:div w:id="866141422">
              <w:marLeft w:val="0"/>
              <w:marRight w:val="0"/>
              <w:marTop w:val="0"/>
              <w:marBottom w:val="0"/>
              <w:divBdr>
                <w:top w:val="none" w:sz="0" w:space="0" w:color="auto"/>
                <w:left w:val="none" w:sz="0" w:space="0" w:color="auto"/>
                <w:bottom w:val="none" w:sz="0" w:space="0" w:color="auto"/>
                <w:right w:val="none" w:sz="0" w:space="0" w:color="auto"/>
              </w:divBdr>
            </w:div>
            <w:div w:id="3826728">
              <w:marLeft w:val="0"/>
              <w:marRight w:val="0"/>
              <w:marTop w:val="0"/>
              <w:marBottom w:val="0"/>
              <w:divBdr>
                <w:top w:val="none" w:sz="0" w:space="0" w:color="auto"/>
                <w:left w:val="none" w:sz="0" w:space="0" w:color="auto"/>
                <w:bottom w:val="none" w:sz="0" w:space="0" w:color="auto"/>
                <w:right w:val="none" w:sz="0" w:space="0" w:color="auto"/>
              </w:divBdr>
            </w:div>
            <w:div w:id="2028632797">
              <w:marLeft w:val="0"/>
              <w:marRight w:val="0"/>
              <w:marTop w:val="0"/>
              <w:marBottom w:val="0"/>
              <w:divBdr>
                <w:top w:val="none" w:sz="0" w:space="0" w:color="auto"/>
                <w:left w:val="none" w:sz="0" w:space="0" w:color="auto"/>
                <w:bottom w:val="none" w:sz="0" w:space="0" w:color="auto"/>
                <w:right w:val="none" w:sz="0" w:space="0" w:color="auto"/>
              </w:divBdr>
            </w:div>
            <w:div w:id="570432405">
              <w:marLeft w:val="0"/>
              <w:marRight w:val="0"/>
              <w:marTop w:val="0"/>
              <w:marBottom w:val="0"/>
              <w:divBdr>
                <w:top w:val="none" w:sz="0" w:space="0" w:color="auto"/>
                <w:left w:val="none" w:sz="0" w:space="0" w:color="auto"/>
                <w:bottom w:val="none" w:sz="0" w:space="0" w:color="auto"/>
                <w:right w:val="none" w:sz="0" w:space="0" w:color="auto"/>
              </w:divBdr>
            </w:div>
            <w:div w:id="821040401">
              <w:marLeft w:val="0"/>
              <w:marRight w:val="0"/>
              <w:marTop w:val="0"/>
              <w:marBottom w:val="0"/>
              <w:divBdr>
                <w:top w:val="none" w:sz="0" w:space="0" w:color="auto"/>
                <w:left w:val="none" w:sz="0" w:space="0" w:color="auto"/>
                <w:bottom w:val="none" w:sz="0" w:space="0" w:color="auto"/>
                <w:right w:val="none" w:sz="0" w:space="0" w:color="auto"/>
              </w:divBdr>
            </w:div>
            <w:div w:id="1221290461">
              <w:marLeft w:val="0"/>
              <w:marRight w:val="0"/>
              <w:marTop w:val="0"/>
              <w:marBottom w:val="0"/>
              <w:divBdr>
                <w:top w:val="none" w:sz="0" w:space="0" w:color="auto"/>
                <w:left w:val="none" w:sz="0" w:space="0" w:color="auto"/>
                <w:bottom w:val="none" w:sz="0" w:space="0" w:color="auto"/>
                <w:right w:val="none" w:sz="0" w:space="0" w:color="auto"/>
              </w:divBdr>
            </w:div>
            <w:div w:id="1943688438">
              <w:marLeft w:val="0"/>
              <w:marRight w:val="0"/>
              <w:marTop w:val="0"/>
              <w:marBottom w:val="0"/>
              <w:divBdr>
                <w:top w:val="none" w:sz="0" w:space="0" w:color="auto"/>
                <w:left w:val="none" w:sz="0" w:space="0" w:color="auto"/>
                <w:bottom w:val="none" w:sz="0" w:space="0" w:color="auto"/>
                <w:right w:val="none" w:sz="0" w:space="0" w:color="auto"/>
              </w:divBdr>
            </w:div>
            <w:div w:id="87387495">
              <w:marLeft w:val="0"/>
              <w:marRight w:val="0"/>
              <w:marTop w:val="0"/>
              <w:marBottom w:val="0"/>
              <w:divBdr>
                <w:top w:val="none" w:sz="0" w:space="0" w:color="auto"/>
                <w:left w:val="none" w:sz="0" w:space="0" w:color="auto"/>
                <w:bottom w:val="none" w:sz="0" w:space="0" w:color="auto"/>
                <w:right w:val="none" w:sz="0" w:space="0" w:color="auto"/>
              </w:divBdr>
            </w:div>
            <w:div w:id="1012797940">
              <w:marLeft w:val="0"/>
              <w:marRight w:val="0"/>
              <w:marTop w:val="0"/>
              <w:marBottom w:val="0"/>
              <w:divBdr>
                <w:top w:val="none" w:sz="0" w:space="0" w:color="auto"/>
                <w:left w:val="none" w:sz="0" w:space="0" w:color="auto"/>
                <w:bottom w:val="none" w:sz="0" w:space="0" w:color="auto"/>
                <w:right w:val="none" w:sz="0" w:space="0" w:color="auto"/>
              </w:divBdr>
            </w:div>
            <w:div w:id="963660500">
              <w:marLeft w:val="0"/>
              <w:marRight w:val="0"/>
              <w:marTop w:val="0"/>
              <w:marBottom w:val="0"/>
              <w:divBdr>
                <w:top w:val="none" w:sz="0" w:space="0" w:color="auto"/>
                <w:left w:val="none" w:sz="0" w:space="0" w:color="auto"/>
                <w:bottom w:val="none" w:sz="0" w:space="0" w:color="auto"/>
                <w:right w:val="none" w:sz="0" w:space="0" w:color="auto"/>
              </w:divBdr>
            </w:div>
            <w:div w:id="1219589267">
              <w:marLeft w:val="0"/>
              <w:marRight w:val="0"/>
              <w:marTop w:val="0"/>
              <w:marBottom w:val="0"/>
              <w:divBdr>
                <w:top w:val="none" w:sz="0" w:space="0" w:color="auto"/>
                <w:left w:val="none" w:sz="0" w:space="0" w:color="auto"/>
                <w:bottom w:val="none" w:sz="0" w:space="0" w:color="auto"/>
                <w:right w:val="none" w:sz="0" w:space="0" w:color="auto"/>
              </w:divBdr>
            </w:div>
            <w:div w:id="1346205411">
              <w:marLeft w:val="0"/>
              <w:marRight w:val="0"/>
              <w:marTop w:val="0"/>
              <w:marBottom w:val="0"/>
              <w:divBdr>
                <w:top w:val="none" w:sz="0" w:space="0" w:color="auto"/>
                <w:left w:val="none" w:sz="0" w:space="0" w:color="auto"/>
                <w:bottom w:val="none" w:sz="0" w:space="0" w:color="auto"/>
                <w:right w:val="none" w:sz="0" w:space="0" w:color="auto"/>
              </w:divBdr>
            </w:div>
            <w:div w:id="495729457">
              <w:marLeft w:val="0"/>
              <w:marRight w:val="0"/>
              <w:marTop w:val="0"/>
              <w:marBottom w:val="0"/>
              <w:divBdr>
                <w:top w:val="none" w:sz="0" w:space="0" w:color="auto"/>
                <w:left w:val="none" w:sz="0" w:space="0" w:color="auto"/>
                <w:bottom w:val="none" w:sz="0" w:space="0" w:color="auto"/>
                <w:right w:val="none" w:sz="0" w:space="0" w:color="auto"/>
              </w:divBdr>
            </w:div>
          </w:divsChild>
        </w:div>
        <w:div w:id="611743320">
          <w:marLeft w:val="0"/>
          <w:marRight w:val="0"/>
          <w:marTop w:val="0"/>
          <w:marBottom w:val="0"/>
          <w:divBdr>
            <w:top w:val="none" w:sz="0" w:space="0" w:color="auto"/>
            <w:left w:val="none" w:sz="0" w:space="0" w:color="auto"/>
            <w:bottom w:val="none" w:sz="0" w:space="0" w:color="auto"/>
            <w:right w:val="none" w:sz="0" w:space="0" w:color="auto"/>
          </w:divBdr>
        </w:div>
        <w:div w:id="1641836704">
          <w:marLeft w:val="0"/>
          <w:marRight w:val="0"/>
          <w:marTop w:val="0"/>
          <w:marBottom w:val="0"/>
          <w:divBdr>
            <w:top w:val="none" w:sz="0" w:space="0" w:color="auto"/>
            <w:left w:val="none" w:sz="0" w:space="0" w:color="auto"/>
            <w:bottom w:val="none" w:sz="0" w:space="0" w:color="auto"/>
            <w:right w:val="none" w:sz="0" w:space="0" w:color="auto"/>
          </w:divBdr>
          <w:divsChild>
            <w:div w:id="822619474">
              <w:marLeft w:val="0"/>
              <w:marRight w:val="0"/>
              <w:marTop w:val="0"/>
              <w:marBottom w:val="0"/>
              <w:divBdr>
                <w:top w:val="none" w:sz="0" w:space="0" w:color="auto"/>
                <w:left w:val="none" w:sz="0" w:space="0" w:color="auto"/>
                <w:bottom w:val="none" w:sz="0" w:space="0" w:color="auto"/>
                <w:right w:val="none" w:sz="0" w:space="0" w:color="auto"/>
              </w:divBdr>
            </w:div>
            <w:div w:id="889877218">
              <w:marLeft w:val="0"/>
              <w:marRight w:val="0"/>
              <w:marTop w:val="0"/>
              <w:marBottom w:val="0"/>
              <w:divBdr>
                <w:top w:val="none" w:sz="0" w:space="0" w:color="auto"/>
                <w:left w:val="none" w:sz="0" w:space="0" w:color="auto"/>
                <w:bottom w:val="none" w:sz="0" w:space="0" w:color="auto"/>
                <w:right w:val="none" w:sz="0" w:space="0" w:color="auto"/>
              </w:divBdr>
            </w:div>
            <w:div w:id="1896119570">
              <w:marLeft w:val="0"/>
              <w:marRight w:val="0"/>
              <w:marTop w:val="0"/>
              <w:marBottom w:val="0"/>
              <w:divBdr>
                <w:top w:val="none" w:sz="0" w:space="0" w:color="auto"/>
                <w:left w:val="none" w:sz="0" w:space="0" w:color="auto"/>
                <w:bottom w:val="none" w:sz="0" w:space="0" w:color="auto"/>
                <w:right w:val="none" w:sz="0" w:space="0" w:color="auto"/>
              </w:divBdr>
            </w:div>
            <w:div w:id="1077023213">
              <w:marLeft w:val="0"/>
              <w:marRight w:val="0"/>
              <w:marTop w:val="0"/>
              <w:marBottom w:val="0"/>
              <w:divBdr>
                <w:top w:val="none" w:sz="0" w:space="0" w:color="auto"/>
                <w:left w:val="none" w:sz="0" w:space="0" w:color="auto"/>
                <w:bottom w:val="none" w:sz="0" w:space="0" w:color="auto"/>
                <w:right w:val="none" w:sz="0" w:space="0" w:color="auto"/>
              </w:divBdr>
            </w:div>
            <w:div w:id="852302443">
              <w:marLeft w:val="0"/>
              <w:marRight w:val="0"/>
              <w:marTop w:val="0"/>
              <w:marBottom w:val="0"/>
              <w:divBdr>
                <w:top w:val="none" w:sz="0" w:space="0" w:color="auto"/>
                <w:left w:val="none" w:sz="0" w:space="0" w:color="auto"/>
                <w:bottom w:val="none" w:sz="0" w:space="0" w:color="auto"/>
                <w:right w:val="none" w:sz="0" w:space="0" w:color="auto"/>
              </w:divBdr>
            </w:div>
            <w:div w:id="317266848">
              <w:marLeft w:val="0"/>
              <w:marRight w:val="0"/>
              <w:marTop w:val="0"/>
              <w:marBottom w:val="0"/>
              <w:divBdr>
                <w:top w:val="none" w:sz="0" w:space="0" w:color="auto"/>
                <w:left w:val="none" w:sz="0" w:space="0" w:color="auto"/>
                <w:bottom w:val="none" w:sz="0" w:space="0" w:color="auto"/>
                <w:right w:val="none" w:sz="0" w:space="0" w:color="auto"/>
              </w:divBdr>
            </w:div>
            <w:div w:id="1805155900">
              <w:marLeft w:val="0"/>
              <w:marRight w:val="0"/>
              <w:marTop w:val="0"/>
              <w:marBottom w:val="0"/>
              <w:divBdr>
                <w:top w:val="none" w:sz="0" w:space="0" w:color="auto"/>
                <w:left w:val="none" w:sz="0" w:space="0" w:color="auto"/>
                <w:bottom w:val="none" w:sz="0" w:space="0" w:color="auto"/>
                <w:right w:val="none" w:sz="0" w:space="0" w:color="auto"/>
              </w:divBdr>
            </w:div>
            <w:div w:id="1803502292">
              <w:marLeft w:val="0"/>
              <w:marRight w:val="0"/>
              <w:marTop w:val="0"/>
              <w:marBottom w:val="0"/>
              <w:divBdr>
                <w:top w:val="none" w:sz="0" w:space="0" w:color="auto"/>
                <w:left w:val="none" w:sz="0" w:space="0" w:color="auto"/>
                <w:bottom w:val="none" w:sz="0" w:space="0" w:color="auto"/>
                <w:right w:val="none" w:sz="0" w:space="0" w:color="auto"/>
              </w:divBdr>
            </w:div>
            <w:div w:id="1960183764">
              <w:marLeft w:val="0"/>
              <w:marRight w:val="0"/>
              <w:marTop w:val="0"/>
              <w:marBottom w:val="0"/>
              <w:divBdr>
                <w:top w:val="none" w:sz="0" w:space="0" w:color="auto"/>
                <w:left w:val="none" w:sz="0" w:space="0" w:color="auto"/>
                <w:bottom w:val="none" w:sz="0" w:space="0" w:color="auto"/>
                <w:right w:val="none" w:sz="0" w:space="0" w:color="auto"/>
              </w:divBdr>
            </w:div>
            <w:div w:id="1382436045">
              <w:marLeft w:val="0"/>
              <w:marRight w:val="0"/>
              <w:marTop w:val="0"/>
              <w:marBottom w:val="0"/>
              <w:divBdr>
                <w:top w:val="none" w:sz="0" w:space="0" w:color="auto"/>
                <w:left w:val="none" w:sz="0" w:space="0" w:color="auto"/>
                <w:bottom w:val="none" w:sz="0" w:space="0" w:color="auto"/>
                <w:right w:val="none" w:sz="0" w:space="0" w:color="auto"/>
              </w:divBdr>
            </w:div>
            <w:div w:id="458648561">
              <w:marLeft w:val="0"/>
              <w:marRight w:val="0"/>
              <w:marTop w:val="0"/>
              <w:marBottom w:val="0"/>
              <w:divBdr>
                <w:top w:val="none" w:sz="0" w:space="0" w:color="auto"/>
                <w:left w:val="none" w:sz="0" w:space="0" w:color="auto"/>
                <w:bottom w:val="none" w:sz="0" w:space="0" w:color="auto"/>
                <w:right w:val="none" w:sz="0" w:space="0" w:color="auto"/>
              </w:divBdr>
            </w:div>
            <w:div w:id="534273142">
              <w:marLeft w:val="0"/>
              <w:marRight w:val="0"/>
              <w:marTop w:val="0"/>
              <w:marBottom w:val="0"/>
              <w:divBdr>
                <w:top w:val="none" w:sz="0" w:space="0" w:color="auto"/>
                <w:left w:val="none" w:sz="0" w:space="0" w:color="auto"/>
                <w:bottom w:val="none" w:sz="0" w:space="0" w:color="auto"/>
                <w:right w:val="none" w:sz="0" w:space="0" w:color="auto"/>
              </w:divBdr>
            </w:div>
            <w:div w:id="405229780">
              <w:marLeft w:val="0"/>
              <w:marRight w:val="0"/>
              <w:marTop w:val="0"/>
              <w:marBottom w:val="0"/>
              <w:divBdr>
                <w:top w:val="none" w:sz="0" w:space="0" w:color="auto"/>
                <w:left w:val="none" w:sz="0" w:space="0" w:color="auto"/>
                <w:bottom w:val="none" w:sz="0" w:space="0" w:color="auto"/>
                <w:right w:val="none" w:sz="0" w:space="0" w:color="auto"/>
              </w:divBdr>
            </w:div>
            <w:div w:id="2085300615">
              <w:marLeft w:val="0"/>
              <w:marRight w:val="0"/>
              <w:marTop w:val="0"/>
              <w:marBottom w:val="0"/>
              <w:divBdr>
                <w:top w:val="none" w:sz="0" w:space="0" w:color="auto"/>
                <w:left w:val="none" w:sz="0" w:space="0" w:color="auto"/>
                <w:bottom w:val="none" w:sz="0" w:space="0" w:color="auto"/>
                <w:right w:val="none" w:sz="0" w:space="0" w:color="auto"/>
              </w:divBdr>
            </w:div>
            <w:div w:id="915944710">
              <w:marLeft w:val="0"/>
              <w:marRight w:val="0"/>
              <w:marTop w:val="0"/>
              <w:marBottom w:val="0"/>
              <w:divBdr>
                <w:top w:val="none" w:sz="0" w:space="0" w:color="auto"/>
                <w:left w:val="none" w:sz="0" w:space="0" w:color="auto"/>
                <w:bottom w:val="none" w:sz="0" w:space="0" w:color="auto"/>
                <w:right w:val="none" w:sz="0" w:space="0" w:color="auto"/>
              </w:divBdr>
            </w:div>
            <w:div w:id="1166478932">
              <w:marLeft w:val="0"/>
              <w:marRight w:val="0"/>
              <w:marTop w:val="0"/>
              <w:marBottom w:val="0"/>
              <w:divBdr>
                <w:top w:val="none" w:sz="0" w:space="0" w:color="auto"/>
                <w:left w:val="none" w:sz="0" w:space="0" w:color="auto"/>
                <w:bottom w:val="none" w:sz="0" w:space="0" w:color="auto"/>
                <w:right w:val="none" w:sz="0" w:space="0" w:color="auto"/>
              </w:divBdr>
            </w:div>
            <w:div w:id="337971819">
              <w:marLeft w:val="0"/>
              <w:marRight w:val="0"/>
              <w:marTop w:val="0"/>
              <w:marBottom w:val="0"/>
              <w:divBdr>
                <w:top w:val="none" w:sz="0" w:space="0" w:color="auto"/>
                <w:left w:val="none" w:sz="0" w:space="0" w:color="auto"/>
                <w:bottom w:val="none" w:sz="0" w:space="0" w:color="auto"/>
                <w:right w:val="none" w:sz="0" w:space="0" w:color="auto"/>
              </w:divBdr>
            </w:div>
            <w:div w:id="1012341557">
              <w:marLeft w:val="0"/>
              <w:marRight w:val="0"/>
              <w:marTop w:val="0"/>
              <w:marBottom w:val="0"/>
              <w:divBdr>
                <w:top w:val="none" w:sz="0" w:space="0" w:color="auto"/>
                <w:left w:val="none" w:sz="0" w:space="0" w:color="auto"/>
                <w:bottom w:val="none" w:sz="0" w:space="0" w:color="auto"/>
                <w:right w:val="none" w:sz="0" w:space="0" w:color="auto"/>
              </w:divBdr>
            </w:div>
            <w:div w:id="1135755092">
              <w:marLeft w:val="0"/>
              <w:marRight w:val="0"/>
              <w:marTop w:val="0"/>
              <w:marBottom w:val="0"/>
              <w:divBdr>
                <w:top w:val="none" w:sz="0" w:space="0" w:color="auto"/>
                <w:left w:val="none" w:sz="0" w:space="0" w:color="auto"/>
                <w:bottom w:val="none" w:sz="0" w:space="0" w:color="auto"/>
                <w:right w:val="none" w:sz="0" w:space="0" w:color="auto"/>
              </w:divBdr>
            </w:div>
            <w:div w:id="650670923">
              <w:marLeft w:val="0"/>
              <w:marRight w:val="0"/>
              <w:marTop w:val="0"/>
              <w:marBottom w:val="0"/>
              <w:divBdr>
                <w:top w:val="none" w:sz="0" w:space="0" w:color="auto"/>
                <w:left w:val="none" w:sz="0" w:space="0" w:color="auto"/>
                <w:bottom w:val="none" w:sz="0" w:space="0" w:color="auto"/>
                <w:right w:val="none" w:sz="0" w:space="0" w:color="auto"/>
              </w:divBdr>
            </w:div>
            <w:div w:id="609047587">
              <w:marLeft w:val="0"/>
              <w:marRight w:val="0"/>
              <w:marTop w:val="0"/>
              <w:marBottom w:val="0"/>
              <w:divBdr>
                <w:top w:val="none" w:sz="0" w:space="0" w:color="auto"/>
                <w:left w:val="none" w:sz="0" w:space="0" w:color="auto"/>
                <w:bottom w:val="none" w:sz="0" w:space="0" w:color="auto"/>
                <w:right w:val="none" w:sz="0" w:space="0" w:color="auto"/>
              </w:divBdr>
            </w:div>
            <w:div w:id="1423798852">
              <w:marLeft w:val="0"/>
              <w:marRight w:val="0"/>
              <w:marTop w:val="0"/>
              <w:marBottom w:val="0"/>
              <w:divBdr>
                <w:top w:val="none" w:sz="0" w:space="0" w:color="auto"/>
                <w:left w:val="none" w:sz="0" w:space="0" w:color="auto"/>
                <w:bottom w:val="none" w:sz="0" w:space="0" w:color="auto"/>
                <w:right w:val="none" w:sz="0" w:space="0" w:color="auto"/>
              </w:divBdr>
            </w:div>
            <w:div w:id="837382490">
              <w:marLeft w:val="0"/>
              <w:marRight w:val="0"/>
              <w:marTop w:val="0"/>
              <w:marBottom w:val="0"/>
              <w:divBdr>
                <w:top w:val="none" w:sz="0" w:space="0" w:color="auto"/>
                <w:left w:val="none" w:sz="0" w:space="0" w:color="auto"/>
                <w:bottom w:val="none" w:sz="0" w:space="0" w:color="auto"/>
                <w:right w:val="none" w:sz="0" w:space="0" w:color="auto"/>
              </w:divBdr>
            </w:div>
            <w:div w:id="823394438">
              <w:marLeft w:val="0"/>
              <w:marRight w:val="0"/>
              <w:marTop w:val="0"/>
              <w:marBottom w:val="0"/>
              <w:divBdr>
                <w:top w:val="none" w:sz="0" w:space="0" w:color="auto"/>
                <w:left w:val="none" w:sz="0" w:space="0" w:color="auto"/>
                <w:bottom w:val="none" w:sz="0" w:space="0" w:color="auto"/>
                <w:right w:val="none" w:sz="0" w:space="0" w:color="auto"/>
              </w:divBdr>
            </w:div>
            <w:div w:id="511529269">
              <w:marLeft w:val="0"/>
              <w:marRight w:val="0"/>
              <w:marTop w:val="0"/>
              <w:marBottom w:val="0"/>
              <w:divBdr>
                <w:top w:val="none" w:sz="0" w:space="0" w:color="auto"/>
                <w:left w:val="none" w:sz="0" w:space="0" w:color="auto"/>
                <w:bottom w:val="none" w:sz="0" w:space="0" w:color="auto"/>
                <w:right w:val="none" w:sz="0" w:space="0" w:color="auto"/>
              </w:divBdr>
            </w:div>
            <w:div w:id="1937201706">
              <w:marLeft w:val="0"/>
              <w:marRight w:val="0"/>
              <w:marTop w:val="0"/>
              <w:marBottom w:val="0"/>
              <w:divBdr>
                <w:top w:val="none" w:sz="0" w:space="0" w:color="auto"/>
                <w:left w:val="none" w:sz="0" w:space="0" w:color="auto"/>
                <w:bottom w:val="none" w:sz="0" w:space="0" w:color="auto"/>
                <w:right w:val="none" w:sz="0" w:space="0" w:color="auto"/>
              </w:divBdr>
            </w:div>
            <w:div w:id="1519394102">
              <w:marLeft w:val="0"/>
              <w:marRight w:val="0"/>
              <w:marTop w:val="0"/>
              <w:marBottom w:val="0"/>
              <w:divBdr>
                <w:top w:val="none" w:sz="0" w:space="0" w:color="auto"/>
                <w:left w:val="none" w:sz="0" w:space="0" w:color="auto"/>
                <w:bottom w:val="none" w:sz="0" w:space="0" w:color="auto"/>
                <w:right w:val="none" w:sz="0" w:space="0" w:color="auto"/>
              </w:divBdr>
            </w:div>
            <w:div w:id="841748354">
              <w:marLeft w:val="0"/>
              <w:marRight w:val="0"/>
              <w:marTop w:val="0"/>
              <w:marBottom w:val="0"/>
              <w:divBdr>
                <w:top w:val="none" w:sz="0" w:space="0" w:color="auto"/>
                <w:left w:val="none" w:sz="0" w:space="0" w:color="auto"/>
                <w:bottom w:val="none" w:sz="0" w:space="0" w:color="auto"/>
                <w:right w:val="none" w:sz="0" w:space="0" w:color="auto"/>
              </w:divBdr>
            </w:div>
            <w:div w:id="227500549">
              <w:marLeft w:val="0"/>
              <w:marRight w:val="0"/>
              <w:marTop w:val="0"/>
              <w:marBottom w:val="0"/>
              <w:divBdr>
                <w:top w:val="none" w:sz="0" w:space="0" w:color="auto"/>
                <w:left w:val="none" w:sz="0" w:space="0" w:color="auto"/>
                <w:bottom w:val="none" w:sz="0" w:space="0" w:color="auto"/>
                <w:right w:val="none" w:sz="0" w:space="0" w:color="auto"/>
              </w:divBdr>
            </w:div>
            <w:div w:id="2029135061">
              <w:marLeft w:val="0"/>
              <w:marRight w:val="0"/>
              <w:marTop w:val="0"/>
              <w:marBottom w:val="0"/>
              <w:divBdr>
                <w:top w:val="none" w:sz="0" w:space="0" w:color="auto"/>
                <w:left w:val="none" w:sz="0" w:space="0" w:color="auto"/>
                <w:bottom w:val="none" w:sz="0" w:space="0" w:color="auto"/>
                <w:right w:val="none" w:sz="0" w:space="0" w:color="auto"/>
              </w:divBdr>
            </w:div>
            <w:div w:id="433863481">
              <w:marLeft w:val="0"/>
              <w:marRight w:val="0"/>
              <w:marTop w:val="0"/>
              <w:marBottom w:val="0"/>
              <w:divBdr>
                <w:top w:val="none" w:sz="0" w:space="0" w:color="auto"/>
                <w:left w:val="none" w:sz="0" w:space="0" w:color="auto"/>
                <w:bottom w:val="none" w:sz="0" w:space="0" w:color="auto"/>
                <w:right w:val="none" w:sz="0" w:space="0" w:color="auto"/>
              </w:divBdr>
            </w:div>
            <w:div w:id="1983074510">
              <w:marLeft w:val="0"/>
              <w:marRight w:val="0"/>
              <w:marTop w:val="0"/>
              <w:marBottom w:val="0"/>
              <w:divBdr>
                <w:top w:val="none" w:sz="0" w:space="0" w:color="auto"/>
                <w:left w:val="none" w:sz="0" w:space="0" w:color="auto"/>
                <w:bottom w:val="none" w:sz="0" w:space="0" w:color="auto"/>
                <w:right w:val="none" w:sz="0" w:space="0" w:color="auto"/>
              </w:divBdr>
            </w:div>
            <w:div w:id="131137974">
              <w:marLeft w:val="0"/>
              <w:marRight w:val="0"/>
              <w:marTop w:val="0"/>
              <w:marBottom w:val="0"/>
              <w:divBdr>
                <w:top w:val="none" w:sz="0" w:space="0" w:color="auto"/>
                <w:left w:val="none" w:sz="0" w:space="0" w:color="auto"/>
                <w:bottom w:val="none" w:sz="0" w:space="0" w:color="auto"/>
                <w:right w:val="none" w:sz="0" w:space="0" w:color="auto"/>
              </w:divBdr>
            </w:div>
            <w:div w:id="851459451">
              <w:marLeft w:val="0"/>
              <w:marRight w:val="0"/>
              <w:marTop w:val="0"/>
              <w:marBottom w:val="0"/>
              <w:divBdr>
                <w:top w:val="none" w:sz="0" w:space="0" w:color="auto"/>
                <w:left w:val="none" w:sz="0" w:space="0" w:color="auto"/>
                <w:bottom w:val="none" w:sz="0" w:space="0" w:color="auto"/>
                <w:right w:val="none" w:sz="0" w:space="0" w:color="auto"/>
              </w:divBdr>
            </w:div>
            <w:div w:id="394397553">
              <w:marLeft w:val="0"/>
              <w:marRight w:val="0"/>
              <w:marTop w:val="0"/>
              <w:marBottom w:val="0"/>
              <w:divBdr>
                <w:top w:val="none" w:sz="0" w:space="0" w:color="auto"/>
                <w:left w:val="none" w:sz="0" w:space="0" w:color="auto"/>
                <w:bottom w:val="none" w:sz="0" w:space="0" w:color="auto"/>
                <w:right w:val="none" w:sz="0" w:space="0" w:color="auto"/>
              </w:divBdr>
            </w:div>
            <w:div w:id="375544865">
              <w:marLeft w:val="0"/>
              <w:marRight w:val="0"/>
              <w:marTop w:val="0"/>
              <w:marBottom w:val="0"/>
              <w:divBdr>
                <w:top w:val="none" w:sz="0" w:space="0" w:color="auto"/>
                <w:left w:val="none" w:sz="0" w:space="0" w:color="auto"/>
                <w:bottom w:val="none" w:sz="0" w:space="0" w:color="auto"/>
                <w:right w:val="none" w:sz="0" w:space="0" w:color="auto"/>
              </w:divBdr>
            </w:div>
            <w:div w:id="195393775">
              <w:marLeft w:val="0"/>
              <w:marRight w:val="0"/>
              <w:marTop w:val="0"/>
              <w:marBottom w:val="0"/>
              <w:divBdr>
                <w:top w:val="none" w:sz="0" w:space="0" w:color="auto"/>
                <w:left w:val="none" w:sz="0" w:space="0" w:color="auto"/>
                <w:bottom w:val="none" w:sz="0" w:space="0" w:color="auto"/>
                <w:right w:val="none" w:sz="0" w:space="0" w:color="auto"/>
              </w:divBdr>
            </w:div>
            <w:div w:id="1399550076">
              <w:marLeft w:val="0"/>
              <w:marRight w:val="0"/>
              <w:marTop w:val="0"/>
              <w:marBottom w:val="0"/>
              <w:divBdr>
                <w:top w:val="none" w:sz="0" w:space="0" w:color="auto"/>
                <w:left w:val="none" w:sz="0" w:space="0" w:color="auto"/>
                <w:bottom w:val="none" w:sz="0" w:space="0" w:color="auto"/>
                <w:right w:val="none" w:sz="0" w:space="0" w:color="auto"/>
              </w:divBdr>
            </w:div>
            <w:div w:id="2134706723">
              <w:marLeft w:val="0"/>
              <w:marRight w:val="0"/>
              <w:marTop w:val="0"/>
              <w:marBottom w:val="0"/>
              <w:divBdr>
                <w:top w:val="none" w:sz="0" w:space="0" w:color="auto"/>
                <w:left w:val="none" w:sz="0" w:space="0" w:color="auto"/>
                <w:bottom w:val="none" w:sz="0" w:space="0" w:color="auto"/>
                <w:right w:val="none" w:sz="0" w:space="0" w:color="auto"/>
              </w:divBdr>
            </w:div>
            <w:div w:id="1952542838">
              <w:marLeft w:val="0"/>
              <w:marRight w:val="0"/>
              <w:marTop w:val="0"/>
              <w:marBottom w:val="0"/>
              <w:divBdr>
                <w:top w:val="none" w:sz="0" w:space="0" w:color="auto"/>
                <w:left w:val="none" w:sz="0" w:space="0" w:color="auto"/>
                <w:bottom w:val="none" w:sz="0" w:space="0" w:color="auto"/>
                <w:right w:val="none" w:sz="0" w:space="0" w:color="auto"/>
              </w:divBdr>
            </w:div>
            <w:div w:id="316343300">
              <w:marLeft w:val="0"/>
              <w:marRight w:val="0"/>
              <w:marTop w:val="0"/>
              <w:marBottom w:val="0"/>
              <w:divBdr>
                <w:top w:val="none" w:sz="0" w:space="0" w:color="auto"/>
                <w:left w:val="none" w:sz="0" w:space="0" w:color="auto"/>
                <w:bottom w:val="none" w:sz="0" w:space="0" w:color="auto"/>
                <w:right w:val="none" w:sz="0" w:space="0" w:color="auto"/>
              </w:divBdr>
            </w:div>
            <w:div w:id="491531792">
              <w:marLeft w:val="0"/>
              <w:marRight w:val="0"/>
              <w:marTop w:val="0"/>
              <w:marBottom w:val="0"/>
              <w:divBdr>
                <w:top w:val="none" w:sz="0" w:space="0" w:color="auto"/>
                <w:left w:val="none" w:sz="0" w:space="0" w:color="auto"/>
                <w:bottom w:val="none" w:sz="0" w:space="0" w:color="auto"/>
                <w:right w:val="none" w:sz="0" w:space="0" w:color="auto"/>
              </w:divBdr>
            </w:div>
            <w:div w:id="850068362">
              <w:marLeft w:val="0"/>
              <w:marRight w:val="0"/>
              <w:marTop w:val="0"/>
              <w:marBottom w:val="0"/>
              <w:divBdr>
                <w:top w:val="none" w:sz="0" w:space="0" w:color="auto"/>
                <w:left w:val="none" w:sz="0" w:space="0" w:color="auto"/>
                <w:bottom w:val="none" w:sz="0" w:space="0" w:color="auto"/>
                <w:right w:val="none" w:sz="0" w:space="0" w:color="auto"/>
              </w:divBdr>
            </w:div>
            <w:div w:id="64225823">
              <w:marLeft w:val="0"/>
              <w:marRight w:val="0"/>
              <w:marTop w:val="0"/>
              <w:marBottom w:val="0"/>
              <w:divBdr>
                <w:top w:val="none" w:sz="0" w:space="0" w:color="auto"/>
                <w:left w:val="none" w:sz="0" w:space="0" w:color="auto"/>
                <w:bottom w:val="none" w:sz="0" w:space="0" w:color="auto"/>
                <w:right w:val="none" w:sz="0" w:space="0" w:color="auto"/>
              </w:divBdr>
            </w:div>
            <w:div w:id="1705515445">
              <w:marLeft w:val="0"/>
              <w:marRight w:val="0"/>
              <w:marTop w:val="0"/>
              <w:marBottom w:val="0"/>
              <w:divBdr>
                <w:top w:val="none" w:sz="0" w:space="0" w:color="auto"/>
                <w:left w:val="none" w:sz="0" w:space="0" w:color="auto"/>
                <w:bottom w:val="none" w:sz="0" w:space="0" w:color="auto"/>
                <w:right w:val="none" w:sz="0" w:space="0" w:color="auto"/>
              </w:divBdr>
            </w:div>
            <w:div w:id="829372336">
              <w:marLeft w:val="0"/>
              <w:marRight w:val="0"/>
              <w:marTop w:val="0"/>
              <w:marBottom w:val="0"/>
              <w:divBdr>
                <w:top w:val="none" w:sz="0" w:space="0" w:color="auto"/>
                <w:left w:val="none" w:sz="0" w:space="0" w:color="auto"/>
                <w:bottom w:val="none" w:sz="0" w:space="0" w:color="auto"/>
                <w:right w:val="none" w:sz="0" w:space="0" w:color="auto"/>
              </w:divBdr>
            </w:div>
            <w:div w:id="1698118844">
              <w:marLeft w:val="0"/>
              <w:marRight w:val="0"/>
              <w:marTop w:val="0"/>
              <w:marBottom w:val="0"/>
              <w:divBdr>
                <w:top w:val="none" w:sz="0" w:space="0" w:color="auto"/>
                <w:left w:val="none" w:sz="0" w:space="0" w:color="auto"/>
                <w:bottom w:val="none" w:sz="0" w:space="0" w:color="auto"/>
                <w:right w:val="none" w:sz="0" w:space="0" w:color="auto"/>
              </w:divBdr>
            </w:div>
            <w:div w:id="247736622">
              <w:marLeft w:val="0"/>
              <w:marRight w:val="0"/>
              <w:marTop w:val="0"/>
              <w:marBottom w:val="0"/>
              <w:divBdr>
                <w:top w:val="none" w:sz="0" w:space="0" w:color="auto"/>
                <w:left w:val="none" w:sz="0" w:space="0" w:color="auto"/>
                <w:bottom w:val="none" w:sz="0" w:space="0" w:color="auto"/>
                <w:right w:val="none" w:sz="0" w:space="0" w:color="auto"/>
              </w:divBdr>
            </w:div>
            <w:div w:id="551773696">
              <w:marLeft w:val="0"/>
              <w:marRight w:val="0"/>
              <w:marTop w:val="0"/>
              <w:marBottom w:val="0"/>
              <w:divBdr>
                <w:top w:val="none" w:sz="0" w:space="0" w:color="auto"/>
                <w:left w:val="none" w:sz="0" w:space="0" w:color="auto"/>
                <w:bottom w:val="none" w:sz="0" w:space="0" w:color="auto"/>
                <w:right w:val="none" w:sz="0" w:space="0" w:color="auto"/>
              </w:divBdr>
            </w:div>
            <w:div w:id="706953103">
              <w:marLeft w:val="0"/>
              <w:marRight w:val="0"/>
              <w:marTop w:val="0"/>
              <w:marBottom w:val="0"/>
              <w:divBdr>
                <w:top w:val="none" w:sz="0" w:space="0" w:color="auto"/>
                <w:left w:val="none" w:sz="0" w:space="0" w:color="auto"/>
                <w:bottom w:val="none" w:sz="0" w:space="0" w:color="auto"/>
                <w:right w:val="none" w:sz="0" w:space="0" w:color="auto"/>
              </w:divBdr>
            </w:div>
            <w:div w:id="1924994715">
              <w:marLeft w:val="0"/>
              <w:marRight w:val="0"/>
              <w:marTop w:val="0"/>
              <w:marBottom w:val="0"/>
              <w:divBdr>
                <w:top w:val="none" w:sz="0" w:space="0" w:color="auto"/>
                <w:left w:val="none" w:sz="0" w:space="0" w:color="auto"/>
                <w:bottom w:val="none" w:sz="0" w:space="0" w:color="auto"/>
                <w:right w:val="none" w:sz="0" w:space="0" w:color="auto"/>
              </w:divBdr>
            </w:div>
            <w:div w:id="930701810">
              <w:marLeft w:val="0"/>
              <w:marRight w:val="0"/>
              <w:marTop w:val="0"/>
              <w:marBottom w:val="0"/>
              <w:divBdr>
                <w:top w:val="none" w:sz="0" w:space="0" w:color="auto"/>
                <w:left w:val="none" w:sz="0" w:space="0" w:color="auto"/>
                <w:bottom w:val="none" w:sz="0" w:space="0" w:color="auto"/>
                <w:right w:val="none" w:sz="0" w:space="0" w:color="auto"/>
              </w:divBdr>
            </w:div>
            <w:div w:id="449594803">
              <w:marLeft w:val="0"/>
              <w:marRight w:val="0"/>
              <w:marTop w:val="0"/>
              <w:marBottom w:val="0"/>
              <w:divBdr>
                <w:top w:val="none" w:sz="0" w:space="0" w:color="auto"/>
                <w:left w:val="none" w:sz="0" w:space="0" w:color="auto"/>
                <w:bottom w:val="none" w:sz="0" w:space="0" w:color="auto"/>
                <w:right w:val="none" w:sz="0" w:space="0" w:color="auto"/>
              </w:divBdr>
            </w:div>
            <w:div w:id="230578720">
              <w:marLeft w:val="0"/>
              <w:marRight w:val="0"/>
              <w:marTop w:val="0"/>
              <w:marBottom w:val="0"/>
              <w:divBdr>
                <w:top w:val="none" w:sz="0" w:space="0" w:color="auto"/>
                <w:left w:val="none" w:sz="0" w:space="0" w:color="auto"/>
                <w:bottom w:val="none" w:sz="0" w:space="0" w:color="auto"/>
                <w:right w:val="none" w:sz="0" w:space="0" w:color="auto"/>
              </w:divBdr>
            </w:div>
            <w:div w:id="301276015">
              <w:marLeft w:val="0"/>
              <w:marRight w:val="0"/>
              <w:marTop w:val="0"/>
              <w:marBottom w:val="0"/>
              <w:divBdr>
                <w:top w:val="none" w:sz="0" w:space="0" w:color="auto"/>
                <w:left w:val="none" w:sz="0" w:space="0" w:color="auto"/>
                <w:bottom w:val="none" w:sz="0" w:space="0" w:color="auto"/>
                <w:right w:val="none" w:sz="0" w:space="0" w:color="auto"/>
              </w:divBdr>
            </w:div>
            <w:div w:id="2064207844">
              <w:marLeft w:val="0"/>
              <w:marRight w:val="0"/>
              <w:marTop w:val="0"/>
              <w:marBottom w:val="0"/>
              <w:divBdr>
                <w:top w:val="none" w:sz="0" w:space="0" w:color="auto"/>
                <w:left w:val="none" w:sz="0" w:space="0" w:color="auto"/>
                <w:bottom w:val="none" w:sz="0" w:space="0" w:color="auto"/>
                <w:right w:val="none" w:sz="0" w:space="0" w:color="auto"/>
              </w:divBdr>
            </w:div>
            <w:div w:id="986083115">
              <w:marLeft w:val="0"/>
              <w:marRight w:val="0"/>
              <w:marTop w:val="0"/>
              <w:marBottom w:val="0"/>
              <w:divBdr>
                <w:top w:val="none" w:sz="0" w:space="0" w:color="auto"/>
                <w:left w:val="none" w:sz="0" w:space="0" w:color="auto"/>
                <w:bottom w:val="none" w:sz="0" w:space="0" w:color="auto"/>
                <w:right w:val="none" w:sz="0" w:space="0" w:color="auto"/>
              </w:divBdr>
            </w:div>
            <w:div w:id="1783377893">
              <w:marLeft w:val="0"/>
              <w:marRight w:val="0"/>
              <w:marTop w:val="0"/>
              <w:marBottom w:val="0"/>
              <w:divBdr>
                <w:top w:val="none" w:sz="0" w:space="0" w:color="auto"/>
                <w:left w:val="none" w:sz="0" w:space="0" w:color="auto"/>
                <w:bottom w:val="none" w:sz="0" w:space="0" w:color="auto"/>
                <w:right w:val="none" w:sz="0" w:space="0" w:color="auto"/>
              </w:divBdr>
            </w:div>
            <w:div w:id="87384446">
              <w:marLeft w:val="0"/>
              <w:marRight w:val="0"/>
              <w:marTop w:val="0"/>
              <w:marBottom w:val="0"/>
              <w:divBdr>
                <w:top w:val="none" w:sz="0" w:space="0" w:color="auto"/>
                <w:left w:val="none" w:sz="0" w:space="0" w:color="auto"/>
                <w:bottom w:val="none" w:sz="0" w:space="0" w:color="auto"/>
                <w:right w:val="none" w:sz="0" w:space="0" w:color="auto"/>
              </w:divBdr>
            </w:div>
            <w:div w:id="1476683539">
              <w:marLeft w:val="0"/>
              <w:marRight w:val="0"/>
              <w:marTop w:val="0"/>
              <w:marBottom w:val="0"/>
              <w:divBdr>
                <w:top w:val="none" w:sz="0" w:space="0" w:color="auto"/>
                <w:left w:val="none" w:sz="0" w:space="0" w:color="auto"/>
                <w:bottom w:val="none" w:sz="0" w:space="0" w:color="auto"/>
                <w:right w:val="none" w:sz="0" w:space="0" w:color="auto"/>
              </w:divBdr>
            </w:div>
            <w:div w:id="1629162700">
              <w:marLeft w:val="0"/>
              <w:marRight w:val="0"/>
              <w:marTop w:val="0"/>
              <w:marBottom w:val="0"/>
              <w:divBdr>
                <w:top w:val="none" w:sz="0" w:space="0" w:color="auto"/>
                <w:left w:val="none" w:sz="0" w:space="0" w:color="auto"/>
                <w:bottom w:val="none" w:sz="0" w:space="0" w:color="auto"/>
                <w:right w:val="none" w:sz="0" w:space="0" w:color="auto"/>
              </w:divBdr>
            </w:div>
            <w:div w:id="152114415">
              <w:marLeft w:val="0"/>
              <w:marRight w:val="0"/>
              <w:marTop w:val="0"/>
              <w:marBottom w:val="0"/>
              <w:divBdr>
                <w:top w:val="none" w:sz="0" w:space="0" w:color="auto"/>
                <w:left w:val="none" w:sz="0" w:space="0" w:color="auto"/>
                <w:bottom w:val="none" w:sz="0" w:space="0" w:color="auto"/>
                <w:right w:val="none" w:sz="0" w:space="0" w:color="auto"/>
              </w:divBdr>
            </w:div>
            <w:div w:id="291793716">
              <w:marLeft w:val="0"/>
              <w:marRight w:val="0"/>
              <w:marTop w:val="0"/>
              <w:marBottom w:val="0"/>
              <w:divBdr>
                <w:top w:val="none" w:sz="0" w:space="0" w:color="auto"/>
                <w:left w:val="none" w:sz="0" w:space="0" w:color="auto"/>
                <w:bottom w:val="none" w:sz="0" w:space="0" w:color="auto"/>
                <w:right w:val="none" w:sz="0" w:space="0" w:color="auto"/>
              </w:divBdr>
            </w:div>
            <w:div w:id="645746990">
              <w:marLeft w:val="0"/>
              <w:marRight w:val="0"/>
              <w:marTop w:val="0"/>
              <w:marBottom w:val="0"/>
              <w:divBdr>
                <w:top w:val="none" w:sz="0" w:space="0" w:color="auto"/>
                <w:left w:val="none" w:sz="0" w:space="0" w:color="auto"/>
                <w:bottom w:val="none" w:sz="0" w:space="0" w:color="auto"/>
                <w:right w:val="none" w:sz="0" w:space="0" w:color="auto"/>
              </w:divBdr>
            </w:div>
            <w:div w:id="1851530370">
              <w:marLeft w:val="0"/>
              <w:marRight w:val="0"/>
              <w:marTop w:val="0"/>
              <w:marBottom w:val="0"/>
              <w:divBdr>
                <w:top w:val="none" w:sz="0" w:space="0" w:color="auto"/>
                <w:left w:val="none" w:sz="0" w:space="0" w:color="auto"/>
                <w:bottom w:val="none" w:sz="0" w:space="0" w:color="auto"/>
                <w:right w:val="none" w:sz="0" w:space="0" w:color="auto"/>
              </w:divBdr>
            </w:div>
            <w:div w:id="1663897619">
              <w:marLeft w:val="0"/>
              <w:marRight w:val="0"/>
              <w:marTop w:val="0"/>
              <w:marBottom w:val="0"/>
              <w:divBdr>
                <w:top w:val="none" w:sz="0" w:space="0" w:color="auto"/>
                <w:left w:val="none" w:sz="0" w:space="0" w:color="auto"/>
                <w:bottom w:val="none" w:sz="0" w:space="0" w:color="auto"/>
                <w:right w:val="none" w:sz="0" w:space="0" w:color="auto"/>
              </w:divBdr>
            </w:div>
            <w:div w:id="829831244">
              <w:marLeft w:val="0"/>
              <w:marRight w:val="0"/>
              <w:marTop w:val="0"/>
              <w:marBottom w:val="0"/>
              <w:divBdr>
                <w:top w:val="none" w:sz="0" w:space="0" w:color="auto"/>
                <w:left w:val="none" w:sz="0" w:space="0" w:color="auto"/>
                <w:bottom w:val="none" w:sz="0" w:space="0" w:color="auto"/>
                <w:right w:val="none" w:sz="0" w:space="0" w:color="auto"/>
              </w:divBdr>
            </w:div>
            <w:div w:id="1436444908">
              <w:marLeft w:val="0"/>
              <w:marRight w:val="0"/>
              <w:marTop w:val="0"/>
              <w:marBottom w:val="0"/>
              <w:divBdr>
                <w:top w:val="none" w:sz="0" w:space="0" w:color="auto"/>
                <w:left w:val="none" w:sz="0" w:space="0" w:color="auto"/>
                <w:bottom w:val="none" w:sz="0" w:space="0" w:color="auto"/>
                <w:right w:val="none" w:sz="0" w:space="0" w:color="auto"/>
              </w:divBdr>
            </w:div>
            <w:div w:id="1310817661">
              <w:marLeft w:val="0"/>
              <w:marRight w:val="0"/>
              <w:marTop w:val="0"/>
              <w:marBottom w:val="0"/>
              <w:divBdr>
                <w:top w:val="none" w:sz="0" w:space="0" w:color="auto"/>
                <w:left w:val="none" w:sz="0" w:space="0" w:color="auto"/>
                <w:bottom w:val="none" w:sz="0" w:space="0" w:color="auto"/>
                <w:right w:val="none" w:sz="0" w:space="0" w:color="auto"/>
              </w:divBdr>
            </w:div>
            <w:div w:id="1862091289">
              <w:marLeft w:val="0"/>
              <w:marRight w:val="0"/>
              <w:marTop w:val="0"/>
              <w:marBottom w:val="0"/>
              <w:divBdr>
                <w:top w:val="none" w:sz="0" w:space="0" w:color="auto"/>
                <w:left w:val="none" w:sz="0" w:space="0" w:color="auto"/>
                <w:bottom w:val="none" w:sz="0" w:space="0" w:color="auto"/>
                <w:right w:val="none" w:sz="0" w:space="0" w:color="auto"/>
              </w:divBdr>
            </w:div>
            <w:div w:id="1266187535">
              <w:marLeft w:val="0"/>
              <w:marRight w:val="0"/>
              <w:marTop w:val="0"/>
              <w:marBottom w:val="0"/>
              <w:divBdr>
                <w:top w:val="none" w:sz="0" w:space="0" w:color="auto"/>
                <w:left w:val="none" w:sz="0" w:space="0" w:color="auto"/>
                <w:bottom w:val="none" w:sz="0" w:space="0" w:color="auto"/>
                <w:right w:val="none" w:sz="0" w:space="0" w:color="auto"/>
              </w:divBdr>
            </w:div>
            <w:div w:id="642008135">
              <w:marLeft w:val="0"/>
              <w:marRight w:val="0"/>
              <w:marTop w:val="0"/>
              <w:marBottom w:val="0"/>
              <w:divBdr>
                <w:top w:val="none" w:sz="0" w:space="0" w:color="auto"/>
                <w:left w:val="none" w:sz="0" w:space="0" w:color="auto"/>
                <w:bottom w:val="none" w:sz="0" w:space="0" w:color="auto"/>
                <w:right w:val="none" w:sz="0" w:space="0" w:color="auto"/>
              </w:divBdr>
            </w:div>
            <w:div w:id="2080665864">
              <w:marLeft w:val="0"/>
              <w:marRight w:val="0"/>
              <w:marTop w:val="0"/>
              <w:marBottom w:val="0"/>
              <w:divBdr>
                <w:top w:val="none" w:sz="0" w:space="0" w:color="auto"/>
                <w:left w:val="none" w:sz="0" w:space="0" w:color="auto"/>
                <w:bottom w:val="none" w:sz="0" w:space="0" w:color="auto"/>
                <w:right w:val="none" w:sz="0" w:space="0" w:color="auto"/>
              </w:divBdr>
            </w:div>
            <w:div w:id="1955554182">
              <w:marLeft w:val="0"/>
              <w:marRight w:val="0"/>
              <w:marTop w:val="0"/>
              <w:marBottom w:val="0"/>
              <w:divBdr>
                <w:top w:val="none" w:sz="0" w:space="0" w:color="auto"/>
                <w:left w:val="none" w:sz="0" w:space="0" w:color="auto"/>
                <w:bottom w:val="none" w:sz="0" w:space="0" w:color="auto"/>
                <w:right w:val="none" w:sz="0" w:space="0" w:color="auto"/>
              </w:divBdr>
            </w:div>
            <w:div w:id="963005477">
              <w:marLeft w:val="0"/>
              <w:marRight w:val="0"/>
              <w:marTop w:val="0"/>
              <w:marBottom w:val="0"/>
              <w:divBdr>
                <w:top w:val="none" w:sz="0" w:space="0" w:color="auto"/>
                <w:left w:val="none" w:sz="0" w:space="0" w:color="auto"/>
                <w:bottom w:val="none" w:sz="0" w:space="0" w:color="auto"/>
                <w:right w:val="none" w:sz="0" w:space="0" w:color="auto"/>
              </w:divBdr>
            </w:div>
            <w:div w:id="1298879052">
              <w:marLeft w:val="0"/>
              <w:marRight w:val="0"/>
              <w:marTop w:val="0"/>
              <w:marBottom w:val="0"/>
              <w:divBdr>
                <w:top w:val="none" w:sz="0" w:space="0" w:color="auto"/>
                <w:left w:val="none" w:sz="0" w:space="0" w:color="auto"/>
                <w:bottom w:val="none" w:sz="0" w:space="0" w:color="auto"/>
                <w:right w:val="none" w:sz="0" w:space="0" w:color="auto"/>
              </w:divBdr>
            </w:div>
            <w:div w:id="1883206068">
              <w:marLeft w:val="0"/>
              <w:marRight w:val="0"/>
              <w:marTop w:val="0"/>
              <w:marBottom w:val="0"/>
              <w:divBdr>
                <w:top w:val="none" w:sz="0" w:space="0" w:color="auto"/>
                <w:left w:val="none" w:sz="0" w:space="0" w:color="auto"/>
                <w:bottom w:val="none" w:sz="0" w:space="0" w:color="auto"/>
                <w:right w:val="none" w:sz="0" w:space="0" w:color="auto"/>
              </w:divBdr>
            </w:div>
            <w:div w:id="1013607694">
              <w:marLeft w:val="0"/>
              <w:marRight w:val="0"/>
              <w:marTop w:val="0"/>
              <w:marBottom w:val="0"/>
              <w:divBdr>
                <w:top w:val="none" w:sz="0" w:space="0" w:color="auto"/>
                <w:left w:val="none" w:sz="0" w:space="0" w:color="auto"/>
                <w:bottom w:val="none" w:sz="0" w:space="0" w:color="auto"/>
                <w:right w:val="none" w:sz="0" w:space="0" w:color="auto"/>
              </w:divBdr>
            </w:div>
            <w:div w:id="2022851965">
              <w:marLeft w:val="0"/>
              <w:marRight w:val="0"/>
              <w:marTop w:val="0"/>
              <w:marBottom w:val="0"/>
              <w:divBdr>
                <w:top w:val="none" w:sz="0" w:space="0" w:color="auto"/>
                <w:left w:val="none" w:sz="0" w:space="0" w:color="auto"/>
                <w:bottom w:val="none" w:sz="0" w:space="0" w:color="auto"/>
                <w:right w:val="none" w:sz="0" w:space="0" w:color="auto"/>
              </w:divBdr>
            </w:div>
            <w:div w:id="1772041119">
              <w:marLeft w:val="0"/>
              <w:marRight w:val="0"/>
              <w:marTop w:val="0"/>
              <w:marBottom w:val="0"/>
              <w:divBdr>
                <w:top w:val="none" w:sz="0" w:space="0" w:color="auto"/>
                <w:left w:val="none" w:sz="0" w:space="0" w:color="auto"/>
                <w:bottom w:val="none" w:sz="0" w:space="0" w:color="auto"/>
                <w:right w:val="none" w:sz="0" w:space="0" w:color="auto"/>
              </w:divBdr>
            </w:div>
            <w:div w:id="1626693126">
              <w:marLeft w:val="0"/>
              <w:marRight w:val="0"/>
              <w:marTop w:val="0"/>
              <w:marBottom w:val="0"/>
              <w:divBdr>
                <w:top w:val="none" w:sz="0" w:space="0" w:color="auto"/>
                <w:left w:val="none" w:sz="0" w:space="0" w:color="auto"/>
                <w:bottom w:val="none" w:sz="0" w:space="0" w:color="auto"/>
                <w:right w:val="none" w:sz="0" w:space="0" w:color="auto"/>
              </w:divBdr>
            </w:div>
            <w:div w:id="802113612">
              <w:marLeft w:val="0"/>
              <w:marRight w:val="0"/>
              <w:marTop w:val="0"/>
              <w:marBottom w:val="0"/>
              <w:divBdr>
                <w:top w:val="none" w:sz="0" w:space="0" w:color="auto"/>
                <w:left w:val="none" w:sz="0" w:space="0" w:color="auto"/>
                <w:bottom w:val="none" w:sz="0" w:space="0" w:color="auto"/>
                <w:right w:val="none" w:sz="0" w:space="0" w:color="auto"/>
              </w:divBdr>
            </w:div>
            <w:div w:id="410660132">
              <w:marLeft w:val="0"/>
              <w:marRight w:val="0"/>
              <w:marTop w:val="0"/>
              <w:marBottom w:val="0"/>
              <w:divBdr>
                <w:top w:val="none" w:sz="0" w:space="0" w:color="auto"/>
                <w:left w:val="none" w:sz="0" w:space="0" w:color="auto"/>
                <w:bottom w:val="none" w:sz="0" w:space="0" w:color="auto"/>
                <w:right w:val="none" w:sz="0" w:space="0" w:color="auto"/>
              </w:divBdr>
            </w:div>
            <w:div w:id="490760772">
              <w:marLeft w:val="0"/>
              <w:marRight w:val="0"/>
              <w:marTop w:val="0"/>
              <w:marBottom w:val="0"/>
              <w:divBdr>
                <w:top w:val="none" w:sz="0" w:space="0" w:color="auto"/>
                <w:left w:val="none" w:sz="0" w:space="0" w:color="auto"/>
                <w:bottom w:val="none" w:sz="0" w:space="0" w:color="auto"/>
                <w:right w:val="none" w:sz="0" w:space="0" w:color="auto"/>
              </w:divBdr>
            </w:div>
            <w:div w:id="1823350085">
              <w:marLeft w:val="0"/>
              <w:marRight w:val="0"/>
              <w:marTop w:val="0"/>
              <w:marBottom w:val="0"/>
              <w:divBdr>
                <w:top w:val="none" w:sz="0" w:space="0" w:color="auto"/>
                <w:left w:val="none" w:sz="0" w:space="0" w:color="auto"/>
                <w:bottom w:val="none" w:sz="0" w:space="0" w:color="auto"/>
                <w:right w:val="none" w:sz="0" w:space="0" w:color="auto"/>
              </w:divBdr>
            </w:div>
            <w:div w:id="1746755871">
              <w:marLeft w:val="0"/>
              <w:marRight w:val="0"/>
              <w:marTop w:val="0"/>
              <w:marBottom w:val="0"/>
              <w:divBdr>
                <w:top w:val="none" w:sz="0" w:space="0" w:color="auto"/>
                <w:left w:val="none" w:sz="0" w:space="0" w:color="auto"/>
                <w:bottom w:val="none" w:sz="0" w:space="0" w:color="auto"/>
                <w:right w:val="none" w:sz="0" w:space="0" w:color="auto"/>
              </w:divBdr>
            </w:div>
            <w:div w:id="135148971">
              <w:marLeft w:val="0"/>
              <w:marRight w:val="0"/>
              <w:marTop w:val="0"/>
              <w:marBottom w:val="0"/>
              <w:divBdr>
                <w:top w:val="none" w:sz="0" w:space="0" w:color="auto"/>
                <w:left w:val="none" w:sz="0" w:space="0" w:color="auto"/>
                <w:bottom w:val="none" w:sz="0" w:space="0" w:color="auto"/>
                <w:right w:val="none" w:sz="0" w:space="0" w:color="auto"/>
              </w:divBdr>
            </w:div>
            <w:div w:id="1907568384">
              <w:marLeft w:val="0"/>
              <w:marRight w:val="0"/>
              <w:marTop w:val="0"/>
              <w:marBottom w:val="0"/>
              <w:divBdr>
                <w:top w:val="none" w:sz="0" w:space="0" w:color="auto"/>
                <w:left w:val="none" w:sz="0" w:space="0" w:color="auto"/>
                <w:bottom w:val="none" w:sz="0" w:space="0" w:color="auto"/>
                <w:right w:val="none" w:sz="0" w:space="0" w:color="auto"/>
              </w:divBdr>
            </w:div>
            <w:div w:id="882206446">
              <w:marLeft w:val="0"/>
              <w:marRight w:val="0"/>
              <w:marTop w:val="0"/>
              <w:marBottom w:val="0"/>
              <w:divBdr>
                <w:top w:val="none" w:sz="0" w:space="0" w:color="auto"/>
                <w:left w:val="none" w:sz="0" w:space="0" w:color="auto"/>
                <w:bottom w:val="none" w:sz="0" w:space="0" w:color="auto"/>
                <w:right w:val="none" w:sz="0" w:space="0" w:color="auto"/>
              </w:divBdr>
            </w:div>
            <w:div w:id="919824580">
              <w:marLeft w:val="0"/>
              <w:marRight w:val="0"/>
              <w:marTop w:val="0"/>
              <w:marBottom w:val="0"/>
              <w:divBdr>
                <w:top w:val="none" w:sz="0" w:space="0" w:color="auto"/>
                <w:left w:val="none" w:sz="0" w:space="0" w:color="auto"/>
                <w:bottom w:val="none" w:sz="0" w:space="0" w:color="auto"/>
                <w:right w:val="none" w:sz="0" w:space="0" w:color="auto"/>
              </w:divBdr>
            </w:div>
            <w:div w:id="1119105714">
              <w:marLeft w:val="0"/>
              <w:marRight w:val="0"/>
              <w:marTop w:val="0"/>
              <w:marBottom w:val="0"/>
              <w:divBdr>
                <w:top w:val="none" w:sz="0" w:space="0" w:color="auto"/>
                <w:left w:val="none" w:sz="0" w:space="0" w:color="auto"/>
                <w:bottom w:val="none" w:sz="0" w:space="0" w:color="auto"/>
                <w:right w:val="none" w:sz="0" w:space="0" w:color="auto"/>
              </w:divBdr>
            </w:div>
            <w:div w:id="894976472">
              <w:marLeft w:val="0"/>
              <w:marRight w:val="0"/>
              <w:marTop w:val="0"/>
              <w:marBottom w:val="0"/>
              <w:divBdr>
                <w:top w:val="none" w:sz="0" w:space="0" w:color="auto"/>
                <w:left w:val="none" w:sz="0" w:space="0" w:color="auto"/>
                <w:bottom w:val="none" w:sz="0" w:space="0" w:color="auto"/>
                <w:right w:val="none" w:sz="0" w:space="0" w:color="auto"/>
              </w:divBdr>
            </w:div>
            <w:div w:id="108862278">
              <w:marLeft w:val="0"/>
              <w:marRight w:val="0"/>
              <w:marTop w:val="0"/>
              <w:marBottom w:val="0"/>
              <w:divBdr>
                <w:top w:val="none" w:sz="0" w:space="0" w:color="auto"/>
                <w:left w:val="none" w:sz="0" w:space="0" w:color="auto"/>
                <w:bottom w:val="none" w:sz="0" w:space="0" w:color="auto"/>
                <w:right w:val="none" w:sz="0" w:space="0" w:color="auto"/>
              </w:divBdr>
            </w:div>
            <w:div w:id="765468630">
              <w:marLeft w:val="0"/>
              <w:marRight w:val="0"/>
              <w:marTop w:val="0"/>
              <w:marBottom w:val="0"/>
              <w:divBdr>
                <w:top w:val="none" w:sz="0" w:space="0" w:color="auto"/>
                <w:left w:val="none" w:sz="0" w:space="0" w:color="auto"/>
                <w:bottom w:val="none" w:sz="0" w:space="0" w:color="auto"/>
                <w:right w:val="none" w:sz="0" w:space="0" w:color="auto"/>
              </w:divBdr>
            </w:div>
            <w:div w:id="1701512427">
              <w:marLeft w:val="0"/>
              <w:marRight w:val="0"/>
              <w:marTop w:val="0"/>
              <w:marBottom w:val="0"/>
              <w:divBdr>
                <w:top w:val="none" w:sz="0" w:space="0" w:color="auto"/>
                <w:left w:val="none" w:sz="0" w:space="0" w:color="auto"/>
                <w:bottom w:val="none" w:sz="0" w:space="0" w:color="auto"/>
                <w:right w:val="none" w:sz="0" w:space="0" w:color="auto"/>
              </w:divBdr>
            </w:div>
            <w:div w:id="584337865">
              <w:marLeft w:val="0"/>
              <w:marRight w:val="0"/>
              <w:marTop w:val="0"/>
              <w:marBottom w:val="0"/>
              <w:divBdr>
                <w:top w:val="none" w:sz="0" w:space="0" w:color="auto"/>
                <w:left w:val="none" w:sz="0" w:space="0" w:color="auto"/>
                <w:bottom w:val="none" w:sz="0" w:space="0" w:color="auto"/>
                <w:right w:val="none" w:sz="0" w:space="0" w:color="auto"/>
              </w:divBdr>
            </w:div>
            <w:div w:id="1251158148">
              <w:marLeft w:val="0"/>
              <w:marRight w:val="0"/>
              <w:marTop w:val="0"/>
              <w:marBottom w:val="0"/>
              <w:divBdr>
                <w:top w:val="none" w:sz="0" w:space="0" w:color="auto"/>
                <w:left w:val="none" w:sz="0" w:space="0" w:color="auto"/>
                <w:bottom w:val="none" w:sz="0" w:space="0" w:color="auto"/>
                <w:right w:val="none" w:sz="0" w:space="0" w:color="auto"/>
              </w:divBdr>
            </w:div>
            <w:div w:id="1672372443">
              <w:marLeft w:val="0"/>
              <w:marRight w:val="0"/>
              <w:marTop w:val="0"/>
              <w:marBottom w:val="0"/>
              <w:divBdr>
                <w:top w:val="none" w:sz="0" w:space="0" w:color="auto"/>
                <w:left w:val="none" w:sz="0" w:space="0" w:color="auto"/>
                <w:bottom w:val="none" w:sz="0" w:space="0" w:color="auto"/>
                <w:right w:val="none" w:sz="0" w:space="0" w:color="auto"/>
              </w:divBdr>
            </w:div>
            <w:div w:id="235823376">
              <w:marLeft w:val="0"/>
              <w:marRight w:val="0"/>
              <w:marTop w:val="0"/>
              <w:marBottom w:val="0"/>
              <w:divBdr>
                <w:top w:val="none" w:sz="0" w:space="0" w:color="auto"/>
                <w:left w:val="none" w:sz="0" w:space="0" w:color="auto"/>
                <w:bottom w:val="none" w:sz="0" w:space="0" w:color="auto"/>
                <w:right w:val="none" w:sz="0" w:space="0" w:color="auto"/>
              </w:divBdr>
            </w:div>
            <w:div w:id="1417091546">
              <w:marLeft w:val="0"/>
              <w:marRight w:val="0"/>
              <w:marTop w:val="0"/>
              <w:marBottom w:val="0"/>
              <w:divBdr>
                <w:top w:val="none" w:sz="0" w:space="0" w:color="auto"/>
                <w:left w:val="none" w:sz="0" w:space="0" w:color="auto"/>
                <w:bottom w:val="none" w:sz="0" w:space="0" w:color="auto"/>
                <w:right w:val="none" w:sz="0" w:space="0" w:color="auto"/>
              </w:divBdr>
            </w:div>
            <w:div w:id="701631245">
              <w:marLeft w:val="0"/>
              <w:marRight w:val="0"/>
              <w:marTop w:val="0"/>
              <w:marBottom w:val="0"/>
              <w:divBdr>
                <w:top w:val="none" w:sz="0" w:space="0" w:color="auto"/>
                <w:left w:val="none" w:sz="0" w:space="0" w:color="auto"/>
                <w:bottom w:val="none" w:sz="0" w:space="0" w:color="auto"/>
                <w:right w:val="none" w:sz="0" w:space="0" w:color="auto"/>
              </w:divBdr>
            </w:div>
            <w:div w:id="1950500711">
              <w:marLeft w:val="0"/>
              <w:marRight w:val="0"/>
              <w:marTop w:val="0"/>
              <w:marBottom w:val="0"/>
              <w:divBdr>
                <w:top w:val="none" w:sz="0" w:space="0" w:color="auto"/>
                <w:left w:val="none" w:sz="0" w:space="0" w:color="auto"/>
                <w:bottom w:val="none" w:sz="0" w:space="0" w:color="auto"/>
                <w:right w:val="none" w:sz="0" w:space="0" w:color="auto"/>
              </w:divBdr>
            </w:div>
            <w:div w:id="2079672798">
              <w:marLeft w:val="0"/>
              <w:marRight w:val="0"/>
              <w:marTop w:val="0"/>
              <w:marBottom w:val="0"/>
              <w:divBdr>
                <w:top w:val="none" w:sz="0" w:space="0" w:color="auto"/>
                <w:left w:val="none" w:sz="0" w:space="0" w:color="auto"/>
                <w:bottom w:val="none" w:sz="0" w:space="0" w:color="auto"/>
                <w:right w:val="none" w:sz="0" w:space="0" w:color="auto"/>
              </w:divBdr>
            </w:div>
            <w:div w:id="2014917343">
              <w:marLeft w:val="0"/>
              <w:marRight w:val="0"/>
              <w:marTop w:val="0"/>
              <w:marBottom w:val="0"/>
              <w:divBdr>
                <w:top w:val="none" w:sz="0" w:space="0" w:color="auto"/>
                <w:left w:val="none" w:sz="0" w:space="0" w:color="auto"/>
                <w:bottom w:val="none" w:sz="0" w:space="0" w:color="auto"/>
                <w:right w:val="none" w:sz="0" w:space="0" w:color="auto"/>
              </w:divBdr>
            </w:div>
            <w:div w:id="425074780">
              <w:marLeft w:val="0"/>
              <w:marRight w:val="0"/>
              <w:marTop w:val="0"/>
              <w:marBottom w:val="0"/>
              <w:divBdr>
                <w:top w:val="none" w:sz="0" w:space="0" w:color="auto"/>
                <w:left w:val="none" w:sz="0" w:space="0" w:color="auto"/>
                <w:bottom w:val="none" w:sz="0" w:space="0" w:color="auto"/>
                <w:right w:val="none" w:sz="0" w:space="0" w:color="auto"/>
              </w:divBdr>
            </w:div>
            <w:div w:id="1814327550">
              <w:marLeft w:val="0"/>
              <w:marRight w:val="0"/>
              <w:marTop w:val="0"/>
              <w:marBottom w:val="0"/>
              <w:divBdr>
                <w:top w:val="none" w:sz="0" w:space="0" w:color="auto"/>
                <w:left w:val="none" w:sz="0" w:space="0" w:color="auto"/>
                <w:bottom w:val="none" w:sz="0" w:space="0" w:color="auto"/>
                <w:right w:val="none" w:sz="0" w:space="0" w:color="auto"/>
              </w:divBdr>
            </w:div>
            <w:div w:id="1333796738">
              <w:marLeft w:val="0"/>
              <w:marRight w:val="0"/>
              <w:marTop w:val="0"/>
              <w:marBottom w:val="0"/>
              <w:divBdr>
                <w:top w:val="none" w:sz="0" w:space="0" w:color="auto"/>
                <w:left w:val="none" w:sz="0" w:space="0" w:color="auto"/>
                <w:bottom w:val="none" w:sz="0" w:space="0" w:color="auto"/>
                <w:right w:val="none" w:sz="0" w:space="0" w:color="auto"/>
              </w:divBdr>
            </w:div>
            <w:div w:id="1441997556">
              <w:marLeft w:val="0"/>
              <w:marRight w:val="0"/>
              <w:marTop w:val="0"/>
              <w:marBottom w:val="0"/>
              <w:divBdr>
                <w:top w:val="none" w:sz="0" w:space="0" w:color="auto"/>
                <w:left w:val="none" w:sz="0" w:space="0" w:color="auto"/>
                <w:bottom w:val="none" w:sz="0" w:space="0" w:color="auto"/>
                <w:right w:val="none" w:sz="0" w:space="0" w:color="auto"/>
              </w:divBdr>
            </w:div>
            <w:div w:id="577177898">
              <w:marLeft w:val="0"/>
              <w:marRight w:val="0"/>
              <w:marTop w:val="0"/>
              <w:marBottom w:val="0"/>
              <w:divBdr>
                <w:top w:val="none" w:sz="0" w:space="0" w:color="auto"/>
                <w:left w:val="none" w:sz="0" w:space="0" w:color="auto"/>
                <w:bottom w:val="none" w:sz="0" w:space="0" w:color="auto"/>
                <w:right w:val="none" w:sz="0" w:space="0" w:color="auto"/>
              </w:divBdr>
            </w:div>
            <w:div w:id="346568577">
              <w:marLeft w:val="0"/>
              <w:marRight w:val="0"/>
              <w:marTop w:val="0"/>
              <w:marBottom w:val="0"/>
              <w:divBdr>
                <w:top w:val="none" w:sz="0" w:space="0" w:color="auto"/>
                <w:left w:val="none" w:sz="0" w:space="0" w:color="auto"/>
                <w:bottom w:val="none" w:sz="0" w:space="0" w:color="auto"/>
                <w:right w:val="none" w:sz="0" w:space="0" w:color="auto"/>
              </w:divBdr>
            </w:div>
            <w:div w:id="1541044796">
              <w:marLeft w:val="0"/>
              <w:marRight w:val="0"/>
              <w:marTop w:val="0"/>
              <w:marBottom w:val="0"/>
              <w:divBdr>
                <w:top w:val="none" w:sz="0" w:space="0" w:color="auto"/>
                <w:left w:val="none" w:sz="0" w:space="0" w:color="auto"/>
                <w:bottom w:val="none" w:sz="0" w:space="0" w:color="auto"/>
                <w:right w:val="none" w:sz="0" w:space="0" w:color="auto"/>
              </w:divBdr>
            </w:div>
            <w:div w:id="1941142930">
              <w:marLeft w:val="0"/>
              <w:marRight w:val="0"/>
              <w:marTop w:val="0"/>
              <w:marBottom w:val="0"/>
              <w:divBdr>
                <w:top w:val="none" w:sz="0" w:space="0" w:color="auto"/>
                <w:left w:val="none" w:sz="0" w:space="0" w:color="auto"/>
                <w:bottom w:val="none" w:sz="0" w:space="0" w:color="auto"/>
                <w:right w:val="none" w:sz="0" w:space="0" w:color="auto"/>
              </w:divBdr>
            </w:div>
            <w:div w:id="2015301967">
              <w:marLeft w:val="0"/>
              <w:marRight w:val="0"/>
              <w:marTop w:val="0"/>
              <w:marBottom w:val="0"/>
              <w:divBdr>
                <w:top w:val="none" w:sz="0" w:space="0" w:color="auto"/>
                <w:left w:val="none" w:sz="0" w:space="0" w:color="auto"/>
                <w:bottom w:val="none" w:sz="0" w:space="0" w:color="auto"/>
                <w:right w:val="none" w:sz="0" w:space="0" w:color="auto"/>
              </w:divBdr>
            </w:div>
            <w:div w:id="33045370">
              <w:marLeft w:val="0"/>
              <w:marRight w:val="0"/>
              <w:marTop w:val="0"/>
              <w:marBottom w:val="0"/>
              <w:divBdr>
                <w:top w:val="none" w:sz="0" w:space="0" w:color="auto"/>
                <w:left w:val="none" w:sz="0" w:space="0" w:color="auto"/>
                <w:bottom w:val="none" w:sz="0" w:space="0" w:color="auto"/>
                <w:right w:val="none" w:sz="0" w:space="0" w:color="auto"/>
              </w:divBdr>
            </w:div>
            <w:div w:id="1146051199">
              <w:marLeft w:val="0"/>
              <w:marRight w:val="0"/>
              <w:marTop w:val="0"/>
              <w:marBottom w:val="0"/>
              <w:divBdr>
                <w:top w:val="none" w:sz="0" w:space="0" w:color="auto"/>
                <w:left w:val="none" w:sz="0" w:space="0" w:color="auto"/>
                <w:bottom w:val="none" w:sz="0" w:space="0" w:color="auto"/>
                <w:right w:val="none" w:sz="0" w:space="0" w:color="auto"/>
              </w:divBdr>
            </w:div>
            <w:div w:id="1399594858">
              <w:marLeft w:val="0"/>
              <w:marRight w:val="0"/>
              <w:marTop w:val="0"/>
              <w:marBottom w:val="0"/>
              <w:divBdr>
                <w:top w:val="none" w:sz="0" w:space="0" w:color="auto"/>
                <w:left w:val="none" w:sz="0" w:space="0" w:color="auto"/>
                <w:bottom w:val="none" w:sz="0" w:space="0" w:color="auto"/>
                <w:right w:val="none" w:sz="0" w:space="0" w:color="auto"/>
              </w:divBdr>
            </w:div>
            <w:div w:id="994383236">
              <w:marLeft w:val="0"/>
              <w:marRight w:val="0"/>
              <w:marTop w:val="0"/>
              <w:marBottom w:val="0"/>
              <w:divBdr>
                <w:top w:val="none" w:sz="0" w:space="0" w:color="auto"/>
                <w:left w:val="none" w:sz="0" w:space="0" w:color="auto"/>
                <w:bottom w:val="none" w:sz="0" w:space="0" w:color="auto"/>
                <w:right w:val="none" w:sz="0" w:space="0" w:color="auto"/>
              </w:divBdr>
            </w:div>
            <w:div w:id="2076780209">
              <w:marLeft w:val="0"/>
              <w:marRight w:val="0"/>
              <w:marTop w:val="0"/>
              <w:marBottom w:val="0"/>
              <w:divBdr>
                <w:top w:val="none" w:sz="0" w:space="0" w:color="auto"/>
                <w:left w:val="none" w:sz="0" w:space="0" w:color="auto"/>
                <w:bottom w:val="none" w:sz="0" w:space="0" w:color="auto"/>
                <w:right w:val="none" w:sz="0" w:space="0" w:color="auto"/>
              </w:divBdr>
            </w:div>
            <w:div w:id="1600798473">
              <w:marLeft w:val="0"/>
              <w:marRight w:val="0"/>
              <w:marTop w:val="0"/>
              <w:marBottom w:val="0"/>
              <w:divBdr>
                <w:top w:val="none" w:sz="0" w:space="0" w:color="auto"/>
                <w:left w:val="none" w:sz="0" w:space="0" w:color="auto"/>
                <w:bottom w:val="none" w:sz="0" w:space="0" w:color="auto"/>
                <w:right w:val="none" w:sz="0" w:space="0" w:color="auto"/>
              </w:divBdr>
            </w:div>
            <w:div w:id="1376732988">
              <w:marLeft w:val="0"/>
              <w:marRight w:val="0"/>
              <w:marTop w:val="0"/>
              <w:marBottom w:val="0"/>
              <w:divBdr>
                <w:top w:val="none" w:sz="0" w:space="0" w:color="auto"/>
                <w:left w:val="none" w:sz="0" w:space="0" w:color="auto"/>
                <w:bottom w:val="none" w:sz="0" w:space="0" w:color="auto"/>
                <w:right w:val="none" w:sz="0" w:space="0" w:color="auto"/>
              </w:divBdr>
            </w:div>
            <w:div w:id="43139329">
              <w:marLeft w:val="0"/>
              <w:marRight w:val="0"/>
              <w:marTop w:val="0"/>
              <w:marBottom w:val="0"/>
              <w:divBdr>
                <w:top w:val="none" w:sz="0" w:space="0" w:color="auto"/>
                <w:left w:val="none" w:sz="0" w:space="0" w:color="auto"/>
                <w:bottom w:val="none" w:sz="0" w:space="0" w:color="auto"/>
                <w:right w:val="none" w:sz="0" w:space="0" w:color="auto"/>
              </w:divBdr>
            </w:div>
            <w:div w:id="1479103311">
              <w:marLeft w:val="0"/>
              <w:marRight w:val="0"/>
              <w:marTop w:val="0"/>
              <w:marBottom w:val="0"/>
              <w:divBdr>
                <w:top w:val="none" w:sz="0" w:space="0" w:color="auto"/>
                <w:left w:val="none" w:sz="0" w:space="0" w:color="auto"/>
                <w:bottom w:val="none" w:sz="0" w:space="0" w:color="auto"/>
                <w:right w:val="none" w:sz="0" w:space="0" w:color="auto"/>
              </w:divBdr>
            </w:div>
            <w:div w:id="727649605">
              <w:marLeft w:val="0"/>
              <w:marRight w:val="0"/>
              <w:marTop w:val="0"/>
              <w:marBottom w:val="0"/>
              <w:divBdr>
                <w:top w:val="none" w:sz="0" w:space="0" w:color="auto"/>
                <w:left w:val="none" w:sz="0" w:space="0" w:color="auto"/>
                <w:bottom w:val="none" w:sz="0" w:space="0" w:color="auto"/>
                <w:right w:val="none" w:sz="0" w:space="0" w:color="auto"/>
              </w:divBdr>
            </w:div>
            <w:div w:id="355426210">
              <w:marLeft w:val="0"/>
              <w:marRight w:val="0"/>
              <w:marTop w:val="0"/>
              <w:marBottom w:val="0"/>
              <w:divBdr>
                <w:top w:val="none" w:sz="0" w:space="0" w:color="auto"/>
                <w:left w:val="none" w:sz="0" w:space="0" w:color="auto"/>
                <w:bottom w:val="none" w:sz="0" w:space="0" w:color="auto"/>
                <w:right w:val="none" w:sz="0" w:space="0" w:color="auto"/>
              </w:divBdr>
            </w:div>
            <w:div w:id="1093815726">
              <w:marLeft w:val="0"/>
              <w:marRight w:val="0"/>
              <w:marTop w:val="0"/>
              <w:marBottom w:val="0"/>
              <w:divBdr>
                <w:top w:val="none" w:sz="0" w:space="0" w:color="auto"/>
                <w:left w:val="none" w:sz="0" w:space="0" w:color="auto"/>
                <w:bottom w:val="none" w:sz="0" w:space="0" w:color="auto"/>
                <w:right w:val="none" w:sz="0" w:space="0" w:color="auto"/>
              </w:divBdr>
            </w:div>
            <w:div w:id="791746355">
              <w:marLeft w:val="0"/>
              <w:marRight w:val="0"/>
              <w:marTop w:val="0"/>
              <w:marBottom w:val="0"/>
              <w:divBdr>
                <w:top w:val="none" w:sz="0" w:space="0" w:color="auto"/>
                <w:left w:val="none" w:sz="0" w:space="0" w:color="auto"/>
                <w:bottom w:val="none" w:sz="0" w:space="0" w:color="auto"/>
                <w:right w:val="none" w:sz="0" w:space="0" w:color="auto"/>
              </w:divBdr>
            </w:div>
            <w:div w:id="130830348">
              <w:marLeft w:val="0"/>
              <w:marRight w:val="0"/>
              <w:marTop w:val="0"/>
              <w:marBottom w:val="0"/>
              <w:divBdr>
                <w:top w:val="none" w:sz="0" w:space="0" w:color="auto"/>
                <w:left w:val="none" w:sz="0" w:space="0" w:color="auto"/>
                <w:bottom w:val="none" w:sz="0" w:space="0" w:color="auto"/>
                <w:right w:val="none" w:sz="0" w:space="0" w:color="auto"/>
              </w:divBdr>
            </w:div>
            <w:div w:id="1902598040">
              <w:marLeft w:val="0"/>
              <w:marRight w:val="0"/>
              <w:marTop w:val="0"/>
              <w:marBottom w:val="0"/>
              <w:divBdr>
                <w:top w:val="none" w:sz="0" w:space="0" w:color="auto"/>
                <w:left w:val="none" w:sz="0" w:space="0" w:color="auto"/>
                <w:bottom w:val="none" w:sz="0" w:space="0" w:color="auto"/>
                <w:right w:val="none" w:sz="0" w:space="0" w:color="auto"/>
              </w:divBdr>
            </w:div>
            <w:div w:id="72358353">
              <w:marLeft w:val="0"/>
              <w:marRight w:val="0"/>
              <w:marTop w:val="0"/>
              <w:marBottom w:val="0"/>
              <w:divBdr>
                <w:top w:val="none" w:sz="0" w:space="0" w:color="auto"/>
                <w:left w:val="none" w:sz="0" w:space="0" w:color="auto"/>
                <w:bottom w:val="none" w:sz="0" w:space="0" w:color="auto"/>
                <w:right w:val="none" w:sz="0" w:space="0" w:color="auto"/>
              </w:divBdr>
            </w:div>
            <w:div w:id="1876044280">
              <w:marLeft w:val="0"/>
              <w:marRight w:val="0"/>
              <w:marTop w:val="0"/>
              <w:marBottom w:val="0"/>
              <w:divBdr>
                <w:top w:val="none" w:sz="0" w:space="0" w:color="auto"/>
                <w:left w:val="none" w:sz="0" w:space="0" w:color="auto"/>
                <w:bottom w:val="none" w:sz="0" w:space="0" w:color="auto"/>
                <w:right w:val="none" w:sz="0" w:space="0" w:color="auto"/>
              </w:divBdr>
            </w:div>
            <w:div w:id="1803496073">
              <w:marLeft w:val="0"/>
              <w:marRight w:val="0"/>
              <w:marTop w:val="0"/>
              <w:marBottom w:val="0"/>
              <w:divBdr>
                <w:top w:val="none" w:sz="0" w:space="0" w:color="auto"/>
                <w:left w:val="none" w:sz="0" w:space="0" w:color="auto"/>
                <w:bottom w:val="none" w:sz="0" w:space="0" w:color="auto"/>
                <w:right w:val="none" w:sz="0" w:space="0" w:color="auto"/>
              </w:divBdr>
            </w:div>
            <w:div w:id="1408385552">
              <w:marLeft w:val="0"/>
              <w:marRight w:val="0"/>
              <w:marTop w:val="0"/>
              <w:marBottom w:val="0"/>
              <w:divBdr>
                <w:top w:val="none" w:sz="0" w:space="0" w:color="auto"/>
                <w:left w:val="none" w:sz="0" w:space="0" w:color="auto"/>
                <w:bottom w:val="none" w:sz="0" w:space="0" w:color="auto"/>
                <w:right w:val="none" w:sz="0" w:space="0" w:color="auto"/>
              </w:divBdr>
            </w:div>
            <w:div w:id="1873810211">
              <w:marLeft w:val="0"/>
              <w:marRight w:val="0"/>
              <w:marTop w:val="0"/>
              <w:marBottom w:val="0"/>
              <w:divBdr>
                <w:top w:val="none" w:sz="0" w:space="0" w:color="auto"/>
                <w:left w:val="none" w:sz="0" w:space="0" w:color="auto"/>
                <w:bottom w:val="none" w:sz="0" w:space="0" w:color="auto"/>
                <w:right w:val="none" w:sz="0" w:space="0" w:color="auto"/>
              </w:divBdr>
            </w:div>
            <w:div w:id="973564023">
              <w:marLeft w:val="0"/>
              <w:marRight w:val="0"/>
              <w:marTop w:val="0"/>
              <w:marBottom w:val="0"/>
              <w:divBdr>
                <w:top w:val="none" w:sz="0" w:space="0" w:color="auto"/>
                <w:left w:val="none" w:sz="0" w:space="0" w:color="auto"/>
                <w:bottom w:val="none" w:sz="0" w:space="0" w:color="auto"/>
                <w:right w:val="none" w:sz="0" w:space="0" w:color="auto"/>
              </w:divBdr>
            </w:div>
            <w:div w:id="845099748">
              <w:marLeft w:val="0"/>
              <w:marRight w:val="0"/>
              <w:marTop w:val="0"/>
              <w:marBottom w:val="0"/>
              <w:divBdr>
                <w:top w:val="none" w:sz="0" w:space="0" w:color="auto"/>
                <w:left w:val="none" w:sz="0" w:space="0" w:color="auto"/>
                <w:bottom w:val="none" w:sz="0" w:space="0" w:color="auto"/>
                <w:right w:val="none" w:sz="0" w:space="0" w:color="auto"/>
              </w:divBdr>
            </w:div>
            <w:div w:id="1603143264">
              <w:marLeft w:val="0"/>
              <w:marRight w:val="0"/>
              <w:marTop w:val="0"/>
              <w:marBottom w:val="0"/>
              <w:divBdr>
                <w:top w:val="none" w:sz="0" w:space="0" w:color="auto"/>
                <w:left w:val="none" w:sz="0" w:space="0" w:color="auto"/>
                <w:bottom w:val="none" w:sz="0" w:space="0" w:color="auto"/>
                <w:right w:val="none" w:sz="0" w:space="0" w:color="auto"/>
              </w:divBdr>
            </w:div>
            <w:div w:id="463043168">
              <w:marLeft w:val="0"/>
              <w:marRight w:val="0"/>
              <w:marTop w:val="0"/>
              <w:marBottom w:val="0"/>
              <w:divBdr>
                <w:top w:val="none" w:sz="0" w:space="0" w:color="auto"/>
                <w:left w:val="none" w:sz="0" w:space="0" w:color="auto"/>
                <w:bottom w:val="none" w:sz="0" w:space="0" w:color="auto"/>
                <w:right w:val="none" w:sz="0" w:space="0" w:color="auto"/>
              </w:divBdr>
            </w:div>
            <w:div w:id="1315262301">
              <w:marLeft w:val="0"/>
              <w:marRight w:val="0"/>
              <w:marTop w:val="0"/>
              <w:marBottom w:val="0"/>
              <w:divBdr>
                <w:top w:val="none" w:sz="0" w:space="0" w:color="auto"/>
                <w:left w:val="none" w:sz="0" w:space="0" w:color="auto"/>
                <w:bottom w:val="none" w:sz="0" w:space="0" w:color="auto"/>
                <w:right w:val="none" w:sz="0" w:space="0" w:color="auto"/>
              </w:divBdr>
            </w:div>
            <w:div w:id="1372612429">
              <w:marLeft w:val="0"/>
              <w:marRight w:val="0"/>
              <w:marTop w:val="0"/>
              <w:marBottom w:val="0"/>
              <w:divBdr>
                <w:top w:val="none" w:sz="0" w:space="0" w:color="auto"/>
                <w:left w:val="none" w:sz="0" w:space="0" w:color="auto"/>
                <w:bottom w:val="none" w:sz="0" w:space="0" w:color="auto"/>
                <w:right w:val="none" w:sz="0" w:space="0" w:color="auto"/>
              </w:divBdr>
            </w:div>
            <w:div w:id="701511775">
              <w:marLeft w:val="0"/>
              <w:marRight w:val="0"/>
              <w:marTop w:val="0"/>
              <w:marBottom w:val="0"/>
              <w:divBdr>
                <w:top w:val="none" w:sz="0" w:space="0" w:color="auto"/>
                <w:left w:val="none" w:sz="0" w:space="0" w:color="auto"/>
                <w:bottom w:val="none" w:sz="0" w:space="0" w:color="auto"/>
                <w:right w:val="none" w:sz="0" w:space="0" w:color="auto"/>
              </w:divBdr>
            </w:div>
            <w:div w:id="728961171">
              <w:marLeft w:val="0"/>
              <w:marRight w:val="0"/>
              <w:marTop w:val="0"/>
              <w:marBottom w:val="0"/>
              <w:divBdr>
                <w:top w:val="none" w:sz="0" w:space="0" w:color="auto"/>
                <w:left w:val="none" w:sz="0" w:space="0" w:color="auto"/>
                <w:bottom w:val="none" w:sz="0" w:space="0" w:color="auto"/>
                <w:right w:val="none" w:sz="0" w:space="0" w:color="auto"/>
              </w:divBdr>
            </w:div>
            <w:div w:id="1603298586">
              <w:marLeft w:val="0"/>
              <w:marRight w:val="0"/>
              <w:marTop w:val="0"/>
              <w:marBottom w:val="0"/>
              <w:divBdr>
                <w:top w:val="none" w:sz="0" w:space="0" w:color="auto"/>
                <w:left w:val="none" w:sz="0" w:space="0" w:color="auto"/>
                <w:bottom w:val="none" w:sz="0" w:space="0" w:color="auto"/>
                <w:right w:val="none" w:sz="0" w:space="0" w:color="auto"/>
              </w:divBdr>
            </w:div>
            <w:div w:id="1228343281">
              <w:marLeft w:val="0"/>
              <w:marRight w:val="0"/>
              <w:marTop w:val="0"/>
              <w:marBottom w:val="0"/>
              <w:divBdr>
                <w:top w:val="none" w:sz="0" w:space="0" w:color="auto"/>
                <w:left w:val="none" w:sz="0" w:space="0" w:color="auto"/>
                <w:bottom w:val="none" w:sz="0" w:space="0" w:color="auto"/>
                <w:right w:val="none" w:sz="0" w:space="0" w:color="auto"/>
              </w:divBdr>
            </w:div>
            <w:div w:id="882332440">
              <w:marLeft w:val="0"/>
              <w:marRight w:val="0"/>
              <w:marTop w:val="0"/>
              <w:marBottom w:val="0"/>
              <w:divBdr>
                <w:top w:val="none" w:sz="0" w:space="0" w:color="auto"/>
                <w:left w:val="none" w:sz="0" w:space="0" w:color="auto"/>
                <w:bottom w:val="none" w:sz="0" w:space="0" w:color="auto"/>
                <w:right w:val="none" w:sz="0" w:space="0" w:color="auto"/>
              </w:divBdr>
            </w:div>
          </w:divsChild>
        </w:div>
        <w:div w:id="1216769897">
          <w:marLeft w:val="0"/>
          <w:marRight w:val="0"/>
          <w:marTop w:val="0"/>
          <w:marBottom w:val="0"/>
          <w:divBdr>
            <w:top w:val="none" w:sz="0" w:space="0" w:color="auto"/>
            <w:left w:val="none" w:sz="0" w:space="0" w:color="auto"/>
            <w:bottom w:val="none" w:sz="0" w:space="0" w:color="auto"/>
            <w:right w:val="none" w:sz="0" w:space="0" w:color="auto"/>
          </w:divBdr>
        </w:div>
        <w:div w:id="1975132783">
          <w:marLeft w:val="0"/>
          <w:marRight w:val="0"/>
          <w:marTop w:val="0"/>
          <w:marBottom w:val="0"/>
          <w:divBdr>
            <w:top w:val="none" w:sz="0" w:space="0" w:color="auto"/>
            <w:left w:val="none" w:sz="0" w:space="0" w:color="auto"/>
            <w:bottom w:val="none" w:sz="0" w:space="0" w:color="auto"/>
            <w:right w:val="none" w:sz="0" w:space="0" w:color="auto"/>
          </w:divBdr>
          <w:divsChild>
            <w:div w:id="1187016498">
              <w:marLeft w:val="0"/>
              <w:marRight w:val="0"/>
              <w:marTop w:val="0"/>
              <w:marBottom w:val="0"/>
              <w:divBdr>
                <w:top w:val="none" w:sz="0" w:space="0" w:color="auto"/>
                <w:left w:val="none" w:sz="0" w:space="0" w:color="auto"/>
                <w:bottom w:val="none" w:sz="0" w:space="0" w:color="auto"/>
                <w:right w:val="none" w:sz="0" w:space="0" w:color="auto"/>
              </w:divBdr>
            </w:div>
            <w:div w:id="1979724374">
              <w:marLeft w:val="0"/>
              <w:marRight w:val="0"/>
              <w:marTop w:val="0"/>
              <w:marBottom w:val="0"/>
              <w:divBdr>
                <w:top w:val="none" w:sz="0" w:space="0" w:color="auto"/>
                <w:left w:val="none" w:sz="0" w:space="0" w:color="auto"/>
                <w:bottom w:val="none" w:sz="0" w:space="0" w:color="auto"/>
                <w:right w:val="none" w:sz="0" w:space="0" w:color="auto"/>
              </w:divBdr>
            </w:div>
            <w:div w:id="703529839">
              <w:marLeft w:val="0"/>
              <w:marRight w:val="0"/>
              <w:marTop w:val="0"/>
              <w:marBottom w:val="0"/>
              <w:divBdr>
                <w:top w:val="none" w:sz="0" w:space="0" w:color="auto"/>
                <w:left w:val="none" w:sz="0" w:space="0" w:color="auto"/>
                <w:bottom w:val="none" w:sz="0" w:space="0" w:color="auto"/>
                <w:right w:val="none" w:sz="0" w:space="0" w:color="auto"/>
              </w:divBdr>
            </w:div>
            <w:div w:id="1042437000">
              <w:marLeft w:val="0"/>
              <w:marRight w:val="0"/>
              <w:marTop w:val="0"/>
              <w:marBottom w:val="0"/>
              <w:divBdr>
                <w:top w:val="none" w:sz="0" w:space="0" w:color="auto"/>
                <w:left w:val="none" w:sz="0" w:space="0" w:color="auto"/>
                <w:bottom w:val="none" w:sz="0" w:space="0" w:color="auto"/>
                <w:right w:val="none" w:sz="0" w:space="0" w:color="auto"/>
              </w:divBdr>
            </w:div>
            <w:div w:id="597833596">
              <w:marLeft w:val="0"/>
              <w:marRight w:val="0"/>
              <w:marTop w:val="0"/>
              <w:marBottom w:val="0"/>
              <w:divBdr>
                <w:top w:val="none" w:sz="0" w:space="0" w:color="auto"/>
                <w:left w:val="none" w:sz="0" w:space="0" w:color="auto"/>
                <w:bottom w:val="none" w:sz="0" w:space="0" w:color="auto"/>
                <w:right w:val="none" w:sz="0" w:space="0" w:color="auto"/>
              </w:divBdr>
            </w:div>
            <w:div w:id="766269799">
              <w:marLeft w:val="0"/>
              <w:marRight w:val="0"/>
              <w:marTop w:val="0"/>
              <w:marBottom w:val="0"/>
              <w:divBdr>
                <w:top w:val="none" w:sz="0" w:space="0" w:color="auto"/>
                <w:left w:val="none" w:sz="0" w:space="0" w:color="auto"/>
                <w:bottom w:val="none" w:sz="0" w:space="0" w:color="auto"/>
                <w:right w:val="none" w:sz="0" w:space="0" w:color="auto"/>
              </w:divBdr>
            </w:div>
            <w:div w:id="1629436577">
              <w:marLeft w:val="0"/>
              <w:marRight w:val="0"/>
              <w:marTop w:val="0"/>
              <w:marBottom w:val="0"/>
              <w:divBdr>
                <w:top w:val="none" w:sz="0" w:space="0" w:color="auto"/>
                <w:left w:val="none" w:sz="0" w:space="0" w:color="auto"/>
                <w:bottom w:val="none" w:sz="0" w:space="0" w:color="auto"/>
                <w:right w:val="none" w:sz="0" w:space="0" w:color="auto"/>
              </w:divBdr>
            </w:div>
            <w:div w:id="556555415">
              <w:marLeft w:val="0"/>
              <w:marRight w:val="0"/>
              <w:marTop w:val="0"/>
              <w:marBottom w:val="0"/>
              <w:divBdr>
                <w:top w:val="none" w:sz="0" w:space="0" w:color="auto"/>
                <w:left w:val="none" w:sz="0" w:space="0" w:color="auto"/>
                <w:bottom w:val="none" w:sz="0" w:space="0" w:color="auto"/>
                <w:right w:val="none" w:sz="0" w:space="0" w:color="auto"/>
              </w:divBdr>
            </w:div>
            <w:div w:id="735275845">
              <w:marLeft w:val="0"/>
              <w:marRight w:val="0"/>
              <w:marTop w:val="0"/>
              <w:marBottom w:val="0"/>
              <w:divBdr>
                <w:top w:val="none" w:sz="0" w:space="0" w:color="auto"/>
                <w:left w:val="none" w:sz="0" w:space="0" w:color="auto"/>
                <w:bottom w:val="none" w:sz="0" w:space="0" w:color="auto"/>
                <w:right w:val="none" w:sz="0" w:space="0" w:color="auto"/>
              </w:divBdr>
            </w:div>
            <w:div w:id="314526314">
              <w:marLeft w:val="0"/>
              <w:marRight w:val="0"/>
              <w:marTop w:val="0"/>
              <w:marBottom w:val="0"/>
              <w:divBdr>
                <w:top w:val="none" w:sz="0" w:space="0" w:color="auto"/>
                <w:left w:val="none" w:sz="0" w:space="0" w:color="auto"/>
                <w:bottom w:val="none" w:sz="0" w:space="0" w:color="auto"/>
                <w:right w:val="none" w:sz="0" w:space="0" w:color="auto"/>
              </w:divBdr>
            </w:div>
            <w:div w:id="1769277348">
              <w:marLeft w:val="0"/>
              <w:marRight w:val="0"/>
              <w:marTop w:val="0"/>
              <w:marBottom w:val="0"/>
              <w:divBdr>
                <w:top w:val="none" w:sz="0" w:space="0" w:color="auto"/>
                <w:left w:val="none" w:sz="0" w:space="0" w:color="auto"/>
                <w:bottom w:val="none" w:sz="0" w:space="0" w:color="auto"/>
                <w:right w:val="none" w:sz="0" w:space="0" w:color="auto"/>
              </w:divBdr>
            </w:div>
            <w:div w:id="78910188">
              <w:marLeft w:val="0"/>
              <w:marRight w:val="0"/>
              <w:marTop w:val="0"/>
              <w:marBottom w:val="0"/>
              <w:divBdr>
                <w:top w:val="none" w:sz="0" w:space="0" w:color="auto"/>
                <w:left w:val="none" w:sz="0" w:space="0" w:color="auto"/>
                <w:bottom w:val="none" w:sz="0" w:space="0" w:color="auto"/>
                <w:right w:val="none" w:sz="0" w:space="0" w:color="auto"/>
              </w:divBdr>
            </w:div>
            <w:div w:id="63071508">
              <w:marLeft w:val="0"/>
              <w:marRight w:val="0"/>
              <w:marTop w:val="0"/>
              <w:marBottom w:val="0"/>
              <w:divBdr>
                <w:top w:val="none" w:sz="0" w:space="0" w:color="auto"/>
                <w:left w:val="none" w:sz="0" w:space="0" w:color="auto"/>
                <w:bottom w:val="none" w:sz="0" w:space="0" w:color="auto"/>
                <w:right w:val="none" w:sz="0" w:space="0" w:color="auto"/>
              </w:divBdr>
            </w:div>
            <w:div w:id="1666057011">
              <w:marLeft w:val="0"/>
              <w:marRight w:val="0"/>
              <w:marTop w:val="0"/>
              <w:marBottom w:val="0"/>
              <w:divBdr>
                <w:top w:val="none" w:sz="0" w:space="0" w:color="auto"/>
                <w:left w:val="none" w:sz="0" w:space="0" w:color="auto"/>
                <w:bottom w:val="none" w:sz="0" w:space="0" w:color="auto"/>
                <w:right w:val="none" w:sz="0" w:space="0" w:color="auto"/>
              </w:divBdr>
            </w:div>
            <w:div w:id="1040470686">
              <w:marLeft w:val="0"/>
              <w:marRight w:val="0"/>
              <w:marTop w:val="0"/>
              <w:marBottom w:val="0"/>
              <w:divBdr>
                <w:top w:val="none" w:sz="0" w:space="0" w:color="auto"/>
                <w:left w:val="none" w:sz="0" w:space="0" w:color="auto"/>
                <w:bottom w:val="none" w:sz="0" w:space="0" w:color="auto"/>
                <w:right w:val="none" w:sz="0" w:space="0" w:color="auto"/>
              </w:divBdr>
            </w:div>
            <w:div w:id="937908780">
              <w:marLeft w:val="0"/>
              <w:marRight w:val="0"/>
              <w:marTop w:val="0"/>
              <w:marBottom w:val="0"/>
              <w:divBdr>
                <w:top w:val="none" w:sz="0" w:space="0" w:color="auto"/>
                <w:left w:val="none" w:sz="0" w:space="0" w:color="auto"/>
                <w:bottom w:val="none" w:sz="0" w:space="0" w:color="auto"/>
                <w:right w:val="none" w:sz="0" w:space="0" w:color="auto"/>
              </w:divBdr>
            </w:div>
            <w:div w:id="1904559127">
              <w:marLeft w:val="0"/>
              <w:marRight w:val="0"/>
              <w:marTop w:val="0"/>
              <w:marBottom w:val="0"/>
              <w:divBdr>
                <w:top w:val="none" w:sz="0" w:space="0" w:color="auto"/>
                <w:left w:val="none" w:sz="0" w:space="0" w:color="auto"/>
                <w:bottom w:val="none" w:sz="0" w:space="0" w:color="auto"/>
                <w:right w:val="none" w:sz="0" w:space="0" w:color="auto"/>
              </w:divBdr>
            </w:div>
            <w:div w:id="1716654774">
              <w:marLeft w:val="0"/>
              <w:marRight w:val="0"/>
              <w:marTop w:val="0"/>
              <w:marBottom w:val="0"/>
              <w:divBdr>
                <w:top w:val="none" w:sz="0" w:space="0" w:color="auto"/>
                <w:left w:val="none" w:sz="0" w:space="0" w:color="auto"/>
                <w:bottom w:val="none" w:sz="0" w:space="0" w:color="auto"/>
                <w:right w:val="none" w:sz="0" w:space="0" w:color="auto"/>
              </w:divBdr>
            </w:div>
            <w:div w:id="1586261298">
              <w:marLeft w:val="0"/>
              <w:marRight w:val="0"/>
              <w:marTop w:val="0"/>
              <w:marBottom w:val="0"/>
              <w:divBdr>
                <w:top w:val="none" w:sz="0" w:space="0" w:color="auto"/>
                <w:left w:val="none" w:sz="0" w:space="0" w:color="auto"/>
                <w:bottom w:val="none" w:sz="0" w:space="0" w:color="auto"/>
                <w:right w:val="none" w:sz="0" w:space="0" w:color="auto"/>
              </w:divBdr>
            </w:div>
            <w:div w:id="978456177">
              <w:marLeft w:val="0"/>
              <w:marRight w:val="0"/>
              <w:marTop w:val="0"/>
              <w:marBottom w:val="0"/>
              <w:divBdr>
                <w:top w:val="none" w:sz="0" w:space="0" w:color="auto"/>
                <w:left w:val="none" w:sz="0" w:space="0" w:color="auto"/>
                <w:bottom w:val="none" w:sz="0" w:space="0" w:color="auto"/>
                <w:right w:val="none" w:sz="0" w:space="0" w:color="auto"/>
              </w:divBdr>
            </w:div>
            <w:div w:id="529345614">
              <w:marLeft w:val="0"/>
              <w:marRight w:val="0"/>
              <w:marTop w:val="0"/>
              <w:marBottom w:val="0"/>
              <w:divBdr>
                <w:top w:val="none" w:sz="0" w:space="0" w:color="auto"/>
                <w:left w:val="none" w:sz="0" w:space="0" w:color="auto"/>
                <w:bottom w:val="none" w:sz="0" w:space="0" w:color="auto"/>
                <w:right w:val="none" w:sz="0" w:space="0" w:color="auto"/>
              </w:divBdr>
            </w:div>
            <w:div w:id="925574930">
              <w:marLeft w:val="0"/>
              <w:marRight w:val="0"/>
              <w:marTop w:val="0"/>
              <w:marBottom w:val="0"/>
              <w:divBdr>
                <w:top w:val="none" w:sz="0" w:space="0" w:color="auto"/>
                <w:left w:val="none" w:sz="0" w:space="0" w:color="auto"/>
                <w:bottom w:val="none" w:sz="0" w:space="0" w:color="auto"/>
                <w:right w:val="none" w:sz="0" w:space="0" w:color="auto"/>
              </w:divBdr>
            </w:div>
            <w:div w:id="846871620">
              <w:marLeft w:val="0"/>
              <w:marRight w:val="0"/>
              <w:marTop w:val="0"/>
              <w:marBottom w:val="0"/>
              <w:divBdr>
                <w:top w:val="none" w:sz="0" w:space="0" w:color="auto"/>
                <w:left w:val="none" w:sz="0" w:space="0" w:color="auto"/>
                <w:bottom w:val="none" w:sz="0" w:space="0" w:color="auto"/>
                <w:right w:val="none" w:sz="0" w:space="0" w:color="auto"/>
              </w:divBdr>
            </w:div>
            <w:div w:id="365831308">
              <w:marLeft w:val="0"/>
              <w:marRight w:val="0"/>
              <w:marTop w:val="0"/>
              <w:marBottom w:val="0"/>
              <w:divBdr>
                <w:top w:val="none" w:sz="0" w:space="0" w:color="auto"/>
                <w:left w:val="none" w:sz="0" w:space="0" w:color="auto"/>
                <w:bottom w:val="none" w:sz="0" w:space="0" w:color="auto"/>
                <w:right w:val="none" w:sz="0" w:space="0" w:color="auto"/>
              </w:divBdr>
            </w:div>
            <w:div w:id="510026205">
              <w:marLeft w:val="0"/>
              <w:marRight w:val="0"/>
              <w:marTop w:val="0"/>
              <w:marBottom w:val="0"/>
              <w:divBdr>
                <w:top w:val="none" w:sz="0" w:space="0" w:color="auto"/>
                <w:left w:val="none" w:sz="0" w:space="0" w:color="auto"/>
                <w:bottom w:val="none" w:sz="0" w:space="0" w:color="auto"/>
                <w:right w:val="none" w:sz="0" w:space="0" w:color="auto"/>
              </w:divBdr>
            </w:div>
            <w:div w:id="2018848515">
              <w:marLeft w:val="0"/>
              <w:marRight w:val="0"/>
              <w:marTop w:val="0"/>
              <w:marBottom w:val="0"/>
              <w:divBdr>
                <w:top w:val="none" w:sz="0" w:space="0" w:color="auto"/>
                <w:left w:val="none" w:sz="0" w:space="0" w:color="auto"/>
                <w:bottom w:val="none" w:sz="0" w:space="0" w:color="auto"/>
                <w:right w:val="none" w:sz="0" w:space="0" w:color="auto"/>
              </w:divBdr>
            </w:div>
            <w:div w:id="260724306">
              <w:marLeft w:val="0"/>
              <w:marRight w:val="0"/>
              <w:marTop w:val="0"/>
              <w:marBottom w:val="0"/>
              <w:divBdr>
                <w:top w:val="none" w:sz="0" w:space="0" w:color="auto"/>
                <w:left w:val="none" w:sz="0" w:space="0" w:color="auto"/>
                <w:bottom w:val="none" w:sz="0" w:space="0" w:color="auto"/>
                <w:right w:val="none" w:sz="0" w:space="0" w:color="auto"/>
              </w:divBdr>
            </w:div>
            <w:div w:id="522786942">
              <w:marLeft w:val="0"/>
              <w:marRight w:val="0"/>
              <w:marTop w:val="0"/>
              <w:marBottom w:val="0"/>
              <w:divBdr>
                <w:top w:val="none" w:sz="0" w:space="0" w:color="auto"/>
                <w:left w:val="none" w:sz="0" w:space="0" w:color="auto"/>
                <w:bottom w:val="none" w:sz="0" w:space="0" w:color="auto"/>
                <w:right w:val="none" w:sz="0" w:space="0" w:color="auto"/>
              </w:divBdr>
            </w:div>
            <w:div w:id="821652637">
              <w:marLeft w:val="0"/>
              <w:marRight w:val="0"/>
              <w:marTop w:val="0"/>
              <w:marBottom w:val="0"/>
              <w:divBdr>
                <w:top w:val="none" w:sz="0" w:space="0" w:color="auto"/>
                <w:left w:val="none" w:sz="0" w:space="0" w:color="auto"/>
                <w:bottom w:val="none" w:sz="0" w:space="0" w:color="auto"/>
                <w:right w:val="none" w:sz="0" w:space="0" w:color="auto"/>
              </w:divBdr>
            </w:div>
            <w:div w:id="1932158985">
              <w:marLeft w:val="0"/>
              <w:marRight w:val="0"/>
              <w:marTop w:val="0"/>
              <w:marBottom w:val="0"/>
              <w:divBdr>
                <w:top w:val="none" w:sz="0" w:space="0" w:color="auto"/>
                <w:left w:val="none" w:sz="0" w:space="0" w:color="auto"/>
                <w:bottom w:val="none" w:sz="0" w:space="0" w:color="auto"/>
                <w:right w:val="none" w:sz="0" w:space="0" w:color="auto"/>
              </w:divBdr>
            </w:div>
            <w:div w:id="620570940">
              <w:marLeft w:val="0"/>
              <w:marRight w:val="0"/>
              <w:marTop w:val="0"/>
              <w:marBottom w:val="0"/>
              <w:divBdr>
                <w:top w:val="none" w:sz="0" w:space="0" w:color="auto"/>
                <w:left w:val="none" w:sz="0" w:space="0" w:color="auto"/>
                <w:bottom w:val="none" w:sz="0" w:space="0" w:color="auto"/>
                <w:right w:val="none" w:sz="0" w:space="0" w:color="auto"/>
              </w:divBdr>
            </w:div>
            <w:div w:id="46879923">
              <w:marLeft w:val="0"/>
              <w:marRight w:val="0"/>
              <w:marTop w:val="0"/>
              <w:marBottom w:val="0"/>
              <w:divBdr>
                <w:top w:val="none" w:sz="0" w:space="0" w:color="auto"/>
                <w:left w:val="none" w:sz="0" w:space="0" w:color="auto"/>
                <w:bottom w:val="none" w:sz="0" w:space="0" w:color="auto"/>
                <w:right w:val="none" w:sz="0" w:space="0" w:color="auto"/>
              </w:divBdr>
            </w:div>
            <w:div w:id="2143841632">
              <w:marLeft w:val="0"/>
              <w:marRight w:val="0"/>
              <w:marTop w:val="0"/>
              <w:marBottom w:val="0"/>
              <w:divBdr>
                <w:top w:val="none" w:sz="0" w:space="0" w:color="auto"/>
                <w:left w:val="none" w:sz="0" w:space="0" w:color="auto"/>
                <w:bottom w:val="none" w:sz="0" w:space="0" w:color="auto"/>
                <w:right w:val="none" w:sz="0" w:space="0" w:color="auto"/>
              </w:divBdr>
            </w:div>
            <w:div w:id="1707826887">
              <w:marLeft w:val="0"/>
              <w:marRight w:val="0"/>
              <w:marTop w:val="0"/>
              <w:marBottom w:val="0"/>
              <w:divBdr>
                <w:top w:val="none" w:sz="0" w:space="0" w:color="auto"/>
                <w:left w:val="none" w:sz="0" w:space="0" w:color="auto"/>
                <w:bottom w:val="none" w:sz="0" w:space="0" w:color="auto"/>
                <w:right w:val="none" w:sz="0" w:space="0" w:color="auto"/>
              </w:divBdr>
            </w:div>
            <w:div w:id="297149783">
              <w:marLeft w:val="0"/>
              <w:marRight w:val="0"/>
              <w:marTop w:val="0"/>
              <w:marBottom w:val="0"/>
              <w:divBdr>
                <w:top w:val="none" w:sz="0" w:space="0" w:color="auto"/>
                <w:left w:val="none" w:sz="0" w:space="0" w:color="auto"/>
                <w:bottom w:val="none" w:sz="0" w:space="0" w:color="auto"/>
                <w:right w:val="none" w:sz="0" w:space="0" w:color="auto"/>
              </w:divBdr>
            </w:div>
            <w:div w:id="225845191">
              <w:marLeft w:val="0"/>
              <w:marRight w:val="0"/>
              <w:marTop w:val="0"/>
              <w:marBottom w:val="0"/>
              <w:divBdr>
                <w:top w:val="none" w:sz="0" w:space="0" w:color="auto"/>
                <w:left w:val="none" w:sz="0" w:space="0" w:color="auto"/>
                <w:bottom w:val="none" w:sz="0" w:space="0" w:color="auto"/>
                <w:right w:val="none" w:sz="0" w:space="0" w:color="auto"/>
              </w:divBdr>
            </w:div>
            <w:div w:id="618149512">
              <w:marLeft w:val="0"/>
              <w:marRight w:val="0"/>
              <w:marTop w:val="0"/>
              <w:marBottom w:val="0"/>
              <w:divBdr>
                <w:top w:val="none" w:sz="0" w:space="0" w:color="auto"/>
                <w:left w:val="none" w:sz="0" w:space="0" w:color="auto"/>
                <w:bottom w:val="none" w:sz="0" w:space="0" w:color="auto"/>
                <w:right w:val="none" w:sz="0" w:space="0" w:color="auto"/>
              </w:divBdr>
            </w:div>
            <w:div w:id="181554184">
              <w:marLeft w:val="0"/>
              <w:marRight w:val="0"/>
              <w:marTop w:val="0"/>
              <w:marBottom w:val="0"/>
              <w:divBdr>
                <w:top w:val="none" w:sz="0" w:space="0" w:color="auto"/>
                <w:left w:val="none" w:sz="0" w:space="0" w:color="auto"/>
                <w:bottom w:val="none" w:sz="0" w:space="0" w:color="auto"/>
                <w:right w:val="none" w:sz="0" w:space="0" w:color="auto"/>
              </w:divBdr>
            </w:div>
            <w:div w:id="1697929941">
              <w:marLeft w:val="0"/>
              <w:marRight w:val="0"/>
              <w:marTop w:val="0"/>
              <w:marBottom w:val="0"/>
              <w:divBdr>
                <w:top w:val="none" w:sz="0" w:space="0" w:color="auto"/>
                <w:left w:val="none" w:sz="0" w:space="0" w:color="auto"/>
                <w:bottom w:val="none" w:sz="0" w:space="0" w:color="auto"/>
                <w:right w:val="none" w:sz="0" w:space="0" w:color="auto"/>
              </w:divBdr>
            </w:div>
            <w:div w:id="1021710983">
              <w:marLeft w:val="0"/>
              <w:marRight w:val="0"/>
              <w:marTop w:val="0"/>
              <w:marBottom w:val="0"/>
              <w:divBdr>
                <w:top w:val="none" w:sz="0" w:space="0" w:color="auto"/>
                <w:left w:val="none" w:sz="0" w:space="0" w:color="auto"/>
                <w:bottom w:val="none" w:sz="0" w:space="0" w:color="auto"/>
                <w:right w:val="none" w:sz="0" w:space="0" w:color="auto"/>
              </w:divBdr>
            </w:div>
            <w:div w:id="1637877377">
              <w:marLeft w:val="0"/>
              <w:marRight w:val="0"/>
              <w:marTop w:val="0"/>
              <w:marBottom w:val="0"/>
              <w:divBdr>
                <w:top w:val="none" w:sz="0" w:space="0" w:color="auto"/>
                <w:left w:val="none" w:sz="0" w:space="0" w:color="auto"/>
                <w:bottom w:val="none" w:sz="0" w:space="0" w:color="auto"/>
                <w:right w:val="none" w:sz="0" w:space="0" w:color="auto"/>
              </w:divBdr>
            </w:div>
            <w:div w:id="529801988">
              <w:marLeft w:val="0"/>
              <w:marRight w:val="0"/>
              <w:marTop w:val="0"/>
              <w:marBottom w:val="0"/>
              <w:divBdr>
                <w:top w:val="none" w:sz="0" w:space="0" w:color="auto"/>
                <w:left w:val="none" w:sz="0" w:space="0" w:color="auto"/>
                <w:bottom w:val="none" w:sz="0" w:space="0" w:color="auto"/>
                <w:right w:val="none" w:sz="0" w:space="0" w:color="auto"/>
              </w:divBdr>
            </w:div>
            <w:div w:id="1430392114">
              <w:marLeft w:val="0"/>
              <w:marRight w:val="0"/>
              <w:marTop w:val="0"/>
              <w:marBottom w:val="0"/>
              <w:divBdr>
                <w:top w:val="none" w:sz="0" w:space="0" w:color="auto"/>
                <w:left w:val="none" w:sz="0" w:space="0" w:color="auto"/>
                <w:bottom w:val="none" w:sz="0" w:space="0" w:color="auto"/>
                <w:right w:val="none" w:sz="0" w:space="0" w:color="auto"/>
              </w:divBdr>
            </w:div>
            <w:div w:id="1378699034">
              <w:marLeft w:val="0"/>
              <w:marRight w:val="0"/>
              <w:marTop w:val="0"/>
              <w:marBottom w:val="0"/>
              <w:divBdr>
                <w:top w:val="none" w:sz="0" w:space="0" w:color="auto"/>
                <w:left w:val="none" w:sz="0" w:space="0" w:color="auto"/>
                <w:bottom w:val="none" w:sz="0" w:space="0" w:color="auto"/>
                <w:right w:val="none" w:sz="0" w:space="0" w:color="auto"/>
              </w:divBdr>
            </w:div>
            <w:div w:id="1190871949">
              <w:marLeft w:val="0"/>
              <w:marRight w:val="0"/>
              <w:marTop w:val="0"/>
              <w:marBottom w:val="0"/>
              <w:divBdr>
                <w:top w:val="none" w:sz="0" w:space="0" w:color="auto"/>
                <w:left w:val="none" w:sz="0" w:space="0" w:color="auto"/>
                <w:bottom w:val="none" w:sz="0" w:space="0" w:color="auto"/>
                <w:right w:val="none" w:sz="0" w:space="0" w:color="auto"/>
              </w:divBdr>
            </w:div>
            <w:div w:id="42291862">
              <w:marLeft w:val="0"/>
              <w:marRight w:val="0"/>
              <w:marTop w:val="0"/>
              <w:marBottom w:val="0"/>
              <w:divBdr>
                <w:top w:val="none" w:sz="0" w:space="0" w:color="auto"/>
                <w:left w:val="none" w:sz="0" w:space="0" w:color="auto"/>
                <w:bottom w:val="none" w:sz="0" w:space="0" w:color="auto"/>
                <w:right w:val="none" w:sz="0" w:space="0" w:color="auto"/>
              </w:divBdr>
            </w:div>
            <w:div w:id="1906647817">
              <w:marLeft w:val="0"/>
              <w:marRight w:val="0"/>
              <w:marTop w:val="0"/>
              <w:marBottom w:val="0"/>
              <w:divBdr>
                <w:top w:val="none" w:sz="0" w:space="0" w:color="auto"/>
                <w:left w:val="none" w:sz="0" w:space="0" w:color="auto"/>
                <w:bottom w:val="none" w:sz="0" w:space="0" w:color="auto"/>
                <w:right w:val="none" w:sz="0" w:space="0" w:color="auto"/>
              </w:divBdr>
            </w:div>
            <w:div w:id="401367795">
              <w:marLeft w:val="0"/>
              <w:marRight w:val="0"/>
              <w:marTop w:val="0"/>
              <w:marBottom w:val="0"/>
              <w:divBdr>
                <w:top w:val="none" w:sz="0" w:space="0" w:color="auto"/>
                <w:left w:val="none" w:sz="0" w:space="0" w:color="auto"/>
                <w:bottom w:val="none" w:sz="0" w:space="0" w:color="auto"/>
                <w:right w:val="none" w:sz="0" w:space="0" w:color="auto"/>
              </w:divBdr>
            </w:div>
            <w:div w:id="813062085">
              <w:marLeft w:val="0"/>
              <w:marRight w:val="0"/>
              <w:marTop w:val="0"/>
              <w:marBottom w:val="0"/>
              <w:divBdr>
                <w:top w:val="none" w:sz="0" w:space="0" w:color="auto"/>
                <w:left w:val="none" w:sz="0" w:space="0" w:color="auto"/>
                <w:bottom w:val="none" w:sz="0" w:space="0" w:color="auto"/>
                <w:right w:val="none" w:sz="0" w:space="0" w:color="auto"/>
              </w:divBdr>
            </w:div>
            <w:div w:id="1631471374">
              <w:marLeft w:val="0"/>
              <w:marRight w:val="0"/>
              <w:marTop w:val="0"/>
              <w:marBottom w:val="0"/>
              <w:divBdr>
                <w:top w:val="none" w:sz="0" w:space="0" w:color="auto"/>
                <w:left w:val="none" w:sz="0" w:space="0" w:color="auto"/>
                <w:bottom w:val="none" w:sz="0" w:space="0" w:color="auto"/>
                <w:right w:val="none" w:sz="0" w:space="0" w:color="auto"/>
              </w:divBdr>
            </w:div>
            <w:div w:id="140509894">
              <w:marLeft w:val="0"/>
              <w:marRight w:val="0"/>
              <w:marTop w:val="0"/>
              <w:marBottom w:val="0"/>
              <w:divBdr>
                <w:top w:val="none" w:sz="0" w:space="0" w:color="auto"/>
                <w:left w:val="none" w:sz="0" w:space="0" w:color="auto"/>
                <w:bottom w:val="none" w:sz="0" w:space="0" w:color="auto"/>
                <w:right w:val="none" w:sz="0" w:space="0" w:color="auto"/>
              </w:divBdr>
            </w:div>
            <w:div w:id="936250874">
              <w:marLeft w:val="0"/>
              <w:marRight w:val="0"/>
              <w:marTop w:val="0"/>
              <w:marBottom w:val="0"/>
              <w:divBdr>
                <w:top w:val="none" w:sz="0" w:space="0" w:color="auto"/>
                <w:left w:val="none" w:sz="0" w:space="0" w:color="auto"/>
                <w:bottom w:val="none" w:sz="0" w:space="0" w:color="auto"/>
                <w:right w:val="none" w:sz="0" w:space="0" w:color="auto"/>
              </w:divBdr>
            </w:div>
            <w:div w:id="727193744">
              <w:marLeft w:val="0"/>
              <w:marRight w:val="0"/>
              <w:marTop w:val="0"/>
              <w:marBottom w:val="0"/>
              <w:divBdr>
                <w:top w:val="none" w:sz="0" w:space="0" w:color="auto"/>
                <w:left w:val="none" w:sz="0" w:space="0" w:color="auto"/>
                <w:bottom w:val="none" w:sz="0" w:space="0" w:color="auto"/>
                <w:right w:val="none" w:sz="0" w:space="0" w:color="auto"/>
              </w:divBdr>
            </w:div>
            <w:div w:id="1671061854">
              <w:marLeft w:val="0"/>
              <w:marRight w:val="0"/>
              <w:marTop w:val="0"/>
              <w:marBottom w:val="0"/>
              <w:divBdr>
                <w:top w:val="none" w:sz="0" w:space="0" w:color="auto"/>
                <w:left w:val="none" w:sz="0" w:space="0" w:color="auto"/>
                <w:bottom w:val="none" w:sz="0" w:space="0" w:color="auto"/>
                <w:right w:val="none" w:sz="0" w:space="0" w:color="auto"/>
              </w:divBdr>
            </w:div>
            <w:div w:id="514004126">
              <w:marLeft w:val="0"/>
              <w:marRight w:val="0"/>
              <w:marTop w:val="0"/>
              <w:marBottom w:val="0"/>
              <w:divBdr>
                <w:top w:val="none" w:sz="0" w:space="0" w:color="auto"/>
                <w:left w:val="none" w:sz="0" w:space="0" w:color="auto"/>
                <w:bottom w:val="none" w:sz="0" w:space="0" w:color="auto"/>
                <w:right w:val="none" w:sz="0" w:space="0" w:color="auto"/>
              </w:divBdr>
            </w:div>
            <w:div w:id="2142726254">
              <w:marLeft w:val="0"/>
              <w:marRight w:val="0"/>
              <w:marTop w:val="0"/>
              <w:marBottom w:val="0"/>
              <w:divBdr>
                <w:top w:val="none" w:sz="0" w:space="0" w:color="auto"/>
                <w:left w:val="none" w:sz="0" w:space="0" w:color="auto"/>
                <w:bottom w:val="none" w:sz="0" w:space="0" w:color="auto"/>
                <w:right w:val="none" w:sz="0" w:space="0" w:color="auto"/>
              </w:divBdr>
            </w:div>
            <w:div w:id="1137987958">
              <w:marLeft w:val="0"/>
              <w:marRight w:val="0"/>
              <w:marTop w:val="0"/>
              <w:marBottom w:val="0"/>
              <w:divBdr>
                <w:top w:val="none" w:sz="0" w:space="0" w:color="auto"/>
                <w:left w:val="none" w:sz="0" w:space="0" w:color="auto"/>
                <w:bottom w:val="none" w:sz="0" w:space="0" w:color="auto"/>
                <w:right w:val="none" w:sz="0" w:space="0" w:color="auto"/>
              </w:divBdr>
            </w:div>
            <w:div w:id="977492576">
              <w:marLeft w:val="0"/>
              <w:marRight w:val="0"/>
              <w:marTop w:val="0"/>
              <w:marBottom w:val="0"/>
              <w:divBdr>
                <w:top w:val="none" w:sz="0" w:space="0" w:color="auto"/>
                <w:left w:val="none" w:sz="0" w:space="0" w:color="auto"/>
                <w:bottom w:val="none" w:sz="0" w:space="0" w:color="auto"/>
                <w:right w:val="none" w:sz="0" w:space="0" w:color="auto"/>
              </w:divBdr>
            </w:div>
            <w:div w:id="940379006">
              <w:marLeft w:val="0"/>
              <w:marRight w:val="0"/>
              <w:marTop w:val="0"/>
              <w:marBottom w:val="0"/>
              <w:divBdr>
                <w:top w:val="none" w:sz="0" w:space="0" w:color="auto"/>
                <w:left w:val="none" w:sz="0" w:space="0" w:color="auto"/>
                <w:bottom w:val="none" w:sz="0" w:space="0" w:color="auto"/>
                <w:right w:val="none" w:sz="0" w:space="0" w:color="auto"/>
              </w:divBdr>
            </w:div>
            <w:div w:id="1855993450">
              <w:marLeft w:val="0"/>
              <w:marRight w:val="0"/>
              <w:marTop w:val="0"/>
              <w:marBottom w:val="0"/>
              <w:divBdr>
                <w:top w:val="none" w:sz="0" w:space="0" w:color="auto"/>
                <w:left w:val="none" w:sz="0" w:space="0" w:color="auto"/>
                <w:bottom w:val="none" w:sz="0" w:space="0" w:color="auto"/>
                <w:right w:val="none" w:sz="0" w:space="0" w:color="auto"/>
              </w:divBdr>
            </w:div>
            <w:div w:id="325475305">
              <w:marLeft w:val="0"/>
              <w:marRight w:val="0"/>
              <w:marTop w:val="0"/>
              <w:marBottom w:val="0"/>
              <w:divBdr>
                <w:top w:val="none" w:sz="0" w:space="0" w:color="auto"/>
                <w:left w:val="none" w:sz="0" w:space="0" w:color="auto"/>
                <w:bottom w:val="none" w:sz="0" w:space="0" w:color="auto"/>
                <w:right w:val="none" w:sz="0" w:space="0" w:color="auto"/>
              </w:divBdr>
            </w:div>
            <w:div w:id="643856988">
              <w:marLeft w:val="0"/>
              <w:marRight w:val="0"/>
              <w:marTop w:val="0"/>
              <w:marBottom w:val="0"/>
              <w:divBdr>
                <w:top w:val="none" w:sz="0" w:space="0" w:color="auto"/>
                <w:left w:val="none" w:sz="0" w:space="0" w:color="auto"/>
                <w:bottom w:val="none" w:sz="0" w:space="0" w:color="auto"/>
                <w:right w:val="none" w:sz="0" w:space="0" w:color="auto"/>
              </w:divBdr>
            </w:div>
            <w:div w:id="1183476556">
              <w:marLeft w:val="0"/>
              <w:marRight w:val="0"/>
              <w:marTop w:val="0"/>
              <w:marBottom w:val="0"/>
              <w:divBdr>
                <w:top w:val="none" w:sz="0" w:space="0" w:color="auto"/>
                <w:left w:val="none" w:sz="0" w:space="0" w:color="auto"/>
                <w:bottom w:val="none" w:sz="0" w:space="0" w:color="auto"/>
                <w:right w:val="none" w:sz="0" w:space="0" w:color="auto"/>
              </w:divBdr>
            </w:div>
            <w:div w:id="1128820318">
              <w:marLeft w:val="0"/>
              <w:marRight w:val="0"/>
              <w:marTop w:val="0"/>
              <w:marBottom w:val="0"/>
              <w:divBdr>
                <w:top w:val="none" w:sz="0" w:space="0" w:color="auto"/>
                <w:left w:val="none" w:sz="0" w:space="0" w:color="auto"/>
                <w:bottom w:val="none" w:sz="0" w:space="0" w:color="auto"/>
                <w:right w:val="none" w:sz="0" w:space="0" w:color="auto"/>
              </w:divBdr>
            </w:div>
            <w:div w:id="616837972">
              <w:marLeft w:val="0"/>
              <w:marRight w:val="0"/>
              <w:marTop w:val="0"/>
              <w:marBottom w:val="0"/>
              <w:divBdr>
                <w:top w:val="none" w:sz="0" w:space="0" w:color="auto"/>
                <w:left w:val="none" w:sz="0" w:space="0" w:color="auto"/>
                <w:bottom w:val="none" w:sz="0" w:space="0" w:color="auto"/>
                <w:right w:val="none" w:sz="0" w:space="0" w:color="auto"/>
              </w:divBdr>
            </w:div>
            <w:div w:id="685717522">
              <w:marLeft w:val="0"/>
              <w:marRight w:val="0"/>
              <w:marTop w:val="0"/>
              <w:marBottom w:val="0"/>
              <w:divBdr>
                <w:top w:val="none" w:sz="0" w:space="0" w:color="auto"/>
                <w:left w:val="none" w:sz="0" w:space="0" w:color="auto"/>
                <w:bottom w:val="none" w:sz="0" w:space="0" w:color="auto"/>
                <w:right w:val="none" w:sz="0" w:space="0" w:color="auto"/>
              </w:divBdr>
            </w:div>
            <w:div w:id="496068642">
              <w:marLeft w:val="0"/>
              <w:marRight w:val="0"/>
              <w:marTop w:val="0"/>
              <w:marBottom w:val="0"/>
              <w:divBdr>
                <w:top w:val="none" w:sz="0" w:space="0" w:color="auto"/>
                <w:left w:val="none" w:sz="0" w:space="0" w:color="auto"/>
                <w:bottom w:val="none" w:sz="0" w:space="0" w:color="auto"/>
                <w:right w:val="none" w:sz="0" w:space="0" w:color="auto"/>
              </w:divBdr>
            </w:div>
            <w:div w:id="9110790">
              <w:marLeft w:val="0"/>
              <w:marRight w:val="0"/>
              <w:marTop w:val="0"/>
              <w:marBottom w:val="0"/>
              <w:divBdr>
                <w:top w:val="none" w:sz="0" w:space="0" w:color="auto"/>
                <w:left w:val="none" w:sz="0" w:space="0" w:color="auto"/>
                <w:bottom w:val="none" w:sz="0" w:space="0" w:color="auto"/>
                <w:right w:val="none" w:sz="0" w:space="0" w:color="auto"/>
              </w:divBdr>
            </w:div>
            <w:div w:id="1210217753">
              <w:marLeft w:val="0"/>
              <w:marRight w:val="0"/>
              <w:marTop w:val="0"/>
              <w:marBottom w:val="0"/>
              <w:divBdr>
                <w:top w:val="none" w:sz="0" w:space="0" w:color="auto"/>
                <w:left w:val="none" w:sz="0" w:space="0" w:color="auto"/>
                <w:bottom w:val="none" w:sz="0" w:space="0" w:color="auto"/>
                <w:right w:val="none" w:sz="0" w:space="0" w:color="auto"/>
              </w:divBdr>
            </w:div>
            <w:div w:id="2104496594">
              <w:marLeft w:val="0"/>
              <w:marRight w:val="0"/>
              <w:marTop w:val="0"/>
              <w:marBottom w:val="0"/>
              <w:divBdr>
                <w:top w:val="none" w:sz="0" w:space="0" w:color="auto"/>
                <w:left w:val="none" w:sz="0" w:space="0" w:color="auto"/>
                <w:bottom w:val="none" w:sz="0" w:space="0" w:color="auto"/>
                <w:right w:val="none" w:sz="0" w:space="0" w:color="auto"/>
              </w:divBdr>
            </w:div>
            <w:div w:id="552233661">
              <w:marLeft w:val="0"/>
              <w:marRight w:val="0"/>
              <w:marTop w:val="0"/>
              <w:marBottom w:val="0"/>
              <w:divBdr>
                <w:top w:val="none" w:sz="0" w:space="0" w:color="auto"/>
                <w:left w:val="none" w:sz="0" w:space="0" w:color="auto"/>
                <w:bottom w:val="none" w:sz="0" w:space="0" w:color="auto"/>
                <w:right w:val="none" w:sz="0" w:space="0" w:color="auto"/>
              </w:divBdr>
            </w:div>
            <w:div w:id="640579154">
              <w:marLeft w:val="0"/>
              <w:marRight w:val="0"/>
              <w:marTop w:val="0"/>
              <w:marBottom w:val="0"/>
              <w:divBdr>
                <w:top w:val="none" w:sz="0" w:space="0" w:color="auto"/>
                <w:left w:val="none" w:sz="0" w:space="0" w:color="auto"/>
                <w:bottom w:val="none" w:sz="0" w:space="0" w:color="auto"/>
                <w:right w:val="none" w:sz="0" w:space="0" w:color="auto"/>
              </w:divBdr>
            </w:div>
            <w:div w:id="1581789525">
              <w:marLeft w:val="0"/>
              <w:marRight w:val="0"/>
              <w:marTop w:val="0"/>
              <w:marBottom w:val="0"/>
              <w:divBdr>
                <w:top w:val="none" w:sz="0" w:space="0" w:color="auto"/>
                <w:left w:val="none" w:sz="0" w:space="0" w:color="auto"/>
                <w:bottom w:val="none" w:sz="0" w:space="0" w:color="auto"/>
                <w:right w:val="none" w:sz="0" w:space="0" w:color="auto"/>
              </w:divBdr>
            </w:div>
            <w:div w:id="1969126317">
              <w:marLeft w:val="0"/>
              <w:marRight w:val="0"/>
              <w:marTop w:val="0"/>
              <w:marBottom w:val="0"/>
              <w:divBdr>
                <w:top w:val="none" w:sz="0" w:space="0" w:color="auto"/>
                <w:left w:val="none" w:sz="0" w:space="0" w:color="auto"/>
                <w:bottom w:val="none" w:sz="0" w:space="0" w:color="auto"/>
                <w:right w:val="none" w:sz="0" w:space="0" w:color="auto"/>
              </w:divBdr>
            </w:div>
            <w:div w:id="1387993974">
              <w:marLeft w:val="0"/>
              <w:marRight w:val="0"/>
              <w:marTop w:val="0"/>
              <w:marBottom w:val="0"/>
              <w:divBdr>
                <w:top w:val="none" w:sz="0" w:space="0" w:color="auto"/>
                <w:left w:val="none" w:sz="0" w:space="0" w:color="auto"/>
                <w:bottom w:val="none" w:sz="0" w:space="0" w:color="auto"/>
                <w:right w:val="none" w:sz="0" w:space="0" w:color="auto"/>
              </w:divBdr>
            </w:div>
            <w:div w:id="234978777">
              <w:marLeft w:val="0"/>
              <w:marRight w:val="0"/>
              <w:marTop w:val="0"/>
              <w:marBottom w:val="0"/>
              <w:divBdr>
                <w:top w:val="none" w:sz="0" w:space="0" w:color="auto"/>
                <w:left w:val="none" w:sz="0" w:space="0" w:color="auto"/>
                <w:bottom w:val="none" w:sz="0" w:space="0" w:color="auto"/>
                <w:right w:val="none" w:sz="0" w:space="0" w:color="auto"/>
              </w:divBdr>
            </w:div>
            <w:div w:id="431902932">
              <w:marLeft w:val="0"/>
              <w:marRight w:val="0"/>
              <w:marTop w:val="0"/>
              <w:marBottom w:val="0"/>
              <w:divBdr>
                <w:top w:val="none" w:sz="0" w:space="0" w:color="auto"/>
                <w:left w:val="none" w:sz="0" w:space="0" w:color="auto"/>
                <w:bottom w:val="none" w:sz="0" w:space="0" w:color="auto"/>
                <w:right w:val="none" w:sz="0" w:space="0" w:color="auto"/>
              </w:divBdr>
            </w:div>
            <w:div w:id="2075394600">
              <w:marLeft w:val="0"/>
              <w:marRight w:val="0"/>
              <w:marTop w:val="0"/>
              <w:marBottom w:val="0"/>
              <w:divBdr>
                <w:top w:val="none" w:sz="0" w:space="0" w:color="auto"/>
                <w:left w:val="none" w:sz="0" w:space="0" w:color="auto"/>
                <w:bottom w:val="none" w:sz="0" w:space="0" w:color="auto"/>
                <w:right w:val="none" w:sz="0" w:space="0" w:color="auto"/>
              </w:divBdr>
            </w:div>
            <w:div w:id="236328499">
              <w:marLeft w:val="0"/>
              <w:marRight w:val="0"/>
              <w:marTop w:val="0"/>
              <w:marBottom w:val="0"/>
              <w:divBdr>
                <w:top w:val="none" w:sz="0" w:space="0" w:color="auto"/>
                <w:left w:val="none" w:sz="0" w:space="0" w:color="auto"/>
                <w:bottom w:val="none" w:sz="0" w:space="0" w:color="auto"/>
                <w:right w:val="none" w:sz="0" w:space="0" w:color="auto"/>
              </w:divBdr>
            </w:div>
            <w:div w:id="525482161">
              <w:marLeft w:val="0"/>
              <w:marRight w:val="0"/>
              <w:marTop w:val="0"/>
              <w:marBottom w:val="0"/>
              <w:divBdr>
                <w:top w:val="none" w:sz="0" w:space="0" w:color="auto"/>
                <w:left w:val="none" w:sz="0" w:space="0" w:color="auto"/>
                <w:bottom w:val="none" w:sz="0" w:space="0" w:color="auto"/>
                <w:right w:val="none" w:sz="0" w:space="0" w:color="auto"/>
              </w:divBdr>
            </w:div>
            <w:div w:id="805199446">
              <w:marLeft w:val="0"/>
              <w:marRight w:val="0"/>
              <w:marTop w:val="0"/>
              <w:marBottom w:val="0"/>
              <w:divBdr>
                <w:top w:val="none" w:sz="0" w:space="0" w:color="auto"/>
                <w:left w:val="none" w:sz="0" w:space="0" w:color="auto"/>
                <w:bottom w:val="none" w:sz="0" w:space="0" w:color="auto"/>
                <w:right w:val="none" w:sz="0" w:space="0" w:color="auto"/>
              </w:divBdr>
            </w:div>
            <w:div w:id="1000817108">
              <w:marLeft w:val="0"/>
              <w:marRight w:val="0"/>
              <w:marTop w:val="0"/>
              <w:marBottom w:val="0"/>
              <w:divBdr>
                <w:top w:val="none" w:sz="0" w:space="0" w:color="auto"/>
                <w:left w:val="none" w:sz="0" w:space="0" w:color="auto"/>
                <w:bottom w:val="none" w:sz="0" w:space="0" w:color="auto"/>
                <w:right w:val="none" w:sz="0" w:space="0" w:color="auto"/>
              </w:divBdr>
            </w:div>
            <w:div w:id="1986472361">
              <w:marLeft w:val="0"/>
              <w:marRight w:val="0"/>
              <w:marTop w:val="0"/>
              <w:marBottom w:val="0"/>
              <w:divBdr>
                <w:top w:val="none" w:sz="0" w:space="0" w:color="auto"/>
                <w:left w:val="none" w:sz="0" w:space="0" w:color="auto"/>
                <w:bottom w:val="none" w:sz="0" w:space="0" w:color="auto"/>
                <w:right w:val="none" w:sz="0" w:space="0" w:color="auto"/>
              </w:divBdr>
            </w:div>
            <w:div w:id="1305239292">
              <w:marLeft w:val="0"/>
              <w:marRight w:val="0"/>
              <w:marTop w:val="0"/>
              <w:marBottom w:val="0"/>
              <w:divBdr>
                <w:top w:val="none" w:sz="0" w:space="0" w:color="auto"/>
                <w:left w:val="none" w:sz="0" w:space="0" w:color="auto"/>
                <w:bottom w:val="none" w:sz="0" w:space="0" w:color="auto"/>
                <w:right w:val="none" w:sz="0" w:space="0" w:color="auto"/>
              </w:divBdr>
            </w:div>
            <w:div w:id="138614711">
              <w:marLeft w:val="0"/>
              <w:marRight w:val="0"/>
              <w:marTop w:val="0"/>
              <w:marBottom w:val="0"/>
              <w:divBdr>
                <w:top w:val="none" w:sz="0" w:space="0" w:color="auto"/>
                <w:left w:val="none" w:sz="0" w:space="0" w:color="auto"/>
                <w:bottom w:val="none" w:sz="0" w:space="0" w:color="auto"/>
                <w:right w:val="none" w:sz="0" w:space="0" w:color="auto"/>
              </w:divBdr>
            </w:div>
            <w:div w:id="666591690">
              <w:marLeft w:val="0"/>
              <w:marRight w:val="0"/>
              <w:marTop w:val="0"/>
              <w:marBottom w:val="0"/>
              <w:divBdr>
                <w:top w:val="none" w:sz="0" w:space="0" w:color="auto"/>
                <w:left w:val="none" w:sz="0" w:space="0" w:color="auto"/>
                <w:bottom w:val="none" w:sz="0" w:space="0" w:color="auto"/>
                <w:right w:val="none" w:sz="0" w:space="0" w:color="auto"/>
              </w:divBdr>
            </w:div>
            <w:div w:id="548690243">
              <w:marLeft w:val="0"/>
              <w:marRight w:val="0"/>
              <w:marTop w:val="0"/>
              <w:marBottom w:val="0"/>
              <w:divBdr>
                <w:top w:val="none" w:sz="0" w:space="0" w:color="auto"/>
                <w:left w:val="none" w:sz="0" w:space="0" w:color="auto"/>
                <w:bottom w:val="none" w:sz="0" w:space="0" w:color="auto"/>
                <w:right w:val="none" w:sz="0" w:space="0" w:color="auto"/>
              </w:divBdr>
            </w:div>
            <w:div w:id="1343051143">
              <w:marLeft w:val="0"/>
              <w:marRight w:val="0"/>
              <w:marTop w:val="0"/>
              <w:marBottom w:val="0"/>
              <w:divBdr>
                <w:top w:val="none" w:sz="0" w:space="0" w:color="auto"/>
                <w:left w:val="none" w:sz="0" w:space="0" w:color="auto"/>
                <w:bottom w:val="none" w:sz="0" w:space="0" w:color="auto"/>
                <w:right w:val="none" w:sz="0" w:space="0" w:color="auto"/>
              </w:divBdr>
            </w:div>
            <w:div w:id="1031613763">
              <w:marLeft w:val="0"/>
              <w:marRight w:val="0"/>
              <w:marTop w:val="0"/>
              <w:marBottom w:val="0"/>
              <w:divBdr>
                <w:top w:val="none" w:sz="0" w:space="0" w:color="auto"/>
                <w:left w:val="none" w:sz="0" w:space="0" w:color="auto"/>
                <w:bottom w:val="none" w:sz="0" w:space="0" w:color="auto"/>
                <w:right w:val="none" w:sz="0" w:space="0" w:color="auto"/>
              </w:divBdr>
            </w:div>
            <w:div w:id="1942106070">
              <w:marLeft w:val="0"/>
              <w:marRight w:val="0"/>
              <w:marTop w:val="0"/>
              <w:marBottom w:val="0"/>
              <w:divBdr>
                <w:top w:val="none" w:sz="0" w:space="0" w:color="auto"/>
                <w:left w:val="none" w:sz="0" w:space="0" w:color="auto"/>
                <w:bottom w:val="none" w:sz="0" w:space="0" w:color="auto"/>
                <w:right w:val="none" w:sz="0" w:space="0" w:color="auto"/>
              </w:divBdr>
            </w:div>
            <w:div w:id="734821166">
              <w:marLeft w:val="0"/>
              <w:marRight w:val="0"/>
              <w:marTop w:val="0"/>
              <w:marBottom w:val="0"/>
              <w:divBdr>
                <w:top w:val="none" w:sz="0" w:space="0" w:color="auto"/>
                <w:left w:val="none" w:sz="0" w:space="0" w:color="auto"/>
                <w:bottom w:val="none" w:sz="0" w:space="0" w:color="auto"/>
                <w:right w:val="none" w:sz="0" w:space="0" w:color="auto"/>
              </w:divBdr>
            </w:div>
            <w:div w:id="1931548066">
              <w:marLeft w:val="0"/>
              <w:marRight w:val="0"/>
              <w:marTop w:val="0"/>
              <w:marBottom w:val="0"/>
              <w:divBdr>
                <w:top w:val="none" w:sz="0" w:space="0" w:color="auto"/>
                <w:left w:val="none" w:sz="0" w:space="0" w:color="auto"/>
                <w:bottom w:val="none" w:sz="0" w:space="0" w:color="auto"/>
                <w:right w:val="none" w:sz="0" w:space="0" w:color="auto"/>
              </w:divBdr>
            </w:div>
            <w:div w:id="2139108255">
              <w:marLeft w:val="0"/>
              <w:marRight w:val="0"/>
              <w:marTop w:val="0"/>
              <w:marBottom w:val="0"/>
              <w:divBdr>
                <w:top w:val="none" w:sz="0" w:space="0" w:color="auto"/>
                <w:left w:val="none" w:sz="0" w:space="0" w:color="auto"/>
                <w:bottom w:val="none" w:sz="0" w:space="0" w:color="auto"/>
                <w:right w:val="none" w:sz="0" w:space="0" w:color="auto"/>
              </w:divBdr>
            </w:div>
            <w:div w:id="166949760">
              <w:marLeft w:val="0"/>
              <w:marRight w:val="0"/>
              <w:marTop w:val="0"/>
              <w:marBottom w:val="0"/>
              <w:divBdr>
                <w:top w:val="none" w:sz="0" w:space="0" w:color="auto"/>
                <w:left w:val="none" w:sz="0" w:space="0" w:color="auto"/>
                <w:bottom w:val="none" w:sz="0" w:space="0" w:color="auto"/>
                <w:right w:val="none" w:sz="0" w:space="0" w:color="auto"/>
              </w:divBdr>
            </w:div>
            <w:div w:id="283118118">
              <w:marLeft w:val="0"/>
              <w:marRight w:val="0"/>
              <w:marTop w:val="0"/>
              <w:marBottom w:val="0"/>
              <w:divBdr>
                <w:top w:val="none" w:sz="0" w:space="0" w:color="auto"/>
                <w:left w:val="none" w:sz="0" w:space="0" w:color="auto"/>
                <w:bottom w:val="none" w:sz="0" w:space="0" w:color="auto"/>
                <w:right w:val="none" w:sz="0" w:space="0" w:color="auto"/>
              </w:divBdr>
            </w:div>
            <w:div w:id="546530395">
              <w:marLeft w:val="0"/>
              <w:marRight w:val="0"/>
              <w:marTop w:val="0"/>
              <w:marBottom w:val="0"/>
              <w:divBdr>
                <w:top w:val="none" w:sz="0" w:space="0" w:color="auto"/>
                <w:left w:val="none" w:sz="0" w:space="0" w:color="auto"/>
                <w:bottom w:val="none" w:sz="0" w:space="0" w:color="auto"/>
                <w:right w:val="none" w:sz="0" w:space="0" w:color="auto"/>
              </w:divBdr>
            </w:div>
            <w:div w:id="411204309">
              <w:marLeft w:val="0"/>
              <w:marRight w:val="0"/>
              <w:marTop w:val="0"/>
              <w:marBottom w:val="0"/>
              <w:divBdr>
                <w:top w:val="none" w:sz="0" w:space="0" w:color="auto"/>
                <w:left w:val="none" w:sz="0" w:space="0" w:color="auto"/>
                <w:bottom w:val="none" w:sz="0" w:space="0" w:color="auto"/>
                <w:right w:val="none" w:sz="0" w:space="0" w:color="auto"/>
              </w:divBdr>
            </w:div>
            <w:div w:id="2000301677">
              <w:marLeft w:val="0"/>
              <w:marRight w:val="0"/>
              <w:marTop w:val="0"/>
              <w:marBottom w:val="0"/>
              <w:divBdr>
                <w:top w:val="none" w:sz="0" w:space="0" w:color="auto"/>
                <w:left w:val="none" w:sz="0" w:space="0" w:color="auto"/>
                <w:bottom w:val="none" w:sz="0" w:space="0" w:color="auto"/>
                <w:right w:val="none" w:sz="0" w:space="0" w:color="auto"/>
              </w:divBdr>
            </w:div>
            <w:div w:id="791872268">
              <w:marLeft w:val="0"/>
              <w:marRight w:val="0"/>
              <w:marTop w:val="0"/>
              <w:marBottom w:val="0"/>
              <w:divBdr>
                <w:top w:val="none" w:sz="0" w:space="0" w:color="auto"/>
                <w:left w:val="none" w:sz="0" w:space="0" w:color="auto"/>
                <w:bottom w:val="none" w:sz="0" w:space="0" w:color="auto"/>
                <w:right w:val="none" w:sz="0" w:space="0" w:color="auto"/>
              </w:divBdr>
            </w:div>
            <w:div w:id="1946032860">
              <w:marLeft w:val="0"/>
              <w:marRight w:val="0"/>
              <w:marTop w:val="0"/>
              <w:marBottom w:val="0"/>
              <w:divBdr>
                <w:top w:val="none" w:sz="0" w:space="0" w:color="auto"/>
                <w:left w:val="none" w:sz="0" w:space="0" w:color="auto"/>
                <w:bottom w:val="none" w:sz="0" w:space="0" w:color="auto"/>
                <w:right w:val="none" w:sz="0" w:space="0" w:color="auto"/>
              </w:divBdr>
            </w:div>
            <w:div w:id="716970467">
              <w:marLeft w:val="0"/>
              <w:marRight w:val="0"/>
              <w:marTop w:val="0"/>
              <w:marBottom w:val="0"/>
              <w:divBdr>
                <w:top w:val="none" w:sz="0" w:space="0" w:color="auto"/>
                <w:left w:val="none" w:sz="0" w:space="0" w:color="auto"/>
                <w:bottom w:val="none" w:sz="0" w:space="0" w:color="auto"/>
                <w:right w:val="none" w:sz="0" w:space="0" w:color="auto"/>
              </w:divBdr>
            </w:div>
            <w:div w:id="596331872">
              <w:marLeft w:val="0"/>
              <w:marRight w:val="0"/>
              <w:marTop w:val="0"/>
              <w:marBottom w:val="0"/>
              <w:divBdr>
                <w:top w:val="none" w:sz="0" w:space="0" w:color="auto"/>
                <w:left w:val="none" w:sz="0" w:space="0" w:color="auto"/>
                <w:bottom w:val="none" w:sz="0" w:space="0" w:color="auto"/>
                <w:right w:val="none" w:sz="0" w:space="0" w:color="auto"/>
              </w:divBdr>
            </w:div>
            <w:div w:id="1584797654">
              <w:marLeft w:val="0"/>
              <w:marRight w:val="0"/>
              <w:marTop w:val="0"/>
              <w:marBottom w:val="0"/>
              <w:divBdr>
                <w:top w:val="none" w:sz="0" w:space="0" w:color="auto"/>
                <w:left w:val="none" w:sz="0" w:space="0" w:color="auto"/>
                <w:bottom w:val="none" w:sz="0" w:space="0" w:color="auto"/>
                <w:right w:val="none" w:sz="0" w:space="0" w:color="auto"/>
              </w:divBdr>
            </w:div>
            <w:div w:id="1775831180">
              <w:marLeft w:val="0"/>
              <w:marRight w:val="0"/>
              <w:marTop w:val="0"/>
              <w:marBottom w:val="0"/>
              <w:divBdr>
                <w:top w:val="none" w:sz="0" w:space="0" w:color="auto"/>
                <w:left w:val="none" w:sz="0" w:space="0" w:color="auto"/>
                <w:bottom w:val="none" w:sz="0" w:space="0" w:color="auto"/>
                <w:right w:val="none" w:sz="0" w:space="0" w:color="auto"/>
              </w:divBdr>
            </w:div>
            <w:div w:id="2141222567">
              <w:marLeft w:val="0"/>
              <w:marRight w:val="0"/>
              <w:marTop w:val="0"/>
              <w:marBottom w:val="0"/>
              <w:divBdr>
                <w:top w:val="none" w:sz="0" w:space="0" w:color="auto"/>
                <w:left w:val="none" w:sz="0" w:space="0" w:color="auto"/>
                <w:bottom w:val="none" w:sz="0" w:space="0" w:color="auto"/>
                <w:right w:val="none" w:sz="0" w:space="0" w:color="auto"/>
              </w:divBdr>
            </w:div>
            <w:div w:id="2143574118">
              <w:marLeft w:val="0"/>
              <w:marRight w:val="0"/>
              <w:marTop w:val="0"/>
              <w:marBottom w:val="0"/>
              <w:divBdr>
                <w:top w:val="none" w:sz="0" w:space="0" w:color="auto"/>
                <w:left w:val="none" w:sz="0" w:space="0" w:color="auto"/>
                <w:bottom w:val="none" w:sz="0" w:space="0" w:color="auto"/>
                <w:right w:val="none" w:sz="0" w:space="0" w:color="auto"/>
              </w:divBdr>
            </w:div>
            <w:div w:id="1699816786">
              <w:marLeft w:val="0"/>
              <w:marRight w:val="0"/>
              <w:marTop w:val="0"/>
              <w:marBottom w:val="0"/>
              <w:divBdr>
                <w:top w:val="none" w:sz="0" w:space="0" w:color="auto"/>
                <w:left w:val="none" w:sz="0" w:space="0" w:color="auto"/>
                <w:bottom w:val="none" w:sz="0" w:space="0" w:color="auto"/>
                <w:right w:val="none" w:sz="0" w:space="0" w:color="auto"/>
              </w:divBdr>
            </w:div>
            <w:div w:id="985402539">
              <w:marLeft w:val="0"/>
              <w:marRight w:val="0"/>
              <w:marTop w:val="0"/>
              <w:marBottom w:val="0"/>
              <w:divBdr>
                <w:top w:val="none" w:sz="0" w:space="0" w:color="auto"/>
                <w:left w:val="none" w:sz="0" w:space="0" w:color="auto"/>
                <w:bottom w:val="none" w:sz="0" w:space="0" w:color="auto"/>
                <w:right w:val="none" w:sz="0" w:space="0" w:color="auto"/>
              </w:divBdr>
            </w:div>
            <w:div w:id="1031615971">
              <w:marLeft w:val="0"/>
              <w:marRight w:val="0"/>
              <w:marTop w:val="0"/>
              <w:marBottom w:val="0"/>
              <w:divBdr>
                <w:top w:val="none" w:sz="0" w:space="0" w:color="auto"/>
                <w:left w:val="none" w:sz="0" w:space="0" w:color="auto"/>
                <w:bottom w:val="none" w:sz="0" w:space="0" w:color="auto"/>
                <w:right w:val="none" w:sz="0" w:space="0" w:color="auto"/>
              </w:divBdr>
            </w:div>
            <w:div w:id="1303850306">
              <w:marLeft w:val="0"/>
              <w:marRight w:val="0"/>
              <w:marTop w:val="0"/>
              <w:marBottom w:val="0"/>
              <w:divBdr>
                <w:top w:val="none" w:sz="0" w:space="0" w:color="auto"/>
                <w:left w:val="none" w:sz="0" w:space="0" w:color="auto"/>
                <w:bottom w:val="none" w:sz="0" w:space="0" w:color="auto"/>
                <w:right w:val="none" w:sz="0" w:space="0" w:color="auto"/>
              </w:divBdr>
            </w:div>
            <w:div w:id="484471304">
              <w:marLeft w:val="0"/>
              <w:marRight w:val="0"/>
              <w:marTop w:val="0"/>
              <w:marBottom w:val="0"/>
              <w:divBdr>
                <w:top w:val="none" w:sz="0" w:space="0" w:color="auto"/>
                <w:left w:val="none" w:sz="0" w:space="0" w:color="auto"/>
                <w:bottom w:val="none" w:sz="0" w:space="0" w:color="auto"/>
                <w:right w:val="none" w:sz="0" w:space="0" w:color="auto"/>
              </w:divBdr>
            </w:div>
            <w:div w:id="1218778435">
              <w:marLeft w:val="0"/>
              <w:marRight w:val="0"/>
              <w:marTop w:val="0"/>
              <w:marBottom w:val="0"/>
              <w:divBdr>
                <w:top w:val="none" w:sz="0" w:space="0" w:color="auto"/>
                <w:left w:val="none" w:sz="0" w:space="0" w:color="auto"/>
                <w:bottom w:val="none" w:sz="0" w:space="0" w:color="auto"/>
                <w:right w:val="none" w:sz="0" w:space="0" w:color="auto"/>
              </w:divBdr>
            </w:div>
            <w:div w:id="1275013508">
              <w:marLeft w:val="0"/>
              <w:marRight w:val="0"/>
              <w:marTop w:val="0"/>
              <w:marBottom w:val="0"/>
              <w:divBdr>
                <w:top w:val="none" w:sz="0" w:space="0" w:color="auto"/>
                <w:left w:val="none" w:sz="0" w:space="0" w:color="auto"/>
                <w:bottom w:val="none" w:sz="0" w:space="0" w:color="auto"/>
                <w:right w:val="none" w:sz="0" w:space="0" w:color="auto"/>
              </w:divBdr>
            </w:div>
            <w:div w:id="885289839">
              <w:marLeft w:val="0"/>
              <w:marRight w:val="0"/>
              <w:marTop w:val="0"/>
              <w:marBottom w:val="0"/>
              <w:divBdr>
                <w:top w:val="none" w:sz="0" w:space="0" w:color="auto"/>
                <w:left w:val="none" w:sz="0" w:space="0" w:color="auto"/>
                <w:bottom w:val="none" w:sz="0" w:space="0" w:color="auto"/>
                <w:right w:val="none" w:sz="0" w:space="0" w:color="auto"/>
              </w:divBdr>
            </w:div>
            <w:div w:id="274101199">
              <w:marLeft w:val="0"/>
              <w:marRight w:val="0"/>
              <w:marTop w:val="0"/>
              <w:marBottom w:val="0"/>
              <w:divBdr>
                <w:top w:val="none" w:sz="0" w:space="0" w:color="auto"/>
                <w:left w:val="none" w:sz="0" w:space="0" w:color="auto"/>
                <w:bottom w:val="none" w:sz="0" w:space="0" w:color="auto"/>
                <w:right w:val="none" w:sz="0" w:space="0" w:color="auto"/>
              </w:divBdr>
            </w:div>
            <w:div w:id="101076157">
              <w:marLeft w:val="0"/>
              <w:marRight w:val="0"/>
              <w:marTop w:val="0"/>
              <w:marBottom w:val="0"/>
              <w:divBdr>
                <w:top w:val="none" w:sz="0" w:space="0" w:color="auto"/>
                <w:left w:val="none" w:sz="0" w:space="0" w:color="auto"/>
                <w:bottom w:val="none" w:sz="0" w:space="0" w:color="auto"/>
                <w:right w:val="none" w:sz="0" w:space="0" w:color="auto"/>
              </w:divBdr>
            </w:div>
            <w:div w:id="1321081972">
              <w:marLeft w:val="0"/>
              <w:marRight w:val="0"/>
              <w:marTop w:val="0"/>
              <w:marBottom w:val="0"/>
              <w:divBdr>
                <w:top w:val="none" w:sz="0" w:space="0" w:color="auto"/>
                <w:left w:val="none" w:sz="0" w:space="0" w:color="auto"/>
                <w:bottom w:val="none" w:sz="0" w:space="0" w:color="auto"/>
                <w:right w:val="none" w:sz="0" w:space="0" w:color="auto"/>
              </w:divBdr>
            </w:div>
            <w:div w:id="279453438">
              <w:marLeft w:val="0"/>
              <w:marRight w:val="0"/>
              <w:marTop w:val="0"/>
              <w:marBottom w:val="0"/>
              <w:divBdr>
                <w:top w:val="none" w:sz="0" w:space="0" w:color="auto"/>
                <w:left w:val="none" w:sz="0" w:space="0" w:color="auto"/>
                <w:bottom w:val="none" w:sz="0" w:space="0" w:color="auto"/>
                <w:right w:val="none" w:sz="0" w:space="0" w:color="auto"/>
              </w:divBdr>
            </w:div>
            <w:div w:id="1237739460">
              <w:marLeft w:val="0"/>
              <w:marRight w:val="0"/>
              <w:marTop w:val="0"/>
              <w:marBottom w:val="0"/>
              <w:divBdr>
                <w:top w:val="none" w:sz="0" w:space="0" w:color="auto"/>
                <w:left w:val="none" w:sz="0" w:space="0" w:color="auto"/>
                <w:bottom w:val="none" w:sz="0" w:space="0" w:color="auto"/>
                <w:right w:val="none" w:sz="0" w:space="0" w:color="auto"/>
              </w:divBdr>
            </w:div>
            <w:div w:id="1594363851">
              <w:marLeft w:val="0"/>
              <w:marRight w:val="0"/>
              <w:marTop w:val="0"/>
              <w:marBottom w:val="0"/>
              <w:divBdr>
                <w:top w:val="none" w:sz="0" w:space="0" w:color="auto"/>
                <w:left w:val="none" w:sz="0" w:space="0" w:color="auto"/>
                <w:bottom w:val="none" w:sz="0" w:space="0" w:color="auto"/>
                <w:right w:val="none" w:sz="0" w:space="0" w:color="auto"/>
              </w:divBdr>
            </w:div>
            <w:div w:id="945235005">
              <w:marLeft w:val="0"/>
              <w:marRight w:val="0"/>
              <w:marTop w:val="0"/>
              <w:marBottom w:val="0"/>
              <w:divBdr>
                <w:top w:val="none" w:sz="0" w:space="0" w:color="auto"/>
                <w:left w:val="none" w:sz="0" w:space="0" w:color="auto"/>
                <w:bottom w:val="none" w:sz="0" w:space="0" w:color="auto"/>
                <w:right w:val="none" w:sz="0" w:space="0" w:color="auto"/>
              </w:divBdr>
            </w:div>
            <w:div w:id="1139494024">
              <w:marLeft w:val="0"/>
              <w:marRight w:val="0"/>
              <w:marTop w:val="0"/>
              <w:marBottom w:val="0"/>
              <w:divBdr>
                <w:top w:val="none" w:sz="0" w:space="0" w:color="auto"/>
                <w:left w:val="none" w:sz="0" w:space="0" w:color="auto"/>
                <w:bottom w:val="none" w:sz="0" w:space="0" w:color="auto"/>
                <w:right w:val="none" w:sz="0" w:space="0" w:color="auto"/>
              </w:divBdr>
            </w:div>
            <w:div w:id="767391739">
              <w:marLeft w:val="0"/>
              <w:marRight w:val="0"/>
              <w:marTop w:val="0"/>
              <w:marBottom w:val="0"/>
              <w:divBdr>
                <w:top w:val="none" w:sz="0" w:space="0" w:color="auto"/>
                <w:left w:val="none" w:sz="0" w:space="0" w:color="auto"/>
                <w:bottom w:val="none" w:sz="0" w:space="0" w:color="auto"/>
                <w:right w:val="none" w:sz="0" w:space="0" w:color="auto"/>
              </w:divBdr>
            </w:div>
            <w:div w:id="2045052426">
              <w:marLeft w:val="0"/>
              <w:marRight w:val="0"/>
              <w:marTop w:val="0"/>
              <w:marBottom w:val="0"/>
              <w:divBdr>
                <w:top w:val="none" w:sz="0" w:space="0" w:color="auto"/>
                <w:left w:val="none" w:sz="0" w:space="0" w:color="auto"/>
                <w:bottom w:val="none" w:sz="0" w:space="0" w:color="auto"/>
                <w:right w:val="none" w:sz="0" w:space="0" w:color="auto"/>
              </w:divBdr>
            </w:div>
            <w:div w:id="473062122">
              <w:marLeft w:val="0"/>
              <w:marRight w:val="0"/>
              <w:marTop w:val="0"/>
              <w:marBottom w:val="0"/>
              <w:divBdr>
                <w:top w:val="none" w:sz="0" w:space="0" w:color="auto"/>
                <w:left w:val="none" w:sz="0" w:space="0" w:color="auto"/>
                <w:bottom w:val="none" w:sz="0" w:space="0" w:color="auto"/>
                <w:right w:val="none" w:sz="0" w:space="0" w:color="auto"/>
              </w:divBdr>
            </w:div>
            <w:div w:id="1709988088">
              <w:marLeft w:val="0"/>
              <w:marRight w:val="0"/>
              <w:marTop w:val="0"/>
              <w:marBottom w:val="0"/>
              <w:divBdr>
                <w:top w:val="none" w:sz="0" w:space="0" w:color="auto"/>
                <w:left w:val="none" w:sz="0" w:space="0" w:color="auto"/>
                <w:bottom w:val="none" w:sz="0" w:space="0" w:color="auto"/>
                <w:right w:val="none" w:sz="0" w:space="0" w:color="auto"/>
              </w:divBdr>
            </w:div>
            <w:div w:id="721830556">
              <w:marLeft w:val="0"/>
              <w:marRight w:val="0"/>
              <w:marTop w:val="0"/>
              <w:marBottom w:val="0"/>
              <w:divBdr>
                <w:top w:val="none" w:sz="0" w:space="0" w:color="auto"/>
                <w:left w:val="none" w:sz="0" w:space="0" w:color="auto"/>
                <w:bottom w:val="none" w:sz="0" w:space="0" w:color="auto"/>
                <w:right w:val="none" w:sz="0" w:space="0" w:color="auto"/>
              </w:divBdr>
            </w:div>
            <w:div w:id="2127769202">
              <w:marLeft w:val="0"/>
              <w:marRight w:val="0"/>
              <w:marTop w:val="0"/>
              <w:marBottom w:val="0"/>
              <w:divBdr>
                <w:top w:val="none" w:sz="0" w:space="0" w:color="auto"/>
                <w:left w:val="none" w:sz="0" w:space="0" w:color="auto"/>
                <w:bottom w:val="none" w:sz="0" w:space="0" w:color="auto"/>
                <w:right w:val="none" w:sz="0" w:space="0" w:color="auto"/>
              </w:divBdr>
            </w:div>
            <w:div w:id="805394013">
              <w:marLeft w:val="0"/>
              <w:marRight w:val="0"/>
              <w:marTop w:val="0"/>
              <w:marBottom w:val="0"/>
              <w:divBdr>
                <w:top w:val="none" w:sz="0" w:space="0" w:color="auto"/>
                <w:left w:val="none" w:sz="0" w:space="0" w:color="auto"/>
                <w:bottom w:val="none" w:sz="0" w:space="0" w:color="auto"/>
                <w:right w:val="none" w:sz="0" w:space="0" w:color="auto"/>
              </w:divBdr>
            </w:div>
            <w:div w:id="1156536423">
              <w:marLeft w:val="0"/>
              <w:marRight w:val="0"/>
              <w:marTop w:val="0"/>
              <w:marBottom w:val="0"/>
              <w:divBdr>
                <w:top w:val="none" w:sz="0" w:space="0" w:color="auto"/>
                <w:left w:val="none" w:sz="0" w:space="0" w:color="auto"/>
                <w:bottom w:val="none" w:sz="0" w:space="0" w:color="auto"/>
                <w:right w:val="none" w:sz="0" w:space="0" w:color="auto"/>
              </w:divBdr>
            </w:div>
            <w:div w:id="220992105">
              <w:marLeft w:val="0"/>
              <w:marRight w:val="0"/>
              <w:marTop w:val="0"/>
              <w:marBottom w:val="0"/>
              <w:divBdr>
                <w:top w:val="none" w:sz="0" w:space="0" w:color="auto"/>
                <w:left w:val="none" w:sz="0" w:space="0" w:color="auto"/>
                <w:bottom w:val="none" w:sz="0" w:space="0" w:color="auto"/>
                <w:right w:val="none" w:sz="0" w:space="0" w:color="auto"/>
              </w:divBdr>
            </w:div>
            <w:div w:id="1472744151">
              <w:marLeft w:val="0"/>
              <w:marRight w:val="0"/>
              <w:marTop w:val="0"/>
              <w:marBottom w:val="0"/>
              <w:divBdr>
                <w:top w:val="none" w:sz="0" w:space="0" w:color="auto"/>
                <w:left w:val="none" w:sz="0" w:space="0" w:color="auto"/>
                <w:bottom w:val="none" w:sz="0" w:space="0" w:color="auto"/>
                <w:right w:val="none" w:sz="0" w:space="0" w:color="auto"/>
              </w:divBdr>
            </w:div>
            <w:div w:id="889146811">
              <w:marLeft w:val="0"/>
              <w:marRight w:val="0"/>
              <w:marTop w:val="0"/>
              <w:marBottom w:val="0"/>
              <w:divBdr>
                <w:top w:val="none" w:sz="0" w:space="0" w:color="auto"/>
                <w:left w:val="none" w:sz="0" w:space="0" w:color="auto"/>
                <w:bottom w:val="none" w:sz="0" w:space="0" w:color="auto"/>
                <w:right w:val="none" w:sz="0" w:space="0" w:color="auto"/>
              </w:divBdr>
            </w:div>
            <w:div w:id="466163874">
              <w:marLeft w:val="0"/>
              <w:marRight w:val="0"/>
              <w:marTop w:val="0"/>
              <w:marBottom w:val="0"/>
              <w:divBdr>
                <w:top w:val="none" w:sz="0" w:space="0" w:color="auto"/>
                <w:left w:val="none" w:sz="0" w:space="0" w:color="auto"/>
                <w:bottom w:val="none" w:sz="0" w:space="0" w:color="auto"/>
                <w:right w:val="none" w:sz="0" w:space="0" w:color="auto"/>
              </w:divBdr>
            </w:div>
            <w:div w:id="1641691789">
              <w:marLeft w:val="0"/>
              <w:marRight w:val="0"/>
              <w:marTop w:val="0"/>
              <w:marBottom w:val="0"/>
              <w:divBdr>
                <w:top w:val="none" w:sz="0" w:space="0" w:color="auto"/>
                <w:left w:val="none" w:sz="0" w:space="0" w:color="auto"/>
                <w:bottom w:val="none" w:sz="0" w:space="0" w:color="auto"/>
                <w:right w:val="none" w:sz="0" w:space="0" w:color="auto"/>
              </w:divBdr>
            </w:div>
            <w:div w:id="1059208655">
              <w:marLeft w:val="0"/>
              <w:marRight w:val="0"/>
              <w:marTop w:val="0"/>
              <w:marBottom w:val="0"/>
              <w:divBdr>
                <w:top w:val="none" w:sz="0" w:space="0" w:color="auto"/>
                <w:left w:val="none" w:sz="0" w:space="0" w:color="auto"/>
                <w:bottom w:val="none" w:sz="0" w:space="0" w:color="auto"/>
                <w:right w:val="none" w:sz="0" w:space="0" w:color="auto"/>
              </w:divBdr>
            </w:div>
            <w:div w:id="1420522556">
              <w:marLeft w:val="0"/>
              <w:marRight w:val="0"/>
              <w:marTop w:val="0"/>
              <w:marBottom w:val="0"/>
              <w:divBdr>
                <w:top w:val="none" w:sz="0" w:space="0" w:color="auto"/>
                <w:left w:val="none" w:sz="0" w:space="0" w:color="auto"/>
                <w:bottom w:val="none" w:sz="0" w:space="0" w:color="auto"/>
                <w:right w:val="none" w:sz="0" w:space="0" w:color="auto"/>
              </w:divBdr>
            </w:div>
            <w:div w:id="1272588155">
              <w:marLeft w:val="0"/>
              <w:marRight w:val="0"/>
              <w:marTop w:val="0"/>
              <w:marBottom w:val="0"/>
              <w:divBdr>
                <w:top w:val="none" w:sz="0" w:space="0" w:color="auto"/>
                <w:left w:val="none" w:sz="0" w:space="0" w:color="auto"/>
                <w:bottom w:val="none" w:sz="0" w:space="0" w:color="auto"/>
                <w:right w:val="none" w:sz="0" w:space="0" w:color="auto"/>
              </w:divBdr>
            </w:div>
            <w:div w:id="579019398">
              <w:marLeft w:val="0"/>
              <w:marRight w:val="0"/>
              <w:marTop w:val="0"/>
              <w:marBottom w:val="0"/>
              <w:divBdr>
                <w:top w:val="none" w:sz="0" w:space="0" w:color="auto"/>
                <w:left w:val="none" w:sz="0" w:space="0" w:color="auto"/>
                <w:bottom w:val="none" w:sz="0" w:space="0" w:color="auto"/>
                <w:right w:val="none" w:sz="0" w:space="0" w:color="auto"/>
              </w:divBdr>
            </w:div>
            <w:div w:id="144857746">
              <w:marLeft w:val="0"/>
              <w:marRight w:val="0"/>
              <w:marTop w:val="0"/>
              <w:marBottom w:val="0"/>
              <w:divBdr>
                <w:top w:val="none" w:sz="0" w:space="0" w:color="auto"/>
                <w:left w:val="none" w:sz="0" w:space="0" w:color="auto"/>
                <w:bottom w:val="none" w:sz="0" w:space="0" w:color="auto"/>
                <w:right w:val="none" w:sz="0" w:space="0" w:color="auto"/>
              </w:divBdr>
            </w:div>
            <w:div w:id="607591529">
              <w:marLeft w:val="0"/>
              <w:marRight w:val="0"/>
              <w:marTop w:val="0"/>
              <w:marBottom w:val="0"/>
              <w:divBdr>
                <w:top w:val="none" w:sz="0" w:space="0" w:color="auto"/>
                <w:left w:val="none" w:sz="0" w:space="0" w:color="auto"/>
                <w:bottom w:val="none" w:sz="0" w:space="0" w:color="auto"/>
                <w:right w:val="none" w:sz="0" w:space="0" w:color="auto"/>
              </w:divBdr>
            </w:div>
            <w:div w:id="1829327086">
              <w:marLeft w:val="0"/>
              <w:marRight w:val="0"/>
              <w:marTop w:val="0"/>
              <w:marBottom w:val="0"/>
              <w:divBdr>
                <w:top w:val="none" w:sz="0" w:space="0" w:color="auto"/>
                <w:left w:val="none" w:sz="0" w:space="0" w:color="auto"/>
                <w:bottom w:val="none" w:sz="0" w:space="0" w:color="auto"/>
                <w:right w:val="none" w:sz="0" w:space="0" w:color="auto"/>
              </w:divBdr>
            </w:div>
            <w:div w:id="1767580689">
              <w:marLeft w:val="0"/>
              <w:marRight w:val="0"/>
              <w:marTop w:val="0"/>
              <w:marBottom w:val="0"/>
              <w:divBdr>
                <w:top w:val="none" w:sz="0" w:space="0" w:color="auto"/>
                <w:left w:val="none" w:sz="0" w:space="0" w:color="auto"/>
                <w:bottom w:val="none" w:sz="0" w:space="0" w:color="auto"/>
                <w:right w:val="none" w:sz="0" w:space="0" w:color="auto"/>
              </w:divBdr>
            </w:div>
            <w:div w:id="758218100">
              <w:marLeft w:val="0"/>
              <w:marRight w:val="0"/>
              <w:marTop w:val="0"/>
              <w:marBottom w:val="0"/>
              <w:divBdr>
                <w:top w:val="none" w:sz="0" w:space="0" w:color="auto"/>
                <w:left w:val="none" w:sz="0" w:space="0" w:color="auto"/>
                <w:bottom w:val="none" w:sz="0" w:space="0" w:color="auto"/>
                <w:right w:val="none" w:sz="0" w:space="0" w:color="auto"/>
              </w:divBdr>
            </w:div>
            <w:div w:id="2121409743">
              <w:marLeft w:val="0"/>
              <w:marRight w:val="0"/>
              <w:marTop w:val="0"/>
              <w:marBottom w:val="0"/>
              <w:divBdr>
                <w:top w:val="none" w:sz="0" w:space="0" w:color="auto"/>
                <w:left w:val="none" w:sz="0" w:space="0" w:color="auto"/>
                <w:bottom w:val="none" w:sz="0" w:space="0" w:color="auto"/>
                <w:right w:val="none" w:sz="0" w:space="0" w:color="auto"/>
              </w:divBdr>
            </w:div>
            <w:div w:id="441072103">
              <w:marLeft w:val="0"/>
              <w:marRight w:val="0"/>
              <w:marTop w:val="0"/>
              <w:marBottom w:val="0"/>
              <w:divBdr>
                <w:top w:val="none" w:sz="0" w:space="0" w:color="auto"/>
                <w:left w:val="none" w:sz="0" w:space="0" w:color="auto"/>
                <w:bottom w:val="none" w:sz="0" w:space="0" w:color="auto"/>
                <w:right w:val="none" w:sz="0" w:space="0" w:color="auto"/>
              </w:divBdr>
            </w:div>
            <w:div w:id="1902403897">
              <w:marLeft w:val="0"/>
              <w:marRight w:val="0"/>
              <w:marTop w:val="0"/>
              <w:marBottom w:val="0"/>
              <w:divBdr>
                <w:top w:val="none" w:sz="0" w:space="0" w:color="auto"/>
                <w:left w:val="none" w:sz="0" w:space="0" w:color="auto"/>
                <w:bottom w:val="none" w:sz="0" w:space="0" w:color="auto"/>
                <w:right w:val="none" w:sz="0" w:space="0" w:color="auto"/>
              </w:divBdr>
            </w:div>
            <w:div w:id="1755662324">
              <w:marLeft w:val="0"/>
              <w:marRight w:val="0"/>
              <w:marTop w:val="0"/>
              <w:marBottom w:val="0"/>
              <w:divBdr>
                <w:top w:val="none" w:sz="0" w:space="0" w:color="auto"/>
                <w:left w:val="none" w:sz="0" w:space="0" w:color="auto"/>
                <w:bottom w:val="none" w:sz="0" w:space="0" w:color="auto"/>
                <w:right w:val="none" w:sz="0" w:space="0" w:color="auto"/>
              </w:divBdr>
            </w:div>
            <w:div w:id="1737124549">
              <w:marLeft w:val="0"/>
              <w:marRight w:val="0"/>
              <w:marTop w:val="0"/>
              <w:marBottom w:val="0"/>
              <w:divBdr>
                <w:top w:val="none" w:sz="0" w:space="0" w:color="auto"/>
                <w:left w:val="none" w:sz="0" w:space="0" w:color="auto"/>
                <w:bottom w:val="none" w:sz="0" w:space="0" w:color="auto"/>
                <w:right w:val="none" w:sz="0" w:space="0" w:color="auto"/>
              </w:divBdr>
            </w:div>
            <w:div w:id="608318424">
              <w:marLeft w:val="0"/>
              <w:marRight w:val="0"/>
              <w:marTop w:val="0"/>
              <w:marBottom w:val="0"/>
              <w:divBdr>
                <w:top w:val="none" w:sz="0" w:space="0" w:color="auto"/>
                <w:left w:val="none" w:sz="0" w:space="0" w:color="auto"/>
                <w:bottom w:val="none" w:sz="0" w:space="0" w:color="auto"/>
                <w:right w:val="none" w:sz="0" w:space="0" w:color="auto"/>
              </w:divBdr>
            </w:div>
          </w:divsChild>
        </w:div>
        <w:div w:id="16783826">
          <w:marLeft w:val="0"/>
          <w:marRight w:val="0"/>
          <w:marTop w:val="0"/>
          <w:marBottom w:val="0"/>
          <w:divBdr>
            <w:top w:val="none" w:sz="0" w:space="0" w:color="auto"/>
            <w:left w:val="none" w:sz="0" w:space="0" w:color="auto"/>
            <w:bottom w:val="none" w:sz="0" w:space="0" w:color="auto"/>
            <w:right w:val="none" w:sz="0" w:space="0" w:color="auto"/>
          </w:divBdr>
        </w:div>
        <w:div w:id="169873530">
          <w:marLeft w:val="0"/>
          <w:marRight w:val="0"/>
          <w:marTop w:val="0"/>
          <w:marBottom w:val="0"/>
          <w:divBdr>
            <w:top w:val="none" w:sz="0" w:space="0" w:color="auto"/>
            <w:left w:val="none" w:sz="0" w:space="0" w:color="auto"/>
            <w:bottom w:val="none" w:sz="0" w:space="0" w:color="auto"/>
            <w:right w:val="none" w:sz="0" w:space="0" w:color="auto"/>
          </w:divBdr>
          <w:divsChild>
            <w:div w:id="576862424">
              <w:marLeft w:val="0"/>
              <w:marRight w:val="0"/>
              <w:marTop w:val="0"/>
              <w:marBottom w:val="0"/>
              <w:divBdr>
                <w:top w:val="none" w:sz="0" w:space="0" w:color="auto"/>
                <w:left w:val="none" w:sz="0" w:space="0" w:color="auto"/>
                <w:bottom w:val="none" w:sz="0" w:space="0" w:color="auto"/>
                <w:right w:val="none" w:sz="0" w:space="0" w:color="auto"/>
              </w:divBdr>
            </w:div>
            <w:div w:id="1298295953">
              <w:marLeft w:val="0"/>
              <w:marRight w:val="0"/>
              <w:marTop w:val="0"/>
              <w:marBottom w:val="0"/>
              <w:divBdr>
                <w:top w:val="none" w:sz="0" w:space="0" w:color="auto"/>
                <w:left w:val="none" w:sz="0" w:space="0" w:color="auto"/>
                <w:bottom w:val="none" w:sz="0" w:space="0" w:color="auto"/>
                <w:right w:val="none" w:sz="0" w:space="0" w:color="auto"/>
              </w:divBdr>
            </w:div>
            <w:div w:id="563680986">
              <w:marLeft w:val="0"/>
              <w:marRight w:val="0"/>
              <w:marTop w:val="0"/>
              <w:marBottom w:val="0"/>
              <w:divBdr>
                <w:top w:val="none" w:sz="0" w:space="0" w:color="auto"/>
                <w:left w:val="none" w:sz="0" w:space="0" w:color="auto"/>
                <w:bottom w:val="none" w:sz="0" w:space="0" w:color="auto"/>
                <w:right w:val="none" w:sz="0" w:space="0" w:color="auto"/>
              </w:divBdr>
            </w:div>
            <w:div w:id="1060979908">
              <w:marLeft w:val="0"/>
              <w:marRight w:val="0"/>
              <w:marTop w:val="0"/>
              <w:marBottom w:val="0"/>
              <w:divBdr>
                <w:top w:val="none" w:sz="0" w:space="0" w:color="auto"/>
                <w:left w:val="none" w:sz="0" w:space="0" w:color="auto"/>
                <w:bottom w:val="none" w:sz="0" w:space="0" w:color="auto"/>
                <w:right w:val="none" w:sz="0" w:space="0" w:color="auto"/>
              </w:divBdr>
            </w:div>
            <w:div w:id="556672232">
              <w:marLeft w:val="0"/>
              <w:marRight w:val="0"/>
              <w:marTop w:val="0"/>
              <w:marBottom w:val="0"/>
              <w:divBdr>
                <w:top w:val="none" w:sz="0" w:space="0" w:color="auto"/>
                <w:left w:val="none" w:sz="0" w:space="0" w:color="auto"/>
                <w:bottom w:val="none" w:sz="0" w:space="0" w:color="auto"/>
                <w:right w:val="none" w:sz="0" w:space="0" w:color="auto"/>
              </w:divBdr>
            </w:div>
            <w:div w:id="1508908778">
              <w:marLeft w:val="0"/>
              <w:marRight w:val="0"/>
              <w:marTop w:val="0"/>
              <w:marBottom w:val="0"/>
              <w:divBdr>
                <w:top w:val="none" w:sz="0" w:space="0" w:color="auto"/>
                <w:left w:val="none" w:sz="0" w:space="0" w:color="auto"/>
                <w:bottom w:val="none" w:sz="0" w:space="0" w:color="auto"/>
                <w:right w:val="none" w:sz="0" w:space="0" w:color="auto"/>
              </w:divBdr>
            </w:div>
            <w:div w:id="417799874">
              <w:marLeft w:val="0"/>
              <w:marRight w:val="0"/>
              <w:marTop w:val="0"/>
              <w:marBottom w:val="0"/>
              <w:divBdr>
                <w:top w:val="none" w:sz="0" w:space="0" w:color="auto"/>
                <w:left w:val="none" w:sz="0" w:space="0" w:color="auto"/>
                <w:bottom w:val="none" w:sz="0" w:space="0" w:color="auto"/>
                <w:right w:val="none" w:sz="0" w:space="0" w:color="auto"/>
              </w:divBdr>
            </w:div>
            <w:div w:id="156456975">
              <w:marLeft w:val="0"/>
              <w:marRight w:val="0"/>
              <w:marTop w:val="0"/>
              <w:marBottom w:val="0"/>
              <w:divBdr>
                <w:top w:val="none" w:sz="0" w:space="0" w:color="auto"/>
                <w:left w:val="none" w:sz="0" w:space="0" w:color="auto"/>
                <w:bottom w:val="none" w:sz="0" w:space="0" w:color="auto"/>
                <w:right w:val="none" w:sz="0" w:space="0" w:color="auto"/>
              </w:divBdr>
            </w:div>
            <w:div w:id="1663503423">
              <w:marLeft w:val="0"/>
              <w:marRight w:val="0"/>
              <w:marTop w:val="0"/>
              <w:marBottom w:val="0"/>
              <w:divBdr>
                <w:top w:val="none" w:sz="0" w:space="0" w:color="auto"/>
                <w:left w:val="none" w:sz="0" w:space="0" w:color="auto"/>
                <w:bottom w:val="none" w:sz="0" w:space="0" w:color="auto"/>
                <w:right w:val="none" w:sz="0" w:space="0" w:color="auto"/>
              </w:divBdr>
            </w:div>
            <w:div w:id="1951817609">
              <w:marLeft w:val="0"/>
              <w:marRight w:val="0"/>
              <w:marTop w:val="0"/>
              <w:marBottom w:val="0"/>
              <w:divBdr>
                <w:top w:val="none" w:sz="0" w:space="0" w:color="auto"/>
                <w:left w:val="none" w:sz="0" w:space="0" w:color="auto"/>
                <w:bottom w:val="none" w:sz="0" w:space="0" w:color="auto"/>
                <w:right w:val="none" w:sz="0" w:space="0" w:color="auto"/>
              </w:divBdr>
            </w:div>
            <w:div w:id="518927825">
              <w:marLeft w:val="0"/>
              <w:marRight w:val="0"/>
              <w:marTop w:val="0"/>
              <w:marBottom w:val="0"/>
              <w:divBdr>
                <w:top w:val="none" w:sz="0" w:space="0" w:color="auto"/>
                <w:left w:val="none" w:sz="0" w:space="0" w:color="auto"/>
                <w:bottom w:val="none" w:sz="0" w:space="0" w:color="auto"/>
                <w:right w:val="none" w:sz="0" w:space="0" w:color="auto"/>
              </w:divBdr>
            </w:div>
            <w:div w:id="480852316">
              <w:marLeft w:val="0"/>
              <w:marRight w:val="0"/>
              <w:marTop w:val="0"/>
              <w:marBottom w:val="0"/>
              <w:divBdr>
                <w:top w:val="none" w:sz="0" w:space="0" w:color="auto"/>
                <w:left w:val="none" w:sz="0" w:space="0" w:color="auto"/>
                <w:bottom w:val="none" w:sz="0" w:space="0" w:color="auto"/>
                <w:right w:val="none" w:sz="0" w:space="0" w:color="auto"/>
              </w:divBdr>
            </w:div>
            <w:div w:id="164170921">
              <w:marLeft w:val="0"/>
              <w:marRight w:val="0"/>
              <w:marTop w:val="0"/>
              <w:marBottom w:val="0"/>
              <w:divBdr>
                <w:top w:val="none" w:sz="0" w:space="0" w:color="auto"/>
                <w:left w:val="none" w:sz="0" w:space="0" w:color="auto"/>
                <w:bottom w:val="none" w:sz="0" w:space="0" w:color="auto"/>
                <w:right w:val="none" w:sz="0" w:space="0" w:color="auto"/>
              </w:divBdr>
            </w:div>
            <w:div w:id="1699087837">
              <w:marLeft w:val="0"/>
              <w:marRight w:val="0"/>
              <w:marTop w:val="0"/>
              <w:marBottom w:val="0"/>
              <w:divBdr>
                <w:top w:val="none" w:sz="0" w:space="0" w:color="auto"/>
                <w:left w:val="none" w:sz="0" w:space="0" w:color="auto"/>
                <w:bottom w:val="none" w:sz="0" w:space="0" w:color="auto"/>
                <w:right w:val="none" w:sz="0" w:space="0" w:color="auto"/>
              </w:divBdr>
            </w:div>
            <w:div w:id="2125346185">
              <w:marLeft w:val="0"/>
              <w:marRight w:val="0"/>
              <w:marTop w:val="0"/>
              <w:marBottom w:val="0"/>
              <w:divBdr>
                <w:top w:val="none" w:sz="0" w:space="0" w:color="auto"/>
                <w:left w:val="none" w:sz="0" w:space="0" w:color="auto"/>
                <w:bottom w:val="none" w:sz="0" w:space="0" w:color="auto"/>
                <w:right w:val="none" w:sz="0" w:space="0" w:color="auto"/>
              </w:divBdr>
            </w:div>
            <w:div w:id="1463041116">
              <w:marLeft w:val="0"/>
              <w:marRight w:val="0"/>
              <w:marTop w:val="0"/>
              <w:marBottom w:val="0"/>
              <w:divBdr>
                <w:top w:val="none" w:sz="0" w:space="0" w:color="auto"/>
                <w:left w:val="none" w:sz="0" w:space="0" w:color="auto"/>
                <w:bottom w:val="none" w:sz="0" w:space="0" w:color="auto"/>
                <w:right w:val="none" w:sz="0" w:space="0" w:color="auto"/>
              </w:divBdr>
            </w:div>
            <w:div w:id="912590386">
              <w:marLeft w:val="0"/>
              <w:marRight w:val="0"/>
              <w:marTop w:val="0"/>
              <w:marBottom w:val="0"/>
              <w:divBdr>
                <w:top w:val="none" w:sz="0" w:space="0" w:color="auto"/>
                <w:left w:val="none" w:sz="0" w:space="0" w:color="auto"/>
                <w:bottom w:val="none" w:sz="0" w:space="0" w:color="auto"/>
                <w:right w:val="none" w:sz="0" w:space="0" w:color="auto"/>
              </w:divBdr>
            </w:div>
            <w:div w:id="1325816531">
              <w:marLeft w:val="0"/>
              <w:marRight w:val="0"/>
              <w:marTop w:val="0"/>
              <w:marBottom w:val="0"/>
              <w:divBdr>
                <w:top w:val="none" w:sz="0" w:space="0" w:color="auto"/>
                <w:left w:val="none" w:sz="0" w:space="0" w:color="auto"/>
                <w:bottom w:val="none" w:sz="0" w:space="0" w:color="auto"/>
                <w:right w:val="none" w:sz="0" w:space="0" w:color="auto"/>
              </w:divBdr>
            </w:div>
            <w:div w:id="1850093957">
              <w:marLeft w:val="0"/>
              <w:marRight w:val="0"/>
              <w:marTop w:val="0"/>
              <w:marBottom w:val="0"/>
              <w:divBdr>
                <w:top w:val="none" w:sz="0" w:space="0" w:color="auto"/>
                <w:left w:val="none" w:sz="0" w:space="0" w:color="auto"/>
                <w:bottom w:val="none" w:sz="0" w:space="0" w:color="auto"/>
                <w:right w:val="none" w:sz="0" w:space="0" w:color="auto"/>
              </w:divBdr>
            </w:div>
            <w:div w:id="1928348711">
              <w:marLeft w:val="0"/>
              <w:marRight w:val="0"/>
              <w:marTop w:val="0"/>
              <w:marBottom w:val="0"/>
              <w:divBdr>
                <w:top w:val="none" w:sz="0" w:space="0" w:color="auto"/>
                <w:left w:val="none" w:sz="0" w:space="0" w:color="auto"/>
                <w:bottom w:val="none" w:sz="0" w:space="0" w:color="auto"/>
                <w:right w:val="none" w:sz="0" w:space="0" w:color="auto"/>
              </w:divBdr>
            </w:div>
            <w:div w:id="770662696">
              <w:marLeft w:val="0"/>
              <w:marRight w:val="0"/>
              <w:marTop w:val="0"/>
              <w:marBottom w:val="0"/>
              <w:divBdr>
                <w:top w:val="none" w:sz="0" w:space="0" w:color="auto"/>
                <w:left w:val="none" w:sz="0" w:space="0" w:color="auto"/>
                <w:bottom w:val="none" w:sz="0" w:space="0" w:color="auto"/>
                <w:right w:val="none" w:sz="0" w:space="0" w:color="auto"/>
              </w:divBdr>
            </w:div>
            <w:div w:id="1358964245">
              <w:marLeft w:val="0"/>
              <w:marRight w:val="0"/>
              <w:marTop w:val="0"/>
              <w:marBottom w:val="0"/>
              <w:divBdr>
                <w:top w:val="none" w:sz="0" w:space="0" w:color="auto"/>
                <w:left w:val="none" w:sz="0" w:space="0" w:color="auto"/>
                <w:bottom w:val="none" w:sz="0" w:space="0" w:color="auto"/>
                <w:right w:val="none" w:sz="0" w:space="0" w:color="auto"/>
              </w:divBdr>
            </w:div>
            <w:div w:id="219941456">
              <w:marLeft w:val="0"/>
              <w:marRight w:val="0"/>
              <w:marTop w:val="0"/>
              <w:marBottom w:val="0"/>
              <w:divBdr>
                <w:top w:val="none" w:sz="0" w:space="0" w:color="auto"/>
                <w:left w:val="none" w:sz="0" w:space="0" w:color="auto"/>
                <w:bottom w:val="none" w:sz="0" w:space="0" w:color="auto"/>
                <w:right w:val="none" w:sz="0" w:space="0" w:color="auto"/>
              </w:divBdr>
            </w:div>
            <w:div w:id="1503156071">
              <w:marLeft w:val="0"/>
              <w:marRight w:val="0"/>
              <w:marTop w:val="0"/>
              <w:marBottom w:val="0"/>
              <w:divBdr>
                <w:top w:val="none" w:sz="0" w:space="0" w:color="auto"/>
                <w:left w:val="none" w:sz="0" w:space="0" w:color="auto"/>
                <w:bottom w:val="none" w:sz="0" w:space="0" w:color="auto"/>
                <w:right w:val="none" w:sz="0" w:space="0" w:color="auto"/>
              </w:divBdr>
            </w:div>
            <w:div w:id="853345243">
              <w:marLeft w:val="0"/>
              <w:marRight w:val="0"/>
              <w:marTop w:val="0"/>
              <w:marBottom w:val="0"/>
              <w:divBdr>
                <w:top w:val="none" w:sz="0" w:space="0" w:color="auto"/>
                <w:left w:val="none" w:sz="0" w:space="0" w:color="auto"/>
                <w:bottom w:val="none" w:sz="0" w:space="0" w:color="auto"/>
                <w:right w:val="none" w:sz="0" w:space="0" w:color="auto"/>
              </w:divBdr>
            </w:div>
            <w:div w:id="2022513217">
              <w:marLeft w:val="0"/>
              <w:marRight w:val="0"/>
              <w:marTop w:val="0"/>
              <w:marBottom w:val="0"/>
              <w:divBdr>
                <w:top w:val="none" w:sz="0" w:space="0" w:color="auto"/>
                <w:left w:val="none" w:sz="0" w:space="0" w:color="auto"/>
                <w:bottom w:val="none" w:sz="0" w:space="0" w:color="auto"/>
                <w:right w:val="none" w:sz="0" w:space="0" w:color="auto"/>
              </w:divBdr>
            </w:div>
            <w:div w:id="465783093">
              <w:marLeft w:val="0"/>
              <w:marRight w:val="0"/>
              <w:marTop w:val="0"/>
              <w:marBottom w:val="0"/>
              <w:divBdr>
                <w:top w:val="none" w:sz="0" w:space="0" w:color="auto"/>
                <w:left w:val="none" w:sz="0" w:space="0" w:color="auto"/>
                <w:bottom w:val="none" w:sz="0" w:space="0" w:color="auto"/>
                <w:right w:val="none" w:sz="0" w:space="0" w:color="auto"/>
              </w:divBdr>
            </w:div>
            <w:div w:id="487868060">
              <w:marLeft w:val="0"/>
              <w:marRight w:val="0"/>
              <w:marTop w:val="0"/>
              <w:marBottom w:val="0"/>
              <w:divBdr>
                <w:top w:val="none" w:sz="0" w:space="0" w:color="auto"/>
                <w:left w:val="none" w:sz="0" w:space="0" w:color="auto"/>
                <w:bottom w:val="none" w:sz="0" w:space="0" w:color="auto"/>
                <w:right w:val="none" w:sz="0" w:space="0" w:color="auto"/>
              </w:divBdr>
            </w:div>
            <w:div w:id="1854218767">
              <w:marLeft w:val="0"/>
              <w:marRight w:val="0"/>
              <w:marTop w:val="0"/>
              <w:marBottom w:val="0"/>
              <w:divBdr>
                <w:top w:val="none" w:sz="0" w:space="0" w:color="auto"/>
                <w:left w:val="none" w:sz="0" w:space="0" w:color="auto"/>
                <w:bottom w:val="none" w:sz="0" w:space="0" w:color="auto"/>
                <w:right w:val="none" w:sz="0" w:space="0" w:color="auto"/>
              </w:divBdr>
            </w:div>
            <w:div w:id="578247911">
              <w:marLeft w:val="0"/>
              <w:marRight w:val="0"/>
              <w:marTop w:val="0"/>
              <w:marBottom w:val="0"/>
              <w:divBdr>
                <w:top w:val="none" w:sz="0" w:space="0" w:color="auto"/>
                <w:left w:val="none" w:sz="0" w:space="0" w:color="auto"/>
                <w:bottom w:val="none" w:sz="0" w:space="0" w:color="auto"/>
                <w:right w:val="none" w:sz="0" w:space="0" w:color="auto"/>
              </w:divBdr>
            </w:div>
            <w:div w:id="320696148">
              <w:marLeft w:val="0"/>
              <w:marRight w:val="0"/>
              <w:marTop w:val="0"/>
              <w:marBottom w:val="0"/>
              <w:divBdr>
                <w:top w:val="none" w:sz="0" w:space="0" w:color="auto"/>
                <w:left w:val="none" w:sz="0" w:space="0" w:color="auto"/>
                <w:bottom w:val="none" w:sz="0" w:space="0" w:color="auto"/>
                <w:right w:val="none" w:sz="0" w:space="0" w:color="auto"/>
              </w:divBdr>
            </w:div>
            <w:div w:id="192773233">
              <w:marLeft w:val="0"/>
              <w:marRight w:val="0"/>
              <w:marTop w:val="0"/>
              <w:marBottom w:val="0"/>
              <w:divBdr>
                <w:top w:val="none" w:sz="0" w:space="0" w:color="auto"/>
                <w:left w:val="none" w:sz="0" w:space="0" w:color="auto"/>
                <w:bottom w:val="none" w:sz="0" w:space="0" w:color="auto"/>
                <w:right w:val="none" w:sz="0" w:space="0" w:color="auto"/>
              </w:divBdr>
            </w:div>
            <w:div w:id="1624000876">
              <w:marLeft w:val="0"/>
              <w:marRight w:val="0"/>
              <w:marTop w:val="0"/>
              <w:marBottom w:val="0"/>
              <w:divBdr>
                <w:top w:val="none" w:sz="0" w:space="0" w:color="auto"/>
                <w:left w:val="none" w:sz="0" w:space="0" w:color="auto"/>
                <w:bottom w:val="none" w:sz="0" w:space="0" w:color="auto"/>
                <w:right w:val="none" w:sz="0" w:space="0" w:color="auto"/>
              </w:divBdr>
            </w:div>
            <w:div w:id="1505196449">
              <w:marLeft w:val="0"/>
              <w:marRight w:val="0"/>
              <w:marTop w:val="0"/>
              <w:marBottom w:val="0"/>
              <w:divBdr>
                <w:top w:val="none" w:sz="0" w:space="0" w:color="auto"/>
                <w:left w:val="none" w:sz="0" w:space="0" w:color="auto"/>
                <w:bottom w:val="none" w:sz="0" w:space="0" w:color="auto"/>
                <w:right w:val="none" w:sz="0" w:space="0" w:color="auto"/>
              </w:divBdr>
            </w:div>
            <w:div w:id="2053383879">
              <w:marLeft w:val="0"/>
              <w:marRight w:val="0"/>
              <w:marTop w:val="0"/>
              <w:marBottom w:val="0"/>
              <w:divBdr>
                <w:top w:val="none" w:sz="0" w:space="0" w:color="auto"/>
                <w:left w:val="none" w:sz="0" w:space="0" w:color="auto"/>
                <w:bottom w:val="none" w:sz="0" w:space="0" w:color="auto"/>
                <w:right w:val="none" w:sz="0" w:space="0" w:color="auto"/>
              </w:divBdr>
            </w:div>
            <w:div w:id="946501901">
              <w:marLeft w:val="0"/>
              <w:marRight w:val="0"/>
              <w:marTop w:val="0"/>
              <w:marBottom w:val="0"/>
              <w:divBdr>
                <w:top w:val="none" w:sz="0" w:space="0" w:color="auto"/>
                <w:left w:val="none" w:sz="0" w:space="0" w:color="auto"/>
                <w:bottom w:val="none" w:sz="0" w:space="0" w:color="auto"/>
                <w:right w:val="none" w:sz="0" w:space="0" w:color="auto"/>
              </w:divBdr>
            </w:div>
            <w:div w:id="1555383839">
              <w:marLeft w:val="0"/>
              <w:marRight w:val="0"/>
              <w:marTop w:val="0"/>
              <w:marBottom w:val="0"/>
              <w:divBdr>
                <w:top w:val="none" w:sz="0" w:space="0" w:color="auto"/>
                <w:left w:val="none" w:sz="0" w:space="0" w:color="auto"/>
                <w:bottom w:val="none" w:sz="0" w:space="0" w:color="auto"/>
                <w:right w:val="none" w:sz="0" w:space="0" w:color="auto"/>
              </w:divBdr>
            </w:div>
            <w:div w:id="496002533">
              <w:marLeft w:val="0"/>
              <w:marRight w:val="0"/>
              <w:marTop w:val="0"/>
              <w:marBottom w:val="0"/>
              <w:divBdr>
                <w:top w:val="none" w:sz="0" w:space="0" w:color="auto"/>
                <w:left w:val="none" w:sz="0" w:space="0" w:color="auto"/>
                <w:bottom w:val="none" w:sz="0" w:space="0" w:color="auto"/>
                <w:right w:val="none" w:sz="0" w:space="0" w:color="auto"/>
              </w:divBdr>
            </w:div>
            <w:div w:id="414860647">
              <w:marLeft w:val="0"/>
              <w:marRight w:val="0"/>
              <w:marTop w:val="0"/>
              <w:marBottom w:val="0"/>
              <w:divBdr>
                <w:top w:val="none" w:sz="0" w:space="0" w:color="auto"/>
                <w:left w:val="none" w:sz="0" w:space="0" w:color="auto"/>
                <w:bottom w:val="none" w:sz="0" w:space="0" w:color="auto"/>
                <w:right w:val="none" w:sz="0" w:space="0" w:color="auto"/>
              </w:divBdr>
            </w:div>
            <w:div w:id="472718644">
              <w:marLeft w:val="0"/>
              <w:marRight w:val="0"/>
              <w:marTop w:val="0"/>
              <w:marBottom w:val="0"/>
              <w:divBdr>
                <w:top w:val="none" w:sz="0" w:space="0" w:color="auto"/>
                <w:left w:val="none" w:sz="0" w:space="0" w:color="auto"/>
                <w:bottom w:val="none" w:sz="0" w:space="0" w:color="auto"/>
                <w:right w:val="none" w:sz="0" w:space="0" w:color="auto"/>
              </w:divBdr>
            </w:div>
            <w:div w:id="1298533085">
              <w:marLeft w:val="0"/>
              <w:marRight w:val="0"/>
              <w:marTop w:val="0"/>
              <w:marBottom w:val="0"/>
              <w:divBdr>
                <w:top w:val="none" w:sz="0" w:space="0" w:color="auto"/>
                <w:left w:val="none" w:sz="0" w:space="0" w:color="auto"/>
                <w:bottom w:val="none" w:sz="0" w:space="0" w:color="auto"/>
                <w:right w:val="none" w:sz="0" w:space="0" w:color="auto"/>
              </w:divBdr>
            </w:div>
            <w:div w:id="1521236046">
              <w:marLeft w:val="0"/>
              <w:marRight w:val="0"/>
              <w:marTop w:val="0"/>
              <w:marBottom w:val="0"/>
              <w:divBdr>
                <w:top w:val="none" w:sz="0" w:space="0" w:color="auto"/>
                <w:left w:val="none" w:sz="0" w:space="0" w:color="auto"/>
                <w:bottom w:val="none" w:sz="0" w:space="0" w:color="auto"/>
                <w:right w:val="none" w:sz="0" w:space="0" w:color="auto"/>
              </w:divBdr>
            </w:div>
            <w:div w:id="1776750929">
              <w:marLeft w:val="0"/>
              <w:marRight w:val="0"/>
              <w:marTop w:val="0"/>
              <w:marBottom w:val="0"/>
              <w:divBdr>
                <w:top w:val="none" w:sz="0" w:space="0" w:color="auto"/>
                <w:left w:val="none" w:sz="0" w:space="0" w:color="auto"/>
                <w:bottom w:val="none" w:sz="0" w:space="0" w:color="auto"/>
                <w:right w:val="none" w:sz="0" w:space="0" w:color="auto"/>
              </w:divBdr>
            </w:div>
            <w:div w:id="1328751746">
              <w:marLeft w:val="0"/>
              <w:marRight w:val="0"/>
              <w:marTop w:val="0"/>
              <w:marBottom w:val="0"/>
              <w:divBdr>
                <w:top w:val="none" w:sz="0" w:space="0" w:color="auto"/>
                <w:left w:val="none" w:sz="0" w:space="0" w:color="auto"/>
                <w:bottom w:val="none" w:sz="0" w:space="0" w:color="auto"/>
                <w:right w:val="none" w:sz="0" w:space="0" w:color="auto"/>
              </w:divBdr>
            </w:div>
            <w:div w:id="1055469018">
              <w:marLeft w:val="0"/>
              <w:marRight w:val="0"/>
              <w:marTop w:val="0"/>
              <w:marBottom w:val="0"/>
              <w:divBdr>
                <w:top w:val="none" w:sz="0" w:space="0" w:color="auto"/>
                <w:left w:val="none" w:sz="0" w:space="0" w:color="auto"/>
                <w:bottom w:val="none" w:sz="0" w:space="0" w:color="auto"/>
                <w:right w:val="none" w:sz="0" w:space="0" w:color="auto"/>
              </w:divBdr>
            </w:div>
            <w:div w:id="723719314">
              <w:marLeft w:val="0"/>
              <w:marRight w:val="0"/>
              <w:marTop w:val="0"/>
              <w:marBottom w:val="0"/>
              <w:divBdr>
                <w:top w:val="none" w:sz="0" w:space="0" w:color="auto"/>
                <w:left w:val="none" w:sz="0" w:space="0" w:color="auto"/>
                <w:bottom w:val="none" w:sz="0" w:space="0" w:color="auto"/>
                <w:right w:val="none" w:sz="0" w:space="0" w:color="auto"/>
              </w:divBdr>
            </w:div>
            <w:div w:id="321397850">
              <w:marLeft w:val="0"/>
              <w:marRight w:val="0"/>
              <w:marTop w:val="0"/>
              <w:marBottom w:val="0"/>
              <w:divBdr>
                <w:top w:val="none" w:sz="0" w:space="0" w:color="auto"/>
                <w:left w:val="none" w:sz="0" w:space="0" w:color="auto"/>
                <w:bottom w:val="none" w:sz="0" w:space="0" w:color="auto"/>
                <w:right w:val="none" w:sz="0" w:space="0" w:color="auto"/>
              </w:divBdr>
            </w:div>
            <w:div w:id="445544696">
              <w:marLeft w:val="0"/>
              <w:marRight w:val="0"/>
              <w:marTop w:val="0"/>
              <w:marBottom w:val="0"/>
              <w:divBdr>
                <w:top w:val="none" w:sz="0" w:space="0" w:color="auto"/>
                <w:left w:val="none" w:sz="0" w:space="0" w:color="auto"/>
                <w:bottom w:val="none" w:sz="0" w:space="0" w:color="auto"/>
                <w:right w:val="none" w:sz="0" w:space="0" w:color="auto"/>
              </w:divBdr>
            </w:div>
            <w:div w:id="1696956066">
              <w:marLeft w:val="0"/>
              <w:marRight w:val="0"/>
              <w:marTop w:val="0"/>
              <w:marBottom w:val="0"/>
              <w:divBdr>
                <w:top w:val="none" w:sz="0" w:space="0" w:color="auto"/>
                <w:left w:val="none" w:sz="0" w:space="0" w:color="auto"/>
                <w:bottom w:val="none" w:sz="0" w:space="0" w:color="auto"/>
                <w:right w:val="none" w:sz="0" w:space="0" w:color="auto"/>
              </w:divBdr>
            </w:div>
            <w:div w:id="1241207936">
              <w:marLeft w:val="0"/>
              <w:marRight w:val="0"/>
              <w:marTop w:val="0"/>
              <w:marBottom w:val="0"/>
              <w:divBdr>
                <w:top w:val="none" w:sz="0" w:space="0" w:color="auto"/>
                <w:left w:val="none" w:sz="0" w:space="0" w:color="auto"/>
                <w:bottom w:val="none" w:sz="0" w:space="0" w:color="auto"/>
                <w:right w:val="none" w:sz="0" w:space="0" w:color="auto"/>
              </w:divBdr>
            </w:div>
            <w:div w:id="594215562">
              <w:marLeft w:val="0"/>
              <w:marRight w:val="0"/>
              <w:marTop w:val="0"/>
              <w:marBottom w:val="0"/>
              <w:divBdr>
                <w:top w:val="none" w:sz="0" w:space="0" w:color="auto"/>
                <w:left w:val="none" w:sz="0" w:space="0" w:color="auto"/>
                <w:bottom w:val="none" w:sz="0" w:space="0" w:color="auto"/>
                <w:right w:val="none" w:sz="0" w:space="0" w:color="auto"/>
              </w:divBdr>
            </w:div>
            <w:div w:id="33426689">
              <w:marLeft w:val="0"/>
              <w:marRight w:val="0"/>
              <w:marTop w:val="0"/>
              <w:marBottom w:val="0"/>
              <w:divBdr>
                <w:top w:val="none" w:sz="0" w:space="0" w:color="auto"/>
                <w:left w:val="none" w:sz="0" w:space="0" w:color="auto"/>
                <w:bottom w:val="none" w:sz="0" w:space="0" w:color="auto"/>
                <w:right w:val="none" w:sz="0" w:space="0" w:color="auto"/>
              </w:divBdr>
            </w:div>
            <w:div w:id="387848192">
              <w:marLeft w:val="0"/>
              <w:marRight w:val="0"/>
              <w:marTop w:val="0"/>
              <w:marBottom w:val="0"/>
              <w:divBdr>
                <w:top w:val="none" w:sz="0" w:space="0" w:color="auto"/>
                <w:left w:val="none" w:sz="0" w:space="0" w:color="auto"/>
                <w:bottom w:val="none" w:sz="0" w:space="0" w:color="auto"/>
                <w:right w:val="none" w:sz="0" w:space="0" w:color="auto"/>
              </w:divBdr>
            </w:div>
            <w:div w:id="1233346752">
              <w:marLeft w:val="0"/>
              <w:marRight w:val="0"/>
              <w:marTop w:val="0"/>
              <w:marBottom w:val="0"/>
              <w:divBdr>
                <w:top w:val="none" w:sz="0" w:space="0" w:color="auto"/>
                <w:left w:val="none" w:sz="0" w:space="0" w:color="auto"/>
                <w:bottom w:val="none" w:sz="0" w:space="0" w:color="auto"/>
                <w:right w:val="none" w:sz="0" w:space="0" w:color="auto"/>
              </w:divBdr>
            </w:div>
            <w:div w:id="1308360849">
              <w:marLeft w:val="0"/>
              <w:marRight w:val="0"/>
              <w:marTop w:val="0"/>
              <w:marBottom w:val="0"/>
              <w:divBdr>
                <w:top w:val="none" w:sz="0" w:space="0" w:color="auto"/>
                <w:left w:val="none" w:sz="0" w:space="0" w:color="auto"/>
                <w:bottom w:val="none" w:sz="0" w:space="0" w:color="auto"/>
                <w:right w:val="none" w:sz="0" w:space="0" w:color="auto"/>
              </w:divBdr>
            </w:div>
            <w:div w:id="1139299596">
              <w:marLeft w:val="0"/>
              <w:marRight w:val="0"/>
              <w:marTop w:val="0"/>
              <w:marBottom w:val="0"/>
              <w:divBdr>
                <w:top w:val="none" w:sz="0" w:space="0" w:color="auto"/>
                <w:left w:val="none" w:sz="0" w:space="0" w:color="auto"/>
                <w:bottom w:val="none" w:sz="0" w:space="0" w:color="auto"/>
                <w:right w:val="none" w:sz="0" w:space="0" w:color="auto"/>
              </w:divBdr>
            </w:div>
            <w:div w:id="997683633">
              <w:marLeft w:val="0"/>
              <w:marRight w:val="0"/>
              <w:marTop w:val="0"/>
              <w:marBottom w:val="0"/>
              <w:divBdr>
                <w:top w:val="none" w:sz="0" w:space="0" w:color="auto"/>
                <w:left w:val="none" w:sz="0" w:space="0" w:color="auto"/>
                <w:bottom w:val="none" w:sz="0" w:space="0" w:color="auto"/>
                <w:right w:val="none" w:sz="0" w:space="0" w:color="auto"/>
              </w:divBdr>
            </w:div>
            <w:div w:id="819463851">
              <w:marLeft w:val="0"/>
              <w:marRight w:val="0"/>
              <w:marTop w:val="0"/>
              <w:marBottom w:val="0"/>
              <w:divBdr>
                <w:top w:val="none" w:sz="0" w:space="0" w:color="auto"/>
                <w:left w:val="none" w:sz="0" w:space="0" w:color="auto"/>
                <w:bottom w:val="none" w:sz="0" w:space="0" w:color="auto"/>
                <w:right w:val="none" w:sz="0" w:space="0" w:color="auto"/>
              </w:divBdr>
            </w:div>
            <w:div w:id="653797087">
              <w:marLeft w:val="0"/>
              <w:marRight w:val="0"/>
              <w:marTop w:val="0"/>
              <w:marBottom w:val="0"/>
              <w:divBdr>
                <w:top w:val="none" w:sz="0" w:space="0" w:color="auto"/>
                <w:left w:val="none" w:sz="0" w:space="0" w:color="auto"/>
                <w:bottom w:val="none" w:sz="0" w:space="0" w:color="auto"/>
                <w:right w:val="none" w:sz="0" w:space="0" w:color="auto"/>
              </w:divBdr>
            </w:div>
            <w:div w:id="1401755500">
              <w:marLeft w:val="0"/>
              <w:marRight w:val="0"/>
              <w:marTop w:val="0"/>
              <w:marBottom w:val="0"/>
              <w:divBdr>
                <w:top w:val="none" w:sz="0" w:space="0" w:color="auto"/>
                <w:left w:val="none" w:sz="0" w:space="0" w:color="auto"/>
                <w:bottom w:val="none" w:sz="0" w:space="0" w:color="auto"/>
                <w:right w:val="none" w:sz="0" w:space="0" w:color="auto"/>
              </w:divBdr>
            </w:div>
            <w:div w:id="623653047">
              <w:marLeft w:val="0"/>
              <w:marRight w:val="0"/>
              <w:marTop w:val="0"/>
              <w:marBottom w:val="0"/>
              <w:divBdr>
                <w:top w:val="none" w:sz="0" w:space="0" w:color="auto"/>
                <w:left w:val="none" w:sz="0" w:space="0" w:color="auto"/>
                <w:bottom w:val="none" w:sz="0" w:space="0" w:color="auto"/>
                <w:right w:val="none" w:sz="0" w:space="0" w:color="auto"/>
              </w:divBdr>
            </w:div>
            <w:div w:id="1665088090">
              <w:marLeft w:val="0"/>
              <w:marRight w:val="0"/>
              <w:marTop w:val="0"/>
              <w:marBottom w:val="0"/>
              <w:divBdr>
                <w:top w:val="none" w:sz="0" w:space="0" w:color="auto"/>
                <w:left w:val="none" w:sz="0" w:space="0" w:color="auto"/>
                <w:bottom w:val="none" w:sz="0" w:space="0" w:color="auto"/>
                <w:right w:val="none" w:sz="0" w:space="0" w:color="auto"/>
              </w:divBdr>
            </w:div>
            <w:div w:id="918103165">
              <w:marLeft w:val="0"/>
              <w:marRight w:val="0"/>
              <w:marTop w:val="0"/>
              <w:marBottom w:val="0"/>
              <w:divBdr>
                <w:top w:val="none" w:sz="0" w:space="0" w:color="auto"/>
                <w:left w:val="none" w:sz="0" w:space="0" w:color="auto"/>
                <w:bottom w:val="none" w:sz="0" w:space="0" w:color="auto"/>
                <w:right w:val="none" w:sz="0" w:space="0" w:color="auto"/>
              </w:divBdr>
            </w:div>
            <w:div w:id="690182726">
              <w:marLeft w:val="0"/>
              <w:marRight w:val="0"/>
              <w:marTop w:val="0"/>
              <w:marBottom w:val="0"/>
              <w:divBdr>
                <w:top w:val="none" w:sz="0" w:space="0" w:color="auto"/>
                <w:left w:val="none" w:sz="0" w:space="0" w:color="auto"/>
                <w:bottom w:val="none" w:sz="0" w:space="0" w:color="auto"/>
                <w:right w:val="none" w:sz="0" w:space="0" w:color="auto"/>
              </w:divBdr>
            </w:div>
            <w:div w:id="1083183097">
              <w:marLeft w:val="0"/>
              <w:marRight w:val="0"/>
              <w:marTop w:val="0"/>
              <w:marBottom w:val="0"/>
              <w:divBdr>
                <w:top w:val="none" w:sz="0" w:space="0" w:color="auto"/>
                <w:left w:val="none" w:sz="0" w:space="0" w:color="auto"/>
                <w:bottom w:val="none" w:sz="0" w:space="0" w:color="auto"/>
                <w:right w:val="none" w:sz="0" w:space="0" w:color="auto"/>
              </w:divBdr>
            </w:div>
            <w:div w:id="444542395">
              <w:marLeft w:val="0"/>
              <w:marRight w:val="0"/>
              <w:marTop w:val="0"/>
              <w:marBottom w:val="0"/>
              <w:divBdr>
                <w:top w:val="none" w:sz="0" w:space="0" w:color="auto"/>
                <w:left w:val="none" w:sz="0" w:space="0" w:color="auto"/>
                <w:bottom w:val="none" w:sz="0" w:space="0" w:color="auto"/>
                <w:right w:val="none" w:sz="0" w:space="0" w:color="auto"/>
              </w:divBdr>
            </w:div>
            <w:div w:id="1988779865">
              <w:marLeft w:val="0"/>
              <w:marRight w:val="0"/>
              <w:marTop w:val="0"/>
              <w:marBottom w:val="0"/>
              <w:divBdr>
                <w:top w:val="none" w:sz="0" w:space="0" w:color="auto"/>
                <w:left w:val="none" w:sz="0" w:space="0" w:color="auto"/>
                <w:bottom w:val="none" w:sz="0" w:space="0" w:color="auto"/>
                <w:right w:val="none" w:sz="0" w:space="0" w:color="auto"/>
              </w:divBdr>
            </w:div>
            <w:div w:id="232282157">
              <w:marLeft w:val="0"/>
              <w:marRight w:val="0"/>
              <w:marTop w:val="0"/>
              <w:marBottom w:val="0"/>
              <w:divBdr>
                <w:top w:val="none" w:sz="0" w:space="0" w:color="auto"/>
                <w:left w:val="none" w:sz="0" w:space="0" w:color="auto"/>
                <w:bottom w:val="none" w:sz="0" w:space="0" w:color="auto"/>
                <w:right w:val="none" w:sz="0" w:space="0" w:color="auto"/>
              </w:divBdr>
            </w:div>
            <w:div w:id="1289162673">
              <w:marLeft w:val="0"/>
              <w:marRight w:val="0"/>
              <w:marTop w:val="0"/>
              <w:marBottom w:val="0"/>
              <w:divBdr>
                <w:top w:val="none" w:sz="0" w:space="0" w:color="auto"/>
                <w:left w:val="none" w:sz="0" w:space="0" w:color="auto"/>
                <w:bottom w:val="none" w:sz="0" w:space="0" w:color="auto"/>
                <w:right w:val="none" w:sz="0" w:space="0" w:color="auto"/>
              </w:divBdr>
            </w:div>
            <w:div w:id="1932622261">
              <w:marLeft w:val="0"/>
              <w:marRight w:val="0"/>
              <w:marTop w:val="0"/>
              <w:marBottom w:val="0"/>
              <w:divBdr>
                <w:top w:val="none" w:sz="0" w:space="0" w:color="auto"/>
                <w:left w:val="none" w:sz="0" w:space="0" w:color="auto"/>
                <w:bottom w:val="none" w:sz="0" w:space="0" w:color="auto"/>
                <w:right w:val="none" w:sz="0" w:space="0" w:color="auto"/>
              </w:divBdr>
            </w:div>
            <w:div w:id="472412312">
              <w:marLeft w:val="0"/>
              <w:marRight w:val="0"/>
              <w:marTop w:val="0"/>
              <w:marBottom w:val="0"/>
              <w:divBdr>
                <w:top w:val="none" w:sz="0" w:space="0" w:color="auto"/>
                <w:left w:val="none" w:sz="0" w:space="0" w:color="auto"/>
                <w:bottom w:val="none" w:sz="0" w:space="0" w:color="auto"/>
                <w:right w:val="none" w:sz="0" w:space="0" w:color="auto"/>
              </w:divBdr>
            </w:div>
            <w:div w:id="432170906">
              <w:marLeft w:val="0"/>
              <w:marRight w:val="0"/>
              <w:marTop w:val="0"/>
              <w:marBottom w:val="0"/>
              <w:divBdr>
                <w:top w:val="none" w:sz="0" w:space="0" w:color="auto"/>
                <w:left w:val="none" w:sz="0" w:space="0" w:color="auto"/>
                <w:bottom w:val="none" w:sz="0" w:space="0" w:color="auto"/>
                <w:right w:val="none" w:sz="0" w:space="0" w:color="auto"/>
              </w:divBdr>
            </w:div>
            <w:div w:id="176115445">
              <w:marLeft w:val="0"/>
              <w:marRight w:val="0"/>
              <w:marTop w:val="0"/>
              <w:marBottom w:val="0"/>
              <w:divBdr>
                <w:top w:val="none" w:sz="0" w:space="0" w:color="auto"/>
                <w:left w:val="none" w:sz="0" w:space="0" w:color="auto"/>
                <w:bottom w:val="none" w:sz="0" w:space="0" w:color="auto"/>
                <w:right w:val="none" w:sz="0" w:space="0" w:color="auto"/>
              </w:divBdr>
            </w:div>
            <w:div w:id="700664327">
              <w:marLeft w:val="0"/>
              <w:marRight w:val="0"/>
              <w:marTop w:val="0"/>
              <w:marBottom w:val="0"/>
              <w:divBdr>
                <w:top w:val="none" w:sz="0" w:space="0" w:color="auto"/>
                <w:left w:val="none" w:sz="0" w:space="0" w:color="auto"/>
                <w:bottom w:val="none" w:sz="0" w:space="0" w:color="auto"/>
                <w:right w:val="none" w:sz="0" w:space="0" w:color="auto"/>
              </w:divBdr>
            </w:div>
            <w:div w:id="374545248">
              <w:marLeft w:val="0"/>
              <w:marRight w:val="0"/>
              <w:marTop w:val="0"/>
              <w:marBottom w:val="0"/>
              <w:divBdr>
                <w:top w:val="none" w:sz="0" w:space="0" w:color="auto"/>
                <w:left w:val="none" w:sz="0" w:space="0" w:color="auto"/>
                <w:bottom w:val="none" w:sz="0" w:space="0" w:color="auto"/>
                <w:right w:val="none" w:sz="0" w:space="0" w:color="auto"/>
              </w:divBdr>
            </w:div>
            <w:div w:id="825048977">
              <w:marLeft w:val="0"/>
              <w:marRight w:val="0"/>
              <w:marTop w:val="0"/>
              <w:marBottom w:val="0"/>
              <w:divBdr>
                <w:top w:val="none" w:sz="0" w:space="0" w:color="auto"/>
                <w:left w:val="none" w:sz="0" w:space="0" w:color="auto"/>
                <w:bottom w:val="none" w:sz="0" w:space="0" w:color="auto"/>
                <w:right w:val="none" w:sz="0" w:space="0" w:color="auto"/>
              </w:divBdr>
            </w:div>
            <w:div w:id="987323014">
              <w:marLeft w:val="0"/>
              <w:marRight w:val="0"/>
              <w:marTop w:val="0"/>
              <w:marBottom w:val="0"/>
              <w:divBdr>
                <w:top w:val="none" w:sz="0" w:space="0" w:color="auto"/>
                <w:left w:val="none" w:sz="0" w:space="0" w:color="auto"/>
                <w:bottom w:val="none" w:sz="0" w:space="0" w:color="auto"/>
                <w:right w:val="none" w:sz="0" w:space="0" w:color="auto"/>
              </w:divBdr>
            </w:div>
            <w:div w:id="1488277528">
              <w:marLeft w:val="0"/>
              <w:marRight w:val="0"/>
              <w:marTop w:val="0"/>
              <w:marBottom w:val="0"/>
              <w:divBdr>
                <w:top w:val="none" w:sz="0" w:space="0" w:color="auto"/>
                <w:left w:val="none" w:sz="0" w:space="0" w:color="auto"/>
                <w:bottom w:val="none" w:sz="0" w:space="0" w:color="auto"/>
                <w:right w:val="none" w:sz="0" w:space="0" w:color="auto"/>
              </w:divBdr>
            </w:div>
            <w:div w:id="1325011986">
              <w:marLeft w:val="0"/>
              <w:marRight w:val="0"/>
              <w:marTop w:val="0"/>
              <w:marBottom w:val="0"/>
              <w:divBdr>
                <w:top w:val="none" w:sz="0" w:space="0" w:color="auto"/>
                <w:left w:val="none" w:sz="0" w:space="0" w:color="auto"/>
                <w:bottom w:val="none" w:sz="0" w:space="0" w:color="auto"/>
                <w:right w:val="none" w:sz="0" w:space="0" w:color="auto"/>
              </w:divBdr>
            </w:div>
            <w:div w:id="1906333801">
              <w:marLeft w:val="0"/>
              <w:marRight w:val="0"/>
              <w:marTop w:val="0"/>
              <w:marBottom w:val="0"/>
              <w:divBdr>
                <w:top w:val="none" w:sz="0" w:space="0" w:color="auto"/>
                <w:left w:val="none" w:sz="0" w:space="0" w:color="auto"/>
                <w:bottom w:val="none" w:sz="0" w:space="0" w:color="auto"/>
                <w:right w:val="none" w:sz="0" w:space="0" w:color="auto"/>
              </w:divBdr>
            </w:div>
            <w:div w:id="1725986556">
              <w:marLeft w:val="0"/>
              <w:marRight w:val="0"/>
              <w:marTop w:val="0"/>
              <w:marBottom w:val="0"/>
              <w:divBdr>
                <w:top w:val="none" w:sz="0" w:space="0" w:color="auto"/>
                <w:left w:val="none" w:sz="0" w:space="0" w:color="auto"/>
                <w:bottom w:val="none" w:sz="0" w:space="0" w:color="auto"/>
                <w:right w:val="none" w:sz="0" w:space="0" w:color="auto"/>
              </w:divBdr>
            </w:div>
            <w:div w:id="881870315">
              <w:marLeft w:val="0"/>
              <w:marRight w:val="0"/>
              <w:marTop w:val="0"/>
              <w:marBottom w:val="0"/>
              <w:divBdr>
                <w:top w:val="none" w:sz="0" w:space="0" w:color="auto"/>
                <w:left w:val="none" w:sz="0" w:space="0" w:color="auto"/>
                <w:bottom w:val="none" w:sz="0" w:space="0" w:color="auto"/>
                <w:right w:val="none" w:sz="0" w:space="0" w:color="auto"/>
              </w:divBdr>
            </w:div>
            <w:div w:id="1608200322">
              <w:marLeft w:val="0"/>
              <w:marRight w:val="0"/>
              <w:marTop w:val="0"/>
              <w:marBottom w:val="0"/>
              <w:divBdr>
                <w:top w:val="none" w:sz="0" w:space="0" w:color="auto"/>
                <w:left w:val="none" w:sz="0" w:space="0" w:color="auto"/>
                <w:bottom w:val="none" w:sz="0" w:space="0" w:color="auto"/>
                <w:right w:val="none" w:sz="0" w:space="0" w:color="auto"/>
              </w:divBdr>
            </w:div>
            <w:div w:id="42100518">
              <w:marLeft w:val="0"/>
              <w:marRight w:val="0"/>
              <w:marTop w:val="0"/>
              <w:marBottom w:val="0"/>
              <w:divBdr>
                <w:top w:val="none" w:sz="0" w:space="0" w:color="auto"/>
                <w:left w:val="none" w:sz="0" w:space="0" w:color="auto"/>
                <w:bottom w:val="none" w:sz="0" w:space="0" w:color="auto"/>
                <w:right w:val="none" w:sz="0" w:space="0" w:color="auto"/>
              </w:divBdr>
            </w:div>
            <w:div w:id="1126504069">
              <w:marLeft w:val="0"/>
              <w:marRight w:val="0"/>
              <w:marTop w:val="0"/>
              <w:marBottom w:val="0"/>
              <w:divBdr>
                <w:top w:val="none" w:sz="0" w:space="0" w:color="auto"/>
                <w:left w:val="none" w:sz="0" w:space="0" w:color="auto"/>
                <w:bottom w:val="none" w:sz="0" w:space="0" w:color="auto"/>
                <w:right w:val="none" w:sz="0" w:space="0" w:color="auto"/>
              </w:divBdr>
            </w:div>
            <w:div w:id="1836871053">
              <w:marLeft w:val="0"/>
              <w:marRight w:val="0"/>
              <w:marTop w:val="0"/>
              <w:marBottom w:val="0"/>
              <w:divBdr>
                <w:top w:val="none" w:sz="0" w:space="0" w:color="auto"/>
                <w:left w:val="none" w:sz="0" w:space="0" w:color="auto"/>
                <w:bottom w:val="none" w:sz="0" w:space="0" w:color="auto"/>
                <w:right w:val="none" w:sz="0" w:space="0" w:color="auto"/>
              </w:divBdr>
            </w:div>
            <w:div w:id="1039937878">
              <w:marLeft w:val="0"/>
              <w:marRight w:val="0"/>
              <w:marTop w:val="0"/>
              <w:marBottom w:val="0"/>
              <w:divBdr>
                <w:top w:val="none" w:sz="0" w:space="0" w:color="auto"/>
                <w:left w:val="none" w:sz="0" w:space="0" w:color="auto"/>
                <w:bottom w:val="none" w:sz="0" w:space="0" w:color="auto"/>
                <w:right w:val="none" w:sz="0" w:space="0" w:color="auto"/>
              </w:divBdr>
            </w:div>
            <w:div w:id="982081351">
              <w:marLeft w:val="0"/>
              <w:marRight w:val="0"/>
              <w:marTop w:val="0"/>
              <w:marBottom w:val="0"/>
              <w:divBdr>
                <w:top w:val="none" w:sz="0" w:space="0" w:color="auto"/>
                <w:left w:val="none" w:sz="0" w:space="0" w:color="auto"/>
                <w:bottom w:val="none" w:sz="0" w:space="0" w:color="auto"/>
                <w:right w:val="none" w:sz="0" w:space="0" w:color="auto"/>
              </w:divBdr>
            </w:div>
            <w:div w:id="718868747">
              <w:marLeft w:val="0"/>
              <w:marRight w:val="0"/>
              <w:marTop w:val="0"/>
              <w:marBottom w:val="0"/>
              <w:divBdr>
                <w:top w:val="none" w:sz="0" w:space="0" w:color="auto"/>
                <w:left w:val="none" w:sz="0" w:space="0" w:color="auto"/>
                <w:bottom w:val="none" w:sz="0" w:space="0" w:color="auto"/>
                <w:right w:val="none" w:sz="0" w:space="0" w:color="auto"/>
              </w:divBdr>
            </w:div>
            <w:div w:id="1669602447">
              <w:marLeft w:val="0"/>
              <w:marRight w:val="0"/>
              <w:marTop w:val="0"/>
              <w:marBottom w:val="0"/>
              <w:divBdr>
                <w:top w:val="none" w:sz="0" w:space="0" w:color="auto"/>
                <w:left w:val="none" w:sz="0" w:space="0" w:color="auto"/>
                <w:bottom w:val="none" w:sz="0" w:space="0" w:color="auto"/>
                <w:right w:val="none" w:sz="0" w:space="0" w:color="auto"/>
              </w:divBdr>
            </w:div>
            <w:div w:id="1130903409">
              <w:marLeft w:val="0"/>
              <w:marRight w:val="0"/>
              <w:marTop w:val="0"/>
              <w:marBottom w:val="0"/>
              <w:divBdr>
                <w:top w:val="none" w:sz="0" w:space="0" w:color="auto"/>
                <w:left w:val="none" w:sz="0" w:space="0" w:color="auto"/>
                <w:bottom w:val="none" w:sz="0" w:space="0" w:color="auto"/>
                <w:right w:val="none" w:sz="0" w:space="0" w:color="auto"/>
              </w:divBdr>
            </w:div>
            <w:div w:id="2133088960">
              <w:marLeft w:val="0"/>
              <w:marRight w:val="0"/>
              <w:marTop w:val="0"/>
              <w:marBottom w:val="0"/>
              <w:divBdr>
                <w:top w:val="none" w:sz="0" w:space="0" w:color="auto"/>
                <w:left w:val="none" w:sz="0" w:space="0" w:color="auto"/>
                <w:bottom w:val="none" w:sz="0" w:space="0" w:color="auto"/>
                <w:right w:val="none" w:sz="0" w:space="0" w:color="auto"/>
              </w:divBdr>
            </w:div>
            <w:div w:id="704256093">
              <w:marLeft w:val="0"/>
              <w:marRight w:val="0"/>
              <w:marTop w:val="0"/>
              <w:marBottom w:val="0"/>
              <w:divBdr>
                <w:top w:val="none" w:sz="0" w:space="0" w:color="auto"/>
                <w:left w:val="none" w:sz="0" w:space="0" w:color="auto"/>
                <w:bottom w:val="none" w:sz="0" w:space="0" w:color="auto"/>
                <w:right w:val="none" w:sz="0" w:space="0" w:color="auto"/>
              </w:divBdr>
            </w:div>
            <w:div w:id="1137913303">
              <w:marLeft w:val="0"/>
              <w:marRight w:val="0"/>
              <w:marTop w:val="0"/>
              <w:marBottom w:val="0"/>
              <w:divBdr>
                <w:top w:val="none" w:sz="0" w:space="0" w:color="auto"/>
                <w:left w:val="none" w:sz="0" w:space="0" w:color="auto"/>
                <w:bottom w:val="none" w:sz="0" w:space="0" w:color="auto"/>
                <w:right w:val="none" w:sz="0" w:space="0" w:color="auto"/>
              </w:divBdr>
            </w:div>
            <w:div w:id="339161527">
              <w:marLeft w:val="0"/>
              <w:marRight w:val="0"/>
              <w:marTop w:val="0"/>
              <w:marBottom w:val="0"/>
              <w:divBdr>
                <w:top w:val="none" w:sz="0" w:space="0" w:color="auto"/>
                <w:left w:val="none" w:sz="0" w:space="0" w:color="auto"/>
                <w:bottom w:val="none" w:sz="0" w:space="0" w:color="auto"/>
                <w:right w:val="none" w:sz="0" w:space="0" w:color="auto"/>
              </w:divBdr>
            </w:div>
            <w:div w:id="1031953454">
              <w:marLeft w:val="0"/>
              <w:marRight w:val="0"/>
              <w:marTop w:val="0"/>
              <w:marBottom w:val="0"/>
              <w:divBdr>
                <w:top w:val="none" w:sz="0" w:space="0" w:color="auto"/>
                <w:left w:val="none" w:sz="0" w:space="0" w:color="auto"/>
                <w:bottom w:val="none" w:sz="0" w:space="0" w:color="auto"/>
                <w:right w:val="none" w:sz="0" w:space="0" w:color="auto"/>
              </w:divBdr>
            </w:div>
            <w:div w:id="993022062">
              <w:marLeft w:val="0"/>
              <w:marRight w:val="0"/>
              <w:marTop w:val="0"/>
              <w:marBottom w:val="0"/>
              <w:divBdr>
                <w:top w:val="none" w:sz="0" w:space="0" w:color="auto"/>
                <w:left w:val="none" w:sz="0" w:space="0" w:color="auto"/>
                <w:bottom w:val="none" w:sz="0" w:space="0" w:color="auto"/>
                <w:right w:val="none" w:sz="0" w:space="0" w:color="auto"/>
              </w:divBdr>
            </w:div>
            <w:div w:id="738871690">
              <w:marLeft w:val="0"/>
              <w:marRight w:val="0"/>
              <w:marTop w:val="0"/>
              <w:marBottom w:val="0"/>
              <w:divBdr>
                <w:top w:val="none" w:sz="0" w:space="0" w:color="auto"/>
                <w:left w:val="none" w:sz="0" w:space="0" w:color="auto"/>
                <w:bottom w:val="none" w:sz="0" w:space="0" w:color="auto"/>
                <w:right w:val="none" w:sz="0" w:space="0" w:color="auto"/>
              </w:divBdr>
            </w:div>
            <w:div w:id="245847575">
              <w:marLeft w:val="0"/>
              <w:marRight w:val="0"/>
              <w:marTop w:val="0"/>
              <w:marBottom w:val="0"/>
              <w:divBdr>
                <w:top w:val="none" w:sz="0" w:space="0" w:color="auto"/>
                <w:left w:val="none" w:sz="0" w:space="0" w:color="auto"/>
                <w:bottom w:val="none" w:sz="0" w:space="0" w:color="auto"/>
                <w:right w:val="none" w:sz="0" w:space="0" w:color="auto"/>
              </w:divBdr>
            </w:div>
            <w:div w:id="1401951482">
              <w:marLeft w:val="0"/>
              <w:marRight w:val="0"/>
              <w:marTop w:val="0"/>
              <w:marBottom w:val="0"/>
              <w:divBdr>
                <w:top w:val="none" w:sz="0" w:space="0" w:color="auto"/>
                <w:left w:val="none" w:sz="0" w:space="0" w:color="auto"/>
                <w:bottom w:val="none" w:sz="0" w:space="0" w:color="auto"/>
                <w:right w:val="none" w:sz="0" w:space="0" w:color="auto"/>
              </w:divBdr>
            </w:div>
            <w:div w:id="179204468">
              <w:marLeft w:val="0"/>
              <w:marRight w:val="0"/>
              <w:marTop w:val="0"/>
              <w:marBottom w:val="0"/>
              <w:divBdr>
                <w:top w:val="none" w:sz="0" w:space="0" w:color="auto"/>
                <w:left w:val="none" w:sz="0" w:space="0" w:color="auto"/>
                <w:bottom w:val="none" w:sz="0" w:space="0" w:color="auto"/>
                <w:right w:val="none" w:sz="0" w:space="0" w:color="auto"/>
              </w:divBdr>
            </w:div>
            <w:div w:id="637492664">
              <w:marLeft w:val="0"/>
              <w:marRight w:val="0"/>
              <w:marTop w:val="0"/>
              <w:marBottom w:val="0"/>
              <w:divBdr>
                <w:top w:val="none" w:sz="0" w:space="0" w:color="auto"/>
                <w:left w:val="none" w:sz="0" w:space="0" w:color="auto"/>
                <w:bottom w:val="none" w:sz="0" w:space="0" w:color="auto"/>
                <w:right w:val="none" w:sz="0" w:space="0" w:color="auto"/>
              </w:divBdr>
            </w:div>
            <w:div w:id="2002615709">
              <w:marLeft w:val="0"/>
              <w:marRight w:val="0"/>
              <w:marTop w:val="0"/>
              <w:marBottom w:val="0"/>
              <w:divBdr>
                <w:top w:val="none" w:sz="0" w:space="0" w:color="auto"/>
                <w:left w:val="none" w:sz="0" w:space="0" w:color="auto"/>
                <w:bottom w:val="none" w:sz="0" w:space="0" w:color="auto"/>
                <w:right w:val="none" w:sz="0" w:space="0" w:color="auto"/>
              </w:divBdr>
            </w:div>
            <w:div w:id="416949469">
              <w:marLeft w:val="0"/>
              <w:marRight w:val="0"/>
              <w:marTop w:val="0"/>
              <w:marBottom w:val="0"/>
              <w:divBdr>
                <w:top w:val="none" w:sz="0" w:space="0" w:color="auto"/>
                <w:left w:val="none" w:sz="0" w:space="0" w:color="auto"/>
                <w:bottom w:val="none" w:sz="0" w:space="0" w:color="auto"/>
                <w:right w:val="none" w:sz="0" w:space="0" w:color="auto"/>
              </w:divBdr>
            </w:div>
            <w:div w:id="848984572">
              <w:marLeft w:val="0"/>
              <w:marRight w:val="0"/>
              <w:marTop w:val="0"/>
              <w:marBottom w:val="0"/>
              <w:divBdr>
                <w:top w:val="none" w:sz="0" w:space="0" w:color="auto"/>
                <w:left w:val="none" w:sz="0" w:space="0" w:color="auto"/>
                <w:bottom w:val="none" w:sz="0" w:space="0" w:color="auto"/>
                <w:right w:val="none" w:sz="0" w:space="0" w:color="auto"/>
              </w:divBdr>
            </w:div>
            <w:div w:id="1406953429">
              <w:marLeft w:val="0"/>
              <w:marRight w:val="0"/>
              <w:marTop w:val="0"/>
              <w:marBottom w:val="0"/>
              <w:divBdr>
                <w:top w:val="none" w:sz="0" w:space="0" w:color="auto"/>
                <w:left w:val="none" w:sz="0" w:space="0" w:color="auto"/>
                <w:bottom w:val="none" w:sz="0" w:space="0" w:color="auto"/>
                <w:right w:val="none" w:sz="0" w:space="0" w:color="auto"/>
              </w:divBdr>
            </w:div>
            <w:div w:id="107362246">
              <w:marLeft w:val="0"/>
              <w:marRight w:val="0"/>
              <w:marTop w:val="0"/>
              <w:marBottom w:val="0"/>
              <w:divBdr>
                <w:top w:val="none" w:sz="0" w:space="0" w:color="auto"/>
                <w:left w:val="none" w:sz="0" w:space="0" w:color="auto"/>
                <w:bottom w:val="none" w:sz="0" w:space="0" w:color="auto"/>
                <w:right w:val="none" w:sz="0" w:space="0" w:color="auto"/>
              </w:divBdr>
            </w:div>
            <w:div w:id="1100221319">
              <w:marLeft w:val="0"/>
              <w:marRight w:val="0"/>
              <w:marTop w:val="0"/>
              <w:marBottom w:val="0"/>
              <w:divBdr>
                <w:top w:val="none" w:sz="0" w:space="0" w:color="auto"/>
                <w:left w:val="none" w:sz="0" w:space="0" w:color="auto"/>
                <w:bottom w:val="none" w:sz="0" w:space="0" w:color="auto"/>
                <w:right w:val="none" w:sz="0" w:space="0" w:color="auto"/>
              </w:divBdr>
            </w:div>
            <w:div w:id="1841387983">
              <w:marLeft w:val="0"/>
              <w:marRight w:val="0"/>
              <w:marTop w:val="0"/>
              <w:marBottom w:val="0"/>
              <w:divBdr>
                <w:top w:val="none" w:sz="0" w:space="0" w:color="auto"/>
                <w:left w:val="none" w:sz="0" w:space="0" w:color="auto"/>
                <w:bottom w:val="none" w:sz="0" w:space="0" w:color="auto"/>
                <w:right w:val="none" w:sz="0" w:space="0" w:color="auto"/>
              </w:divBdr>
            </w:div>
            <w:div w:id="258030274">
              <w:marLeft w:val="0"/>
              <w:marRight w:val="0"/>
              <w:marTop w:val="0"/>
              <w:marBottom w:val="0"/>
              <w:divBdr>
                <w:top w:val="none" w:sz="0" w:space="0" w:color="auto"/>
                <w:left w:val="none" w:sz="0" w:space="0" w:color="auto"/>
                <w:bottom w:val="none" w:sz="0" w:space="0" w:color="auto"/>
                <w:right w:val="none" w:sz="0" w:space="0" w:color="auto"/>
              </w:divBdr>
            </w:div>
            <w:div w:id="1280990934">
              <w:marLeft w:val="0"/>
              <w:marRight w:val="0"/>
              <w:marTop w:val="0"/>
              <w:marBottom w:val="0"/>
              <w:divBdr>
                <w:top w:val="none" w:sz="0" w:space="0" w:color="auto"/>
                <w:left w:val="none" w:sz="0" w:space="0" w:color="auto"/>
                <w:bottom w:val="none" w:sz="0" w:space="0" w:color="auto"/>
                <w:right w:val="none" w:sz="0" w:space="0" w:color="auto"/>
              </w:divBdr>
            </w:div>
            <w:div w:id="1698890885">
              <w:marLeft w:val="0"/>
              <w:marRight w:val="0"/>
              <w:marTop w:val="0"/>
              <w:marBottom w:val="0"/>
              <w:divBdr>
                <w:top w:val="none" w:sz="0" w:space="0" w:color="auto"/>
                <w:left w:val="none" w:sz="0" w:space="0" w:color="auto"/>
                <w:bottom w:val="none" w:sz="0" w:space="0" w:color="auto"/>
                <w:right w:val="none" w:sz="0" w:space="0" w:color="auto"/>
              </w:divBdr>
            </w:div>
            <w:div w:id="1286890417">
              <w:marLeft w:val="0"/>
              <w:marRight w:val="0"/>
              <w:marTop w:val="0"/>
              <w:marBottom w:val="0"/>
              <w:divBdr>
                <w:top w:val="none" w:sz="0" w:space="0" w:color="auto"/>
                <w:left w:val="none" w:sz="0" w:space="0" w:color="auto"/>
                <w:bottom w:val="none" w:sz="0" w:space="0" w:color="auto"/>
                <w:right w:val="none" w:sz="0" w:space="0" w:color="auto"/>
              </w:divBdr>
            </w:div>
            <w:div w:id="456026299">
              <w:marLeft w:val="0"/>
              <w:marRight w:val="0"/>
              <w:marTop w:val="0"/>
              <w:marBottom w:val="0"/>
              <w:divBdr>
                <w:top w:val="none" w:sz="0" w:space="0" w:color="auto"/>
                <w:left w:val="none" w:sz="0" w:space="0" w:color="auto"/>
                <w:bottom w:val="none" w:sz="0" w:space="0" w:color="auto"/>
                <w:right w:val="none" w:sz="0" w:space="0" w:color="auto"/>
              </w:divBdr>
            </w:div>
            <w:div w:id="734277864">
              <w:marLeft w:val="0"/>
              <w:marRight w:val="0"/>
              <w:marTop w:val="0"/>
              <w:marBottom w:val="0"/>
              <w:divBdr>
                <w:top w:val="none" w:sz="0" w:space="0" w:color="auto"/>
                <w:left w:val="none" w:sz="0" w:space="0" w:color="auto"/>
                <w:bottom w:val="none" w:sz="0" w:space="0" w:color="auto"/>
                <w:right w:val="none" w:sz="0" w:space="0" w:color="auto"/>
              </w:divBdr>
            </w:div>
            <w:div w:id="1113280976">
              <w:marLeft w:val="0"/>
              <w:marRight w:val="0"/>
              <w:marTop w:val="0"/>
              <w:marBottom w:val="0"/>
              <w:divBdr>
                <w:top w:val="none" w:sz="0" w:space="0" w:color="auto"/>
                <w:left w:val="none" w:sz="0" w:space="0" w:color="auto"/>
                <w:bottom w:val="none" w:sz="0" w:space="0" w:color="auto"/>
                <w:right w:val="none" w:sz="0" w:space="0" w:color="auto"/>
              </w:divBdr>
            </w:div>
            <w:div w:id="42337566">
              <w:marLeft w:val="0"/>
              <w:marRight w:val="0"/>
              <w:marTop w:val="0"/>
              <w:marBottom w:val="0"/>
              <w:divBdr>
                <w:top w:val="none" w:sz="0" w:space="0" w:color="auto"/>
                <w:left w:val="none" w:sz="0" w:space="0" w:color="auto"/>
                <w:bottom w:val="none" w:sz="0" w:space="0" w:color="auto"/>
                <w:right w:val="none" w:sz="0" w:space="0" w:color="auto"/>
              </w:divBdr>
            </w:div>
            <w:div w:id="1771580545">
              <w:marLeft w:val="0"/>
              <w:marRight w:val="0"/>
              <w:marTop w:val="0"/>
              <w:marBottom w:val="0"/>
              <w:divBdr>
                <w:top w:val="none" w:sz="0" w:space="0" w:color="auto"/>
                <w:left w:val="none" w:sz="0" w:space="0" w:color="auto"/>
                <w:bottom w:val="none" w:sz="0" w:space="0" w:color="auto"/>
                <w:right w:val="none" w:sz="0" w:space="0" w:color="auto"/>
              </w:divBdr>
            </w:div>
            <w:div w:id="224728013">
              <w:marLeft w:val="0"/>
              <w:marRight w:val="0"/>
              <w:marTop w:val="0"/>
              <w:marBottom w:val="0"/>
              <w:divBdr>
                <w:top w:val="none" w:sz="0" w:space="0" w:color="auto"/>
                <w:left w:val="none" w:sz="0" w:space="0" w:color="auto"/>
                <w:bottom w:val="none" w:sz="0" w:space="0" w:color="auto"/>
                <w:right w:val="none" w:sz="0" w:space="0" w:color="auto"/>
              </w:divBdr>
            </w:div>
            <w:div w:id="925773296">
              <w:marLeft w:val="0"/>
              <w:marRight w:val="0"/>
              <w:marTop w:val="0"/>
              <w:marBottom w:val="0"/>
              <w:divBdr>
                <w:top w:val="none" w:sz="0" w:space="0" w:color="auto"/>
                <w:left w:val="none" w:sz="0" w:space="0" w:color="auto"/>
                <w:bottom w:val="none" w:sz="0" w:space="0" w:color="auto"/>
                <w:right w:val="none" w:sz="0" w:space="0" w:color="auto"/>
              </w:divBdr>
            </w:div>
            <w:div w:id="1565794286">
              <w:marLeft w:val="0"/>
              <w:marRight w:val="0"/>
              <w:marTop w:val="0"/>
              <w:marBottom w:val="0"/>
              <w:divBdr>
                <w:top w:val="none" w:sz="0" w:space="0" w:color="auto"/>
                <w:left w:val="none" w:sz="0" w:space="0" w:color="auto"/>
                <w:bottom w:val="none" w:sz="0" w:space="0" w:color="auto"/>
                <w:right w:val="none" w:sz="0" w:space="0" w:color="auto"/>
              </w:divBdr>
            </w:div>
            <w:div w:id="30960224">
              <w:marLeft w:val="0"/>
              <w:marRight w:val="0"/>
              <w:marTop w:val="0"/>
              <w:marBottom w:val="0"/>
              <w:divBdr>
                <w:top w:val="none" w:sz="0" w:space="0" w:color="auto"/>
                <w:left w:val="none" w:sz="0" w:space="0" w:color="auto"/>
                <w:bottom w:val="none" w:sz="0" w:space="0" w:color="auto"/>
                <w:right w:val="none" w:sz="0" w:space="0" w:color="auto"/>
              </w:divBdr>
            </w:div>
            <w:div w:id="1319848532">
              <w:marLeft w:val="0"/>
              <w:marRight w:val="0"/>
              <w:marTop w:val="0"/>
              <w:marBottom w:val="0"/>
              <w:divBdr>
                <w:top w:val="none" w:sz="0" w:space="0" w:color="auto"/>
                <w:left w:val="none" w:sz="0" w:space="0" w:color="auto"/>
                <w:bottom w:val="none" w:sz="0" w:space="0" w:color="auto"/>
                <w:right w:val="none" w:sz="0" w:space="0" w:color="auto"/>
              </w:divBdr>
            </w:div>
            <w:div w:id="602417434">
              <w:marLeft w:val="0"/>
              <w:marRight w:val="0"/>
              <w:marTop w:val="0"/>
              <w:marBottom w:val="0"/>
              <w:divBdr>
                <w:top w:val="none" w:sz="0" w:space="0" w:color="auto"/>
                <w:left w:val="none" w:sz="0" w:space="0" w:color="auto"/>
                <w:bottom w:val="none" w:sz="0" w:space="0" w:color="auto"/>
                <w:right w:val="none" w:sz="0" w:space="0" w:color="auto"/>
              </w:divBdr>
            </w:div>
            <w:div w:id="1335959795">
              <w:marLeft w:val="0"/>
              <w:marRight w:val="0"/>
              <w:marTop w:val="0"/>
              <w:marBottom w:val="0"/>
              <w:divBdr>
                <w:top w:val="none" w:sz="0" w:space="0" w:color="auto"/>
                <w:left w:val="none" w:sz="0" w:space="0" w:color="auto"/>
                <w:bottom w:val="none" w:sz="0" w:space="0" w:color="auto"/>
                <w:right w:val="none" w:sz="0" w:space="0" w:color="auto"/>
              </w:divBdr>
            </w:div>
            <w:div w:id="443890738">
              <w:marLeft w:val="0"/>
              <w:marRight w:val="0"/>
              <w:marTop w:val="0"/>
              <w:marBottom w:val="0"/>
              <w:divBdr>
                <w:top w:val="none" w:sz="0" w:space="0" w:color="auto"/>
                <w:left w:val="none" w:sz="0" w:space="0" w:color="auto"/>
                <w:bottom w:val="none" w:sz="0" w:space="0" w:color="auto"/>
                <w:right w:val="none" w:sz="0" w:space="0" w:color="auto"/>
              </w:divBdr>
            </w:div>
            <w:div w:id="1903559346">
              <w:marLeft w:val="0"/>
              <w:marRight w:val="0"/>
              <w:marTop w:val="0"/>
              <w:marBottom w:val="0"/>
              <w:divBdr>
                <w:top w:val="none" w:sz="0" w:space="0" w:color="auto"/>
                <w:left w:val="none" w:sz="0" w:space="0" w:color="auto"/>
                <w:bottom w:val="none" w:sz="0" w:space="0" w:color="auto"/>
                <w:right w:val="none" w:sz="0" w:space="0" w:color="auto"/>
              </w:divBdr>
            </w:div>
            <w:div w:id="1788743526">
              <w:marLeft w:val="0"/>
              <w:marRight w:val="0"/>
              <w:marTop w:val="0"/>
              <w:marBottom w:val="0"/>
              <w:divBdr>
                <w:top w:val="none" w:sz="0" w:space="0" w:color="auto"/>
                <w:left w:val="none" w:sz="0" w:space="0" w:color="auto"/>
                <w:bottom w:val="none" w:sz="0" w:space="0" w:color="auto"/>
                <w:right w:val="none" w:sz="0" w:space="0" w:color="auto"/>
              </w:divBdr>
            </w:div>
            <w:div w:id="1346178132">
              <w:marLeft w:val="0"/>
              <w:marRight w:val="0"/>
              <w:marTop w:val="0"/>
              <w:marBottom w:val="0"/>
              <w:divBdr>
                <w:top w:val="none" w:sz="0" w:space="0" w:color="auto"/>
                <w:left w:val="none" w:sz="0" w:space="0" w:color="auto"/>
                <w:bottom w:val="none" w:sz="0" w:space="0" w:color="auto"/>
                <w:right w:val="none" w:sz="0" w:space="0" w:color="auto"/>
              </w:divBdr>
            </w:div>
            <w:div w:id="252011989">
              <w:marLeft w:val="0"/>
              <w:marRight w:val="0"/>
              <w:marTop w:val="0"/>
              <w:marBottom w:val="0"/>
              <w:divBdr>
                <w:top w:val="none" w:sz="0" w:space="0" w:color="auto"/>
                <w:left w:val="none" w:sz="0" w:space="0" w:color="auto"/>
                <w:bottom w:val="none" w:sz="0" w:space="0" w:color="auto"/>
                <w:right w:val="none" w:sz="0" w:space="0" w:color="auto"/>
              </w:divBdr>
            </w:div>
            <w:div w:id="987442609">
              <w:marLeft w:val="0"/>
              <w:marRight w:val="0"/>
              <w:marTop w:val="0"/>
              <w:marBottom w:val="0"/>
              <w:divBdr>
                <w:top w:val="none" w:sz="0" w:space="0" w:color="auto"/>
                <w:left w:val="none" w:sz="0" w:space="0" w:color="auto"/>
                <w:bottom w:val="none" w:sz="0" w:space="0" w:color="auto"/>
                <w:right w:val="none" w:sz="0" w:space="0" w:color="auto"/>
              </w:divBdr>
            </w:div>
            <w:div w:id="15737188">
              <w:marLeft w:val="0"/>
              <w:marRight w:val="0"/>
              <w:marTop w:val="0"/>
              <w:marBottom w:val="0"/>
              <w:divBdr>
                <w:top w:val="none" w:sz="0" w:space="0" w:color="auto"/>
                <w:left w:val="none" w:sz="0" w:space="0" w:color="auto"/>
                <w:bottom w:val="none" w:sz="0" w:space="0" w:color="auto"/>
                <w:right w:val="none" w:sz="0" w:space="0" w:color="auto"/>
              </w:divBdr>
            </w:div>
            <w:div w:id="359938106">
              <w:marLeft w:val="0"/>
              <w:marRight w:val="0"/>
              <w:marTop w:val="0"/>
              <w:marBottom w:val="0"/>
              <w:divBdr>
                <w:top w:val="none" w:sz="0" w:space="0" w:color="auto"/>
                <w:left w:val="none" w:sz="0" w:space="0" w:color="auto"/>
                <w:bottom w:val="none" w:sz="0" w:space="0" w:color="auto"/>
                <w:right w:val="none" w:sz="0" w:space="0" w:color="auto"/>
              </w:divBdr>
            </w:div>
            <w:div w:id="421146343">
              <w:marLeft w:val="0"/>
              <w:marRight w:val="0"/>
              <w:marTop w:val="0"/>
              <w:marBottom w:val="0"/>
              <w:divBdr>
                <w:top w:val="none" w:sz="0" w:space="0" w:color="auto"/>
                <w:left w:val="none" w:sz="0" w:space="0" w:color="auto"/>
                <w:bottom w:val="none" w:sz="0" w:space="0" w:color="auto"/>
                <w:right w:val="none" w:sz="0" w:space="0" w:color="auto"/>
              </w:divBdr>
            </w:div>
            <w:div w:id="1983925055">
              <w:marLeft w:val="0"/>
              <w:marRight w:val="0"/>
              <w:marTop w:val="0"/>
              <w:marBottom w:val="0"/>
              <w:divBdr>
                <w:top w:val="none" w:sz="0" w:space="0" w:color="auto"/>
                <w:left w:val="none" w:sz="0" w:space="0" w:color="auto"/>
                <w:bottom w:val="none" w:sz="0" w:space="0" w:color="auto"/>
                <w:right w:val="none" w:sz="0" w:space="0" w:color="auto"/>
              </w:divBdr>
            </w:div>
            <w:div w:id="1228613932">
              <w:marLeft w:val="0"/>
              <w:marRight w:val="0"/>
              <w:marTop w:val="0"/>
              <w:marBottom w:val="0"/>
              <w:divBdr>
                <w:top w:val="none" w:sz="0" w:space="0" w:color="auto"/>
                <w:left w:val="none" w:sz="0" w:space="0" w:color="auto"/>
                <w:bottom w:val="none" w:sz="0" w:space="0" w:color="auto"/>
                <w:right w:val="none" w:sz="0" w:space="0" w:color="auto"/>
              </w:divBdr>
            </w:div>
          </w:divsChild>
        </w:div>
        <w:div w:id="399326839">
          <w:marLeft w:val="0"/>
          <w:marRight w:val="0"/>
          <w:marTop w:val="0"/>
          <w:marBottom w:val="0"/>
          <w:divBdr>
            <w:top w:val="none" w:sz="0" w:space="0" w:color="auto"/>
            <w:left w:val="none" w:sz="0" w:space="0" w:color="auto"/>
            <w:bottom w:val="none" w:sz="0" w:space="0" w:color="auto"/>
            <w:right w:val="none" w:sz="0" w:space="0" w:color="auto"/>
          </w:divBdr>
        </w:div>
        <w:div w:id="948708530">
          <w:marLeft w:val="0"/>
          <w:marRight w:val="0"/>
          <w:marTop w:val="0"/>
          <w:marBottom w:val="0"/>
          <w:divBdr>
            <w:top w:val="none" w:sz="0" w:space="0" w:color="auto"/>
            <w:left w:val="none" w:sz="0" w:space="0" w:color="auto"/>
            <w:bottom w:val="none" w:sz="0" w:space="0" w:color="auto"/>
            <w:right w:val="none" w:sz="0" w:space="0" w:color="auto"/>
          </w:divBdr>
          <w:divsChild>
            <w:div w:id="139806018">
              <w:marLeft w:val="0"/>
              <w:marRight w:val="0"/>
              <w:marTop w:val="0"/>
              <w:marBottom w:val="0"/>
              <w:divBdr>
                <w:top w:val="none" w:sz="0" w:space="0" w:color="auto"/>
                <w:left w:val="none" w:sz="0" w:space="0" w:color="auto"/>
                <w:bottom w:val="none" w:sz="0" w:space="0" w:color="auto"/>
                <w:right w:val="none" w:sz="0" w:space="0" w:color="auto"/>
              </w:divBdr>
            </w:div>
            <w:div w:id="139423719">
              <w:marLeft w:val="0"/>
              <w:marRight w:val="0"/>
              <w:marTop w:val="0"/>
              <w:marBottom w:val="0"/>
              <w:divBdr>
                <w:top w:val="none" w:sz="0" w:space="0" w:color="auto"/>
                <w:left w:val="none" w:sz="0" w:space="0" w:color="auto"/>
                <w:bottom w:val="none" w:sz="0" w:space="0" w:color="auto"/>
                <w:right w:val="none" w:sz="0" w:space="0" w:color="auto"/>
              </w:divBdr>
            </w:div>
            <w:div w:id="318506853">
              <w:marLeft w:val="0"/>
              <w:marRight w:val="0"/>
              <w:marTop w:val="0"/>
              <w:marBottom w:val="0"/>
              <w:divBdr>
                <w:top w:val="none" w:sz="0" w:space="0" w:color="auto"/>
                <w:left w:val="none" w:sz="0" w:space="0" w:color="auto"/>
                <w:bottom w:val="none" w:sz="0" w:space="0" w:color="auto"/>
                <w:right w:val="none" w:sz="0" w:space="0" w:color="auto"/>
              </w:divBdr>
            </w:div>
            <w:div w:id="634796062">
              <w:marLeft w:val="0"/>
              <w:marRight w:val="0"/>
              <w:marTop w:val="0"/>
              <w:marBottom w:val="0"/>
              <w:divBdr>
                <w:top w:val="none" w:sz="0" w:space="0" w:color="auto"/>
                <w:left w:val="none" w:sz="0" w:space="0" w:color="auto"/>
                <w:bottom w:val="none" w:sz="0" w:space="0" w:color="auto"/>
                <w:right w:val="none" w:sz="0" w:space="0" w:color="auto"/>
              </w:divBdr>
            </w:div>
            <w:div w:id="1781489891">
              <w:marLeft w:val="0"/>
              <w:marRight w:val="0"/>
              <w:marTop w:val="0"/>
              <w:marBottom w:val="0"/>
              <w:divBdr>
                <w:top w:val="none" w:sz="0" w:space="0" w:color="auto"/>
                <w:left w:val="none" w:sz="0" w:space="0" w:color="auto"/>
                <w:bottom w:val="none" w:sz="0" w:space="0" w:color="auto"/>
                <w:right w:val="none" w:sz="0" w:space="0" w:color="auto"/>
              </w:divBdr>
            </w:div>
            <w:div w:id="2115392253">
              <w:marLeft w:val="0"/>
              <w:marRight w:val="0"/>
              <w:marTop w:val="0"/>
              <w:marBottom w:val="0"/>
              <w:divBdr>
                <w:top w:val="none" w:sz="0" w:space="0" w:color="auto"/>
                <w:left w:val="none" w:sz="0" w:space="0" w:color="auto"/>
                <w:bottom w:val="none" w:sz="0" w:space="0" w:color="auto"/>
                <w:right w:val="none" w:sz="0" w:space="0" w:color="auto"/>
              </w:divBdr>
            </w:div>
            <w:div w:id="1321496338">
              <w:marLeft w:val="0"/>
              <w:marRight w:val="0"/>
              <w:marTop w:val="0"/>
              <w:marBottom w:val="0"/>
              <w:divBdr>
                <w:top w:val="none" w:sz="0" w:space="0" w:color="auto"/>
                <w:left w:val="none" w:sz="0" w:space="0" w:color="auto"/>
                <w:bottom w:val="none" w:sz="0" w:space="0" w:color="auto"/>
                <w:right w:val="none" w:sz="0" w:space="0" w:color="auto"/>
              </w:divBdr>
            </w:div>
            <w:div w:id="885336363">
              <w:marLeft w:val="0"/>
              <w:marRight w:val="0"/>
              <w:marTop w:val="0"/>
              <w:marBottom w:val="0"/>
              <w:divBdr>
                <w:top w:val="none" w:sz="0" w:space="0" w:color="auto"/>
                <w:left w:val="none" w:sz="0" w:space="0" w:color="auto"/>
                <w:bottom w:val="none" w:sz="0" w:space="0" w:color="auto"/>
                <w:right w:val="none" w:sz="0" w:space="0" w:color="auto"/>
              </w:divBdr>
            </w:div>
            <w:div w:id="2053070004">
              <w:marLeft w:val="0"/>
              <w:marRight w:val="0"/>
              <w:marTop w:val="0"/>
              <w:marBottom w:val="0"/>
              <w:divBdr>
                <w:top w:val="none" w:sz="0" w:space="0" w:color="auto"/>
                <w:left w:val="none" w:sz="0" w:space="0" w:color="auto"/>
                <w:bottom w:val="none" w:sz="0" w:space="0" w:color="auto"/>
                <w:right w:val="none" w:sz="0" w:space="0" w:color="auto"/>
              </w:divBdr>
            </w:div>
            <w:div w:id="261912165">
              <w:marLeft w:val="0"/>
              <w:marRight w:val="0"/>
              <w:marTop w:val="0"/>
              <w:marBottom w:val="0"/>
              <w:divBdr>
                <w:top w:val="none" w:sz="0" w:space="0" w:color="auto"/>
                <w:left w:val="none" w:sz="0" w:space="0" w:color="auto"/>
                <w:bottom w:val="none" w:sz="0" w:space="0" w:color="auto"/>
                <w:right w:val="none" w:sz="0" w:space="0" w:color="auto"/>
              </w:divBdr>
            </w:div>
            <w:div w:id="933822848">
              <w:marLeft w:val="0"/>
              <w:marRight w:val="0"/>
              <w:marTop w:val="0"/>
              <w:marBottom w:val="0"/>
              <w:divBdr>
                <w:top w:val="none" w:sz="0" w:space="0" w:color="auto"/>
                <w:left w:val="none" w:sz="0" w:space="0" w:color="auto"/>
                <w:bottom w:val="none" w:sz="0" w:space="0" w:color="auto"/>
                <w:right w:val="none" w:sz="0" w:space="0" w:color="auto"/>
              </w:divBdr>
            </w:div>
            <w:div w:id="62721613">
              <w:marLeft w:val="0"/>
              <w:marRight w:val="0"/>
              <w:marTop w:val="0"/>
              <w:marBottom w:val="0"/>
              <w:divBdr>
                <w:top w:val="none" w:sz="0" w:space="0" w:color="auto"/>
                <w:left w:val="none" w:sz="0" w:space="0" w:color="auto"/>
                <w:bottom w:val="none" w:sz="0" w:space="0" w:color="auto"/>
                <w:right w:val="none" w:sz="0" w:space="0" w:color="auto"/>
              </w:divBdr>
            </w:div>
            <w:div w:id="750002942">
              <w:marLeft w:val="0"/>
              <w:marRight w:val="0"/>
              <w:marTop w:val="0"/>
              <w:marBottom w:val="0"/>
              <w:divBdr>
                <w:top w:val="none" w:sz="0" w:space="0" w:color="auto"/>
                <w:left w:val="none" w:sz="0" w:space="0" w:color="auto"/>
                <w:bottom w:val="none" w:sz="0" w:space="0" w:color="auto"/>
                <w:right w:val="none" w:sz="0" w:space="0" w:color="auto"/>
              </w:divBdr>
            </w:div>
            <w:div w:id="1937442860">
              <w:marLeft w:val="0"/>
              <w:marRight w:val="0"/>
              <w:marTop w:val="0"/>
              <w:marBottom w:val="0"/>
              <w:divBdr>
                <w:top w:val="none" w:sz="0" w:space="0" w:color="auto"/>
                <w:left w:val="none" w:sz="0" w:space="0" w:color="auto"/>
                <w:bottom w:val="none" w:sz="0" w:space="0" w:color="auto"/>
                <w:right w:val="none" w:sz="0" w:space="0" w:color="auto"/>
              </w:divBdr>
            </w:div>
            <w:div w:id="109477321">
              <w:marLeft w:val="0"/>
              <w:marRight w:val="0"/>
              <w:marTop w:val="0"/>
              <w:marBottom w:val="0"/>
              <w:divBdr>
                <w:top w:val="none" w:sz="0" w:space="0" w:color="auto"/>
                <w:left w:val="none" w:sz="0" w:space="0" w:color="auto"/>
                <w:bottom w:val="none" w:sz="0" w:space="0" w:color="auto"/>
                <w:right w:val="none" w:sz="0" w:space="0" w:color="auto"/>
              </w:divBdr>
            </w:div>
            <w:div w:id="1149589711">
              <w:marLeft w:val="0"/>
              <w:marRight w:val="0"/>
              <w:marTop w:val="0"/>
              <w:marBottom w:val="0"/>
              <w:divBdr>
                <w:top w:val="none" w:sz="0" w:space="0" w:color="auto"/>
                <w:left w:val="none" w:sz="0" w:space="0" w:color="auto"/>
                <w:bottom w:val="none" w:sz="0" w:space="0" w:color="auto"/>
                <w:right w:val="none" w:sz="0" w:space="0" w:color="auto"/>
              </w:divBdr>
            </w:div>
            <w:div w:id="362244844">
              <w:marLeft w:val="0"/>
              <w:marRight w:val="0"/>
              <w:marTop w:val="0"/>
              <w:marBottom w:val="0"/>
              <w:divBdr>
                <w:top w:val="none" w:sz="0" w:space="0" w:color="auto"/>
                <w:left w:val="none" w:sz="0" w:space="0" w:color="auto"/>
                <w:bottom w:val="none" w:sz="0" w:space="0" w:color="auto"/>
                <w:right w:val="none" w:sz="0" w:space="0" w:color="auto"/>
              </w:divBdr>
            </w:div>
            <w:div w:id="401608938">
              <w:marLeft w:val="0"/>
              <w:marRight w:val="0"/>
              <w:marTop w:val="0"/>
              <w:marBottom w:val="0"/>
              <w:divBdr>
                <w:top w:val="none" w:sz="0" w:space="0" w:color="auto"/>
                <w:left w:val="none" w:sz="0" w:space="0" w:color="auto"/>
                <w:bottom w:val="none" w:sz="0" w:space="0" w:color="auto"/>
                <w:right w:val="none" w:sz="0" w:space="0" w:color="auto"/>
              </w:divBdr>
            </w:div>
            <w:div w:id="2100826239">
              <w:marLeft w:val="0"/>
              <w:marRight w:val="0"/>
              <w:marTop w:val="0"/>
              <w:marBottom w:val="0"/>
              <w:divBdr>
                <w:top w:val="none" w:sz="0" w:space="0" w:color="auto"/>
                <w:left w:val="none" w:sz="0" w:space="0" w:color="auto"/>
                <w:bottom w:val="none" w:sz="0" w:space="0" w:color="auto"/>
                <w:right w:val="none" w:sz="0" w:space="0" w:color="auto"/>
              </w:divBdr>
            </w:div>
            <w:div w:id="1812138037">
              <w:marLeft w:val="0"/>
              <w:marRight w:val="0"/>
              <w:marTop w:val="0"/>
              <w:marBottom w:val="0"/>
              <w:divBdr>
                <w:top w:val="none" w:sz="0" w:space="0" w:color="auto"/>
                <w:left w:val="none" w:sz="0" w:space="0" w:color="auto"/>
                <w:bottom w:val="none" w:sz="0" w:space="0" w:color="auto"/>
                <w:right w:val="none" w:sz="0" w:space="0" w:color="auto"/>
              </w:divBdr>
            </w:div>
            <w:div w:id="1773477412">
              <w:marLeft w:val="0"/>
              <w:marRight w:val="0"/>
              <w:marTop w:val="0"/>
              <w:marBottom w:val="0"/>
              <w:divBdr>
                <w:top w:val="none" w:sz="0" w:space="0" w:color="auto"/>
                <w:left w:val="none" w:sz="0" w:space="0" w:color="auto"/>
                <w:bottom w:val="none" w:sz="0" w:space="0" w:color="auto"/>
                <w:right w:val="none" w:sz="0" w:space="0" w:color="auto"/>
              </w:divBdr>
            </w:div>
            <w:div w:id="1348941944">
              <w:marLeft w:val="0"/>
              <w:marRight w:val="0"/>
              <w:marTop w:val="0"/>
              <w:marBottom w:val="0"/>
              <w:divBdr>
                <w:top w:val="none" w:sz="0" w:space="0" w:color="auto"/>
                <w:left w:val="none" w:sz="0" w:space="0" w:color="auto"/>
                <w:bottom w:val="none" w:sz="0" w:space="0" w:color="auto"/>
                <w:right w:val="none" w:sz="0" w:space="0" w:color="auto"/>
              </w:divBdr>
            </w:div>
            <w:div w:id="1855684345">
              <w:marLeft w:val="0"/>
              <w:marRight w:val="0"/>
              <w:marTop w:val="0"/>
              <w:marBottom w:val="0"/>
              <w:divBdr>
                <w:top w:val="none" w:sz="0" w:space="0" w:color="auto"/>
                <w:left w:val="none" w:sz="0" w:space="0" w:color="auto"/>
                <w:bottom w:val="none" w:sz="0" w:space="0" w:color="auto"/>
                <w:right w:val="none" w:sz="0" w:space="0" w:color="auto"/>
              </w:divBdr>
            </w:div>
            <w:div w:id="863176464">
              <w:marLeft w:val="0"/>
              <w:marRight w:val="0"/>
              <w:marTop w:val="0"/>
              <w:marBottom w:val="0"/>
              <w:divBdr>
                <w:top w:val="none" w:sz="0" w:space="0" w:color="auto"/>
                <w:left w:val="none" w:sz="0" w:space="0" w:color="auto"/>
                <w:bottom w:val="none" w:sz="0" w:space="0" w:color="auto"/>
                <w:right w:val="none" w:sz="0" w:space="0" w:color="auto"/>
              </w:divBdr>
            </w:div>
            <w:div w:id="159350705">
              <w:marLeft w:val="0"/>
              <w:marRight w:val="0"/>
              <w:marTop w:val="0"/>
              <w:marBottom w:val="0"/>
              <w:divBdr>
                <w:top w:val="none" w:sz="0" w:space="0" w:color="auto"/>
                <w:left w:val="none" w:sz="0" w:space="0" w:color="auto"/>
                <w:bottom w:val="none" w:sz="0" w:space="0" w:color="auto"/>
                <w:right w:val="none" w:sz="0" w:space="0" w:color="auto"/>
              </w:divBdr>
            </w:div>
            <w:div w:id="1554390836">
              <w:marLeft w:val="0"/>
              <w:marRight w:val="0"/>
              <w:marTop w:val="0"/>
              <w:marBottom w:val="0"/>
              <w:divBdr>
                <w:top w:val="none" w:sz="0" w:space="0" w:color="auto"/>
                <w:left w:val="none" w:sz="0" w:space="0" w:color="auto"/>
                <w:bottom w:val="none" w:sz="0" w:space="0" w:color="auto"/>
                <w:right w:val="none" w:sz="0" w:space="0" w:color="auto"/>
              </w:divBdr>
            </w:div>
            <w:div w:id="226377998">
              <w:marLeft w:val="0"/>
              <w:marRight w:val="0"/>
              <w:marTop w:val="0"/>
              <w:marBottom w:val="0"/>
              <w:divBdr>
                <w:top w:val="none" w:sz="0" w:space="0" w:color="auto"/>
                <w:left w:val="none" w:sz="0" w:space="0" w:color="auto"/>
                <w:bottom w:val="none" w:sz="0" w:space="0" w:color="auto"/>
                <w:right w:val="none" w:sz="0" w:space="0" w:color="auto"/>
              </w:divBdr>
            </w:div>
            <w:div w:id="1555316235">
              <w:marLeft w:val="0"/>
              <w:marRight w:val="0"/>
              <w:marTop w:val="0"/>
              <w:marBottom w:val="0"/>
              <w:divBdr>
                <w:top w:val="none" w:sz="0" w:space="0" w:color="auto"/>
                <w:left w:val="none" w:sz="0" w:space="0" w:color="auto"/>
                <w:bottom w:val="none" w:sz="0" w:space="0" w:color="auto"/>
                <w:right w:val="none" w:sz="0" w:space="0" w:color="auto"/>
              </w:divBdr>
            </w:div>
            <w:div w:id="898634991">
              <w:marLeft w:val="0"/>
              <w:marRight w:val="0"/>
              <w:marTop w:val="0"/>
              <w:marBottom w:val="0"/>
              <w:divBdr>
                <w:top w:val="none" w:sz="0" w:space="0" w:color="auto"/>
                <w:left w:val="none" w:sz="0" w:space="0" w:color="auto"/>
                <w:bottom w:val="none" w:sz="0" w:space="0" w:color="auto"/>
                <w:right w:val="none" w:sz="0" w:space="0" w:color="auto"/>
              </w:divBdr>
            </w:div>
            <w:div w:id="576402195">
              <w:marLeft w:val="0"/>
              <w:marRight w:val="0"/>
              <w:marTop w:val="0"/>
              <w:marBottom w:val="0"/>
              <w:divBdr>
                <w:top w:val="none" w:sz="0" w:space="0" w:color="auto"/>
                <w:left w:val="none" w:sz="0" w:space="0" w:color="auto"/>
                <w:bottom w:val="none" w:sz="0" w:space="0" w:color="auto"/>
                <w:right w:val="none" w:sz="0" w:space="0" w:color="auto"/>
              </w:divBdr>
            </w:div>
            <w:div w:id="2027050996">
              <w:marLeft w:val="0"/>
              <w:marRight w:val="0"/>
              <w:marTop w:val="0"/>
              <w:marBottom w:val="0"/>
              <w:divBdr>
                <w:top w:val="none" w:sz="0" w:space="0" w:color="auto"/>
                <w:left w:val="none" w:sz="0" w:space="0" w:color="auto"/>
                <w:bottom w:val="none" w:sz="0" w:space="0" w:color="auto"/>
                <w:right w:val="none" w:sz="0" w:space="0" w:color="auto"/>
              </w:divBdr>
            </w:div>
            <w:div w:id="1587575845">
              <w:marLeft w:val="0"/>
              <w:marRight w:val="0"/>
              <w:marTop w:val="0"/>
              <w:marBottom w:val="0"/>
              <w:divBdr>
                <w:top w:val="none" w:sz="0" w:space="0" w:color="auto"/>
                <w:left w:val="none" w:sz="0" w:space="0" w:color="auto"/>
                <w:bottom w:val="none" w:sz="0" w:space="0" w:color="auto"/>
                <w:right w:val="none" w:sz="0" w:space="0" w:color="auto"/>
              </w:divBdr>
            </w:div>
            <w:div w:id="1340354305">
              <w:marLeft w:val="0"/>
              <w:marRight w:val="0"/>
              <w:marTop w:val="0"/>
              <w:marBottom w:val="0"/>
              <w:divBdr>
                <w:top w:val="none" w:sz="0" w:space="0" w:color="auto"/>
                <w:left w:val="none" w:sz="0" w:space="0" w:color="auto"/>
                <w:bottom w:val="none" w:sz="0" w:space="0" w:color="auto"/>
                <w:right w:val="none" w:sz="0" w:space="0" w:color="auto"/>
              </w:divBdr>
            </w:div>
            <w:div w:id="1633245723">
              <w:marLeft w:val="0"/>
              <w:marRight w:val="0"/>
              <w:marTop w:val="0"/>
              <w:marBottom w:val="0"/>
              <w:divBdr>
                <w:top w:val="none" w:sz="0" w:space="0" w:color="auto"/>
                <w:left w:val="none" w:sz="0" w:space="0" w:color="auto"/>
                <w:bottom w:val="none" w:sz="0" w:space="0" w:color="auto"/>
                <w:right w:val="none" w:sz="0" w:space="0" w:color="auto"/>
              </w:divBdr>
            </w:div>
            <w:div w:id="1490974276">
              <w:marLeft w:val="0"/>
              <w:marRight w:val="0"/>
              <w:marTop w:val="0"/>
              <w:marBottom w:val="0"/>
              <w:divBdr>
                <w:top w:val="none" w:sz="0" w:space="0" w:color="auto"/>
                <w:left w:val="none" w:sz="0" w:space="0" w:color="auto"/>
                <w:bottom w:val="none" w:sz="0" w:space="0" w:color="auto"/>
                <w:right w:val="none" w:sz="0" w:space="0" w:color="auto"/>
              </w:divBdr>
            </w:div>
            <w:div w:id="1125654587">
              <w:marLeft w:val="0"/>
              <w:marRight w:val="0"/>
              <w:marTop w:val="0"/>
              <w:marBottom w:val="0"/>
              <w:divBdr>
                <w:top w:val="none" w:sz="0" w:space="0" w:color="auto"/>
                <w:left w:val="none" w:sz="0" w:space="0" w:color="auto"/>
                <w:bottom w:val="none" w:sz="0" w:space="0" w:color="auto"/>
                <w:right w:val="none" w:sz="0" w:space="0" w:color="auto"/>
              </w:divBdr>
            </w:div>
            <w:div w:id="143594778">
              <w:marLeft w:val="0"/>
              <w:marRight w:val="0"/>
              <w:marTop w:val="0"/>
              <w:marBottom w:val="0"/>
              <w:divBdr>
                <w:top w:val="none" w:sz="0" w:space="0" w:color="auto"/>
                <w:left w:val="none" w:sz="0" w:space="0" w:color="auto"/>
                <w:bottom w:val="none" w:sz="0" w:space="0" w:color="auto"/>
                <w:right w:val="none" w:sz="0" w:space="0" w:color="auto"/>
              </w:divBdr>
            </w:div>
            <w:div w:id="476841794">
              <w:marLeft w:val="0"/>
              <w:marRight w:val="0"/>
              <w:marTop w:val="0"/>
              <w:marBottom w:val="0"/>
              <w:divBdr>
                <w:top w:val="none" w:sz="0" w:space="0" w:color="auto"/>
                <w:left w:val="none" w:sz="0" w:space="0" w:color="auto"/>
                <w:bottom w:val="none" w:sz="0" w:space="0" w:color="auto"/>
                <w:right w:val="none" w:sz="0" w:space="0" w:color="auto"/>
              </w:divBdr>
            </w:div>
            <w:div w:id="34472489">
              <w:marLeft w:val="0"/>
              <w:marRight w:val="0"/>
              <w:marTop w:val="0"/>
              <w:marBottom w:val="0"/>
              <w:divBdr>
                <w:top w:val="none" w:sz="0" w:space="0" w:color="auto"/>
                <w:left w:val="none" w:sz="0" w:space="0" w:color="auto"/>
                <w:bottom w:val="none" w:sz="0" w:space="0" w:color="auto"/>
                <w:right w:val="none" w:sz="0" w:space="0" w:color="auto"/>
              </w:divBdr>
            </w:div>
            <w:div w:id="1462460485">
              <w:marLeft w:val="0"/>
              <w:marRight w:val="0"/>
              <w:marTop w:val="0"/>
              <w:marBottom w:val="0"/>
              <w:divBdr>
                <w:top w:val="none" w:sz="0" w:space="0" w:color="auto"/>
                <w:left w:val="none" w:sz="0" w:space="0" w:color="auto"/>
                <w:bottom w:val="none" w:sz="0" w:space="0" w:color="auto"/>
                <w:right w:val="none" w:sz="0" w:space="0" w:color="auto"/>
              </w:divBdr>
            </w:div>
            <w:div w:id="1421178922">
              <w:marLeft w:val="0"/>
              <w:marRight w:val="0"/>
              <w:marTop w:val="0"/>
              <w:marBottom w:val="0"/>
              <w:divBdr>
                <w:top w:val="none" w:sz="0" w:space="0" w:color="auto"/>
                <w:left w:val="none" w:sz="0" w:space="0" w:color="auto"/>
                <w:bottom w:val="none" w:sz="0" w:space="0" w:color="auto"/>
                <w:right w:val="none" w:sz="0" w:space="0" w:color="auto"/>
              </w:divBdr>
            </w:div>
            <w:div w:id="420371726">
              <w:marLeft w:val="0"/>
              <w:marRight w:val="0"/>
              <w:marTop w:val="0"/>
              <w:marBottom w:val="0"/>
              <w:divBdr>
                <w:top w:val="none" w:sz="0" w:space="0" w:color="auto"/>
                <w:left w:val="none" w:sz="0" w:space="0" w:color="auto"/>
                <w:bottom w:val="none" w:sz="0" w:space="0" w:color="auto"/>
                <w:right w:val="none" w:sz="0" w:space="0" w:color="auto"/>
              </w:divBdr>
            </w:div>
            <w:div w:id="323289121">
              <w:marLeft w:val="0"/>
              <w:marRight w:val="0"/>
              <w:marTop w:val="0"/>
              <w:marBottom w:val="0"/>
              <w:divBdr>
                <w:top w:val="none" w:sz="0" w:space="0" w:color="auto"/>
                <w:left w:val="none" w:sz="0" w:space="0" w:color="auto"/>
                <w:bottom w:val="none" w:sz="0" w:space="0" w:color="auto"/>
                <w:right w:val="none" w:sz="0" w:space="0" w:color="auto"/>
              </w:divBdr>
            </w:div>
            <w:div w:id="1879199135">
              <w:marLeft w:val="0"/>
              <w:marRight w:val="0"/>
              <w:marTop w:val="0"/>
              <w:marBottom w:val="0"/>
              <w:divBdr>
                <w:top w:val="none" w:sz="0" w:space="0" w:color="auto"/>
                <w:left w:val="none" w:sz="0" w:space="0" w:color="auto"/>
                <w:bottom w:val="none" w:sz="0" w:space="0" w:color="auto"/>
                <w:right w:val="none" w:sz="0" w:space="0" w:color="auto"/>
              </w:divBdr>
            </w:div>
            <w:div w:id="2007128530">
              <w:marLeft w:val="0"/>
              <w:marRight w:val="0"/>
              <w:marTop w:val="0"/>
              <w:marBottom w:val="0"/>
              <w:divBdr>
                <w:top w:val="none" w:sz="0" w:space="0" w:color="auto"/>
                <w:left w:val="none" w:sz="0" w:space="0" w:color="auto"/>
                <w:bottom w:val="none" w:sz="0" w:space="0" w:color="auto"/>
                <w:right w:val="none" w:sz="0" w:space="0" w:color="auto"/>
              </w:divBdr>
            </w:div>
            <w:div w:id="1648238788">
              <w:marLeft w:val="0"/>
              <w:marRight w:val="0"/>
              <w:marTop w:val="0"/>
              <w:marBottom w:val="0"/>
              <w:divBdr>
                <w:top w:val="none" w:sz="0" w:space="0" w:color="auto"/>
                <w:left w:val="none" w:sz="0" w:space="0" w:color="auto"/>
                <w:bottom w:val="none" w:sz="0" w:space="0" w:color="auto"/>
                <w:right w:val="none" w:sz="0" w:space="0" w:color="auto"/>
              </w:divBdr>
            </w:div>
            <w:div w:id="53239037">
              <w:marLeft w:val="0"/>
              <w:marRight w:val="0"/>
              <w:marTop w:val="0"/>
              <w:marBottom w:val="0"/>
              <w:divBdr>
                <w:top w:val="none" w:sz="0" w:space="0" w:color="auto"/>
                <w:left w:val="none" w:sz="0" w:space="0" w:color="auto"/>
                <w:bottom w:val="none" w:sz="0" w:space="0" w:color="auto"/>
                <w:right w:val="none" w:sz="0" w:space="0" w:color="auto"/>
              </w:divBdr>
            </w:div>
            <w:div w:id="15665219">
              <w:marLeft w:val="0"/>
              <w:marRight w:val="0"/>
              <w:marTop w:val="0"/>
              <w:marBottom w:val="0"/>
              <w:divBdr>
                <w:top w:val="none" w:sz="0" w:space="0" w:color="auto"/>
                <w:left w:val="none" w:sz="0" w:space="0" w:color="auto"/>
                <w:bottom w:val="none" w:sz="0" w:space="0" w:color="auto"/>
                <w:right w:val="none" w:sz="0" w:space="0" w:color="auto"/>
              </w:divBdr>
            </w:div>
            <w:div w:id="1941377056">
              <w:marLeft w:val="0"/>
              <w:marRight w:val="0"/>
              <w:marTop w:val="0"/>
              <w:marBottom w:val="0"/>
              <w:divBdr>
                <w:top w:val="none" w:sz="0" w:space="0" w:color="auto"/>
                <w:left w:val="none" w:sz="0" w:space="0" w:color="auto"/>
                <w:bottom w:val="none" w:sz="0" w:space="0" w:color="auto"/>
                <w:right w:val="none" w:sz="0" w:space="0" w:color="auto"/>
              </w:divBdr>
            </w:div>
          </w:divsChild>
        </w:div>
        <w:div w:id="1471939146">
          <w:marLeft w:val="0"/>
          <w:marRight w:val="0"/>
          <w:marTop w:val="0"/>
          <w:marBottom w:val="0"/>
          <w:divBdr>
            <w:top w:val="none" w:sz="0" w:space="0" w:color="auto"/>
            <w:left w:val="none" w:sz="0" w:space="0" w:color="auto"/>
            <w:bottom w:val="none" w:sz="0" w:space="0" w:color="auto"/>
            <w:right w:val="none" w:sz="0" w:space="0" w:color="auto"/>
          </w:divBdr>
        </w:div>
        <w:div w:id="1170945012">
          <w:marLeft w:val="0"/>
          <w:marRight w:val="0"/>
          <w:marTop w:val="0"/>
          <w:marBottom w:val="0"/>
          <w:divBdr>
            <w:top w:val="none" w:sz="0" w:space="0" w:color="auto"/>
            <w:left w:val="none" w:sz="0" w:space="0" w:color="auto"/>
            <w:bottom w:val="none" w:sz="0" w:space="0" w:color="auto"/>
            <w:right w:val="none" w:sz="0" w:space="0" w:color="auto"/>
          </w:divBdr>
          <w:divsChild>
            <w:div w:id="1305624892">
              <w:marLeft w:val="0"/>
              <w:marRight w:val="0"/>
              <w:marTop w:val="0"/>
              <w:marBottom w:val="0"/>
              <w:divBdr>
                <w:top w:val="none" w:sz="0" w:space="0" w:color="auto"/>
                <w:left w:val="none" w:sz="0" w:space="0" w:color="auto"/>
                <w:bottom w:val="none" w:sz="0" w:space="0" w:color="auto"/>
                <w:right w:val="none" w:sz="0" w:space="0" w:color="auto"/>
              </w:divBdr>
            </w:div>
            <w:div w:id="859005729">
              <w:marLeft w:val="0"/>
              <w:marRight w:val="0"/>
              <w:marTop w:val="0"/>
              <w:marBottom w:val="0"/>
              <w:divBdr>
                <w:top w:val="none" w:sz="0" w:space="0" w:color="auto"/>
                <w:left w:val="none" w:sz="0" w:space="0" w:color="auto"/>
                <w:bottom w:val="none" w:sz="0" w:space="0" w:color="auto"/>
                <w:right w:val="none" w:sz="0" w:space="0" w:color="auto"/>
              </w:divBdr>
            </w:div>
            <w:div w:id="21521959">
              <w:marLeft w:val="0"/>
              <w:marRight w:val="0"/>
              <w:marTop w:val="0"/>
              <w:marBottom w:val="0"/>
              <w:divBdr>
                <w:top w:val="none" w:sz="0" w:space="0" w:color="auto"/>
                <w:left w:val="none" w:sz="0" w:space="0" w:color="auto"/>
                <w:bottom w:val="none" w:sz="0" w:space="0" w:color="auto"/>
                <w:right w:val="none" w:sz="0" w:space="0" w:color="auto"/>
              </w:divBdr>
            </w:div>
            <w:div w:id="453720560">
              <w:marLeft w:val="0"/>
              <w:marRight w:val="0"/>
              <w:marTop w:val="0"/>
              <w:marBottom w:val="0"/>
              <w:divBdr>
                <w:top w:val="none" w:sz="0" w:space="0" w:color="auto"/>
                <w:left w:val="none" w:sz="0" w:space="0" w:color="auto"/>
                <w:bottom w:val="none" w:sz="0" w:space="0" w:color="auto"/>
                <w:right w:val="none" w:sz="0" w:space="0" w:color="auto"/>
              </w:divBdr>
            </w:div>
            <w:div w:id="1254969968">
              <w:marLeft w:val="0"/>
              <w:marRight w:val="0"/>
              <w:marTop w:val="0"/>
              <w:marBottom w:val="0"/>
              <w:divBdr>
                <w:top w:val="none" w:sz="0" w:space="0" w:color="auto"/>
                <w:left w:val="none" w:sz="0" w:space="0" w:color="auto"/>
                <w:bottom w:val="none" w:sz="0" w:space="0" w:color="auto"/>
                <w:right w:val="none" w:sz="0" w:space="0" w:color="auto"/>
              </w:divBdr>
            </w:div>
            <w:div w:id="898786832">
              <w:marLeft w:val="0"/>
              <w:marRight w:val="0"/>
              <w:marTop w:val="0"/>
              <w:marBottom w:val="0"/>
              <w:divBdr>
                <w:top w:val="none" w:sz="0" w:space="0" w:color="auto"/>
                <w:left w:val="none" w:sz="0" w:space="0" w:color="auto"/>
                <w:bottom w:val="none" w:sz="0" w:space="0" w:color="auto"/>
                <w:right w:val="none" w:sz="0" w:space="0" w:color="auto"/>
              </w:divBdr>
            </w:div>
            <w:div w:id="184289325">
              <w:marLeft w:val="0"/>
              <w:marRight w:val="0"/>
              <w:marTop w:val="0"/>
              <w:marBottom w:val="0"/>
              <w:divBdr>
                <w:top w:val="none" w:sz="0" w:space="0" w:color="auto"/>
                <w:left w:val="none" w:sz="0" w:space="0" w:color="auto"/>
                <w:bottom w:val="none" w:sz="0" w:space="0" w:color="auto"/>
                <w:right w:val="none" w:sz="0" w:space="0" w:color="auto"/>
              </w:divBdr>
            </w:div>
            <w:div w:id="894659792">
              <w:marLeft w:val="0"/>
              <w:marRight w:val="0"/>
              <w:marTop w:val="0"/>
              <w:marBottom w:val="0"/>
              <w:divBdr>
                <w:top w:val="none" w:sz="0" w:space="0" w:color="auto"/>
                <w:left w:val="none" w:sz="0" w:space="0" w:color="auto"/>
                <w:bottom w:val="none" w:sz="0" w:space="0" w:color="auto"/>
                <w:right w:val="none" w:sz="0" w:space="0" w:color="auto"/>
              </w:divBdr>
            </w:div>
            <w:div w:id="1121608005">
              <w:marLeft w:val="0"/>
              <w:marRight w:val="0"/>
              <w:marTop w:val="0"/>
              <w:marBottom w:val="0"/>
              <w:divBdr>
                <w:top w:val="none" w:sz="0" w:space="0" w:color="auto"/>
                <w:left w:val="none" w:sz="0" w:space="0" w:color="auto"/>
                <w:bottom w:val="none" w:sz="0" w:space="0" w:color="auto"/>
                <w:right w:val="none" w:sz="0" w:space="0" w:color="auto"/>
              </w:divBdr>
            </w:div>
            <w:div w:id="733048442">
              <w:marLeft w:val="0"/>
              <w:marRight w:val="0"/>
              <w:marTop w:val="0"/>
              <w:marBottom w:val="0"/>
              <w:divBdr>
                <w:top w:val="none" w:sz="0" w:space="0" w:color="auto"/>
                <w:left w:val="none" w:sz="0" w:space="0" w:color="auto"/>
                <w:bottom w:val="none" w:sz="0" w:space="0" w:color="auto"/>
                <w:right w:val="none" w:sz="0" w:space="0" w:color="auto"/>
              </w:divBdr>
            </w:div>
            <w:div w:id="2053112515">
              <w:marLeft w:val="0"/>
              <w:marRight w:val="0"/>
              <w:marTop w:val="0"/>
              <w:marBottom w:val="0"/>
              <w:divBdr>
                <w:top w:val="none" w:sz="0" w:space="0" w:color="auto"/>
                <w:left w:val="none" w:sz="0" w:space="0" w:color="auto"/>
                <w:bottom w:val="none" w:sz="0" w:space="0" w:color="auto"/>
                <w:right w:val="none" w:sz="0" w:space="0" w:color="auto"/>
              </w:divBdr>
            </w:div>
            <w:div w:id="411513953">
              <w:marLeft w:val="0"/>
              <w:marRight w:val="0"/>
              <w:marTop w:val="0"/>
              <w:marBottom w:val="0"/>
              <w:divBdr>
                <w:top w:val="none" w:sz="0" w:space="0" w:color="auto"/>
                <w:left w:val="none" w:sz="0" w:space="0" w:color="auto"/>
                <w:bottom w:val="none" w:sz="0" w:space="0" w:color="auto"/>
                <w:right w:val="none" w:sz="0" w:space="0" w:color="auto"/>
              </w:divBdr>
            </w:div>
            <w:div w:id="92362445">
              <w:marLeft w:val="0"/>
              <w:marRight w:val="0"/>
              <w:marTop w:val="0"/>
              <w:marBottom w:val="0"/>
              <w:divBdr>
                <w:top w:val="none" w:sz="0" w:space="0" w:color="auto"/>
                <w:left w:val="none" w:sz="0" w:space="0" w:color="auto"/>
                <w:bottom w:val="none" w:sz="0" w:space="0" w:color="auto"/>
                <w:right w:val="none" w:sz="0" w:space="0" w:color="auto"/>
              </w:divBdr>
            </w:div>
            <w:div w:id="262033149">
              <w:marLeft w:val="0"/>
              <w:marRight w:val="0"/>
              <w:marTop w:val="0"/>
              <w:marBottom w:val="0"/>
              <w:divBdr>
                <w:top w:val="none" w:sz="0" w:space="0" w:color="auto"/>
                <w:left w:val="none" w:sz="0" w:space="0" w:color="auto"/>
                <w:bottom w:val="none" w:sz="0" w:space="0" w:color="auto"/>
                <w:right w:val="none" w:sz="0" w:space="0" w:color="auto"/>
              </w:divBdr>
            </w:div>
            <w:div w:id="725488829">
              <w:marLeft w:val="0"/>
              <w:marRight w:val="0"/>
              <w:marTop w:val="0"/>
              <w:marBottom w:val="0"/>
              <w:divBdr>
                <w:top w:val="none" w:sz="0" w:space="0" w:color="auto"/>
                <w:left w:val="none" w:sz="0" w:space="0" w:color="auto"/>
                <w:bottom w:val="none" w:sz="0" w:space="0" w:color="auto"/>
                <w:right w:val="none" w:sz="0" w:space="0" w:color="auto"/>
              </w:divBdr>
            </w:div>
            <w:div w:id="597063157">
              <w:marLeft w:val="0"/>
              <w:marRight w:val="0"/>
              <w:marTop w:val="0"/>
              <w:marBottom w:val="0"/>
              <w:divBdr>
                <w:top w:val="none" w:sz="0" w:space="0" w:color="auto"/>
                <w:left w:val="none" w:sz="0" w:space="0" w:color="auto"/>
                <w:bottom w:val="none" w:sz="0" w:space="0" w:color="auto"/>
                <w:right w:val="none" w:sz="0" w:space="0" w:color="auto"/>
              </w:divBdr>
            </w:div>
            <w:div w:id="1762528695">
              <w:marLeft w:val="0"/>
              <w:marRight w:val="0"/>
              <w:marTop w:val="0"/>
              <w:marBottom w:val="0"/>
              <w:divBdr>
                <w:top w:val="none" w:sz="0" w:space="0" w:color="auto"/>
                <w:left w:val="none" w:sz="0" w:space="0" w:color="auto"/>
                <w:bottom w:val="none" w:sz="0" w:space="0" w:color="auto"/>
                <w:right w:val="none" w:sz="0" w:space="0" w:color="auto"/>
              </w:divBdr>
            </w:div>
            <w:div w:id="964694776">
              <w:marLeft w:val="0"/>
              <w:marRight w:val="0"/>
              <w:marTop w:val="0"/>
              <w:marBottom w:val="0"/>
              <w:divBdr>
                <w:top w:val="none" w:sz="0" w:space="0" w:color="auto"/>
                <w:left w:val="none" w:sz="0" w:space="0" w:color="auto"/>
                <w:bottom w:val="none" w:sz="0" w:space="0" w:color="auto"/>
                <w:right w:val="none" w:sz="0" w:space="0" w:color="auto"/>
              </w:divBdr>
            </w:div>
            <w:div w:id="1077360146">
              <w:marLeft w:val="0"/>
              <w:marRight w:val="0"/>
              <w:marTop w:val="0"/>
              <w:marBottom w:val="0"/>
              <w:divBdr>
                <w:top w:val="none" w:sz="0" w:space="0" w:color="auto"/>
                <w:left w:val="none" w:sz="0" w:space="0" w:color="auto"/>
                <w:bottom w:val="none" w:sz="0" w:space="0" w:color="auto"/>
                <w:right w:val="none" w:sz="0" w:space="0" w:color="auto"/>
              </w:divBdr>
            </w:div>
            <w:div w:id="522790694">
              <w:marLeft w:val="0"/>
              <w:marRight w:val="0"/>
              <w:marTop w:val="0"/>
              <w:marBottom w:val="0"/>
              <w:divBdr>
                <w:top w:val="none" w:sz="0" w:space="0" w:color="auto"/>
                <w:left w:val="none" w:sz="0" w:space="0" w:color="auto"/>
                <w:bottom w:val="none" w:sz="0" w:space="0" w:color="auto"/>
                <w:right w:val="none" w:sz="0" w:space="0" w:color="auto"/>
              </w:divBdr>
            </w:div>
            <w:div w:id="1758475661">
              <w:marLeft w:val="0"/>
              <w:marRight w:val="0"/>
              <w:marTop w:val="0"/>
              <w:marBottom w:val="0"/>
              <w:divBdr>
                <w:top w:val="none" w:sz="0" w:space="0" w:color="auto"/>
                <w:left w:val="none" w:sz="0" w:space="0" w:color="auto"/>
                <w:bottom w:val="none" w:sz="0" w:space="0" w:color="auto"/>
                <w:right w:val="none" w:sz="0" w:space="0" w:color="auto"/>
              </w:divBdr>
            </w:div>
            <w:div w:id="1808207036">
              <w:marLeft w:val="0"/>
              <w:marRight w:val="0"/>
              <w:marTop w:val="0"/>
              <w:marBottom w:val="0"/>
              <w:divBdr>
                <w:top w:val="none" w:sz="0" w:space="0" w:color="auto"/>
                <w:left w:val="none" w:sz="0" w:space="0" w:color="auto"/>
                <w:bottom w:val="none" w:sz="0" w:space="0" w:color="auto"/>
                <w:right w:val="none" w:sz="0" w:space="0" w:color="auto"/>
              </w:divBdr>
            </w:div>
            <w:div w:id="653605804">
              <w:marLeft w:val="0"/>
              <w:marRight w:val="0"/>
              <w:marTop w:val="0"/>
              <w:marBottom w:val="0"/>
              <w:divBdr>
                <w:top w:val="none" w:sz="0" w:space="0" w:color="auto"/>
                <w:left w:val="none" w:sz="0" w:space="0" w:color="auto"/>
                <w:bottom w:val="none" w:sz="0" w:space="0" w:color="auto"/>
                <w:right w:val="none" w:sz="0" w:space="0" w:color="auto"/>
              </w:divBdr>
            </w:div>
            <w:div w:id="1177043652">
              <w:marLeft w:val="0"/>
              <w:marRight w:val="0"/>
              <w:marTop w:val="0"/>
              <w:marBottom w:val="0"/>
              <w:divBdr>
                <w:top w:val="none" w:sz="0" w:space="0" w:color="auto"/>
                <w:left w:val="none" w:sz="0" w:space="0" w:color="auto"/>
                <w:bottom w:val="none" w:sz="0" w:space="0" w:color="auto"/>
                <w:right w:val="none" w:sz="0" w:space="0" w:color="auto"/>
              </w:divBdr>
            </w:div>
            <w:div w:id="1818259481">
              <w:marLeft w:val="0"/>
              <w:marRight w:val="0"/>
              <w:marTop w:val="0"/>
              <w:marBottom w:val="0"/>
              <w:divBdr>
                <w:top w:val="none" w:sz="0" w:space="0" w:color="auto"/>
                <w:left w:val="none" w:sz="0" w:space="0" w:color="auto"/>
                <w:bottom w:val="none" w:sz="0" w:space="0" w:color="auto"/>
                <w:right w:val="none" w:sz="0" w:space="0" w:color="auto"/>
              </w:divBdr>
            </w:div>
            <w:div w:id="672802353">
              <w:marLeft w:val="0"/>
              <w:marRight w:val="0"/>
              <w:marTop w:val="0"/>
              <w:marBottom w:val="0"/>
              <w:divBdr>
                <w:top w:val="none" w:sz="0" w:space="0" w:color="auto"/>
                <w:left w:val="none" w:sz="0" w:space="0" w:color="auto"/>
                <w:bottom w:val="none" w:sz="0" w:space="0" w:color="auto"/>
                <w:right w:val="none" w:sz="0" w:space="0" w:color="auto"/>
              </w:divBdr>
            </w:div>
            <w:div w:id="868907030">
              <w:marLeft w:val="0"/>
              <w:marRight w:val="0"/>
              <w:marTop w:val="0"/>
              <w:marBottom w:val="0"/>
              <w:divBdr>
                <w:top w:val="none" w:sz="0" w:space="0" w:color="auto"/>
                <w:left w:val="none" w:sz="0" w:space="0" w:color="auto"/>
                <w:bottom w:val="none" w:sz="0" w:space="0" w:color="auto"/>
                <w:right w:val="none" w:sz="0" w:space="0" w:color="auto"/>
              </w:divBdr>
            </w:div>
            <w:div w:id="284433867">
              <w:marLeft w:val="0"/>
              <w:marRight w:val="0"/>
              <w:marTop w:val="0"/>
              <w:marBottom w:val="0"/>
              <w:divBdr>
                <w:top w:val="none" w:sz="0" w:space="0" w:color="auto"/>
                <w:left w:val="none" w:sz="0" w:space="0" w:color="auto"/>
                <w:bottom w:val="none" w:sz="0" w:space="0" w:color="auto"/>
                <w:right w:val="none" w:sz="0" w:space="0" w:color="auto"/>
              </w:divBdr>
            </w:div>
            <w:div w:id="512763262">
              <w:marLeft w:val="0"/>
              <w:marRight w:val="0"/>
              <w:marTop w:val="0"/>
              <w:marBottom w:val="0"/>
              <w:divBdr>
                <w:top w:val="none" w:sz="0" w:space="0" w:color="auto"/>
                <w:left w:val="none" w:sz="0" w:space="0" w:color="auto"/>
                <w:bottom w:val="none" w:sz="0" w:space="0" w:color="auto"/>
                <w:right w:val="none" w:sz="0" w:space="0" w:color="auto"/>
              </w:divBdr>
            </w:div>
            <w:div w:id="1984657498">
              <w:marLeft w:val="0"/>
              <w:marRight w:val="0"/>
              <w:marTop w:val="0"/>
              <w:marBottom w:val="0"/>
              <w:divBdr>
                <w:top w:val="none" w:sz="0" w:space="0" w:color="auto"/>
                <w:left w:val="none" w:sz="0" w:space="0" w:color="auto"/>
                <w:bottom w:val="none" w:sz="0" w:space="0" w:color="auto"/>
                <w:right w:val="none" w:sz="0" w:space="0" w:color="auto"/>
              </w:divBdr>
            </w:div>
            <w:div w:id="1401518992">
              <w:marLeft w:val="0"/>
              <w:marRight w:val="0"/>
              <w:marTop w:val="0"/>
              <w:marBottom w:val="0"/>
              <w:divBdr>
                <w:top w:val="none" w:sz="0" w:space="0" w:color="auto"/>
                <w:left w:val="none" w:sz="0" w:space="0" w:color="auto"/>
                <w:bottom w:val="none" w:sz="0" w:space="0" w:color="auto"/>
                <w:right w:val="none" w:sz="0" w:space="0" w:color="auto"/>
              </w:divBdr>
            </w:div>
            <w:div w:id="1143735492">
              <w:marLeft w:val="0"/>
              <w:marRight w:val="0"/>
              <w:marTop w:val="0"/>
              <w:marBottom w:val="0"/>
              <w:divBdr>
                <w:top w:val="none" w:sz="0" w:space="0" w:color="auto"/>
                <w:left w:val="none" w:sz="0" w:space="0" w:color="auto"/>
                <w:bottom w:val="none" w:sz="0" w:space="0" w:color="auto"/>
                <w:right w:val="none" w:sz="0" w:space="0" w:color="auto"/>
              </w:divBdr>
            </w:div>
            <w:div w:id="1648586357">
              <w:marLeft w:val="0"/>
              <w:marRight w:val="0"/>
              <w:marTop w:val="0"/>
              <w:marBottom w:val="0"/>
              <w:divBdr>
                <w:top w:val="none" w:sz="0" w:space="0" w:color="auto"/>
                <w:left w:val="none" w:sz="0" w:space="0" w:color="auto"/>
                <w:bottom w:val="none" w:sz="0" w:space="0" w:color="auto"/>
                <w:right w:val="none" w:sz="0" w:space="0" w:color="auto"/>
              </w:divBdr>
            </w:div>
            <w:div w:id="461534194">
              <w:marLeft w:val="0"/>
              <w:marRight w:val="0"/>
              <w:marTop w:val="0"/>
              <w:marBottom w:val="0"/>
              <w:divBdr>
                <w:top w:val="none" w:sz="0" w:space="0" w:color="auto"/>
                <w:left w:val="none" w:sz="0" w:space="0" w:color="auto"/>
                <w:bottom w:val="none" w:sz="0" w:space="0" w:color="auto"/>
                <w:right w:val="none" w:sz="0" w:space="0" w:color="auto"/>
              </w:divBdr>
            </w:div>
            <w:div w:id="930118179">
              <w:marLeft w:val="0"/>
              <w:marRight w:val="0"/>
              <w:marTop w:val="0"/>
              <w:marBottom w:val="0"/>
              <w:divBdr>
                <w:top w:val="none" w:sz="0" w:space="0" w:color="auto"/>
                <w:left w:val="none" w:sz="0" w:space="0" w:color="auto"/>
                <w:bottom w:val="none" w:sz="0" w:space="0" w:color="auto"/>
                <w:right w:val="none" w:sz="0" w:space="0" w:color="auto"/>
              </w:divBdr>
            </w:div>
            <w:div w:id="1138838577">
              <w:marLeft w:val="0"/>
              <w:marRight w:val="0"/>
              <w:marTop w:val="0"/>
              <w:marBottom w:val="0"/>
              <w:divBdr>
                <w:top w:val="none" w:sz="0" w:space="0" w:color="auto"/>
                <w:left w:val="none" w:sz="0" w:space="0" w:color="auto"/>
                <w:bottom w:val="none" w:sz="0" w:space="0" w:color="auto"/>
                <w:right w:val="none" w:sz="0" w:space="0" w:color="auto"/>
              </w:divBdr>
            </w:div>
            <w:div w:id="2053267845">
              <w:marLeft w:val="0"/>
              <w:marRight w:val="0"/>
              <w:marTop w:val="0"/>
              <w:marBottom w:val="0"/>
              <w:divBdr>
                <w:top w:val="none" w:sz="0" w:space="0" w:color="auto"/>
                <w:left w:val="none" w:sz="0" w:space="0" w:color="auto"/>
                <w:bottom w:val="none" w:sz="0" w:space="0" w:color="auto"/>
                <w:right w:val="none" w:sz="0" w:space="0" w:color="auto"/>
              </w:divBdr>
            </w:div>
            <w:div w:id="1145200524">
              <w:marLeft w:val="0"/>
              <w:marRight w:val="0"/>
              <w:marTop w:val="0"/>
              <w:marBottom w:val="0"/>
              <w:divBdr>
                <w:top w:val="none" w:sz="0" w:space="0" w:color="auto"/>
                <w:left w:val="none" w:sz="0" w:space="0" w:color="auto"/>
                <w:bottom w:val="none" w:sz="0" w:space="0" w:color="auto"/>
                <w:right w:val="none" w:sz="0" w:space="0" w:color="auto"/>
              </w:divBdr>
            </w:div>
            <w:div w:id="351879821">
              <w:marLeft w:val="0"/>
              <w:marRight w:val="0"/>
              <w:marTop w:val="0"/>
              <w:marBottom w:val="0"/>
              <w:divBdr>
                <w:top w:val="none" w:sz="0" w:space="0" w:color="auto"/>
                <w:left w:val="none" w:sz="0" w:space="0" w:color="auto"/>
                <w:bottom w:val="none" w:sz="0" w:space="0" w:color="auto"/>
                <w:right w:val="none" w:sz="0" w:space="0" w:color="auto"/>
              </w:divBdr>
            </w:div>
            <w:div w:id="627009060">
              <w:marLeft w:val="0"/>
              <w:marRight w:val="0"/>
              <w:marTop w:val="0"/>
              <w:marBottom w:val="0"/>
              <w:divBdr>
                <w:top w:val="none" w:sz="0" w:space="0" w:color="auto"/>
                <w:left w:val="none" w:sz="0" w:space="0" w:color="auto"/>
                <w:bottom w:val="none" w:sz="0" w:space="0" w:color="auto"/>
                <w:right w:val="none" w:sz="0" w:space="0" w:color="auto"/>
              </w:divBdr>
            </w:div>
            <w:div w:id="701784203">
              <w:marLeft w:val="0"/>
              <w:marRight w:val="0"/>
              <w:marTop w:val="0"/>
              <w:marBottom w:val="0"/>
              <w:divBdr>
                <w:top w:val="none" w:sz="0" w:space="0" w:color="auto"/>
                <w:left w:val="none" w:sz="0" w:space="0" w:color="auto"/>
                <w:bottom w:val="none" w:sz="0" w:space="0" w:color="auto"/>
                <w:right w:val="none" w:sz="0" w:space="0" w:color="auto"/>
              </w:divBdr>
            </w:div>
            <w:div w:id="1216772700">
              <w:marLeft w:val="0"/>
              <w:marRight w:val="0"/>
              <w:marTop w:val="0"/>
              <w:marBottom w:val="0"/>
              <w:divBdr>
                <w:top w:val="none" w:sz="0" w:space="0" w:color="auto"/>
                <w:left w:val="none" w:sz="0" w:space="0" w:color="auto"/>
                <w:bottom w:val="none" w:sz="0" w:space="0" w:color="auto"/>
                <w:right w:val="none" w:sz="0" w:space="0" w:color="auto"/>
              </w:divBdr>
            </w:div>
            <w:div w:id="1006860403">
              <w:marLeft w:val="0"/>
              <w:marRight w:val="0"/>
              <w:marTop w:val="0"/>
              <w:marBottom w:val="0"/>
              <w:divBdr>
                <w:top w:val="none" w:sz="0" w:space="0" w:color="auto"/>
                <w:left w:val="none" w:sz="0" w:space="0" w:color="auto"/>
                <w:bottom w:val="none" w:sz="0" w:space="0" w:color="auto"/>
                <w:right w:val="none" w:sz="0" w:space="0" w:color="auto"/>
              </w:divBdr>
            </w:div>
            <w:div w:id="2044818092">
              <w:marLeft w:val="0"/>
              <w:marRight w:val="0"/>
              <w:marTop w:val="0"/>
              <w:marBottom w:val="0"/>
              <w:divBdr>
                <w:top w:val="none" w:sz="0" w:space="0" w:color="auto"/>
                <w:left w:val="none" w:sz="0" w:space="0" w:color="auto"/>
                <w:bottom w:val="none" w:sz="0" w:space="0" w:color="auto"/>
                <w:right w:val="none" w:sz="0" w:space="0" w:color="auto"/>
              </w:divBdr>
            </w:div>
            <w:div w:id="1568612133">
              <w:marLeft w:val="0"/>
              <w:marRight w:val="0"/>
              <w:marTop w:val="0"/>
              <w:marBottom w:val="0"/>
              <w:divBdr>
                <w:top w:val="none" w:sz="0" w:space="0" w:color="auto"/>
                <w:left w:val="none" w:sz="0" w:space="0" w:color="auto"/>
                <w:bottom w:val="none" w:sz="0" w:space="0" w:color="auto"/>
                <w:right w:val="none" w:sz="0" w:space="0" w:color="auto"/>
              </w:divBdr>
            </w:div>
            <w:div w:id="1291281408">
              <w:marLeft w:val="0"/>
              <w:marRight w:val="0"/>
              <w:marTop w:val="0"/>
              <w:marBottom w:val="0"/>
              <w:divBdr>
                <w:top w:val="none" w:sz="0" w:space="0" w:color="auto"/>
                <w:left w:val="none" w:sz="0" w:space="0" w:color="auto"/>
                <w:bottom w:val="none" w:sz="0" w:space="0" w:color="auto"/>
                <w:right w:val="none" w:sz="0" w:space="0" w:color="auto"/>
              </w:divBdr>
            </w:div>
            <w:div w:id="2087343038">
              <w:marLeft w:val="0"/>
              <w:marRight w:val="0"/>
              <w:marTop w:val="0"/>
              <w:marBottom w:val="0"/>
              <w:divBdr>
                <w:top w:val="none" w:sz="0" w:space="0" w:color="auto"/>
                <w:left w:val="none" w:sz="0" w:space="0" w:color="auto"/>
                <w:bottom w:val="none" w:sz="0" w:space="0" w:color="auto"/>
                <w:right w:val="none" w:sz="0" w:space="0" w:color="auto"/>
              </w:divBdr>
            </w:div>
            <w:div w:id="1245453945">
              <w:marLeft w:val="0"/>
              <w:marRight w:val="0"/>
              <w:marTop w:val="0"/>
              <w:marBottom w:val="0"/>
              <w:divBdr>
                <w:top w:val="none" w:sz="0" w:space="0" w:color="auto"/>
                <w:left w:val="none" w:sz="0" w:space="0" w:color="auto"/>
                <w:bottom w:val="none" w:sz="0" w:space="0" w:color="auto"/>
                <w:right w:val="none" w:sz="0" w:space="0" w:color="auto"/>
              </w:divBdr>
            </w:div>
            <w:div w:id="904804937">
              <w:marLeft w:val="0"/>
              <w:marRight w:val="0"/>
              <w:marTop w:val="0"/>
              <w:marBottom w:val="0"/>
              <w:divBdr>
                <w:top w:val="none" w:sz="0" w:space="0" w:color="auto"/>
                <w:left w:val="none" w:sz="0" w:space="0" w:color="auto"/>
                <w:bottom w:val="none" w:sz="0" w:space="0" w:color="auto"/>
                <w:right w:val="none" w:sz="0" w:space="0" w:color="auto"/>
              </w:divBdr>
            </w:div>
            <w:div w:id="193466830">
              <w:marLeft w:val="0"/>
              <w:marRight w:val="0"/>
              <w:marTop w:val="0"/>
              <w:marBottom w:val="0"/>
              <w:divBdr>
                <w:top w:val="none" w:sz="0" w:space="0" w:color="auto"/>
                <w:left w:val="none" w:sz="0" w:space="0" w:color="auto"/>
                <w:bottom w:val="none" w:sz="0" w:space="0" w:color="auto"/>
                <w:right w:val="none" w:sz="0" w:space="0" w:color="auto"/>
              </w:divBdr>
            </w:div>
            <w:div w:id="252666184">
              <w:marLeft w:val="0"/>
              <w:marRight w:val="0"/>
              <w:marTop w:val="0"/>
              <w:marBottom w:val="0"/>
              <w:divBdr>
                <w:top w:val="none" w:sz="0" w:space="0" w:color="auto"/>
                <w:left w:val="none" w:sz="0" w:space="0" w:color="auto"/>
                <w:bottom w:val="none" w:sz="0" w:space="0" w:color="auto"/>
                <w:right w:val="none" w:sz="0" w:space="0" w:color="auto"/>
              </w:divBdr>
            </w:div>
            <w:div w:id="1290748996">
              <w:marLeft w:val="0"/>
              <w:marRight w:val="0"/>
              <w:marTop w:val="0"/>
              <w:marBottom w:val="0"/>
              <w:divBdr>
                <w:top w:val="none" w:sz="0" w:space="0" w:color="auto"/>
                <w:left w:val="none" w:sz="0" w:space="0" w:color="auto"/>
                <w:bottom w:val="none" w:sz="0" w:space="0" w:color="auto"/>
                <w:right w:val="none" w:sz="0" w:space="0" w:color="auto"/>
              </w:divBdr>
            </w:div>
            <w:div w:id="259995751">
              <w:marLeft w:val="0"/>
              <w:marRight w:val="0"/>
              <w:marTop w:val="0"/>
              <w:marBottom w:val="0"/>
              <w:divBdr>
                <w:top w:val="none" w:sz="0" w:space="0" w:color="auto"/>
                <w:left w:val="none" w:sz="0" w:space="0" w:color="auto"/>
                <w:bottom w:val="none" w:sz="0" w:space="0" w:color="auto"/>
                <w:right w:val="none" w:sz="0" w:space="0" w:color="auto"/>
              </w:divBdr>
            </w:div>
            <w:div w:id="1852991463">
              <w:marLeft w:val="0"/>
              <w:marRight w:val="0"/>
              <w:marTop w:val="0"/>
              <w:marBottom w:val="0"/>
              <w:divBdr>
                <w:top w:val="none" w:sz="0" w:space="0" w:color="auto"/>
                <w:left w:val="none" w:sz="0" w:space="0" w:color="auto"/>
                <w:bottom w:val="none" w:sz="0" w:space="0" w:color="auto"/>
                <w:right w:val="none" w:sz="0" w:space="0" w:color="auto"/>
              </w:divBdr>
            </w:div>
            <w:div w:id="2144418219">
              <w:marLeft w:val="0"/>
              <w:marRight w:val="0"/>
              <w:marTop w:val="0"/>
              <w:marBottom w:val="0"/>
              <w:divBdr>
                <w:top w:val="none" w:sz="0" w:space="0" w:color="auto"/>
                <w:left w:val="none" w:sz="0" w:space="0" w:color="auto"/>
                <w:bottom w:val="none" w:sz="0" w:space="0" w:color="auto"/>
                <w:right w:val="none" w:sz="0" w:space="0" w:color="auto"/>
              </w:divBdr>
            </w:div>
            <w:div w:id="1788815374">
              <w:marLeft w:val="0"/>
              <w:marRight w:val="0"/>
              <w:marTop w:val="0"/>
              <w:marBottom w:val="0"/>
              <w:divBdr>
                <w:top w:val="none" w:sz="0" w:space="0" w:color="auto"/>
                <w:left w:val="none" w:sz="0" w:space="0" w:color="auto"/>
                <w:bottom w:val="none" w:sz="0" w:space="0" w:color="auto"/>
                <w:right w:val="none" w:sz="0" w:space="0" w:color="auto"/>
              </w:divBdr>
            </w:div>
            <w:div w:id="858853741">
              <w:marLeft w:val="0"/>
              <w:marRight w:val="0"/>
              <w:marTop w:val="0"/>
              <w:marBottom w:val="0"/>
              <w:divBdr>
                <w:top w:val="none" w:sz="0" w:space="0" w:color="auto"/>
                <w:left w:val="none" w:sz="0" w:space="0" w:color="auto"/>
                <w:bottom w:val="none" w:sz="0" w:space="0" w:color="auto"/>
                <w:right w:val="none" w:sz="0" w:space="0" w:color="auto"/>
              </w:divBdr>
            </w:div>
            <w:div w:id="388965256">
              <w:marLeft w:val="0"/>
              <w:marRight w:val="0"/>
              <w:marTop w:val="0"/>
              <w:marBottom w:val="0"/>
              <w:divBdr>
                <w:top w:val="none" w:sz="0" w:space="0" w:color="auto"/>
                <w:left w:val="none" w:sz="0" w:space="0" w:color="auto"/>
                <w:bottom w:val="none" w:sz="0" w:space="0" w:color="auto"/>
                <w:right w:val="none" w:sz="0" w:space="0" w:color="auto"/>
              </w:divBdr>
            </w:div>
            <w:div w:id="919368273">
              <w:marLeft w:val="0"/>
              <w:marRight w:val="0"/>
              <w:marTop w:val="0"/>
              <w:marBottom w:val="0"/>
              <w:divBdr>
                <w:top w:val="none" w:sz="0" w:space="0" w:color="auto"/>
                <w:left w:val="none" w:sz="0" w:space="0" w:color="auto"/>
                <w:bottom w:val="none" w:sz="0" w:space="0" w:color="auto"/>
                <w:right w:val="none" w:sz="0" w:space="0" w:color="auto"/>
              </w:divBdr>
            </w:div>
            <w:div w:id="1897887904">
              <w:marLeft w:val="0"/>
              <w:marRight w:val="0"/>
              <w:marTop w:val="0"/>
              <w:marBottom w:val="0"/>
              <w:divBdr>
                <w:top w:val="none" w:sz="0" w:space="0" w:color="auto"/>
                <w:left w:val="none" w:sz="0" w:space="0" w:color="auto"/>
                <w:bottom w:val="none" w:sz="0" w:space="0" w:color="auto"/>
                <w:right w:val="none" w:sz="0" w:space="0" w:color="auto"/>
              </w:divBdr>
            </w:div>
            <w:div w:id="1273316348">
              <w:marLeft w:val="0"/>
              <w:marRight w:val="0"/>
              <w:marTop w:val="0"/>
              <w:marBottom w:val="0"/>
              <w:divBdr>
                <w:top w:val="none" w:sz="0" w:space="0" w:color="auto"/>
                <w:left w:val="none" w:sz="0" w:space="0" w:color="auto"/>
                <w:bottom w:val="none" w:sz="0" w:space="0" w:color="auto"/>
                <w:right w:val="none" w:sz="0" w:space="0" w:color="auto"/>
              </w:divBdr>
            </w:div>
            <w:div w:id="913860907">
              <w:marLeft w:val="0"/>
              <w:marRight w:val="0"/>
              <w:marTop w:val="0"/>
              <w:marBottom w:val="0"/>
              <w:divBdr>
                <w:top w:val="none" w:sz="0" w:space="0" w:color="auto"/>
                <w:left w:val="none" w:sz="0" w:space="0" w:color="auto"/>
                <w:bottom w:val="none" w:sz="0" w:space="0" w:color="auto"/>
                <w:right w:val="none" w:sz="0" w:space="0" w:color="auto"/>
              </w:divBdr>
            </w:div>
            <w:div w:id="1181309663">
              <w:marLeft w:val="0"/>
              <w:marRight w:val="0"/>
              <w:marTop w:val="0"/>
              <w:marBottom w:val="0"/>
              <w:divBdr>
                <w:top w:val="none" w:sz="0" w:space="0" w:color="auto"/>
                <w:left w:val="none" w:sz="0" w:space="0" w:color="auto"/>
                <w:bottom w:val="none" w:sz="0" w:space="0" w:color="auto"/>
                <w:right w:val="none" w:sz="0" w:space="0" w:color="auto"/>
              </w:divBdr>
            </w:div>
            <w:div w:id="1079600103">
              <w:marLeft w:val="0"/>
              <w:marRight w:val="0"/>
              <w:marTop w:val="0"/>
              <w:marBottom w:val="0"/>
              <w:divBdr>
                <w:top w:val="none" w:sz="0" w:space="0" w:color="auto"/>
                <w:left w:val="none" w:sz="0" w:space="0" w:color="auto"/>
                <w:bottom w:val="none" w:sz="0" w:space="0" w:color="auto"/>
                <w:right w:val="none" w:sz="0" w:space="0" w:color="auto"/>
              </w:divBdr>
            </w:div>
            <w:div w:id="968128891">
              <w:marLeft w:val="0"/>
              <w:marRight w:val="0"/>
              <w:marTop w:val="0"/>
              <w:marBottom w:val="0"/>
              <w:divBdr>
                <w:top w:val="none" w:sz="0" w:space="0" w:color="auto"/>
                <w:left w:val="none" w:sz="0" w:space="0" w:color="auto"/>
                <w:bottom w:val="none" w:sz="0" w:space="0" w:color="auto"/>
                <w:right w:val="none" w:sz="0" w:space="0" w:color="auto"/>
              </w:divBdr>
            </w:div>
            <w:div w:id="1030303310">
              <w:marLeft w:val="0"/>
              <w:marRight w:val="0"/>
              <w:marTop w:val="0"/>
              <w:marBottom w:val="0"/>
              <w:divBdr>
                <w:top w:val="none" w:sz="0" w:space="0" w:color="auto"/>
                <w:left w:val="none" w:sz="0" w:space="0" w:color="auto"/>
                <w:bottom w:val="none" w:sz="0" w:space="0" w:color="auto"/>
                <w:right w:val="none" w:sz="0" w:space="0" w:color="auto"/>
              </w:divBdr>
            </w:div>
            <w:div w:id="2132822665">
              <w:marLeft w:val="0"/>
              <w:marRight w:val="0"/>
              <w:marTop w:val="0"/>
              <w:marBottom w:val="0"/>
              <w:divBdr>
                <w:top w:val="none" w:sz="0" w:space="0" w:color="auto"/>
                <w:left w:val="none" w:sz="0" w:space="0" w:color="auto"/>
                <w:bottom w:val="none" w:sz="0" w:space="0" w:color="auto"/>
                <w:right w:val="none" w:sz="0" w:space="0" w:color="auto"/>
              </w:divBdr>
            </w:div>
            <w:div w:id="2097021116">
              <w:marLeft w:val="0"/>
              <w:marRight w:val="0"/>
              <w:marTop w:val="0"/>
              <w:marBottom w:val="0"/>
              <w:divBdr>
                <w:top w:val="none" w:sz="0" w:space="0" w:color="auto"/>
                <w:left w:val="none" w:sz="0" w:space="0" w:color="auto"/>
                <w:bottom w:val="none" w:sz="0" w:space="0" w:color="auto"/>
                <w:right w:val="none" w:sz="0" w:space="0" w:color="auto"/>
              </w:divBdr>
            </w:div>
            <w:div w:id="455484628">
              <w:marLeft w:val="0"/>
              <w:marRight w:val="0"/>
              <w:marTop w:val="0"/>
              <w:marBottom w:val="0"/>
              <w:divBdr>
                <w:top w:val="none" w:sz="0" w:space="0" w:color="auto"/>
                <w:left w:val="none" w:sz="0" w:space="0" w:color="auto"/>
                <w:bottom w:val="none" w:sz="0" w:space="0" w:color="auto"/>
                <w:right w:val="none" w:sz="0" w:space="0" w:color="auto"/>
              </w:divBdr>
            </w:div>
            <w:div w:id="2005544499">
              <w:marLeft w:val="0"/>
              <w:marRight w:val="0"/>
              <w:marTop w:val="0"/>
              <w:marBottom w:val="0"/>
              <w:divBdr>
                <w:top w:val="none" w:sz="0" w:space="0" w:color="auto"/>
                <w:left w:val="none" w:sz="0" w:space="0" w:color="auto"/>
                <w:bottom w:val="none" w:sz="0" w:space="0" w:color="auto"/>
                <w:right w:val="none" w:sz="0" w:space="0" w:color="auto"/>
              </w:divBdr>
            </w:div>
            <w:div w:id="2093353958">
              <w:marLeft w:val="0"/>
              <w:marRight w:val="0"/>
              <w:marTop w:val="0"/>
              <w:marBottom w:val="0"/>
              <w:divBdr>
                <w:top w:val="none" w:sz="0" w:space="0" w:color="auto"/>
                <w:left w:val="none" w:sz="0" w:space="0" w:color="auto"/>
                <w:bottom w:val="none" w:sz="0" w:space="0" w:color="auto"/>
                <w:right w:val="none" w:sz="0" w:space="0" w:color="auto"/>
              </w:divBdr>
            </w:div>
            <w:div w:id="1972205488">
              <w:marLeft w:val="0"/>
              <w:marRight w:val="0"/>
              <w:marTop w:val="0"/>
              <w:marBottom w:val="0"/>
              <w:divBdr>
                <w:top w:val="none" w:sz="0" w:space="0" w:color="auto"/>
                <w:left w:val="none" w:sz="0" w:space="0" w:color="auto"/>
                <w:bottom w:val="none" w:sz="0" w:space="0" w:color="auto"/>
                <w:right w:val="none" w:sz="0" w:space="0" w:color="auto"/>
              </w:divBdr>
            </w:div>
            <w:div w:id="959259628">
              <w:marLeft w:val="0"/>
              <w:marRight w:val="0"/>
              <w:marTop w:val="0"/>
              <w:marBottom w:val="0"/>
              <w:divBdr>
                <w:top w:val="none" w:sz="0" w:space="0" w:color="auto"/>
                <w:left w:val="none" w:sz="0" w:space="0" w:color="auto"/>
                <w:bottom w:val="none" w:sz="0" w:space="0" w:color="auto"/>
                <w:right w:val="none" w:sz="0" w:space="0" w:color="auto"/>
              </w:divBdr>
            </w:div>
            <w:div w:id="1673411307">
              <w:marLeft w:val="0"/>
              <w:marRight w:val="0"/>
              <w:marTop w:val="0"/>
              <w:marBottom w:val="0"/>
              <w:divBdr>
                <w:top w:val="none" w:sz="0" w:space="0" w:color="auto"/>
                <w:left w:val="none" w:sz="0" w:space="0" w:color="auto"/>
                <w:bottom w:val="none" w:sz="0" w:space="0" w:color="auto"/>
                <w:right w:val="none" w:sz="0" w:space="0" w:color="auto"/>
              </w:divBdr>
            </w:div>
            <w:div w:id="1568802783">
              <w:marLeft w:val="0"/>
              <w:marRight w:val="0"/>
              <w:marTop w:val="0"/>
              <w:marBottom w:val="0"/>
              <w:divBdr>
                <w:top w:val="none" w:sz="0" w:space="0" w:color="auto"/>
                <w:left w:val="none" w:sz="0" w:space="0" w:color="auto"/>
                <w:bottom w:val="none" w:sz="0" w:space="0" w:color="auto"/>
                <w:right w:val="none" w:sz="0" w:space="0" w:color="auto"/>
              </w:divBdr>
            </w:div>
            <w:div w:id="317272253">
              <w:marLeft w:val="0"/>
              <w:marRight w:val="0"/>
              <w:marTop w:val="0"/>
              <w:marBottom w:val="0"/>
              <w:divBdr>
                <w:top w:val="none" w:sz="0" w:space="0" w:color="auto"/>
                <w:left w:val="none" w:sz="0" w:space="0" w:color="auto"/>
                <w:bottom w:val="none" w:sz="0" w:space="0" w:color="auto"/>
                <w:right w:val="none" w:sz="0" w:space="0" w:color="auto"/>
              </w:divBdr>
            </w:div>
            <w:div w:id="10686534">
              <w:marLeft w:val="0"/>
              <w:marRight w:val="0"/>
              <w:marTop w:val="0"/>
              <w:marBottom w:val="0"/>
              <w:divBdr>
                <w:top w:val="none" w:sz="0" w:space="0" w:color="auto"/>
                <w:left w:val="none" w:sz="0" w:space="0" w:color="auto"/>
                <w:bottom w:val="none" w:sz="0" w:space="0" w:color="auto"/>
                <w:right w:val="none" w:sz="0" w:space="0" w:color="auto"/>
              </w:divBdr>
            </w:div>
            <w:div w:id="1828550015">
              <w:marLeft w:val="0"/>
              <w:marRight w:val="0"/>
              <w:marTop w:val="0"/>
              <w:marBottom w:val="0"/>
              <w:divBdr>
                <w:top w:val="none" w:sz="0" w:space="0" w:color="auto"/>
                <w:left w:val="none" w:sz="0" w:space="0" w:color="auto"/>
                <w:bottom w:val="none" w:sz="0" w:space="0" w:color="auto"/>
                <w:right w:val="none" w:sz="0" w:space="0" w:color="auto"/>
              </w:divBdr>
            </w:div>
            <w:div w:id="845562589">
              <w:marLeft w:val="0"/>
              <w:marRight w:val="0"/>
              <w:marTop w:val="0"/>
              <w:marBottom w:val="0"/>
              <w:divBdr>
                <w:top w:val="none" w:sz="0" w:space="0" w:color="auto"/>
                <w:left w:val="none" w:sz="0" w:space="0" w:color="auto"/>
                <w:bottom w:val="none" w:sz="0" w:space="0" w:color="auto"/>
                <w:right w:val="none" w:sz="0" w:space="0" w:color="auto"/>
              </w:divBdr>
            </w:div>
            <w:div w:id="905411251">
              <w:marLeft w:val="0"/>
              <w:marRight w:val="0"/>
              <w:marTop w:val="0"/>
              <w:marBottom w:val="0"/>
              <w:divBdr>
                <w:top w:val="none" w:sz="0" w:space="0" w:color="auto"/>
                <w:left w:val="none" w:sz="0" w:space="0" w:color="auto"/>
                <w:bottom w:val="none" w:sz="0" w:space="0" w:color="auto"/>
                <w:right w:val="none" w:sz="0" w:space="0" w:color="auto"/>
              </w:divBdr>
            </w:div>
            <w:div w:id="1674723545">
              <w:marLeft w:val="0"/>
              <w:marRight w:val="0"/>
              <w:marTop w:val="0"/>
              <w:marBottom w:val="0"/>
              <w:divBdr>
                <w:top w:val="none" w:sz="0" w:space="0" w:color="auto"/>
                <w:left w:val="none" w:sz="0" w:space="0" w:color="auto"/>
                <w:bottom w:val="none" w:sz="0" w:space="0" w:color="auto"/>
                <w:right w:val="none" w:sz="0" w:space="0" w:color="auto"/>
              </w:divBdr>
            </w:div>
            <w:div w:id="1671827941">
              <w:marLeft w:val="0"/>
              <w:marRight w:val="0"/>
              <w:marTop w:val="0"/>
              <w:marBottom w:val="0"/>
              <w:divBdr>
                <w:top w:val="none" w:sz="0" w:space="0" w:color="auto"/>
                <w:left w:val="none" w:sz="0" w:space="0" w:color="auto"/>
                <w:bottom w:val="none" w:sz="0" w:space="0" w:color="auto"/>
                <w:right w:val="none" w:sz="0" w:space="0" w:color="auto"/>
              </w:divBdr>
            </w:div>
            <w:div w:id="282270263">
              <w:marLeft w:val="0"/>
              <w:marRight w:val="0"/>
              <w:marTop w:val="0"/>
              <w:marBottom w:val="0"/>
              <w:divBdr>
                <w:top w:val="none" w:sz="0" w:space="0" w:color="auto"/>
                <w:left w:val="none" w:sz="0" w:space="0" w:color="auto"/>
                <w:bottom w:val="none" w:sz="0" w:space="0" w:color="auto"/>
                <w:right w:val="none" w:sz="0" w:space="0" w:color="auto"/>
              </w:divBdr>
            </w:div>
            <w:div w:id="1027028209">
              <w:marLeft w:val="0"/>
              <w:marRight w:val="0"/>
              <w:marTop w:val="0"/>
              <w:marBottom w:val="0"/>
              <w:divBdr>
                <w:top w:val="none" w:sz="0" w:space="0" w:color="auto"/>
                <w:left w:val="none" w:sz="0" w:space="0" w:color="auto"/>
                <w:bottom w:val="none" w:sz="0" w:space="0" w:color="auto"/>
                <w:right w:val="none" w:sz="0" w:space="0" w:color="auto"/>
              </w:divBdr>
            </w:div>
            <w:div w:id="836848224">
              <w:marLeft w:val="0"/>
              <w:marRight w:val="0"/>
              <w:marTop w:val="0"/>
              <w:marBottom w:val="0"/>
              <w:divBdr>
                <w:top w:val="none" w:sz="0" w:space="0" w:color="auto"/>
                <w:left w:val="none" w:sz="0" w:space="0" w:color="auto"/>
                <w:bottom w:val="none" w:sz="0" w:space="0" w:color="auto"/>
                <w:right w:val="none" w:sz="0" w:space="0" w:color="auto"/>
              </w:divBdr>
            </w:div>
            <w:div w:id="1668366473">
              <w:marLeft w:val="0"/>
              <w:marRight w:val="0"/>
              <w:marTop w:val="0"/>
              <w:marBottom w:val="0"/>
              <w:divBdr>
                <w:top w:val="none" w:sz="0" w:space="0" w:color="auto"/>
                <w:left w:val="none" w:sz="0" w:space="0" w:color="auto"/>
                <w:bottom w:val="none" w:sz="0" w:space="0" w:color="auto"/>
                <w:right w:val="none" w:sz="0" w:space="0" w:color="auto"/>
              </w:divBdr>
            </w:div>
            <w:div w:id="1650280730">
              <w:marLeft w:val="0"/>
              <w:marRight w:val="0"/>
              <w:marTop w:val="0"/>
              <w:marBottom w:val="0"/>
              <w:divBdr>
                <w:top w:val="none" w:sz="0" w:space="0" w:color="auto"/>
                <w:left w:val="none" w:sz="0" w:space="0" w:color="auto"/>
                <w:bottom w:val="none" w:sz="0" w:space="0" w:color="auto"/>
                <w:right w:val="none" w:sz="0" w:space="0" w:color="auto"/>
              </w:divBdr>
            </w:div>
            <w:div w:id="283774375">
              <w:marLeft w:val="0"/>
              <w:marRight w:val="0"/>
              <w:marTop w:val="0"/>
              <w:marBottom w:val="0"/>
              <w:divBdr>
                <w:top w:val="none" w:sz="0" w:space="0" w:color="auto"/>
                <w:left w:val="none" w:sz="0" w:space="0" w:color="auto"/>
                <w:bottom w:val="none" w:sz="0" w:space="0" w:color="auto"/>
                <w:right w:val="none" w:sz="0" w:space="0" w:color="auto"/>
              </w:divBdr>
            </w:div>
            <w:div w:id="1433164292">
              <w:marLeft w:val="0"/>
              <w:marRight w:val="0"/>
              <w:marTop w:val="0"/>
              <w:marBottom w:val="0"/>
              <w:divBdr>
                <w:top w:val="none" w:sz="0" w:space="0" w:color="auto"/>
                <w:left w:val="none" w:sz="0" w:space="0" w:color="auto"/>
                <w:bottom w:val="none" w:sz="0" w:space="0" w:color="auto"/>
                <w:right w:val="none" w:sz="0" w:space="0" w:color="auto"/>
              </w:divBdr>
            </w:div>
            <w:div w:id="1613584559">
              <w:marLeft w:val="0"/>
              <w:marRight w:val="0"/>
              <w:marTop w:val="0"/>
              <w:marBottom w:val="0"/>
              <w:divBdr>
                <w:top w:val="none" w:sz="0" w:space="0" w:color="auto"/>
                <w:left w:val="none" w:sz="0" w:space="0" w:color="auto"/>
                <w:bottom w:val="none" w:sz="0" w:space="0" w:color="auto"/>
                <w:right w:val="none" w:sz="0" w:space="0" w:color="auto"/>
              </w:divBdr>
            </w:div>
            <w:div w:id="354229857">
              <w:marLeft w:val="0"/>
              <w:marRight w:val="0"/>
              <w:marTop w:val="0"/>
              <w:marBottom w:val="0"/>
              <w:divBdr>
                <w:top w:val="none" w:sz="0" w:space="0" w:color="auto"/>
                <w:left w:val="none" w:sz="0" w:space="0" w:color="auto"/>
                <w:bottom w:val="none" w:sz="0" w:space="0" w:color="auto"/>
                <w:right w:val="none" w:sz="0" w:space="0" w:color="auto"/>
              </w:divBdr>
            </w:div>
            <w:div w:id="74716383">
              <w:marLeft w:val="0"/>
              <w:marRight w:val="0"/>
              <w:marTop w:val="0"/>
              <w:marBottom w:val="0"/>
              <w:divBdr>
                <w:top w:val="none" w:sz="0" w:space="0" w:color="auto"/>
                <w:left w:val="none" w:sz="0" w:space="0" w:color="auto"/>
                <w:bottom w:val="none" w:sz="0" w:space="0" w:color="auto"/>
                <w:right w:val="none" w:sz="0" w:space="0" w:color="auto"/>
              </w:divBdr>
            </w:div>
            <w:div w:id="1174690126">
              <w:marLeft w:val="0"/>
              <w:marRight w:val="0"/>
              <w:marTop w:val="0"/>
              <w:marBottom w:val="0"/>
              <w:divBdr>
                <w:top w:val="none" w:sz="0" w:space="0" w:color="auto"/>
                <w:left w:val="none" w:sz="0" w:space="0" w:color="auto"/>
                <w:bottom w:val="none" w:sz="0" w:space="0" w:color="auto"/>
                <w:right w:val="none" w:sz="0" w:space="0" w:color="auto"/>
              </w:divBdr>
            </w:div>
            <w:div w:id="722559930">
              <w:marLeft w:val="0"/>
              <w:marRight w:val="0"/>
              <w:marTop w:val="0"/>
              <w:marBottom w:val="0"/>
              <w:divBdr>
                <w:top w:val="none" w:sz="0" w:space="0" w:color="auto"/>
                <w:left w:val="none" w:sz="0" w:space="0" w:color="auto"/>
                <w:bottom w:val="none" w:sz="0" w:space="0" w:color="auto"/>
                <w:right w:val="none" w:sz="0" w:space="0" w:color="auto"/>
              </w:divBdr>
            </w:div>
            <w:div w:id="2012020744">
              <w:marLeft w:val="0"/>
              <w:marRight w:val="0"/>
              <w:marTop w:val="0"/>
              <w:marBottom w:val="0"/>
              <w:divBdr>
                <w:top w:val="none" w:sz="0" w:space="0" w:color="auto"/>
                <w:left w:val="none" w:sz="0" w:space="0" w:color="auto"/>
                <w:bottom w:val="none" w:sz="0" w:space="0" w:color="auto"/>
                <w:right w:val="none" w:sz="0" w:space="0" w:color="auto"/>
              </w:divBdr>
            </w:div>
            <w:div w:id="1083986978">
              <w:marLeft w:val="0"/>
              <w:marRight w:val="0"/>
              <w:marTop w:val="0"/>
              <w:marBottom w:val="0"/>
              <w:divBdr>
                <w:top w:val="none" w:sz="0" w:space="0" w:color="auto"/>
                <w:left w:val="none" w:sz="0" w:space="0" w:color="auto"/>
                <w:bottom w:val="none" w:sz="0" w:space="0" w:color="auto"/>
                <w:right w:val="none" w:sz="0" w:space="0" w:color="auto"/>
              </w:divBdr>
            </w:div>
            <w:div w:id="649986676">
              <w:marLeft w:val="0"/>
              <w:marRight w:val="0"/>
              <w:marTop w:val="0"/>
              <w:marBottom w:val="0"/>
              <w:divBdr>
                <w:top w:val="none" w:sz="0" w:space="0" w:color="auto"/>
                <w:left w:val="none" w:sz="0" w:space="0" w:color="auto"/>
                <w:bottom w:val="none" w:sz="0" w:space="0" w:color="auto"/>
                <w:right w:val="none" w:sz="0" w:space="0" w:color="auto"/>
              </w:divBdr>
            </w:div>
            <w:div w:id="869489934">
              <w:marLeft w:val="0"/>
              <w:marRight w:val="0"/>
              <w:marTop w:val="0"/>
              <w:marBottom w:val="0"/>
              <w:divBdr>
                <w:top w:val="none" w:sz="0" w:space="0" w:color="auto"/>
                <w:left w:val="none" w:sz="0" w:space="0" w:color="auto"/>
                <w:bottom w:val="none" w:sz="0" w:space="0" w:color="auto"/>
                <w:right w:val="none" w:sz="0" w:space="0" w:color="auto"/>
              </w:divBdr>
            </w:div>
            <w:div w:id="286745076">
              <w:marLeft w:val="0"/>
              <w:marRight w:val="0"/>
              <w:marTop w:val="0"/>
              <w:marBottom w:val="0"/>
              <w:divBdr>
                <w:top w:val="none" w:sz="0" w:space="0" w:color="auto"/>
                <w:left w:val="none" w:sz="0" w:space="0" w:color="auto"/>
                <w:bottom w:val="none" w:sz="0" w:space="0" w:color="auto"/>
                <w:right w:val="none" w:sz="0" w:space="0" w:color="auto"/>
              </w:divBdr>
            </w:div>
            <w:div w:id="1317949730">
              <w:marLeft w:val="0"/>
              <w:marRight w:val="0"/>
              <w:marTop w:val="0"/>
              <w:marBottom w:val="0"/>
              <w:divBdr>
                <w:top w:val="none" w:sz="0" w:space="0" w:color="auto"/>
                <w:left w:val="none" w:sz="0" w:space="0" w:color="auto"/>
                <w:bottom w:val="none" w:sz="0" w:space="0" w:color="auto"/>
                <w:right w:val="none" w:sz="0" w:space="0" w:color="auto"/>
              </w:divBdr>
            </w:div>
            <w:div w:id="347100165">
              <w:marLeft w:val="0"/>
              <w:marRight w:val="0"/>
              <w:marTop w:val="0"/>
              <w:marBottom w:val="0"/>
              <w:divBdr>
                <w:top w:val="none" w:sz="0" w:space="0" w:color="auto"/>
                <w:left w:val="none" w:sz="0" w:space="0" w:color="auto"/>
                <w:bottom w:val="none" w:sz="0" w:space="0" w:color="auto"/>
                <w:right w:val="none" w:sz="0" w:space="0" w:color="auto"/>
              </w:divBdr>
            </w:div>
            <w:div w:id="1705209832">
              <w:marLeft w:val="0"/>
              <w:marRight w:val="0"/>
              <w:marTop w:val="0"/>
              <w:marBottom w:val="0"/>
              <w:divBdr>
                <w:top w:val="none" w:sz="0" w:space="0" w:color="auto"/>
                <w:left w:val="none" w:sz="0" w:space="0" w:color="auto"/>
                <w:bottom w:val="none" w:sz="0" w:space="0" w:color="auto"/>
                <w:right w:val="none" w:sz="0" w:space="0" w:color="auto"/>
              </w:divBdr>
            </w:div>
            <w:div w:id="847406828">
              <w:marLeft w:val="0"/>
              <w:marRight w:val="0"/>
              <w:marTop w:val="0"/>
              <w:marBottom w:val="0"/>
              <w:divBdr>
                <w:top w:val="none" w:sz="0" w:space="0" w:color="auto"/>
                <w:left w:val="none" w:sz="0" w:space="0" w:color="auto"/>
                <w:bottom w:val="none" w:sz="0" w:space="0" w:color="auto"/>
                <w:right w:val="none" w:sz="0" w:space="0" w:color="auto"/>
              </w:divBdr>
            </w:div>
            <w:div w:id="84693526">
              <w:marLeft w:val="0"/>
              <w:marRight w:val="0"/>
              <w:marTop w:val="0"/>
              <w:marBottom w:val="0"/>
              <w:divBdr>
                <w:top w:val="none" w:sz="0" w:space="0" w:color="auto"/>
                <w:left w:val="none" w:sz="0" w:space="0" w:color="auto"/>
                <w:bottom w:val="none" w:sz="0" w:space="0" w:color="auto"/>
                <w:right w:val="none" w:sz="0" w:space="0" w:color="auto"/>
              </w:divBdr>
            </w:div>
            <w:div w:id="58332494">
              <w:marLeft w:val="0"/>
              <w:marRight w:val="0"/>
              <w:marTop w:val="0"/>
              <w:marBottom w:val="0"/>
              <w:divBdr>
                <w:top w:val="none" w:sz="0" w:space="0" w:color="auto"/>
                <w:left w:val="none" w:sz="0" w:space="0" w:color="auto"/>
                <w:bottom w:val="none" w:sz="0" w:space="0" w:color="auto"/>
                <w:right w:val="none" w:sz="0" w:space="0" w:color="auto"/>
              </w:divBdr>
            </w:div>
            <w:div w:id="1818572817">
              <w:marLeft w:val="0"/>
              <w:marRight w:val="0"/>
              <w:marTop w:val="0"/>
              <w:marBottom w:val="0"/>
              <w:divBdr>
                <w:top w:val="none" w:sz="0" w:space="0" w:color="auto"/>
                <w:left w:val="none" w:sz="0" w:space="0" w:color="auto"/>
                <w:bottom w:val="none" w:sz="0" w:space="0" w:color="auto"/>
                <w:right w:val="none" w:sz="0" w:space="0" w:color="auto"/>
              </w:divBdr>
            </w:div>
            <w:div w:id="1961912550">
              <w:marLeft w:val="0"/>
              <w:marRight w:val="0"/>
              <w:marTop w:val="0"/>
              <w:marBottom w:val="0"/>
              <w:divBdr>
                <w:top w:val="none" w:sz="0" w:space="0" w:color="auto"/>
                <w:left w:val="none" w:sz="0" w:space="0" w:color="auto"/>
                <w:bottom w:val="none" w:sz="0" w:space="0" w:color="auto"/>
                <w:right w:val="none" w:sz="0" w:space="0" w:color="auto"/>
              </w:divBdr>
            </w:div>
            <w:div w:id="1064570736">
              <w:marLeft w:val="0"/>
              <w:marRight w:val="0"/>
              <w:marTop w:val="0"/>
              <w:marBottom w:val="0"/>
              <w:divBdr>
                <w:top w:val="none" w:sz="0" w:space="0" w:color="auto"/>
                <w:left w:val="none" w:sz="0" w:space="0" w:color="auto"/>
                <w:bottom w:val="none" w:sz="0" w:space="0" w:color="auto"/>
                <w:right w:val="none" w:sz="0" w:space="0" w:color="auto"/>
              </w:divBdr>
            </w:div>
            <w:div w:id="1098257227">
              <w:marLeft w:val="0"/>
              <w:marRight w:val="0"/>
              <w:marTop w:val="0"/>
              <w:marBottom w:val="0"/>
              <w:divBdr>
                <w:top w:val="none" w:sz="0" w:space="0" w:color="auto"/>
                <w:left w:val="none" w:sz="0" w:space="0" w:color="auto"/>
                <w:bottom w:val="none" w:sz="0" w:space="0" w:color="auto"/>
                <w:right w:val="none" w:sz="0" w:space="0" w:color="auto"/>
              </w:divBdr>
            </w:div>
            <w:div w:id="571505737">
              <w:marLeft w:val="0"/>
              <w:marRight w:val="0"/>
              <w:marTop w:val="0"/>
              <w:marBottom w:val="0"/>
              <w:divBdr>
                <w:top w:val="none" w:sz="0" w:space="0" w:color="auto"/>
                <w:left w:val="none" w:sz="0" w:space="0" w:color="auto"/>
                <w:bottom w:val="none" w:sz="0" w:space="0" w:color="auto"/>
                <w:right w:val="none" w:sz="0" w:space="0" w:color="auto"/>
              </w:divBdr>
            </w:div>
            <w:div w:id="1085032054">
              <w:marLeft w:val="0"/>
              <w:marRight w:val="0"/>
              <w:marTop w:val="0"/>
              <w:marBottom w:val="0"/>
              <w:divBdr>
                <w:top w:val="none" w:sz="0" w:space="0" w:color="auto"/>
                <w:left w:val="none" w:sz="0" w:space="0" w:color="auto"/>
                <w:bottom w:val="none" w:sz="0" w:space="0" w:color="auto"/>
                <w:right w:val="none" w:sz="0" w:space="0" w:color="auto"/>
              </w:divBdr>
            </w:div>
            <w:div w:id="938024601">
              <w:marLeft w:val="0"/>
              <w:marRight w:val="0"/>
              <w:marTop w:val="0"/>
              <w:marBottom w:val="0"/>
              <w:divBdr>
                <w:top w:val="none" w:sz="0" w:space="0" w:color="auto"/>
                <w:left w:val="none" w:sz="0" w:space="0" w:color="auto"/>
                <w:bottom w:val="none" w:sz="0" w:space="0" w:color="auto"/>
                <w:right w:val="none" w:sz="0" w:space="0" w:color="auto"/>
              </w:divBdr>
            </w:div>
            <w:div w:id="1434279377">
              <w:marLeft w:val="0"/>
              <w:marRight w:val="0"/>
              <w:marTop w:val="0"/>
              <w:marBottom w:val="0"/>
              <w:divBdr>
                <w:top w:val="none" w:sz="0" w:space="0" w:color="auto"/>
                <w:left w:val="none" w:sz="0" w:space="0" w:color="auto"/>
                <w:bottom w:val="none" w:sz="0" w:space="0" w:color="auto"/>
                <w:right w:val="none" w:sz="0" w:space="0" w:color="auto"/>
              </w:divBdr>
            </w:div>
            <w:div w:id="1223516792">
              <w:marLeft w:val="0"/>
              <w:marRight w:val="0"/>
              <w:marTop w:val="0"/>
              <w:marBottom w:val="0"/>
              <w:divBdr>
                <w:top w:val="none" w:sz="0" w:space="0" w:color="auto"/>
                <w:left w:val="none" w:sz="0" w:space="0" w:color="auto"/>
                <w:bottom w:val="none" w:sz="0" w:space="0" w:color="auto"/>
                <w:right w:val="none" w:sz="0" w:space="0" w:color="auto"/>
              </w:divBdr>
            </w:div>
            <w:div w:id="1270043841">
              <w:marLeft w:val="0"/>
              <w:marRight w:val="0"/>
              <w:marTop w:val="0"/>
              <w:marBottom w:val="0"/>
              <w:divBdr>
                <w:top w:val="none" w:sz="0" w:space="0" w:color="auto"/>
                <w:left w:val="none" w:sz="0" w:space="0" w:color="auto"/>
                <w:bottom w:val="none" w:sz="0" w:space="0" w:color="auto"/>
                <w:right w:val="none" w:sz="0" w:space="0" w:color="auto"/>
              </w:divBdr>
            </w:div>
            <w:div w:id="482818900">
              <w:marLeft w:val="0"/>
              <w:marRight w:val="0"/>
              <w:marTop w:val="0"/>
              <w:marBottom w:val="0"/>
              <w:divBdr>
                <w:top w:val="none" w:sz="0" w:space="0" w:color="auto"/>
                <w:left w:val="none" w:sz="0" w:space="0" w:color="auto"/>
                <w:bottom w:val="none" w:sz="0" w:space="0" w:color="auto"/>
                <w:right w:val="none" w:sz="0" w:space="0" w:color="auto"/>
              </w:divBdr>
            </w:div>
            <w:div w:id="672492000">
              <w:marLeft w:val="0"/>
              <w:marRight w:val="0"/>
              <w:marTop w:val="0"/>
              <w:marBottom w:val="0"/>
              <w:divBdr>
                <w:top w:val="none" w:sz="0" w:space="0" w:color="auto"/>
                <w:left w:val="none" w:sz="0" w:space="0" w:color="auto"/>
                <w:bottom w:val="none" w:sz="0" w:space="0" w:color="auto"/>
                <w:right w:val="none" w:sz="0" w:space="0" w:color="auto"/>
              </w:divBdr>
            </w:div>
            <w:div w:id="1803231150">
              <w:marLeft w:val="0"/>
              <w:marRight w:val="0"/>
              <w:marTop w:val="0"/>
              <w:marBottom w:val="0"/>
              <w:divBdr>
                <w:top w:val="none" w:sz="0" w:space="0" w:color="auto"/>
                <w:left w:val="none" w:sz="0" w:space="0" w:color="auto"/>
                <w:bottom w:val="none" w:sz="0" w:space="0" w:color="auto"/>
                <w:right w:val="none" w:sz="0" w:space="0" w:color="auto"/>
              </w:divBdr>
            </w:div>
            <w:div w:id="1821072012">
              <w:marLeft w:val="0"/>
              <w:marRight w:val="0"/>
              <w:marTop w:val="0"/>
              <w:marBottom w:val="0"/>
              <w:divBdr>
                <w:top w:val="none" w:sz="0" w:space="0" w:color="auto"/>
                <w:left w:val="none" w:sz="0" w:space="0" w:color="auto"/>
                <w:bottom w:val="none" w:sz="0" w:space="0" w:color="auto"/>
                <w:right w:val="none" w:sz="0" w:space="0" w:color="auto"/>
              </w:divBdr>
            </w:div>
            <w:div w:id="1367681868">
              <w:marLeft w:val="0"/>
              <w:marRight w:val="0"/>
              <w:marTop w:val="0"/>
              <w:marBottom w:val="0"/>
              <w:divBdr>
                <w:top w:val="none" w:sz="0" w:space="0" w:color="auto"/>
                <w:left w:val="none" w:sz="0" w:space="0" w:color="auto"/>
                <w:bottom w:val="none" w:sz="0" w:space="0" w:color="auto"/>
                <w:right w:val="none" w:sz="0" w:space="0" w:color="auto"/>
              </w:divBdr>
            </w:div>
            <w:div w:id="357974243">
              <w:marLeft w:val="0"/>
              <w:marRight w:val="0"/>
              <w:marTop w:val="0"/>
              <w:marBottom w:val="0"/>
              <w:divBdr>
                <w:top w:val="none" w:sz="0" w:space="0" w:color="auto"/>
                <w:left w:val="none" w:sz="0" w:space="0" w:color="auto"/>
                <w:bottom w:val="none" w:sz="0" w:space="0" w:color="auto"/>
                <w:right w:val="none" w:sz="0" w:space="0" w:color="auto"/>
              </w:divBdr>
            </w:div>
            <w:div w:id="1890411582">
              <w:marLeft w:val="0"/>
              <w:marRight w:val="0"/>
              <w:marTop w:val="0"/>
              <w:marBottom w:val="0"/>
              <w:divBdr>
                <w:top w:val="none" w:sz="0" w:space="0" w:color="auto"/>
                <w:left w:val="none" w:sz="0" w:space="0" w:color="auto"/>
                <w:bottom w:val="none" w:sz="0" w:space="0" w:color="auto"/>
                <w:right w:val="none" w:sz="0" w:space="0" w:color="auto"/>
              </w:divBdr>
            </w:div>
            <w:div w:id="1172066688">
              <w:marLeft w:val="0"/>
              <w:marRight w:val="0"/>
              <w:marTop w:val="0"/>
              <w:marBottom w:val="0"/>
              <w:divBdr>
                <w:top w:val="none" w:sz="0" w:space="0" w:color="auto"/>
                <w:left w:val="none" w:sz="0" w:space="0" w:color="auto"/>
                <w:bottom w:val="none" w:sz="0" w:space="0" w:color="auto"/>
                <w:right w:val="none" w:sz="0" w:space="0" w:color="auto"/>
              </w:divBdr>
            </w:div>
            <w:div w:id="792478347">
              <w:marLeft w:val="0"/>
              <w:marRight w:val="0"/>
              <w:marTop w:val="0"/>
              <w:marBottom w:val="0"/>
              <w:divBdr>
                <w:top w:val="none" w:sz="0" w:space="0" w:color="auto"/>
                <w:left w:val="none" w:sz="0" w:space="0" w:color="auto"/>
                <w:bottom w:val="none" w:sz="0" w:space="0" w:color="auto"/>
                <w:right w:val="none" w:sz="0" w:space="0" w:color="auto"/>
              </w:divBdr>
            </w:div>
            <w:div w:id="1533300804">
              <w:marLeft w:val="0"/>
              <w:marRight w:val="0"/>
              <w:marTop w:val="0"/>
              <w:marBottom w:val="0"/>
              <w:divBdr>
                <w:top w:val="none" w:sz="0" w:space="0" w:color="auto"/>
                <w:left w:val="none" w:sz="0" w:space="0" w:color="auto"/>
                <w:bottom w:val="none" w:sz="0" w:space="0" w:color="auto"/>
                <w:right w:val="none" w:sz="0" w:space="0" w:color="auto"/>
              </w:divBdr>
            </w:div>
            <w:div w:id="1369062523">
              <w:marLeft w:val="0"/>
              <w:marRight w:val="0"/>
              <w:marTop w:val="0"/>
              <w:marBottom w:val="0"/>
              <w:divBdr>
                <w:top w:val="none" w:sz="0" w:space="0" w:color="auto"/>
                <w:left w:val="none" w:sz="0" w:space="0" w:color="auto"/>
                <w:bottom w:val="none" w:sz="0" w:space="0" w:color="auto"/>
                <w:right w:val="none" w:sz="0" w:space="0" w:color="auto"/>
              </w:divBdr>
            </w:div>
            <w:div w:id="1686593358">
              <w:marLeft w:val="0"/>
              <w:marRight w:val="0"/>
              <w:marTop w:val="0"/>
              <w:marBottom w:val="0"/>
              <w:divBdr>
                <w:top w:val="none" w:sz="0" w:space="0" w:color="auto"/>
                <w:left w:val="none" w:sz="0" w:space="0" w:color="auto"/>
                <w:bottom w:val="none" w:sz="0" w:space="0" w:color="auto"/>
                <w:right w:val="none" w:sz="0" w:space="0" w:color="auto"/>
              </w:divBdr>
            </w:div>
            <w:div w:id="1295600420">
              <w:marLeft w:val="0"/>
              <w:marRight w:val="0"/>
              <w:marTop w:val="0"/>
              <w:marBottom w:val="0"/>
              <w:divBdr>
                <w:top w:val="none" w:sz="0" w:space="0" w:color="auto"/>
                <w:left w:val="none" w:sz="0" w:space="0" w:color="auto"/>
                <w:bottom w:val="none" w:sz="0" w:space="0" w:color="auto"/>
                <w:right w:val="none" w:sz="0" w:space="0" w:color="auto"/>
              </w:divBdr>
            </w:div>
            <w:div w:id="793720633">
              <w:marLeft w:val="0"/>
              <w:marRight w:val="0"/>
              <w:marTop w:val="0"/>
              <w:marBottom w:val="0"/>
              <w:divBdr>
                <w:top w:val="none" w:sz="0" w:space="0" w:color="auto"/>
                <w:left w:val="none" w:sz="0" w:space="0" w:color="auto"/>
                <w:bottom w:val="none" w:sz="0" w:space="0" w:color="auto"/>
                <w:right w:val="none" w:sz="0" w:space="0" w:color="auto"/>
              </w:divBdr>
            </w:div>
            <w:div w:id="548342012">
              <w:marLeft w:val="0"/>
              <w:marRight w:val="0"/>
              <w:marTop w:val="0"/>
              <w:marBottom w:val="0"/>
              <w:divBdr>
                <w:top w:val="none" w:sz="0" w:space="0" w:color="auto"/>
                <w:left w:val="none" w:sz="0" w:space="0" w:color="auto"/>
                <w:bottom w:val="none" w:sz="0" w:space="0" w:color="auto"/>
                <w:right w:val="none" w:sz="0" w:space="0" w:color="auto"/>
              </w:divBdr>
            </w:div>
            <w:div w:id="937174646">
              <w:marLeft w:val="0"/>
              <w:marRight w:val="0"/>
              <w:marTop w:val="0"/>
              <w:marBottom w:val="0"/>
              <w:divBdr>
                <w:top w:val="none" w:sz="0" w:space="0" w:color="auto"/>
                <w:left w:val="none" w:sz="0" w:space="0" w:color="auto"/>
                <w:bottom w:val="none" w:sz="0" w:space="0" w:color="auto"/>
                <w:right w:val="none" w:sz="0" w:space="0" w:color="auto"/>
              </w:divBdr>
            </w:div>
            <w:div w:id="1525824391">
              <w:marLeft w:val="0"/>
              <w:marRight w:val="0"/>
              <w:marTop w:val="0"/>
              <w:marBottom w:val="0"/>
              <w:divBdr>
                <w:top w:val="none" w:sz="0" w:space="0" w:color="auto"/>
                <w:left w:val="none" w:sz="0" w:space="0" w:color="auto"/>
                <w:bottom w:val="none" w:sz="0" w:space="0" w:color="auto"/>
                <w:right w:val="none" w:sz="0" w:space="0" w:color="auto"/>
              </w:divBdr>
            </w:div>
            <w:div w:id="1037924876">
              <w:marLeft w:val="0"/>
              <w:marRight w:val="0"/>
              <w:marTop w:val="0"/>
              <w:marBottom w:val="0"/>
              <w:divBdr>
                <w:top w:val="none" w:sz="0" w:space="0" w:color="auto"/>
                <w:left w:val="none" w:sz="0" w:space="0" w:color="auto"/>
                <w:bottom w:val="none" w:sz="0" w:space="0" w:color="auto"/>
                <w:right w:val="none" w:sz="0" w:space="0" w:color="auto"/>
              </w:divBdr>
            </w:div>
            <w:div w:id="1357920948">
              <w:marLeft w:val="0"/>
              <w:marRight w:val="0"/>
              <w:marTop w:val="0"/>
              <w:marBottom w:val="0"/>
              <w:divBdr>
                <w:top w:val="none" w:sz="0" w:space="0" w:color="auto"/>
                <w:left w:val="none" w:sz="0" w:space="0" w:color="auto"/>
                <w:bottom w:val="none" w:sz="0" w:space="0" w:color="auto"/>
                <w:right w:val="none" w:sz="0" w:space="0" w:color="auto"/>
              </w:divBdr>
            </w:div>
            <w:div w:id="433016689">
              <w:marLeft w:val="0"/>
              <w:marRight w:val="0"/>
              <w:marTop w:val="0"/>
              <w:marBottom w:val="0"/>
              <w:divBdr>
                <w:top w:val="none" w:sz="0" w:space="0" w:color="auto"/>
                <w:left w:val="none" w:sz="0" w:space="0" w:color="auto"/>
                <w:bottom w:val="none" w:sz="0" w:space="0" w:color="auto"/>
                <w:right w:val="none" w:sz="0" w:space="0" w:color="auto"/>
              </w:divBdr>
            </w:div>
            <w:div w:id="1358769829">
              <w:marLeft w:val="0"/>
              <w:marRight w:val="0"/>
              <w:marTop w:val="0"/>
              <w:marBottom w:val="0"/>
              <w:divBdr>
                <w:top w:val="none" w:sz="0" w:space="0" w:color="auto"/>
                <w:left w:val="none" w:sz="0" w:space="0" w:color="auto"/>
                <w:bottom w:val="none" w:sz="0" w:space="0" w:color="auto"/>
                <w:right w:val="none" w:sz="0" w:space="0" w:color="auto"/>
              </w:divBdr>
            </w:div>
            <w:div w:id="49421082">
              <w:marLeft w:val="0"/>
              <w:marRight w:val="0"/>
              <w:marTop w:val="0"/>
              <w:marBottom w:val="0"/>
              <w:divBdr>
                <w:top w:val="none" w:sz="0" w:space="0" w:color="auto"/>
                <w:left w:val="none" w:sz="0" w:space="0" w:color="auto"/>
                <w:bottom w:val="none" w:sz="0" w:space="0" w:color="auto"/>
                <w:right w:val="none" w:sz="0" w:space="0" w:color="auto"/>
              </w:divBdr>
            </w:div>
            <w:div w:id="1457260324">
              <w:marLeft w:val="0"/>
              <w:marRight w:val="0"/>
              <w:marTop w:val="0"/>
              <w:marBottom w:val="0"/>
              <w:divBdr>
                <w:top w:val="none" w:sz="0" w:space="0" w:color="auto"/>
                <w:left w:val="none" w:sz="0" w:space="0" w:color="auto"/>
                <w:bottom w:val="none" w:sz="0" w:space="0" w:color="auto"/>
                <w:right w:val="none" w:sz="0" w:space="0" w:color="auto"/>
              </w:divBdr>
            </w:div>
            <w:div w:id="2102141069">
              <w:marLeft w:val="0"/>
              <w:marRight w:val="0"/>
              <w:marTop w:val="0"/>
              <w:marBottom w:val="0"/>
              <w:divBdr>
                <w:top w:val="none" w:sz="0" w:space="0" w:color="auto"/>
                <w:left w:val="none" w:sz="0" w:space="0" w:color="auto"/>
                <w:bottom w:val="none" w:sz="0" w:space="0" w:color="auto"/>
                <w:right w:val="none" w:sz="0" w:space="0" w:color="auto"/>
              </w:divBdr>
            </w:div>
            <w:div w:id="1255287989">
              <w:marLeft w:val="0"/>
              <w:marRight w:val="0"/>
              <w:marTop w:val="0"/>
              <w:marBottom w:val="0"/>
              <w:divBdr>
                <w:top w:val="none" w:sz="0" w:space="0" w:color="auto"/>
                <w:left w:val="none" w:sz="0" w:space="0" w:color="auto"/>
                <w:bottom w:val="none" w:sz="0" w:space="0" w:color="auto"/>
                <w:right w:val="none" w:sz="0" w:space="0" w:color="auto"/>
              </w:divBdr>
            </w:div>
            <w:div w:id="1141002483">
              <w:marLeft w:val="0"/>
              <w:marRight w:val="0"/>
              <w:marTop w:val="0"/>
              <w:marBottom w:val="0"/>
              <w:divBdr>
                <w:top w:val="none" w:sz="0" w:space="0" w:color="auto"/>
                <w:left w:val="none" w:sz="0" w:space="0" w:color="auto"/>
                <w:bottom w:val="none" w:sz="0" w:space="0" w:color="auto"/>
                <w:right w:val="none" w:sz="0" w:space="0" w:color="auto"/>
              </w:divBdr>
            </w:div>
            <w:div w:id="426312070">
              <w:marLeft w:val="0"/>
              <w:marRight w:val="0"/>
              <w:marTop w:val="0"/>
              <w:marBottom w:val="0"/>
              <w:divBdr>
                <w:top w:val="none" w:sz="0" w:space="0" w:color="auto"/>
                <w:left w:val="none" w:sz="0" w:space="0" w:color="auto"/>
                <w:bottom w:val="none" w:sz="0" w:space="0" w:color="auto"/>
                <w:right w:val="none" w:sz="0" w:space="0" w:color="auto"/>
              </w:divBdr>
            </w:div>
            <w:div w:id="1480725020">
              <w:marLeft w:val="0"/>
              <w:marRight w:val="0"/>
              <w:marTop w:val="0"/>
              <w:marBottom w:val="0"/>
              <w:divBdr>
                <w:top w:val="none" w:sz="0" w:space="0" w:color="auto"/>
                <w:left w:val="none" w:sz="0" w:space="0" w:color="auto"/>
                <w:bottom w:val="none" w:sz="0" w:space="0" w:color="auto"/>
                <w:right w:val="none" w:sz="0" w:space="0" w:color="auto"/>
              </w:divBdr>
            </w:div>
            <w:div w:id="1018044393">
              <w:marLeft w:val="0"/>
              <w:marRight w:val="0"/>
              <w:marTop w:val="0"/>
              <w:marBottom w:val="0"/>
              <w:divBdr>
                <w:top w:val="none" w:sz="0" w:space="0" w:color="auto"/>
                <w:left w:val="none" w:sz="0" w:space="0" w:color="auto"/>
                <w:bottom w:val="none" w:sz="0" w:space="0" w:color="auto"/>
                <w:right w:val="none" w:sz="0" w:space="0" w:color="auto"/>
              </w:divBdr>
            </w:div>
            <w:div w:id="1336809263">
              <w:marLeft w:val="0"/>
              <w:marRight w:val="0"/>
              <w:marTop w:val="0"/>
              <w:marBottom w:val="0"/>
              <w:divBdr>
                <w:top w:val="none" w:sz="0" w:space="0" w:color="auto"/>
                <w:left w:val="none" w:sz="0" w:space="0" w:color="auto"/>
                <w:bottom w:val="none" w:sz="0" w:space="0" w:color="auto"/>
                <w:right w:val="none" w:sz="0" w:space="0" w:color="auto"/>
              </w:divBdr>
            </w:div>
            <w:div w:id="1644501473">
              <w:marLeft w:val="0"/>
              <w:marRight w:val="0"/>
              <w:marTop w:val="0"/>
              <w:marBottom w:val="0"/>
              <w:divBdr>
                <w:top w:val="none" w:sz="0" w:space="0" w:color="auto"/>
                <w:left w:val="none" w:sz="0" w:space="0" w:color="auto"/>
                <w:bottom w:val="none" w:sz="0" w:space="0" w:color="auto"/>
                <w:right w:val="none" w:sz="0" w:space="0" w:color="auto"/>
              </w:divBdr>
            </w:div>
            <w:div w:id="1497308619">
              <w:marLeft w:val="0"/>
              <w:marRight w:val="0"/>
              <w:marTop w:val="0"/>
              <w:marBottom w:val="0"/>
              <w:divBdr>
                <w:top w:val="none" w:sz="0" w:space="0" w:color="auto"/>
                <w:left w:val="none" w:sz="0" w:space="0" w:color="auto"/>
                <w:bottom w:val="none" w:sz="0" w:space="0" w:color="auto"/>
                <w:right w:val="none" w:sz="0" w:space="0" w:color="auto"/>
              </w:divBdr>
            </w:div>
            <w:div w:id="268582745">
              <w:marLeft w:val="0"/>
              <w:marRight w:val="0"/>
              <w:marTop w:val="0"/>
              <w:marBottom w:val="0"/>
              <w:divBdr>
                <w:top w:val="none" w:sz="0" w:space="0" w:color="auto"/>
                <w:left w:val="none" w:sz="0" w:space="0" w:color="auto"/>
                <w:bottom w:val="none" w:sz="0" w:space="0" w:color="auto"/>
                <w:right w:val="none" w:sz="0" w:space="0" w:color="auto"/>
              </w:divBdr>
            </w:div>
            <w:div w:id="329257753">
              <w:marLeft w:val="0"/>
              <w:marRight w:val="0"/>
              <w:marTop w:val="0"/>
              <w:marBottom w:val="0"/>
              <w:divBdr>
                <w:top w:val="none" w:sz="0" w:space="0" w:color="auto"/>
                <w:left w:val="none" w:sz="0" w:space="0" w:color="auto"/>
                <w:bottom w:val="none" w:sz="0" w:space="0" w:color="auto"/>
                <w:right w:val="none" w:sz="0" w:space="0" w:color="auto"/>
              </w:divBdr>
            </w:div>
            <w:div w:id="1107702315">
              <w:marLeft w:val="0"/>
              <w:marRight w:val="0"/>
              <w:marTop w:val="0"/>
              <w:marBottom w:val="0"/>
              <w:divBdr>
                <w:top w:val="none" w:sz="0" w:space="0" w:color="auto"/>
                <w:left w:val="none" w:sz="0" w:space="0" w:color="auto"/>
                <w:bottom w:val="none" w:sz="0" w:space="0" w:color="auto"/>
                <w:right w:val="none" w:sz="0" w:space="0" w:color="auto"/>
              </w:divBdr>
            </w:div>
            <w:div w:id="1071192078">
              <w:marLeft w:val="0"/>
              <w:marRight w:val="0"/>
              <w:marTop w:val="0"/>
              <w:marBottom w:val="0"/>
              <w:divBdr>
                <w:top w:val="none" w:sz="0" w:space="0" w:color="auto"/>
                <w:left w:val="none" w:sz="0" w:space="0" w:color="auto"/>
                <w:bottom w:val="none" w:sz="0" w:space="0" w:color="auto"/>
                <w:right w:val="none" w:sz="0" w:space="0" w:color="auto"/>
              </w:divBdr>
            </w:div>
            <w:div w:id="754404487">
              <w:marLeft w:val="0"/>
              <w:marRight w:val="0"/>
              <w:marTop w:val="0"/>
              <w:marBottom w:val="0"/>
              <w:divBdr>
                <w:top w:val="none" w:sz="0" w:space="0" w:color="auto"/>
                <w:left w:val="none" w:sz="0" w:space="0" w:color="auto"/>
                <w:bottom w:val="none" w:sz="0" w:space="0" w:color="auto"/>
                <w:right w:val="none" w:sz="0" w:space="0" w:color="auto"/>
              </w:divBdr>
            </w:div>
            <w:div w:id="1854225581">
              <w:marLeft w:val="0"/>
              <w:marRight w:val="0"/>
              <w:marTop w:val="0"/>
              <w:marBottom w:val="0"/>
              <w:divBdr>
                <w:top w:val="none" w:sz="0" w:space="0" w:color="auto"/>
                <w:left w:val="none" w:sz="0" w:space="0" w:color="auto"/>
                <w:bottom w:val="none" w:sz="0" w:space="0" w:color="auto"/>
                <w:right w:val="none" w:sz="0" w:space="0" w:color="auto"/>
              </w:divBdr>
            </w:div>
            <w:div w:id="1176070459">
              <w:marLeft w:val="0"/>
              <w:marRight w:val="0"/>
              <w:marTop w:val="0"/>
              <w:marBottom w:val="0"/>
              <w:divBdr>
                <w:top w:val="none" w:sz="0" w:space="0" w:color="auto"/>
                <w:left w:val="none" w:sz="0" w:space="0" w:color="auto"/>
                <w:bottom w:val="none" w:sz="0" w:space="0" w:color="auto"/>
                <w:right w:val="none" w:sz="0" w:space="0" w:color="auto"/>
              </w:divBdr>
            </w:div>
            <w:div w:id="435949830">
              <w:marLeft w:val="0"/>
              <w:marRight w:val="0"/>
              <w:marTop w:val="0"/>
              <w:marBottom w:val="0"/>
              <w:divBdr>
                <w:top w:val="none" w:sz="0" w:space="0" w:color="auto"/>
                <w:left w:val="none" w:sz="0" w:space="0" w:color="auto"/>
                <w:bottom w:val="none" w:sz="0" w:space="0" w:color="auto"/>
                <w:right w:val="none" w:sz="0" w:space="0" w:color="auto"/>
              </w:divBdr>
            </w:div>
            <w:div w:id="390739718">
              <w:marLeft w:val="0"/>
              <w:marRight w:val="0"/>
              <w:marTop w:val="0"/>
              <w:marBottom w:val="0"/>
              <w:divBdr>
                <w:top w:val="none" w:sz="0" w:space="0" w:color="auto"/>
                <w:left w:val="none" w:sz="0" w:space="0" w:color="auto"/>
                <w:bottom w:val="none" w:sz="0" w:space="0" w:color="auto"/>
                <w:right w:val="none" w:sz="0" w:space="0" w:color="auto"/>
              </w:divBdr>
            </w:div>
            <w:div w:id="1687051181">
              <w:marLeft w:val="0"/>
              <w:marRight w:val="0"/>
              <w:marTop w:val="0"/>
              <w:marBottom w:val="0"/>
              <w:divBdr>
                <w:top w:val="none" w:sz="0" w:space="0" w:color="auto"/>
                <w:left w:val="none" w:sz="0" w:space="0" w:color="auto"/>
                <w:bottom w:val="none" w:sz="0" w:space="0" w:color="auto"/>
                <w:right w:val="none" w:sz="0" w:space="0" w:color="auto"/>
              </w:divBdr>
            </w:div>
            <w:div w:id="451022459">
              <w:marLeft w:val="0"/>
              <w:marRight w:val="0"/>
              <w:marTop w:val="0"/>
              <w:marBottom w:val="0"/>
              <w:divBdr>
                <w:top w:val="none" w:sz="0" w:space="0" w:color="auto"/>
                <w:left w:val="none" w:sz="0" w:space="0" w:color="auto"/>
                <w:bottom w:val="none" w:sz="0" w:space="0" w:color="auto"/>
                <w:right w:val="none" w:sz="0" w:space="0" w:color="auto"/>
              </w:divBdr>
            </w:div>
            <w:div w:id="537667315">
              <w:marLeft w:val="0"/>
              <w:marRight w:val="0"/>
              <w:marTop w:val="0"/>
              <w:marBottom w:val="0"/>
              <w:divBdr>
                <w:top w:val="none" w:sz="0" w:space="0" w:color="auto"/>
                <w:left w:val="none" w:sz="0" w:space="0" w:color="auto"/>
                <w:bottom w:val="none" w:sz="0" w:space="0" w:color="auto"/>
                <w:right w:val="none" w:sz="0" w:space="0" w:color="auto"/>
              </w:divBdr>
            </w:div>
            <w:div w:id="1150825971">
              <w:marLeft w:val="0"/>
              <w:marRight w:val="0"/>
              <w:marTop w:val="0"/>
              <w:marBottom w:val="0"/>
              <w:divBdr>
                <w:top w:val="none" w:sz="0" w:space="0" w:color="auto"/>
                <w:left w:val="none" w:sz="0" w:space="0" w:color="auto"/>
                <w:bottom w:val="none" w:sz="0" w:space="0" w:color="auto"/>
                <w:right w:val="none" w:sz="0" w:space="0" w:color="auto"/>
              </w:divBdr>
            </w:div>
            <w:div w:id="1090126600">
              <w:marLeft w:val="0"/>
              <w:marRight w:val="0"/>
              <w:marTop w:val="0"/>
              <w:marBottom w:val="0"/>
              <w:divBdr>
                <w:top w:val="none" w:sz="0" w:space="0" w:color="auto"/>
                <w:left w:val="none" w:sz="0" w:space="0" w:color="auto"/>
                <w:bottom w:val="none" w:sz="0" w:space="0" w:color="auto"/>
                <w:right w:val="none" w:sz="0" w:space="0" w:color="auto"/>
              </w:divBdr>
            </w:div>
            <w:div w:id="1622761589">
              <w:marLeft w:val="0"/>
              <w:marRight w:val="0"/>
              <w:marTop w:val="0"/>
              <w:marBottom w:val="0"/>
              <w:divBdr>
                <w:top w:val="none" w:sz="0" w:space="0" w:color="auto"/>
                <w:left w:val="none" w:sz="0" w:space="0" w:color="auto"/>
                <w:bottom w:val="none" w:sz="0" w:space="0" w:color="auto"/>
                <w:right w:val="none" w:sz="0" w:space="0" w:color="auto"/>
              </w:divBdr>
            </w:div>
            <w:div w:id="2138647355">
              <w:marLeft w:val="0"/>
              <w:marRight w:val="0"/>
              <w:marTop w:val="0"/>
              <w:marBottom w:val="0"/>
              <w:divBdr>
                <w:top w:val="none" w:sz="0" w:space="0" w:color="auto"/>
                <w:left w:val="none" w:sz="0" w:space="0" w:color="auto"/>
                <w:bottom w:val="none" w:sz="0" w:space="0" w:color="auto"/>
                <w:right w:val="none" w:sz="0" w:space="0" w:color="auto"/>
              </w:divBdr>
            </w:div>
            <w:div w:id="63838713">
              <w:marLeft w:val="0"/>
              <w:marRight w:val="0"/>
              <w:marTop w:val="0"/>
              <w:marBottom w:val="0"/>
              <w:divBdr>
                <w:top w:val="none" w:sz="0" w:space="0" w:color="auto"/>
                <w:left w:val="none" w:sz="0" w:space="0" w:color="auto"/>
                <w:bottom w:val="none" w:sz="0" w:space="0" w:color="auto"/>
                <w:right w:val="none" w:sz="0" w:space="0" w:color="auto"/>
              </w:divBdr>
            </w:div>
            <w:div w:id="1924099187">
              <w:marLeft w:val="0"/>
              <w:marRight w:val="0"/>
              <w:marTop w:val="0"/>
              <w:marBottom w:val="0"/>
              <w:divBdr>
                <w:top w:val="none" w:sz="0" w:space="0" w:color="auto"/>
                <w:left w:val="none" w:sz="0" w:space="0" w:color="auto"/>
                <w:bottom w:val="none" w:sz="0" w:space="0" w:color="auto"/>
                <w:right w:val="none" w:sz="0" w:space="0" w:color="auto"/>
              </w:divBdr>
            </w:div>
            <w:div w:id="701059350">
              <w:marLeft w:val="0"/>
              <w:marRight w:val="0"/>
              <w:marTop w:val="0"/>
              <w:marBottom w:val="0"/>
              <w:divBdr>
                <w:top w:val="none" w:sz="0" w:space="0" w:color="auto"/>
                <w:left w:val="none" w:sz="0" w:space="0" w:color="auto"/>
                <w:bottom w:val="none" w:sz="0" w:space="0" w:color="auto"/>
                <w:right w:val="none" w:sz="0" w:space="0" w:color="auto"/>
              </w:divBdr>
            </w:div>
            <w:div w:id="1531189711">
              <w:marLeft w:val="0"/>
              <w:marRight w:val="0"/>
              <w:marTop w:val="0"/>
              <w:marBottom w:val="0"/>
              <w:divBdr>
                <w:top w:val="none" w:sz="0" w:space="0" w:color="auto"/>
                <w:left w:val="none" w:sz="0" w:space="0" w:color="auto"/>
                <w:bottom w:val="none" w:sz="0" w:space="0" w:color="auto"/>
                <w:right w:val="none" w:sz="0" w:space="0" w:color="auto"/>
              </w:divBdr>
            </w:div>
            <w:div w:id="423720419">
              <w:marLeft w:val="0"/>
              <w:marRight w:val="0"/>
              <w:marTop w:val="0"/>
              <w:marBottom w:val="0"/>
              <w:divBdr>
                <w:top w:val="none" w:sz="0" w:space="0" w:color="auto"/>
                <w:left w:val="none" w:sz="0" w:space="0" w:color="auto"/>
                <w:bottom w:val="none" w:sz="0" w:space="0" w:color="auto"/>
                <w:right w:val="none" w:sz="0" w:space="0" w:color="auto"/>
              </w:divBdr>
            </w:div>
            <w:div w:id="1063330872">
              <w:marLeft w:val="0"/>
              <w:marRight w:val="0"/>
              <w:marTop w:val="0"/>
              <w:marBottom w:val="0"/>
              <w:divBdr>
                <w:top w:val="none" w:sz="0" w:space="0" w:color="auto"/>
                <w:left w:val="none" w:sz="0" w:space="0" w:color="auto"/>
                <w:bottom w:val="none" w:sz="0" w:space="0" w:color="auto"/>
                <w:right w:val="none" w:sz="0" w:space="0" w:color="auto"/>
              </w:divBdr>
            </w:div>
            <w:div w:id="66264997">
              <w:marLeft w:val="0"/>
              <w:marRight w:val="0"/>
              <w:marTop w:val="0"/>
              <w:marBottom w:val="0"/>
              <w:divBdr>
                <w:top w:val="none" w:sz="0" w:space="0" w:color="auto"/>
                <w:left w:val="none" w:sz="0" w:space="0" w:color="auto"/>
                <w:bottom w:val="none" w:sz="0" w:space="0" w:color="auto"/>
                <w:right w:val="none" w:sz="0" w:space="0" w:color="auto"/>
              </w:divBdr>
            </w:div>
            <w:div w:id="518130616">
              <w:marLeft w:val="0"/>
              <w:marRight w:val="0"/>
              <w:marTop w:val="0"/>
              <w:marBottom w:val="0"/>
              <w:divBdr>
                <w:top w:val="none" w:sz="0" w:space="0" w:color="auto"/>
                <w:left w:val="none" w:sz="0" w:space="0" w:color="auto"/>
                <w:bottom w:val="none" w:sz="0" w:space="0" w:color="auto"/>
                <w:right w:val="none" w:sz="0" w:space="0" w:color="auto"/>
              </w:divBdr>
            </w:div>
            <w:div w:id="658463942">
              <w:marLeft w:val="0"/>
              <w:marRight w:val="0"/>
              <w:marTop w:val="0"/>
              <w:marBottom w:val="0"/>
              <w:divBdr>
                <w:top w:val="none" w:sz="0" w:space="0" w:color="auto"/>
                <w:left w:val="none" w:sz="0" w:space="0" w:color="auto"/>
                <w:bottom w:val="none" w:sz="0" w:space="0" w:color="auto"/>
                <w:right w:val="none" w:sz="0" w:space="0" w:color="auto"/>
              </w:divBdr>
            </w:div>
            <w:div w:id="1064330720">
              <w:marLeft w:val="0"/>
              <w:marRight w:val="0"/>
              <w:marTop w:val="0"/>
              <w:marBottom w:val="0"/>
              <w:divBdr>
                <w:top w:val="none" w:sz="0" w:space="0" w:color="auto"/>
                <w:left w:val="none" w:sz="0" w:space="0" w:color="auto"/>
                <w:bottom w:val="none" w:sz="0" w:space="0" w:color="auto"/>
                <w:right w:val="none" w:sz="0" w:space="0" w:color="auto"/>
              </w:divBdr>
            </w:div>
            <w:div w:id="653069518">
              <w:marLeft w:val="0"/>
              <w:marRight w:val="0"/>
              <w:marTop w:val="0"/>
              <w:marBottom w:val="0"/>
              <w:divBdr>
                <w:top w:val="none" w:sz="0" w:space="0" w:color="auto"/>
                <w:left w:val="none" w:sz="0" w:space="0" w:color="auto"/>
                <w:bottom w:val="none" w:sz="0" w:space="0" w:color="auto"/>
                <w:right w:val="none" w:sz="0" w:space="0" w:color="auto"/>
              </w:divBdr>
            </w:div>
            <w:div w:id="1030909058">
              <w:marLeft w:val="0"/>
              <w:marRight w:val="0"/>
              <w:marTop w:val="0"/>
              <w:marBottom w:val="0"/>
              <w:divBdr>
                <w:top w:val="none" w:sz="0" w:space="0" w:color="auto"/>
                <w:left w:val="none" w:sz="0" w:space="0" w:color="auto"/>
                <w:bottom w:val="none" w:sz="0" w:space="0" w:color="auto"/>
                <w:right w:val="none" w:sz="0" w:space="0" w:color="auto"/>
              </w:divBdr>
            </w:div>
            <w:div w:id="1498614066">
              <w:marLeft w:val="0"/>
              <w:marRight w:val="0"/>
              <w:marTop w:val="0"/>
              <w:marBottom w:val="0"/>
              <w:divBdr>
                <w:top w:val="none" w:sz="0" w:space="0" w:color="auto"/>
                <w:left w:val="none" w:sz="0" w:space="0" w:color="auto"/>
                <w:bottom w:val="none" w:sz="0" w:space="0" w:color="auto"/>
                <w:right w:val="none" w:sz="0" w:space="0" w:color="auto"/>
              </w:divBdr>
            </w:div>
            <w:div w:id="1386681227">
              <w:marLeft w:val="0"/>
              <w:marRight w:val="0"/>
              <w:marTop w:val="0"/>
              <w:marBottom w:val="0"/>
              <w:divBdr>
                <w:top w:val="none" w:sz="0" w:space="0" w:color="auto"/>
                <w:left w:val="none" w:sz="0" w:space="0" w:color="auto"/>
                <w:bottom w:val="none" w:sz="0" w:space="0" w:color="auto"/>
                <w:right w:val="none" w:sz="0" w:space="0" w:color="auto"/>
              </w:divBdr>
            </w:div>
            <w:div w:id="1382636481">
              <w:marLeft w:val="0"/>
              <w:marRight w:val="0"/>
              <w:marTop w:val="0"/>
              <w:marBottom w:val="0"/>
              <w:divBdr>
                <w:top w:val="none" w:sz="0" w:space="0" w:color="auto"/>
                <w:left w:val="none" w:sz="0" w:space="0" w:color="auto"/>
                <w:bottom w:val="none" w:sz="0" w:space="0" w:color="auto"/>
                <w:right w:val="none" w:sz="0" w:space="0" w:color="auto"/>
              </w:divBdr>
            </w:div>
            <w:div w:id="893352457">
              <w:marLeft w:val="0"/>
              <w:marRight w:val="0"/>
              <w:marTop w:val="0"/>
              <w:marBottom w:val="0"/>
              <w:divBdr>
                <w:top w:val="none" w:sz="0" w:space="0" w:color="auto"/>
                <w:left w:val="none" w:sz="0" w:space="0" w:color="auto"/>
                <w:bottom w:val="none" w:sz="0" w:space="0" w:color="auto"/>
                <w:right w:val="none" w:sz="0" w:space="0" w:color="auto"/>
              </w:divBdr>
            </w:div>
            <w:div w:id="1269699544">
              <w:marLeft w:val="0"/>
              <w:marRight w:val="0"/>
              <w:marTop w:val="0"/>
              <w:marBottom w:val="0"/>
              <w:divBdr>
                <w:top w:val="none" w:sz="0" w:space="0" w:color="auto"/>
                <w:left w:val="none" w:sz="0" w:space="0" w:color="auto"/>
                <w:bottom w:val="none" w:sz="0" w:space="0" w:color="auto"/>
                <w:right w:val="none" w:sz="0" w:space="0" w:color="auto"/>
              </w:divBdr>
            </w:div>
            <w:div w:id="1417483248">
              <w:marLeft w:val="0"/>
              <w:marRight w:val="0"/>
              <w:marTop w:val="0"/>
              <w:marBottom w:val="0"/>
              <w:divBdr>
                <w:top w:val="none" w:sz="0" w:space="0" w:color="auto"/>
                <w:left w:val="none" w:sz="0" w:space="0" w:color="auto"/>
                <w:bottom w:val="none" w:sz="0" w:space="0" w:color="auto"/>
                <w:right w:val="none" w:sz="0" w:space="0" w:color="auto"/>
              </w:divBdr>
            </w:div>
            <w:div w:id="1852184005">
              <w:marLeft w:val="0"/>
              <w:marRight w:val="0"/>
              <w:marTop w:val="0"/>
              <w:marBottom w:val="0"/>
              <w:divBdr>
                <w:top w:val="none" w:sz="0" w:space="0" w:color="auto"/>
                <w:left w:val="none" w:sz="0" w:space="0" w:color="auto"/>
                <w:bottom w:val="none" w:sz="0" w:space="0" w:color="auto"/>
                <w:right w:val="none" w:sz="0" w:space="0" w:color="auto"/>
              </w:divBdr>
            </w:div>
            <w:div w:id="1062563643">
              <w:marLeft w:val="0"/>
              <w:marRight w:val="0"/>
              <w:marTop w:val="0"/>
              <w:marBottom w:val="0"/>
              <w:divBdr>
                <w:top w:val="none" w:sz="0" w:space="0" w:color="auto"/>
                <w:left w:val="none" w:sz="0" w:space="0" w:color="auto"/>
                <w:bottom w:val="none" w:sz="0" w:space="0" w:color="auto"/>
                <w:right w:val="none" w:sz="0" w:space="0" w:color="auto"/>
              </w:divBdr>
            </w:div>
            <w:div w:id="737479283">
              <w:marLeft w:val="0"/>
              <w:marRight w:val="0"/>
              <w:marTop w:val="0"/>
              <w:marBottom w:val="0"/>
              <w:divBdr>
                <w:top w:val="none" w:sz="0" w:space="0" w:color="auto"/>
                <w:left w:val="none" w:sz="0" w:space="0" w:color="auto"/>
                <w:bottom w:val="none" w:sz="0" w:space="0" w:color="auto"/>
                <w:right w:val="none" w:sz="0" w:space="0" w:color="auto"/>
              </w:divBdr>
            </w:div>
            <w:div w:id="1708872487">
              <w:marLeft w:val="0"/>
              <w:marRight w:val="0"/>
              <w:marTop w:val="0"/>
              <w:marBottom w:val="0"/>
              <w:divBdr>
                <w:top w:val="none" w:sz="0" w:space="0" w:color="auto"/>
                <w:left w:val="none" w:sz="0" w:space="0" w:color="auto"/>
                <w:bottom w:val="none" w:sz="0" w:space="0" w:color="auto"/>
                <w:right w:val="none" w:sz="0" w:space="0" w:color="auto"/>
              </w:divBdr>
            </w:div>
            <w:div w:id="512689421">
              <w:marLeft w:val="0"/>
              <w:marRight w:val="0"/>
              <w:marTop w:val="0"/>
              <w:marBottom w:val="0"/>
              <w:divBdr>
                <w:top w:val="none" w:sz="0" w:space="0" w:color="auto"/>
                <w:left w:val="none" w:sz="0" w:space="0" w:color="auto"/>
                <w:bottom w:val="none" w:sz="0" w:space="0" w:color="auto"/>
                <w:right w:val="none" w:sz="0" w:space="0" w:color="auto"/>
              </w:divBdr>
            </w:div>
            <w:div w:id="2131431957">
              <w:marLeft w:val="0"/>
              <w:marRight w:val="0"/>
              <w:marTop w:val="0"/>
              <w:marBottom w:val="0"/>
              <w:divBdr>
                <w:top w:val="none" w:sz="0" w:space="0" w:color="auto"/>
                <w:left w:val="none" w:sz="0" w:space="0" w:color="auto"/>
                <w:bottom w:val="none" w:sz="0" w:space="0" w:color="auto"/>
                <w:right w:val="none" w:sz="0" w:space="0" w:color="auto"/>
              </w:divBdr>
            </w:div>
            <w:div w:id="1288199257">
              <w:marLeft w:val="0"/>
              <w:marRight w:val="0"/>
              <w:marTop w:val="0"/>
              <w:marBottom w:val="0"/>
              <w:divBdr>
                <w:top w:val="none" w:sz="0" w:space="0" w:color="auto"/>
                <w:left w:val="none" w:sz="0" w:space="0" w:color="auto"/>
                <w:bottom w:val="none" w:sz="0" w:space="0" w:color="auto"/>
                <w:right w:val="none" w:sz="0" w:space="0" w:color="auto"/>
              </w:divBdr>
            </w:div>
            <w:div w:id="1578829717">
              <w:marLeft w:val="0"/>
              <w:marRight w:val="0"/>
              <w:marTop w:val="0"/>
              <w:marBottom w:val="0"/>
              <w:divBdr>
                <w:top w:val="none" w:sz="0" w:space="0" w:color="auto"/>
                <w:left w:val="none" w:sz="0" w:space="0" w:color="auto"/>
                <w:bottom w:val="none" w:sz="0" w:space="0" w:color="auto"/>
                <w:right w:val="none" w:sz="0" w:space="0" w:color="auto"/>
              </w:divBdr>
            </w:div>
            <w:div w:id="85001291">
              <w:marLeft w:val="0"/>
              <w:marRight w:val="0"/>
              <w:marTop w:val="0"/>
              <w:marBottom w:val="0"/>
              <w:divBdr>
                <w:top w:val="none" w:sz="0" w:space="0" w:color="auto"/>
                <w:left w:val="none" w:sz="0" w:space="0" w:color="auto"/>
                <w:bottom w:val="none" w:sz="0" w:space="0" w:color="auto"/>
                <w:right w:val="none" w:sz="0" w:space="0" w:color="auto"/>
              </w:divBdr>
            </w:div>
            <w:div w:id="1183396672">
              <w:marLeft w:val="0"/>
              <w:marRight w:val="0"/>
              <w:marTop w:val="0"/>
              <w:marBottom w:val="0"/>
              <w:divBdr>
                <w:top w:val="none" w:sz="0" w:space="0" w:color="auto"/>
                <w:left w:val="none" w:sz="0" w:space="0" w:color="auto"/>
                <w:bottom w:val="none" w:sz="0" w:space="0" w:color="auto"/>
                <w:right w:val="none" w:sz="0" w:space="0" w:color="auto"/>
              </w:divBdr>
            </w:div>
            <w:div w:id="740562263">
              <w:marLeft w:val="0"/>
              <w:marRight w:val="0"/>
              <w:marTop w:val="0"/>
              <w:marBottom w:val="0"/>
              <w:divBdr>
                <w:top w:val="none" w:sz="0" w:space="0" w:color="auto"/>
                <w:left w:val="none" w:sz="0" w:space="0" w:color="auto"/>
                <w:bottom w:val="none" w:sz="0" w:space="0" w:color="auto"/>
                <w:right w:val="none" w:sz="0" w:space="0" w:color="auto"/>
              </w:divBdr>
            </w:div>
            <w:div w:id="1076442645">
              <w:marLeft w:val="0"/>
              <w:marRight w:val="0"/>
              <w:marTop w:val="0"/>
              <w:marBottom w:val="0"/>
              <w:divBdr>
                <w:top w:val="none" w:sz="0" w:space="0" w:color="auto"/>
                <w:left w:val="none" w:sz="0" w:space="0" w:color="auto"/>
                <w:bottom w:val="none" w:sz="0" w:space="0" w:color="auto"/>
                <w:right w:val="none" w:sz="0" w:space="0" w:color="auto"/>
              </w:divBdr>
            </w:div>
            <w:div w:id="1525748812">
              <w:marLeft w:val="0"/>
              <w:marRight w:val="0"/>
              <w:marTop w:val="0"/>
              <w:marBottom w:val="0"/>
              <w:divBdr>
                <w:top w:val="none" w:sz="0" w:space="0" w:color="auto"/>
                <w:left w:val="none" w:sz="0" w:space="0" w:color="auto"/>
                <w:bottom w:val="none" w:sz="0" w:space="0" w:color="auto"/>
                <w:right w:val="none" w:sz="0" w:space="0" w:color="auto"/>
              </w:divBdr>
            </w:div>
            <w:div w:id="1797990783">
              <w:marLeft w:val="0"/>
              <w:marRight w:val="0"/>
              <w:marTop w:val="0"/>
              <w:marBottom w:val="0"/>
              <w:divBdr>
                <w:top w:val="none" w:sz="0" w:space="0" w:color="auto"/>
                <w:left w:val="none" w:sz="0" w:space="0" w:color="auto"/>
                <w:bottom w:val="none" w:sz="0" w:space="0" w:color="auto"/>
                <w:right w:val="none" w:sz="0" w:space="0" w:color="auto"/>
              </w:divBdr>
            </w:div>
            <w:div w:id="2122918599">
              <w:marLeft w:val="0"/>
              <w:marRight w:val="0"/>
              <w:marTop w:val="0"/>
              <w:marBottom w:val="0"/>
              <w:divBdr>
                <w:top w:val="none" w:sz="0" w:space="0" w:color="auto"/>
                <w:left w:val="none" w:sz="0" w:space="0" w:color="auto"/>
                <w:bottom w:val="none" w:sz="0" w:space="0" w:color="auto"/>
                <w:right w:val="none" w:sz="0" w:space="0" w:color="auto"/>
              </w:divBdr>
            </w:div>
            <w:div w:id="845635928">
              <w:marLeft w:val="0"/>
              <w:marRight w:val="0"/>
              <w:marTop w:val="0"/>
              <w:marBottom w:val="0"/>
              <w:divBdr>
                <w:top w:val="none" w:sz="0" w:space="0" w:color="auto"/>
                <w:left w:val="none" w:sz="0" w:space="0" w:color="auto"/>
                <w:bottom w:val="none" w:sz="0" w:space="0" w:color="auto"/>
                <w:right w:val="none" w:sz="0" w:space="0" w:color="auto"/>
              </w:divBdr>
            </w:div>
            <w:div w:id="771436399">
              <w:marLeft w:val="0"/>
              <w:marRight w:val="0"/>
              <w:marTop w:val="0"/>
              <w:marBottom w:val="0"/>
              <w:divBdr>
                <w:top w:val="none" w:sz="0" w:space="0" w:color="auto"/>
                <w:left w:val="none" w:sz="0" w:space="0" w:color="auto"/>
                <w:bottom w:val="none" w:sz="0" w:space="0" w:color="auto"/>
                <w:right w:val="none" w:sz="0" w:space="0" w:color="auto"/>
              </w:divBdr>
            </w:div>
            <w:div w:id="1471095797">
              <w:marLeft w:val="0"/>
              <w:marRight w:val="0"/>
              <w:marTop w:val="0"/>
              <w:marBottom w:val="0"/>
              <w:divBdr>
                <w:top w:val="none" w:sz="0" w:space="0" w:color="auto"/>
                <w:left w:val="none" w:sz="0" w:space="0" w:color="auto"/>
                <w:bottom w:val="none" w:sz="0" w:space="0" w:color="auto"/>
                <w:right w:val="none" w:sz="0" w:space="0" w:color="auto"/>
              </w:divBdr>
            </w:div>
            <w:div w:id="1846433524">
              <w:marLeft w:val="0"/>
              <w:marRight w:val="0"/>
              <w:marTop w:val="0"/>
              <w:marBottom w:val="0"/>
              <w:divBdr>
                <w:top w:val="none" w:sz="0" w:space="0" w:color="auto"/>
                <w:left w:val="none" w:sz="0" w:space="0" w:color="auto"/>
                <w:bottom w:val="none" w:sz="0" w:space="0" w:color="auto"/>
                <w:right w:val="none" w:sz="0" w:space="0" w:color="auto"/>
              </w:divBdr>
            </w:div>
            <w:div w:id="11078222">
              <w:marLeft w:val="0"/>
              <w:marRight w:val="0"/>
              <w:marTop w:val="0"/>
              <w:marBottom w:val="0"/>
              <w:divBdr>
                <w:top w:val="none" w:sz="0" w:space="0" w:color="auto"/>
                <w:left w:val="none" w:sz="0" w:space="0" w:color="auto"/>
                <w:bottom w:val="none" w:sz="0" w:space="0" w:color="auto"/>
                <w:right w:val="none" w:sz="0" w:space="0" w:color="auto"/>
              </w:divBdr>
            </w:div>
            <w:div w:id="1455173352">
              <w:marLeft w:val="0"/>
              <w:marRight w:val="0"/>
              <w:marTop w:val="0"/>
              <w:marBottom w:val="0"/>
              <w:divBdr>
                <w:top w:val="none" w:sz="0" w:space="0" w:color="auto"/>
                <w:left w:val="none" w:sz="0" w:space="0" w:color="auto"/>
                <w:bottom w:val="none" w:sz="0" w:space="0" w:color="auto"/>
                <w:right w:val="none" w:sz="0" w:space="0" w:color="auto"/>
              </w:divBdr>
            </w:div>
            <w:div w:id="171187584">
              <w:marLeft w:val="0"/>
              <w:marRight w:val="0"/>
              <w:marTop w:val="0"/>
              <w:marBottom w:val="0"/>
              <w:divBdr>
                <w:top w:val="none" w:sz="0" w:space="0" w:color="auto"/>
                <w:left w:val="none" w:sz="0" w:space="0" w:color="auto"/>
                <w:bottom w:val="none" w:sz="0" w:space="0" w:color="auto"/>
                <w:right w:val="none" w:sz="0" w:space="0" w:color="auto"/>
              </w:divBdr>
            </w:div>
            <w:div w:id="469981230">
              <w:marLeft w:val="0"/>
              <w:marRight w:val="0"/>
              <w:marTop w:val="0"/>
              <w:marBottom w:val="0"/>
              <w:divBdr>
                <w:top w:val="none" w:sz="0" w:space="0" w:color="auto"/>
                <w:left w:val="none" w:sz="0" w:space="0" w:color="auto"/>
                <w:bottom w:val="none" w:sz="0" w:space="0" w:color="auto"/>
                <w:right w:val="none" w:sz="0" w:space="0" w:color="auto"/>
              </w:divBdr>
            </w:div>
            <w:div w:id="1962105997">
              <w:marLeft w:val="0"/>
              <w:marRight w:val="0"/>
              <w:marTop w:val="0"/>
              <w:marBottom w:val="0"/>
              <w:divBdr>
                <w:top w:val="none" w:sz="0" w:space="0" w:color="auto"/>
                <w:left w:val="none" w:sz="0" w:space="0" w:color="auto"/>
                <w:bottom w:val="none" w:sz="0" w:space="0" w:color="auto"/>
                <w:right w:val="none" w:sz="0" w:space="0" w:color="auto"/>
              </w:divBdr>
            </w:div>
            <w:div w:id="772165456">
              <w:marLeft w:val="0"/>
              <w:marRight w:val="0"/>
              <w:marTop w:val="0"/>
              <w:marBottom w:val="0"/>
              <w:divBdr>
                <w:top w:val="none" w:sz="0" w:space="0" w:color="auto"/>
                <w:left w:val="none" w:sz="0" w:space="0" w:color="auto"/>
                <w:bottom w:val="none" w:sz="0" w:space="0" w:color="auto"/>
                <w:right w:val="none" w:sz="0" w:space="0" w:color="auto"/>
              </w:divBdr>
            </w:div>
            <w:div w:id="1655449675">
              <w:marLeft w:val="0"/>
              <w:marRight w:val="0"/>
              <w:marTop w:val="0"/>
              <w:marBottom w:val="0"/>
              <w:divBdr>
                <w:top w:val="none" w:sz="0" w:space="0" w:color="auto"/>
                <w:left w:val="none" w:sz="0" w:space="0" w:color="auto"/>
                <w:bottom w:val="none" w:sz="0" w:space="0" w:color="auto"/>
                <w:right w:val="none" w:sz="0" w:space="0" w:color="auto"/>
              </w:divBdr>
            </w:div>
            <w:div w:id="1371953131">
              <w:marLeft w:val="0"/>
              <w:marRight w:val="0"/>
              <w:marTop w:val="0"/>
              <w:marBottom w:val="0"/>
              <w:divBdr>
                <w:top w:val="none" w:sz="0" w:space="0" w:color="auto"/>
                <w:left w:val="none" w:sz="0" w:space="0" w:color="auto"/>
                <w:bottom w:val="none" w:sz="0" w:space="0" w:color="auto"/>
                <w:right w:val="none" w:sz="0" w:space="0" w:color="auto"/>
              </w:divBdr>
            </w:div>
            <w:div w:id="7874772">
              <w:marLeft w:val="0"/>
              <w:marRight w:val="0"/>
              <w:marTop w:val="0"/>
              <w:marBottom w:val="0"/>
              <w:divBdr>
                <w:top w:val="none" w:sz="0" w:space="0" w:color="auto"/>
                <w:left w:val="none" w:sz="0" w:space="0" w:color="auto"/>
                <w:bottom w:val="none" w:sz="0" w:space="0" w:color="auto"/>
                <w:right w:val="none" w:sz="0" w:space="0" w:color="auto"/>
              </w:divBdr>
            </w:div>
            <w:div w:id="1643997296">
              <w:marLeft w:val="0"/>
              <w:marRight w:val="0"/>
              <w:marTop w:val="0"/>
              <w:marBottom w:val="0"/>
              <w:divBdr>
                <w:top w:val="none" w:sz="0" w:space="0" w:color="auto"/>
                <w:left w:val="none" w:sz="0" w:space="0" w:color="auto"/>
                <w:bottom w:val="none" w:sz="0" w:space="0" w:color="auto"/>
                <w:right w:val="none" w:sz="0" w:space="0" w:color="auto"/>
              </w:divBdr>
            </w:div>
            <w:div w:id="943223210">
              <w:marLeft w:val="0"/>
              <w:marRight w:val="0"/>
              <w:marTop w:val="0"/>
              <w:marBottom w:val="0"/>
              <w:divBdr>
                <w:top w:val="none" w:sz="0" w:space="0" w:color="auto"/>
                <w:left w:val="none" w:sz="0" w:space="0" w:color="auto"/>
                <w:bottom w:val="none" w:sz="0" w:space="0" w:color="auto"/>
                <w:right w:val="none" w:sz="0" w:space="0" w:color="auto"/>
              </w:divBdr>
            </w:div>
            <w:div w:id="567806807">
              <w:marLeft w:val="0"/>
              <w:marRight w:val="0"/>
              <w:marTop w:val="0"/>
              <w:marBottom w:val="0"/>
              <w:divBdr>
                <w:top w:val="none" w:sz="0" w:space="0" w:color="auto"/>
                <w:left w:val="none" w:sz="0" w:space="0" w:color="auto"/>
                <w:bottom w:val="none" w:sz="0" w:space="0" w:color="auto"/>
                <w:right w:val="none" w:sz="0" w:space="0" w:color="auto"/>
              </w:divBdr>
            </w:div>
            <w:div w:id="609244046">
              <w:marLeft w:val="0"/>
              <w:marRight w:val="0"/>
              <w:marTop w:val="0"/>
              <w:marBottom w:val="0"/>
              <w:divBdr>
                <w:top w:val="none" w:sz="0" w:space="0" w:color="auto"/>
                <w:left w:val="none" w:sz="0" w:space="0" w:color="auto"/>
                <w:bottom w:val="none" w:sz="0" w:space="0" w:color="auto"/>
                <w:right w:val="none" w:sz="0" w:space="0" w:color="auto"/>
              </w:divBdr>
            </w:div>
            <w:div w:id="480930875">
              <w:marLeft w:val="0"/>
              <w:marRight w:val="0"/>
              <w:marTop w:val="0"/>
              <w:marBottom w:val="0"/>
              <w:divBdr>
                <w:top w:val="none" w:sz="0" w:space="0" w:color="auto"/>
                <w:left w:val="none" w:sz="0" w:space="0" w:color="auto"/>
                <w:bottom w:val="none" w:sz="0" w:space="0" w:color="auto"/>
                <w:right w:val="none" w:sz="0" w:space="0" w:color="auto"/>
              </w:divBdr>
            </w:div>
            <w:div w:id="1237470775">
              <w:marLeft w:val="0"/>
              <w:marRight w:val="0"/>
              <w:marTop w:val="0"/>
              <w:marBottom w:val="0"/>
              <w:divBdr>
                <w:top w:val="none" w:sz="0" w:space="0" w:color="auto"/>
                <w:left w:val="none" w:sz="0" w:space="0" w:color="auto"/>
                <w:bottom w:val="none" w:sz="0" w:space="0" w:color="auto"/>
                <w:right w:val="none" w:sz="0" w:space="0" w:color="auto"/>
              </w:divBdr>
            </w:div>
          </w:divsChild>
        </w:div>
        <w:div w:id="590703855">
          <w:marLeft w:val="0"/>
          <w:marRight w:val="0"/>
          <w:marTop w:val="0"/>
          <w:marBottom w:val="0"/>
          <w:divBdr>
            <w:top w:val="none" w:sz="0" w:space="0" w:color="auto"/>
            <w:left w:val="none" w:sz="0" w:space="0" w:color="auto"/>
            <w:bottom w:val="none" w:sz="0" w:space="0" w:color="auto"/>
            <w:right w:val="none" w:sz="0" w:space="0" w:color="auto"/>
          </w:divBdr>
        </w:div>
        <w:div w:id="1408266980">
          <w:marLeft w:val="0"/>
          <w:marRight w:val="0"/>
          <w:marTop w:val="0"/>
          <w:marBottom w:val="0"/>
          <w:divBdr>
            <w:top w:val="none" w:sz="0" w:space="0" w:color="auto"/>
            <w:left w:val="none" w:sz="0" w:space="0" w:color="auto"/>
            <w:bottom w:val="none" w:sz="0" w:space="0" w:color="auto"/>
            <w:right w:val="none" w:sz="0" w:space="0" w:color="auto"/>
          </w:divBdr>
          <w:divsChild>
            <w:div w:id="643437995">
              <w:marLeft w:val="0"/>
              <w:marRight w:val="0"/>
              <w:marTop w:val="0"/>
              <w:marBottom w:val="0"/>
              <w:divBdr>
                <w:top w:val="none" w:sz="0" w:space="0" w:color="auto"/>
                <w:left w:val="none" w:sz="0" w:space="0" w:color="auto"/>
                <w:bottom w:val="none" w:sz="0" w:space="0" w:color="auto"/>
                <w:right w:val="none" w:sz="0" w:space="0" w:color="auto"/>
              </w:divBdr>
            </w:div>
            <w:div w:id="1366491294">
              <w:marLeft w:val="0"/>
              <w:marRight w:val="0"/>
              <w:marTop w:val="0"/>
              <w:marBottom w:val="0"/>
              <w:divBdr>
                <w:top w:val="none" w:sz="0" w:space="0" w:color="auto"/>
                <w:left w:val="none" w:sz="0" w:space="0" w:color="auto"/>
                <w:bottom w:val="none" w:sz="0" w:space="0" w:color="auto"/>
                <w:right w:val="none" w:sz="0" w:space="0" w:color="auto"/>
              </w:divBdr>
            </w:div>
            <w:div w:id="803692602">
              <w:marLeft w:val="0"/>
              <w:marRight w:val="0"/>
              <w:marTop w:val="0"/>
              <w:marBottom w:val="0"/>
              <w:divBdr>
                <w:top w:val="none" w:sz="0" w:space="0" w:color="auto"/>
                <w:left w:val="none" w:sz="0" w:space="0" w:color="auto"/>
                <w:bottom w:val="none" w:sz="0" w:space="0" w:color="auto"/>
                <w:right w:val="none" w:sz="0" w:space="0" w:color="auto"/>
              </w:divBdr>
            </w:div>
            <w:div w:id="888879336">
              <w:marLeft w:val="0"/>
              <w:marRight w:val="0"/>
              <w:marTop w:val="0"/>
              <w:marBottom w:val="0"/>
              <w:divBdr>
                <w:top w:val="none" w:sz="0" w:space="0" w:color="auto"/>
                <w:left w:val="none" w:sz="0" w:space="0" w:color="auto"/>
                <w:bottom w:val="none" w:sz="0" w:space="0" w:color="auto"/>
                <w:right w:val="none" w:sz="0" w:space="0" w:color="auto"/>
              </w:divBdr>
            </w:div>
            <w:div w:id="1058825044">
              <w:marLeft w:val="0"/>
              <w:marRight w:val="0"/>
              <w:marTop w:val="0"/>
              <w:marBottom w:val="0"/>
              <w:divBdr>
                <w:top w:val="none" w:sz="0" w:space="0" w:color="auto"/>
                <w:left w:val="none" w:sz="0" w:space="0" w:color="auto"/>
                <w:bottom w:val="none" w:sz="0" w:space="0" w:color="auto"/>
                <w:right w:val="none" w:sz="0" w:space="0" w:color="auto"/>
              </w:divBdr>
            </w:div>
            <w:div w:id="588536926">
              <w:marLeft w:val="0"/>
              <w:marRight w:val="0"/>
              <w:marTop w:val="0"/>
              <w:marBottom w:val="0"/>
              <w:divBdr>
                <w:top w:val="none" w:sz="0" w:space="0" w:color="auto"/>
                <w:left w:val="none" w:sz="0" w:space="0" w:color="auto"/>
                <w:bottom w:val="none" w:sz="0" w:space="0" w:color="auto"/>
                <w:right w:val="none" w:sz="0" w:space="0" w:color="auto"/>
              </w:divBdr>
            </w:div>
            <w:div w:id="418522099">
              <w:marLeft w:val="0"/>
              <w:marRight w:val="0"/>
              <w:marTop w:val="0"/>
              <w:marBottom w:val="0"/>
              <w:divBdr>
                <w:top w:val="none" w:sz="0" w:space="0" w:color="auto"/>
                <w:left w:val="none" w:sz="0" w:space="0" w:color="auto"/>
                <w:bottom w:val="none" w:sz="0" w:space="0" w:color="auto"/>
                <w:right w:val="none" w:sz="0" w:space="0" w:color="auto"/>
              </w:divBdr>
            </w:div>
            <w:div w:id="1100643727">
              <w:marLeft w:val="0"/>
              <w:marRight w:val="0"/>
              <w:marTop w:val="0"/>
              <w:marBottom w:val="0"/>
              <w:divBdr>
                <w:top w:val="none" w:sz="0" w:space="0" w:color="auto"/>
                <w:left w:val="none" w:sz="0" w:space="0" w:color="auto"/>
                <w:bottom w:val="none" w:sz="0" w:space="0" w:color="auto"/>
                <w:right w:val="none" w:sz="0" w:space="0" w:color="auto"/>
              </w:divBdr>
            </w:div>
            <w:div w:id="1417940280">
              <w:marLeft w:val="0"/>
              <w:marRight w:val="0"/>
              <w:marTop w:val="0"/>
              <w:marBottom w:val="0"/>
              <w:divBdr>
                <w:top w:val="none" w:sz="0" w:space="0" w:color="auto"/>
                <w:left w:val="none" w:sz="0" w:space="0" w:color="auto"/>
                <w:bottom w:val="none" w:sz="0" w:space="0" w:color="auto"/>
                <w:right w:val="none" w:sz="0" w:space="0" w:color="auto"/>
              </w:divBdr>
            </w:div>
            <w:div w:id="854809905">
              <w:marLeft w:val="0"/>
              <w:marRight w:val="0"/>
              <w:marTop w:val="0"/>
              <w:marBottom w:val="0"/>
              <w:divBdr>
                <w:top w:val="none" w:sz="0" w:space="0" w:color="auto"/>
                <w:left w:val="none" w:sz="0" w:space="0" w:color="auto"/>
                <w:bottom w:val="none" w:sz="0" w:space="0" w:color="auto"/>
                <w:right w:val="none" w:sz="0" w:space="0" w:color="auto"/>
              </w:divBdr>
            </w:div>
            <w:div w:id="979579813">
              <w:marLeft w:val="0"/>
              <w:marRight w:val="0"/>
              <w:marTop w:val="0"/>
              <w:marBottom w:val="0"/>
              <w:divBdr>
                <w:top w:val="none" w:sz="0" w:space="0" w:color="auto"/>
                <w:left w:val="none" w:sz="0" w:space="0" w:color="auto"/>
                <w:bottom w:val="none" w:sz="0" w:space="0" w:color="auto"/>
                <w:right w:val="none" w:sz="0" w:space="0" w:color="auto"/>
              </w:divBdr>
            </w:div>
            <w:div w:id="2053916364">
              <w:marLeft w:val="0"/>
              <w:marRight w:val="0"/>
              <w:marTop w:val="0"/>
              <w:marBottom w:val="0"/>
              <w:divBdr>
                <w:top w:val="none" w:sz="0" w:space="0" w:color="auto"/>
                <w:left w:val="none" w:sz="0" w:space="0" w:color="auto"/>
                <w:bottom w:val="none" w:sz="0" w:space="0" w:color="auto"/>
                <w:right w:val="none" w:sz="0" w:space="0" w:color="auto"/>
              </w:divBdr>
            </w:div>
            <w:div w:id="544949805">
              <w:marLeft w:val="0"/>
              <w:marRight w:val="0"/>
              <w:marTop w:val="0"/>
              <w:marBottom w:val="0"/>
              <w:divBdr>
                <w:top w:val="none" w:sz="0" w:space="0" w:color="auto"/>
                <w:left w:val="none" w:sz="0" w:space="0" w:color="auto"/>
                <w:bottom w:val="none" w:sz="0" w:space="0" w:color="auto"/>
                <w:right w:val="none" w:sz="0" w:space="0" w:color="auto"/>
              </w:divBdr>
            </w:div>
            <w:div w:id="1215653660">
              <w:marLeft w:val="0"/>
              <w:marRight w:val="0"/>
              <w:marTop w:val="0"/>
              <w:marBottom w:val="0"/>
              <w:divBdr>
                <w:top w:val="none" w:sz="0" w:space="0" w:color="auto"/>
                <w:left w:val="none" w:sz="0" w:space="0" w:color="auto"/>
                <w:bottom w:val="none" w:sz="0" w:space="0" w:color="auto"/>
                <w:right w:val="none" w:sz="0" w:space="0" w:color="auto"/>
              </w:divBdr>
            </w:div>
            <w:div w:id="998189894">
              <w:marLeft w:val="0"/>
              <w:marRight w:val="0"/>
              <w:marTop w:val="0"/>
              <w:marBottom w:val="0"/>
              <w:divBdr>
                <w:top w:val="none" w:sz="0" w:space="0" w:color="auto"/>
                <w:left w:val="none" w:sz="0" w:space="0" w:color="auto"/>
                <w:bottom w:val="none" w:sz="0" w:space="0" w:color="auto"/>
                <w:right w:val="none" w:sz="0" w:space="0" w:color="auto"/>
              </w:divBdr>
            </w:div>
            <w:div w:id="879363181">
              <w:marLeft w:val="0"/>
              <w:marRight w:val="0"/>
              <w:marTop w:val="0"/>
              <w:marBottom w:val="0"/>
              <w:divBdr>
                <w:top w:val="none" w:sz="0" w:space="0" w:color="auto"/>
                <w:left w:val="none" w:sz="0" w:space="0" w:color="auto"/>
                <w:bottom w:val="none" w:sz="0" w:space="0" w:color="auto"/>
                <w:right w:val="none" w:sz="0" w:space="0" w:color="auto"/>
              </w:divBdr>
            </w:div>
            <w:div w:id="1093628437">
              <w:marLeft w:val="0"/>
              <w:marRight w:val="0"/>
              <w:marTop w:val="0"/>
              <w:marBottom w:val="0"/>
              <w:divBdr>
                <w:top w:val="none" w:sz="0" w:space="0" w:color="auto"/>
                <w:left w:val="none" w:sz="0" w:space="0" w:color="auto"/>
                <w:bottom w:val="none" w:sz="0" w:space="0" w:color="auto"/>
                <w:right w:val="none" w:sz="0" w:space="0" w:color="auto"/>
              </w:divBdr>
            </w:div>
            <w:div w:id="1157920000">
              <w:marLeft w:val="0"/>
              <w:marRight w:val="0"/>
              <w:marTop w:val="0"/>
              <w:marBottom w:val="0"/>
              <w:divBdr>
                <w:top w:val="none" w:sz="0" w:space="0" w:color="auto"/>
                <w:left w:val="none" w:sz="0" w:space="0" w:color="auto"/>
                <w:bottom w:val="none" w:sz="0" w:space="0" w:color="auto"/>
                <w:right w:val="none" w:sz="0" w:space="0" w:color="auto"/>
              </w:divBdr>
            </w:div>
            <w:div w:id="754476679">
              <w:marLeft w:val="0"/>
              <w:marRight w:val="0"/>
              <w:marTop w:val="0"/>
              <w:marBottom w:val="0"/>
              <w:divBdr>
                <w:top w:val="none" w:sz="0" w:space="0" w:color="auto"/>
                <w:left w:val="none" w:sz="0" w:space="0" w:color="auto"/>
                <w:bottom w:val="none" w:sz="0" w:space="0" w:color="auto"/>
                <w:right w:val="none" w:sz="0" w:space="0" w:color="auto"/>
              </w:divBdr>
            </w:div>
            <w:div w:id="982196275">
              <w:marLeft w:val="0"/>
              <w:marRight w:val="0"/>
              <w:marTop w:val="0"/>
              <w:marBottom w:val="0"/>
              <w:divBdr>
                <w:top w:val="none" w:sz="0" w:space="0" w:color="auto"/>
                <w:left w:val="none" w:sz="0" w:space="0" w:color="auto"/>
                <w:bottom w:val="none" w:sz="0" w:space="0" w:color="auto"/>
                <w:right w:val="none" w:sz="0" w:space="0" w:color="auto"/>
              </w:divBdr>
            </w:div>
            <w:div w:id="1451780806">
              <w:marLeft w:val="0"/>
              <w:marRight w:val="0"/>
              <w:marTop w:val="0"/>
              <w:marBottom w:val="0"/>
              <w:divBdr>
                <w:top w:val="none" w:sz="0" w:space="0" w:color="auto"/>
                <w:left w:val="none" w:sz="0" w:space="0" w:color="auto"/>
                <w:bottom w:val="none" w:sz="0" w:space="0" w:color="auto"/>
                <w:right w:val="none" w:sz="0" w:space="0" w:color="auto"/>
              </w:divBdr>
            </w:div>
            <w:div w:id="1284968714">
              <w:marLeft w:val="0"/>
              <w:marRight w:val="0"/>
              <w:marTop w:val="0"/>
              <w:marBottom w:val="0"/>
              <w:divBdr>
                <w:top w:val="none" w:sz="0" w:space="0" w:color="auto"/>
                <w:left w:val="none" w:sz="0" w:space="0" w:color="auto"/>
                <w:bottom w:val="none" w:sz="0" w:space="0" w:color="auto"/>
                <w:right w:val="none" w:sz="0" w:space="0" w:color="auto"/>
              </w:divBdr>
            </w:div>
            <w:div w:id="2017148627">
              <w:marLeft w:val="0"/>
              <w:marRight w:val="0"/>
              <w:marTop w:val="0"/>
              <w:marBottom w:val="0"/>
              <w:divBdr>
                <w:top w:val="none" w:sz="0" w:space="0" w:color="auto"/>
                <w:left w:val="none" w:sz="0" w:space="0" w:color="auto"/>
                <w:bottom w:val="none" w:sz="0" w:space="0" w:color="auto"/>
                <w:right w:val="none" w:sz="0" w:space="0" w:color="auto"/>
              </w:divBdr>
            </w:div>
            <w:div w:id="889464010">
              <w:marLeft w:val="0"/>
              <w:marRight w:val="0"/>
              <w:marTop w:val="0"/>
              <w:marBottom w:val="0"/>
              <w:divBdr>
                <w:top w:val="none" w:sz="0" w:space="0" w:color="auto"/>
                <w:left w:val="none" w:sz="0" w:space="0" w:color="auto"/>
                <w:bottom w:val="none" w:sz="0" w:space="0" w:color="auto"/>
                <w:right w:val="none" w:sz="0" w:space="0" w:color="auto"/>
              </w:divBdr>
            </w:div>
            <w:div w:id="1991129807">
              <w:marLeft w:val="0"/>
              <w:marRight w:val="0"/>
              <w:marTop w:val="0"/>
              <w:marBottom w:val="0"/>
              <w:divBdr>
                <w:top w:val="none" w:sz="0" w:space="0" w:color="auto"/>
                <w:left w:val="none" w:sz="0" w:space="0" w:color="auto"/>
                <w:bottom w:val="none" w:sz="0" w:space="0" w:color="auto"/>
                <w:right w:val="none" w:sz="0" w:space="0" w:color="auto"/>
              </w:divBdr>
            </w:div>
            <w:div w:id="1932540709">
              <w:marLeft w:val="0"/>
              <w:marRight w:val="0"/>
              <w:marTop w:val="0"/>
              <w:marBottom w:val="0"/>
              <w:divBdr>
                <w:top w:val="none" w:sz="0" w:space="0" w:color="auto"/>
                <w:left w:val="none" w:sz="0" w:space="0" w:color="auto"/>
                <w:bottom w:val="none" w:sz="0" w:space="0" w:color="auto"/>
                <w:right w:val="none" w:sz="0" w:space="0" w:color="auto"/>
              </w:divBdr>
            </w:div>
            <w:div w:id="143930925">
              <w:marLeft w:val="0"/>
              <w:marRight w:val="0"/>
              <w:marTop w:val="0"/>
              <w:marBottom w:val="0"/>
              <w:divBdr>
                <w:top w:val="none" w:sz="0" w:space="0" w:color="auto"/>
                <w:left w:val="none" w:sz="0" w:space="0" w:color="auto"/>
                <w:bottom w:val="none" w:sz="0" w:space="0" w:color="auto"/>
                <w:right w:val="none" w:sz="0" w:space="0" w:color="auto"/>
              </w:divBdr>
            </w:div>
            <w:div w:id="24449683">
              <w:marLeft w:val="0"/>
              <w:marRight w:val="0"/>
              <w:marTop w:val="0"/>
              <w:marBottom w:val="0"/>
              <w:divBdr>
                <w:top w:val="none" w:sz="0" w:space="0" w:color="auto"/>
                <w:left w:val="none" w:sz="0" w:space="0" w:color="auto"/>
                <w:bottom w:val="none" w:sz="0" w:space="0" w:color="auto"/>
                <w:right w:val="none" w:sz="0" w:space="0" w:color="auto"/>
              </w:divBdr>
            </w:div>
            <w:div w:id="1465661323">
              <w:marLeft w:val="0"/>
              <w:marRight w:val="0"/>
              <w:marTop w:val="0"/>
              <w:marBottom w:val="0"/>
              <w:divBdr>
                <w:top w:val="none" w:sz="0" w:space="0" w:color="auto"/>
                <w:left w:val="none" w:sz="0" w:space="0" w:color="auto"/>
                <w:bottom w:val="none" w:sz="0" w:space="0" w:color="auto"/>
                <w:right w:val="none" w:sz="0" w:space="0" w:color="auto"/>
              </w:divBdr>
            </w:div>
            <w:div w:id="1556968953">
              <w:marLeft w:val="0"/>
              <w:marRight w:val="0"/>
              <w:marTop w:val="0"/>
              <w:marBottom w:val="0"/>
              <w:divBdr>
                <w:top w:val="none" w:sz="0" w:space="0" w:color="auto"/>
                <w:left w:val="none" w:sz="0" w:space="0" w:color="auto"/>
                <w:bottom w:val="none" w:sz="0" w:space="0" w:color="auto"/>
                <w:right w:val="none" w:sz="0" w:space="0" w:color="auto"/>
              </w:divBdr>
            </w:div>
            <w:div w:id="1943105000">
              <w:marLeft w:val="0"/>
              <w:marRight w:val="0"/>
              <w:marTop w:val="0"/>
              <w:marBottom w:val="0"/>
              <w:divBdr>
                <w:top w:val="none" w:sz="0" w:space="0" w:color="auto"/>
                <w:left w:val="none" w:sz="0" w:space="0" w:color="auto"/>
                <w:bottom w:val="none" w:sz="0" w:space="0" w:color="auto"/>
                <w:right w:val="none" w:sz="0" w:space="0" w:color="auto"/>
              </w:divBdr>
            </w:div>
            <w:div w:id="1458404830">
              <w:marLeft w:val="0"/>
              <w:marRight w:val="0"/>
              <w:marTop w:val="0"/>
              <w:marBottom w:val="0"/>
              <w:divBdr>
                <w:top w:val="none" w:sz="0" w:space="0" w:color="auto"/>
                <w:left w:val="none" w:sz="0" w:space="0" w:color="auto"/>
                <w:bottom w:val="none" w:sz="0" w:space="0" w:color="auto"/>
                <w:right w:val="none" w:sz="0" w:space="0" w:color="auto"/>
              </w:divBdr>
            </w:div>
            <w:div w:id="1674604717">
              <w:marLeft w:val="0"/>
              <w:marRight w:val="0"/>
              <w:marTop w:val="0"/>
              <w:marBottom w:val="0"/>
              <w:divBdr>
                <w:top w:val="none" w:sz="0" w:space="0" w:color="auto"/>
                <w:left w:val="none" w:sz="0" w:space="0" w:color="auto"/>
                <w:bottom w:val="none" w:sz="0" w:space="0" w:color="auto"/>
                <w:right w:val="none" w:sz="0" w:space="0" w:color="auto"/>
              </w:divBdr>
            </w:div>
            <w:div w:id="1055154794">
              <w:marLeft w:val="0"/>
              <w:marRight w:val="0"/>
              <w:marTop w:val="0"/>
              <w:marBottom w:val="0"/>
              <w:divBdr>
                <w:top w:val="none" w:sz="0" w:space="0" w:color="auto"/>
                <w:left w:val="none" w:sz="0" w:space="0" w:color="auto"/>
                <w:bottom w:val="none" w:sz="0" w:space="0" w:color="auto"/>
                <w:right w:val="none" w:sz="0" w:space="0" w:color="auto"/>
              </w:divBdr>
            </w:div>
            <w:div w:id="519397097">
              <w:marLeft w:val="0"/>
              <w:marRight w:val="0"/>
              <w:marTop w:val="0"/>
              <w:marBottom w:val="0"/>
              <w:divBdr>
                <w:top w:val="none" w:sz="0" w:space="0" w:color="auto"/>
                <w:left w:val="none" w:sz="0" w:space="0" w:color="auto"/>
                <w:bottom w:val="none" w:sz="0" w:space="0" w:color="auto"/>
                <w:right w:val="none" w:sz="0" w:space="0" w:color="auto"/>
              </w:divBdr>
            </w:div>
            <w:div w:id="1025597530">
              <w:marLeft w:val="0"/>
              <w:marRight w:val="0"/>
              <w:marTop w:val="0"/>
              <w:marBottom w:val="0"/>
              <w:divBdr>
                <w:top w:val="none" w:sz="0" w:space="0" w:color="auto"/>
                <w:left w:val="none" w:sz="0" w:space="0" w:color="auto"/>
                <w:bottom w:val="none" w:sz="0" w:space="0" w:color="auto"/>
                <w:right w:val="none" w:sz="0" w:space="0" w:color="auto"/>
              </w:divBdr>
            </w:div>
            <w:div w:id="1424381125">
              <w:marLeft w:val="0"/>
              <w:marRight w:val="0"/>
              <w:marTop w:val="0"/>
              <w:marBottom w:val="0"/>
              <w:divBdr>
                <w:top w:val="none" w:sz="0" w:space="0" w:color="auto"/>
                <w:left w:val="none" w:sz="0" w:space="0" w:color="auto"/>
                <w:bottom w:val="none" w:sz="0" w:space="0" w:color="auto"/>
                <w:right w:val="none" w:sz="0" w:space="0" w:color="auto"/>
              </w:divBdr>
            </w:div>
            <w:div w:id="580911344">
              <w:marLeft w:val="0"/>
              <w:marRight w:val="0"/>
              <w:marTop w:val="0"/>
              <w:marBottom w:val="0"/>
              <w:divBdr>
                <w:top w:val="none" w:sz="0" w:space="0" w:color="auto"/>
                <w:left w:val="none" w:sz="0" w:space="0" w:color="auto"/>
                <w:bottom w:val="none" w:sz="0" w:space="0" w:color="auto"/>
                <w:right w:val="none" w:sz="0" w:space="0" w:color="auto"/>
              </w:divBdr>
            </w:div>
            <w:div w:id="271476469">
              <w:marLeft w:val="0"/>
              <w:marRight w:val="0"/>
              <w:marTop w:val="0"/>
              <w:marBottom w:val="0"/>
              <w:divBdr>
                <w:top w:val="none" w:sz="0" w:space="0" w:color="auto"/>
                <w:left w:val="none" w:sz="0" w:space="0" w:color="auto"/>
                <w:bottom w:val="none" w:sz="0" w:space="0" w:color="auto"/>
                <w:right w:val="none" w:sz="0" w:space="0" w:color="auto"/>
              </w:divBdr>
            </w:div>
            <w:div w:id="2122332389">
              <w:marLeft w:val="0"/>
              <w:marRight w:val="0"/>
              <w:marTop w:val="0"/>
              <w:marBottom w:val="0"/>
              <w:divBdr>
                <w:top w:val="none" w:sz="0" w:space="0" w:color="auto"/>
                <w:left w:val="none" w:sz="0" w:space="0" w:color="auto"/>
                <w:bottom w:val="none" w:sz="0" w:space="0" w:color="auto"/>
                <w:right w:val="none" w:sz="0" w:space="0" w:color="auto"/>
              </w:divBdr>
            </w:div>
            <w:div w:id="500507224">
              <w:marLeft w:val="0"/>
              <w:marRight w:val="0"/>
              <w:marTop w:val="0"/>
              <w:marBottom w:val="0"/>
              <w:divBdr>
                <w:top w:val="none" w:sz="0" w:space="0" w:color="auto"/>
                <w:left w:val="none" w:sz="0" w:space="0" w:color="auto"/>
                <w:bottom w:val="none" w:sz="0" w:space="0" w:color="auto"/>
                <w:right w:val="none" w:sz="0" w:space="0" w:color="auto"/>
              </w:divBdr>
            </w:div>
            <w:div w:id="613513135">
              <w:marLeft w:val="0"/>
              <w:marRight w:val="0"/>
              <w:marTop w:val="0"/>
              <w:marBottom w:val="0"/>
              <w:divBdr>
                <w:top w:val="none" w:sz="0" w:space="0" w:color="auto"/>
                <w:left w:val="none" w:sz="0" w:space="0" w:color="auto"/>
                <w:bottom w:val="none" w:sz="0" w:space="0" w:color="auto"/>
                <w:right w:val="none" w:sz="0" w:space="0" w:color="auto"/>
              </w:divBdr>
            </w:div>
            <w:div w:id="793255150">
              <w:marLeft w:val="0"/>
              <w:marRight w:val="0"/>
              <w:marTop w:val="0"/>
              <w:marBottom w:val="0"/>
              <w:divBdr>
                <w:top w:val="none" w:sz="0" w:space="0" w:color="auto"/>
                <w:left w:val="none" w:sz="0" w:space="0" w:color="auto"/>
                <w:bottom w:val="none" w:sz="0" w:space="0" w:color="auto"/>
                <w:right w:val="none" w:sz="0" w:space="0" w:color="auto"/>
              </w:divBdr>
            </w:div>
            <w:div w:id="1820459637">
              <w:marLeft w:val="0"/>
              <w:marRight w:val="0"/>
              <w:marTop w:val="0"/>
              <w:marBottom w:val="0"/>
              <w:divBdr>
                <w:top w:val="none" w:sz="0" w:space="0" w:color="auto"/>
                <w:left w:val="none" w:sz="0" w:space="0" w:color="auto"/>
                <w:bottom w:val="none" w:sz="0" w:space="0" w:color="auto"/>
                <w:right w:val="none" w:sz="0" w:space="0" w:color="auto"/>
              </w:divBdr>
            </w:div>
            <w:div w:id="1292979569">
              <w:marLeft w:val="0"/>
              <w:marRight w:val="0"/>
              <w:marTop w:val="0"/>
              <w:marBottom w:val="0"/>
              <w:divBdr>
                <w:top w:val="none" w:sz="0" w:space="0" w:color="auto"/>
                <w:left w:val="none" w:sz="0" w:space="0" w:color="auto"/>
                <w:bottom w:val="none" w:sz="0" w:space="0" w:color="auto"/>
                <w:right w:val="none" w:sz="0" w:space="0" w:color="auto"/>
              </w:divBdr>
            </w:div>
            <w:div w:id="1907183052">
              <w:marLeft w:val="0"/>
              <w:marRight w:val="0"/>
              <w:marTop w:val="0"/>
              <w:marBottom w:val="0"/>
              <w:divBdr>
                <w:top w:val="none" w:sz="0" w:space="0" w:color="auto"/>
                <w:left w:val="none" w:sz="0" w:space="0" w:color="auto"/>
                <w:bottom w:val="none" w:sz="0" w:space="0" w:color="auto"/>
                <w:right w:val="none" w:sz="0" w:space="0" w:color="auto"/>
              </w:divBdr>
            </w:div>
            <w:div w:id="1029918114">
              <w:marLeft w:val="0"/>
              <w:marRight w:val="0"/>
              <w:marTop w:val="0"/>
              <w:marBottom w:val="0"/>
              <w:divBdr>
                <w:top w:val="none" w:sz="0" w:space="0" w:color="auto"/>
                <w:left w:val="none" w:sz="0" w:space="0" w:color="auto"/>
                <w:bottom w:val="none" w:sz="0" w:space="0" w:color="auto"/>
                <w:right w:val="none" w:sz="0" w:space="0" w:color="auto"/>
              </w:divBdr>
            </w:div>
            <w:div w:id="1539469855">
              <w:marLeft w:val="0"/>
              <w:marRight w:val="0"/>
              <w:marTop w:val="0"/>
              <w:marBottom w:val="0"/>
              <w:divBdr>
                <w:top w:val="none" w:sz="0" w:space="0" w:color="auto"/>
                <w:left w:val="none" w:sz="0" w:space="0" w:color="auto"/>
                <w:bottom w:val="none" w:sz="0" w:space="0" w:color="auto"/>
                <w:right w:val="none" w:sz="0" w:space="0" w:color="auto"/>
              </w:divBdr>
            </w:div>
            <w:div w:id="1659456037">
              <w:marLeft w:val="0"/>
              <w:marRight w:val="0"/>
              <w:marTop w:val="0"/>
              <w:marBottom w:val="0"/>
              <w:divBdr>
                <w:top w:val="none" w:sz="0" w:space="0" w:color="auto"/>
                <w:left w:val="none" w:sz="0" w:space="0" w:color="auto"/>
                <w:bottom w:val="none" w:sz="0" w:space="0" w:color="auto"/>
                <w:right w:val="none" w:sz="0" w:space="0" w:color="auto"/>
              </w:divBdr>
            </w:div>
            <w:div w:id="2032682172">
              <w:marLeft w:val="0"/>
              <w:marRight w:val="0"/>
              <w:marTop w:val="0"/>
              <w:marBottom w:val="0"/>
              <w:divBdr>
                <w:top w:val="none" w:sz="0" w:space="0" w:color="auto"/>
                <w:left w:val="none" w:sz="0" w:space="0" w:color="auto"/>
                <w:bottom w:val="none" w:sz="0" w:space="0" w:color="auto"/>
                <w:right w:val="none" w:sz="0" w:space="0" w:color="auto"/>
              </w:divBdr>
            </w:div>
            <w:div w:id="1785686919">
              <w:marLeft w:val="0"/>
              <w:marRight w:val="0"/>
              <w:marTop w:val="0"/>
              <w:marBottom w:val="0"/>
              <w:divBdr>
                <w:top w:val="none" w:sz="0" w:space="0" w:color="auto"/>
                <w:left w:val="none" w:sz="0" w:space="0" w:color="auto"/>
                <w:bottom w:val="none" w:sz="0" w:space="0" w:color="auto"/>
                <w:right w:val="none" w:sz="0" w:space="0" w:color="auto"/>
              </w:divBdr>
            </w:div>
            <w:div w:id="580065629">
              <w:marLeft w:val="0"/>
              <w:marRight w:val="0"/>
              <w:marTop w:val="0"/>
              <w:marBottom w:val="0"/>
              <w:divBdr>
                <w:top w:val="none" w:sz="0" w:space="0" w:color="auto"/>
                <w:left w:val="none" w:sz="0" w:space="0" w:color="auto"/>
                <w:bottom w:val="none" w:sz="0" w:space="0" w:color="auto"/>
                <w:right w:val="none" w:sz="0" w:space="0" w:color="auto"/>
              </w:divBdr>
            </w:div>
            <w:div w:id="161552718">
              <w:marLeft w:val="0"/>
              <w:marRight w:val="0"/>
              <w:marTop w:val="0"/>
              <w:marBottom w:val="0"/>
              <w:divBdr>
                <w:top w:val="none" w:sz="0" w:space="0" w:color="auto"/>
                <w:left w:val="none" w:sz="0" w:space="0" w:color="auto"/>
                <w:bottom w:val="none" w:sz="0" w:space="0" w:color="auto"/>
                <w:right w:val="none" w:sz="0" w:space="0" w:color="auto"/>
              </w:divBdr>
            </w:div>
            <w:div w:id="1637644021">
              <w:marLeft w:val="0"/>
              <w:marRight w:val="0"/>
              <w:marTop w:val="0"/>
              <w:marBottom w:val="0"/>
              <w:divBdr>
                <w:top w:val="none" w:sz="0" w:space="0" w:color="auto"/>
                <w:left w:val="none" w:sz="0" w:space="0" w:color="auto"/>
                <w:bottom w:val="none" w:sz="0" w:space="0" w:color="auto"/>
                <w:right w:val="none" w:sz="0" w:space="0" w:color="auto"/>
              </w:divBdr>
            </w:div>
            <w:div w:id="144323910">
              <w:marLeft w:val="0"/>
              <w:marRight w:val="0"/>
              <w:marTop w:val="0"/>
              <w:marBottom w:val="0"/>
              <w:divBdr>
                <w:top w:val="none" w:sz="0" w:space="0" w:color="auto"/>
                <w:left w:val="none" w:sz="0" w:space="0" w:color="auto"/>
                <w:bottom w:val="none" w:sz="0" w:space="0" w:color="auto"/>
                <w:right w:val="none" w:sz="0" w:space="0" w:color="auto"/>
              </w:divBdr>
            </w:div>
            <w:div w:id="1457943469">
              <w:marLeft w:val="0"/>
              <w:marRight w:val="0"/>
              <w:marTop w:val="0"/>
              <w:marBottom w:val="0"/>
              <w:divBdr>
                <w:top w:val="none" w:sz="0" w:space="0" w:color="auto"/>
                <w:left w:val="none" w:sz="0" w:space="0" w:color="auto"/>
                <w:bottom w:val="none" w:sz="0" w:space="0" w:color="auto"/>
                <w:right w:val="none" w:sz="0" w:space="0" w:color="auto"/>
              </w:divBdr>
            </w:div>
            <w:div w:id="1592618160">
              <w:marLeft w:val="0"/>
              <w:marRight w:val="0"/>
              <w:marTop w:val="0"/>
              <w:marBottom w:val="0"/>
              <w:divBdr>
                <w:top w:val="none" w:sz="0" w:space="0" w:color="auto"/>
                <w:left w:val="none" w:sz="0" w:space="0" w:color="auto"/>
                <w:bottom w:val="none" w:sz="0" w:space="0" w:color="auto"/>
                <w:right w:val="none" w:sz="0" w:space="0" w:color="auto"/>
              </w:divBdr>
            </w:div>
            <w:div w:id="1131945630">
              <w:marLeft w:val="0"/>
              <w:marRight w:val="0"/>
              <w:marTop w:val="0"/>
              <w:marBottom w:val="0"/>
              <w:divBdr>
                <w:top w:val="none" w:sz="0" w:space="0" w:color="auto"/>
                <w:left w:val="none" w:sz="0" w:space="0" w:color="auto"/>
                <w:bottom w:val="none" w:sz="0" w:space="0" w:color="auto"/>
                <w:right w:val="none" w:sz="0" w:space="0" w:color="auto"/>
              </w:divBdr>
            </w:div>
            <w:div w:id="926961752">
              <w:marLeft w:val="0"/>
              <w:marRight w:val="0"/>
              <w:marTop w:val="0"/>
              <w:marBottom w:val="0"/>
              <w:divBdr>
                <w:top w:val="none" w:sz="0" w:space="0" w:color="auto"/>
                <w:left w:val="none" w:sz="0" w:space="0" w:color="auto"/>
                <w:bottom w:val="none" w:sz="0" w:space="0" w:color="auto"/>
                <w:right w:val="none" w:sz="0" w:space="0" w:color="auto"/>
              </w:divBdr>
            </w:div>
            <w:div w:id="164907323">
              <w:marLeft w:val="0"/>
              <w:marRight w:val="0"/>
              <w:marTop w:val="0"/>
              <w:marBottom w:val="0"/>
              <w:divBdr>
                <w:top w:val="none" w:sz="0" w:space="0" w:color="auto"/>
                <w:left w:val="none" w:sz="0" w:space="0" w:color="auto"/>
                <w:bottom w:val="none" w:sz="0" w:space="0" w:color="auto"/>
                <w:right w:val="none" w:sz="0" w:space="0" w:color="auto"/>
              </w:divBdr>
            </w:div>
            <w:div w:id="1817988970">
              <w:marLeft w:val="0"/>
              <w:marRight w:val="0"/>
              <w:marTop w:val="0"/>
              <w:marBottom w:val="0"/>
              <w:divBdr>
                <w:top w:val="none" w:sz="0" w:space="0" w:color="auto"/>
                <w:left w:val="none" w:sz="0" w:space="0" w:color="auto"/>
                <w:bottom w:val="none" w:sz="0" w:space="0" w:color="auto"/>
                <w:right w:val="none" w:sz="0" w:space="0" w:color="auto"/>
              </w:divBdr>
            </w:div>
            <w:div w:id="580144207">
              <w:marLeft w:val="0"/>
              <w:marRight w:val="0"/>
              <w:marTop w:val="0"/>
              <w:marBottom w:val="0"/>
              <w:divBdr>
                <w:top w:val="none" w:sz="0" w:space="0" w:color="auto"/>
                <w:left w:val="none" w:sz="0" w:space="0" w:color="auto"/>
                <w:bottom w:val="none" w:sz="0" w:space="0" w:color="auto"/>
                <w:right w:val="none" w:sz="0" w:space="0" w:color="auto"/>
              </w:divBdr>
            </w:div>
            <w:div w:id="1371027693">
              <w:marLeft w:val="0"/>
              <w:marRight w:val="0"/>
              <w:marTop w:val="0"/>
              <w:marBottom w:val="0"/>
              <w:divBdr>
                <w:top w:val="none" w:sz="0" w:space="0" w:color="auto"/>
                <w:left w:val="none" w:sz="0" w:space="0" w:color="auto"/>
                <w:bottom w:val="none" w:sz="0" w:space="0" w:color="auto"/>
                <w:right w:val="none" w:sz="0" w:space="0" w:color="auto"/>
              </w:divBdr>
            </w:div>
            <w:div w:id="1936398616">
              <w:marLeft w:val="0"/>
              <w:marRight w:val="0"/>
              <w:marTop w:val="0"/>
              <w:marBottom w:val="0"/>
              <w:divBdr>
                <w:top w:val="none" w:sz="0" w:space="0" w:color="auto"/>
                <w:left w:val="none" w:sz="0" w:space="0" w:color="auto"/>
                <w:bottom w:val="none" w:sz="0" w:space="0" w:color="auto"/>
                <w:right w:val="none" w:sz="0" w:space="0" w:color="auto"/>
              </w:divBdr>
            </w:div>
            <w:div w:id="1131440459">
              <w:marLeft w:val="0"/>
              <w:marRight w:val="0"/>
              <w:marTop w:val="0"/>
              <w:marBottom w:val="0"/>
              <w:divBdr>
                <w:top w:val="none" w:sz="0" w:space="0" w:color="auto"/>
                <w:left w:val="none" w:sz="0" w:space="0" w:color="auto"/>
                <w:bottom w:val="none" w:sz="0" w:space="0" w:color="auto"/>
                <w:right w:val="none" w:sz="0" w:space="0" w:color="auto"/>
              </w:divBdr>
            </w:div>
            <w:div w:id="933590543">
              <w:marLeft w:val="0"/>
              <w:marRight w:val="0"/>
              <w:marTop w:val="0"/>
              <w:marBottom w:val="0"/>
              <w:divBdr>
                <w:top w:val="none" w:sz="0" w:space="0" w:color="auto"/>
                <w:left w:val="none" w:sz="0" w:space="0" w:color="auto"/>
                <w:bottom w:val="none" w:sz="0" w:space="0" w:color="auto"/>
                <w:right w:val="none" w:sz="0" w:space="0" w:color="auto"/>
              </w:divBdr>
            </w:div>
            <w:div w:id="1146312557">
              <w:marLeft w:val="0"/>
              <w:marRight w:val="0"/>
              <w:marTop w:val="0"/>
              <w:marBottom w:val="0"/>
              <w:divBdr>
                <w:top w:val="none" w:sz="0" w:space="0" w:color="auto"/>
                <w:left w:val="none" w:sz="0" w:space="0" w:color="auto"/>
                <w:bottom w:val="none" w:sz="0" w:space="0" w:color="auto"/>
                <w:right w:val="none" w:sz="0" w:space="0" w:color="auto"/>
              </w:divBdr>
            </w:div>
            <w:div w:id="475687101">
              <w:marLeft w:val="0"/>
              <w:marRight w:val="0"/>
              <w:marTop w:val="0"/>
              <w:marBottom w:val="0"/>
              <w:divBdr>
                <w:top w:val="none" w:sz="0" w:space="0" w:color="auto"/>
                <w:left w:val="none" w:sz="0" w:space="0" w:color="auto"/>
                <w:bottom w:val="none" w:sz="0" w:space="0" w:color="auto"/>
                <w:right w:val="none" w:sz="0" w:space="0" w:color="auto"/>
              </w:divBdr>
            </w:div>
            <w:div w:id="70204309">
              <w:marLeft w:val="0"/>
              <w:marRight w:val="0"/>
              <w:marTop w:val="0"/>
              <w:marBottom w:val="0"/>
              <w:divBdr>
                <w:top w:val="none" w:sz="0" w:space="0" w:color="auto"/>
                <w:left w:val="none" w:sz="0" w:space="0" w:color="auto"/>
                <w:bottom w:val="none" w:sz="0" w:space="0" w:color="auto"/>
                <w:right w:val="none" w:sz="0" w:space="0" w:color="auto"/>
              </w:divBdr>
            </w:div>
            <w:div w:id="1249731229">
              <w:marLeft w:val="0"/>
              <w:marRight w:val="0"/>
              <w:marTop w:val="0"/>
              <w:marBottom w:val="0"/>
              <w:divBdr>
                <w:top w:val="none" w:sz="0" w:space="0" w:color="auto"/>
                <w:left w:val="none" w:sz="0" w:space="0" w:color="auto"/>
                <w:bottom w:val="none" w:sz="0" w:space="0" w:color="auto"/>
                <w:right w:val="none" w:sz="0" w:space="0" w:color="auto"/>
              </w:divBdr>
            </w:div>
            <w:div w:id="901065020">
              <w:marLeft w:val="0"/>
              <w:marRight w:val="0"/>
              <w:marTop w:val="0"/>
              <w:marBottom w:val="0"/>
              <w:divBdr>
                <w:top w:val="none" w:sz="0" w:space="0" w:color="auto"/>
                <w:left w:val="none" w:sz="0" w:space="0" w:color="auto"/>
                <w:bottom w:val="none" w:sz="0" w:space="0" w:color="auto"/>
                <w:right w:val="none" w:sz="0" w:space="0" w:color="auto"/>
              </w:divBdr>
            </w:div>
            <w:div w:id="121114326">
              <w:marLeft w:val="0"/>
              <w:marRight w:val="0"/>
              <w:marTop w:val="0"/>
              <w:marBottom w:val="0"/>
              <w:divBdr>
                <w:top w:val="none" w:sz="0" w:space="0" w:color="auto"/>
                <w:left w:val="none" w:sz="0" w:space="0" w:color="auto"/>
                <w:bottom w:val="none" w:sz="0" w:space="0" w:color="auto"/>
                <w:right w:val="none" w:sz="0" w:space="0" w:color="auto"/>
              </w:divBdr>
            </w:div>
            <w:div w:id="879437497">
              <w:marLeft w:val="0"/>
              <w:marRight w:val="0"/>
              <w:marTop w:val="0"/>
              <w:marBottom w:val="0"/>
              <w:divBdr>
                <w:top w:val="none" w:sz="0" w:space="0" w:color="auto"/>
                <w:left w:val="none" w:sz="0" w:space="0" w:color="auto"/>
                <w:bottom w:val="none" w:sz="0" w:space="0" w:color="auto"/>
                <w:right w:val="none" w:sz="0" w:space="0" w:color="auto"/>
              </w:divBdr>
            </w:div>
            <w:div w:id="1663314558">
              <w:marLeft w:val="0"/>
              <w:marRight w:val="0"/>
              <w:marTop w:val="0"/>
              <w:marBottom w:val="0"/>
              <w:divBdr>
                <w:top w:val="none" w:sz="0" w:space="0" w:color="auto"/>
                <w:left w:val="none" w:sz="0" w:space="0" w:color="auto"/>
                <w:bottom w:val="none" w:sz="0" w:space="0" w:color="auto"/>
                <w:right w:val="none" w:sz="0" w:space="0" w:color="auto"/>
              </w:divBdr>
            </w:div>
            <w:div w:id="1219318696">
              <w:marLeft w:val="0"/>
              <w:marRight w:val="0"/>
              <w:marTop w:val="0"/>
              <w:marBottom w:val="0"/>
              <w:divBdr>
                <w:top w:val="none" w:sz="0" w:space="0" w:color="auto"/>
                <w:left w:val="none" w:sz="0" w:space="0" w:color="auto"/>
                <w:bottom w:val="none" w:sz="0" w:space="0" w:color="auto"/>
                <w:right w:val="none" w:sz="0" w:space="0" w:color="auto"/>
              </w:divBdr>
            </w:div>
            <w:div w:id="1891842467">
              <w:marLeft w:val="0"/>
              <w:marRight w:val="0"/>
              <w:marTop w:val="0"/>
              <w:marBottom w:val="0"/>
              <w:divBdr>
                <w:top w:val="none" w:sz="0" w:space="0" w:color="auto"/>
                <w:left w:val="none" w:sz="0" w:space="0" w:color="auto"/>
                <w:bottom w:val="none" w:sz="0" w:space="0" w:color="auto"/>
                <w:right w:val="none" w:sz="0" w:space="0" w:color="auto"/>
              </w:divBdr>
            </w:div>
            <w:div w:id="1775519185">
              <w:marLeft w:val="0"/>
              <w:marRight w:val="0"/>
              <w:marTop w:val="0"/>
              <w:marBottom w:val="0"/>
              <w:divBdr>
                <w:top w:val="none" w:sz="0" w:space="0" w:color="auto"/>
                <w:left w:val="none" w:sz="0" w:space="0" w:color="auto"/>
                <w:bottom w:val="none" w:sz="0" w:space="0" w:color="auto"/>
                <w:right w:val="none" w:sz="0" w:space="0" w:color="auto"/>
              </w:divBdr>
            </w:div>
            <w:div w:id="23944046">
              <w:marLeft w:val="0"/>
              <w:marRight w:val="0"/>
              <w:marTop w:val="0"/>
              <w:marBottom w:val="0"/>
              <w:divBdr>
                <w:top w:val="none" w:sz="0" w:space="0" w:color="auto"/>
                <w:left w:val="none" w:sz="0" w:space="0" w:color="auto"/>
                <w:bottom w:val="none" w:sz="0" w:space="0" w:color="auto"/>
                <w:right w:val="none" w:sz="0" w:space="0" w:color="auto"/>
              </w:divBdr>
            </w:div>
            <w:div w:id="1000621821">
              <w:marLeft w:val="0"/>
              <w:marRight w:val="0"/>
              <w:marTop w:val="0"/>
              <w:marBottom w:val="0"/>
              <w:divBdr>
                <w:top w:val="none" w:sz="0" w:space="0" w:color="auto"/>
                <w:left w:val="none" w:sz="0" w:space="0" w:color="auto"/>
                <w:bottom w:val="none" w:sz="0" w:space="0" w:color="auto"/>
                <w:right w:val="none" w:sz="0" w:space="0" w:color="auto"/>
              </w:divBdr>
            </w:div>
            <w:div w:id="2144734214">
              <w:marLeft w:val="0"/>
              <w:marRight w:val="0"/>
              <w:marTop w:val="0"/>
              <w:marBottom w:val="0"/>
              <w:divBdr>
                <w:top w:val="none" w:sz="0" w:space="0" w:color="auto"/>
                <w:left w:val="none" w:sz="0" w:space="0" w:color="auto"/>
                <w:bottom w:val="none" w:sz="0" w:space="0" w:color="auto"/>
                <w:right w:val="none" w:sz="0" w:space="0" w:color="auto"/>
              </w:divBdr>
            </w:div>
            <w:div w:id="1256791799">
              <w:marLeft w:val="0"/>
              <w:marRight w:val="0"/>
              <w:marTop w:val="0"/>
              <w:marBottom w:val="0"/>
              <w:divBdr>
                <w:top w:val="none" w:sz="0" w:space="0" w:color="auto"/>
                <w:left w:val="none" w:sz="0" w:space="0" w:color="auto"/>
                <w:bottom w:val="none" w:sz="0" w:space="0" w:color="auto"/>
                <w:right w:val="none" w:sz="0" w:space="0" w:color="auto"/>
              </w:divBdr>
            </w:div>
            <w:div w:id="170487242">
              <w:marLeft w:val="0"/>
              <w:marRight w:val="0"/>
              <w:marTop w:val="0"/>
              <w:marBottom w:val="0"/>
              <w:divBdr>
                <w:top w:val="none" w:sz="0" w:space="0" w:color="auto"/>
                <w:left w:val="none" w:sz="0" w:space="0" w:color="auto"/>
                <w:bottom w:val="none" w:sz="0" w:space="0" w:color="auto"/>
                <w:right w:val="none" w:sz="0" w:space="0" w:color="auto"/>
              </w:divBdr>
            </w:div>
            <w:div w:id="132334154">
              <w:marLeft w:val="0"/>
              <w:marRight w:val="0"/>
              <w:marTop w:val="0"/>
              <w:marBottom w:val="0"/>
              <w:divBdr>
                <w:top w:val="none" w:sz="0" w:space="0" w:color="auto"/>
                <w:left w:val="none" w:sz="0" w:space="0" w:color="auto"/>
                <w:bottom w:val="none" w:sz="0" w:space="0" w:color="auto"/>
                <w:right w:val="none" w:sz="0" w:space="0" w:color="auto"/>
              </w:divBdr>
            </w:div>
            <w:div w:id="969287043">
              <w:marLeft w:val="0"/>
              <w:marRight w:val="0"/>
              <w:marTop w:val="0"/>
              <w:marBottom w:val="0"/>
              <w:divBdr>
                <w:top w:val="none" w:sz="0" w:space="0" w:color="auto"/>
                <w:left w:val="none" w:sz="0" w:space="0" w:color="auto"/>
                <w:bottom w:val="none" w:sz="0" w:space="0" w:color="auto"/>
                <w:right w:val="none" w:sz="0" w:space="0" w:color="auto"/>
              </w:divBdr>
            </w:div>
            <w:div w:id="838037155">
              <w:marLeft w:val="0"/>
              <w:marRight w:val="0"/>
              <w:marTop w:val="0"/>
              <w:marBottom w:val="0"/>
              <w:divBdr>
                <w:top w:val="none" w:sz="0" w:space="0" w:color="auto"/>
                <w:left w:val="none" w:sz="0" w:space="0" w:color="auto"/>
                <w:bottom w:val="none" w:sz="0" w:space="0" w:color="auto"/>
                <w:right w:val="none" w:sz="0" w:space="0" w:color="auto"/>
              </w:divBdr>
            </w:div>
            <w:div w:id="487211765">
              <w:marLeft w:val="0"/>
              <w:marRight w:val="0"/>
              <w:marTop w:val="0"/>
              <w:marBottom w:val="0"/>
              <w:divBdr>
                <w:top w:val="none" w:sz="0" w:space="0" w:color="auto"/>
                <w:left w:val="none" w:sz="0" w:space="0" w:color="auto"/>
                <w:bottom w:val="none" w:sz="0" w:space="0" w:color="auto"/>
                <w:right w:val="none" w:sz="0" w:space="0" w:color="auto"/>
              </w:divBdr>
            </w:div>
            <w:div w:id="1156919494">
              <w:marLeft w:val="0"/>
              <w:marRight w:val="0"/>
              <w:marTop w:val="0"/>
              <w:marBottom w:val="0"/>
              <w:divBdr>
                <w:top w:val="none" w:sz="0" w:space="0" w:color="auto"/>
                <w:left w:val="none" w:sz="0" w:space="0" w:color="auto"/>
                <w:bottom w:val="none" w:sz="0" w:space="0" w:color="auto"/>
                <w:right w:val="none" w:sz="0" w:space="0" w:color="auto"/>
              </w:divBdr>
            </w:div>
            <w:div w:id="889875849">
              <w:marLeft w:val="0"/>
              <w:marRight w:val="0"/>
              <w:marTop w:val="0"/>
              <w:marBottom w:val="0"/>
              <w:divBdr>
                <w:top w:val="none" w:sz="0" w:space="0" w:color="auto"/>
                <w:left w:val="none" w:sz="0" w:space="0" w:color="auto"/>
                <w:bottom w:val="none" w:sz="0" w:space="0" w:color="auto"/>
                <w:right w:val="none" w:sz="0" w:space="0" w:color="auto"/>
              </w:divBdr>
            </w:div>
            <w:div w:id="1328168325">
              <w:marLeft w:val="0"/>
              <w:marRight w:val="0"/>
              <w:marTop w:val="0"/>
              <w:marBottom w:val="0"/>
              <w:divBdr>
                <w:top w:val="none" w:sz="0" w:space="0" w:color="auto"/>
                <w:left w:val="none" w:sz="0" w:space="0" w:color="auto"/>
                <w:bottom w:val="none" w:sz="0" w:space="0" w:color="auto"/>
                <w:right w:val="none" w:sz="0" w:space="0" w:color="auto"/>
              </w:divBdr>
            </w:div>
            <w:div w:id="510685532">
              <w:marLeft w:val="0"/>
              <w:marRight w:val="0"/>
              <w:marTop w:val="0"/>
              <w:marBottom w:val="0"/>
              <w:divBdr>
                <w:top w:val="none" w:sz="0" w:space="0" w:color="auto"/>
                <w:left w:val="none" w:sz="0" w:space="0" w:color="auto"/>
                <w:bottom w:val="none" w:sz="0" w:space="0" w:color="auto"/>
                <w:right w:val="none" w:sz="0" w:space="0" w:color="auto"/>
              </w:divBdr>
            </w:div>
            <w:div w:id="277838236">
              <w:marLeft w:val="0"/>
              <w:marRight w:val="0"/>
              <w:marTop w:val="0"/>
              <w:marBottom w:val="0"/>
              <w:divBdr>
                <w:top w:val="none" w:sz="0" w:space="0" w:color="auto"/>
                <w:left w:val="none" w:sz="0" w:space="0" w:color="auto"/>
                <w:bottom w:val="none" w:sz="0" w:space="0" w:color="auto"/>
                <w:right w:val="none" w:sz="0" w:space="0" w:color="auto"/>
              </w:divBdr>
            </w:div>
            <w:div w:id="1976794820">
              <w:marLeft w:val="0"/>
              <w:marRight w:val="0"/>
              <w:marTop w:val="0"/>
              <w:marBottom w:val="0"/>
              <w:divBdr>
                <w:top w:val="none" w:sz="0" w:space="0" w:color="auto"/>
                <w:left w:val="none" w:sz="0" w:space="0" w:color="auto"/>
                <w:bottom w:val="none" w:sz="0" w:space="0" w:color="auto"/>
                <w:right w:val="none" w:sz="0" w:space="0" w:color="auto"/>
              </w:divBdr>
            </w:div>
            <w:div w:id="1094939963">
              <w:marLeft w:val="0"/>
              <w:marRight w:val="0"/>
              <w:marTop w:val="0"/>
              <w:marBottom w:val="0"/>
              <w:divBdr>
                <w:top w:val="none" w:sz="0" w:space="0" w:color="auto"/>
                <w:left w:val="none" w:sz="0" w:space="0" w:color="auto"/>
                <w:bottom w:val="none" w:sz="0" w:space="0" w:color="auto"/>
                <w:right w:val="none" w:sz="0" w:space="0" w:color="auto"/>
              </w:divBdr>
            </w:div>
            <w:div w:id="1949697705">
              <w:marLeft w:val="0"/>
              <w:marRight w:val="0"/>
              <w:marTop w:val="0"/>
              <w:marBottom w:val="0"/>
              <w:divBdr>
                <w:top w:val="none" w:sz="0" w:space="0" w:color="auto"/>
                <w:left w:val="none" w:sz="0" w:space="0" w:color="auto"/>
                <w:bottom w:val="none" w:sz="0" w:space="0" w:color="auto"/>
                <w:right w:val="none" w:sz="0" w:space="0" w:color="auto"/>
              </w:divBdr>
            </w:div>
            <w:div w:id="183833489">
              <w:marLeft w:val="0"/>
              <w:marRight w:val="0"/>
              <w:marTop w:val="0"/>
              <w:marBottom w:val="0"/>
              <w:divBdr>
                <w:top w:val="none" w:sz="0" w:space="0" w:color="auto"/>
                <w:left w:val="none" w:sz="0" w:space="0" w:color="auto"/>
                <w:bottom w:val="none" w:sz="0" w:space="0" w:color="auto"/>
                <w:right w:val="none" w:sz="0" w:space="0" w:color="auto"/>
              </w:divBdr>
            </w:div>
            <w:div w:id="1003437137">
              <w:marLeft w:val="0"/>
              <w:marRight w:val="0"/>
              <w:marTop w:val="0"/>
              <w:marBottom w:val="0"/>
              <w:divBdr>
                <w:top w:val="none" w:sz="0" w:space="0" w:color="auto"/>
                <w:left w:val="none" w:sz="0" w:space="0" w:color="auto"/>
                <w:bottom w:val="none" w:sz="0" w:space="0" w:color="auto"/>
                <w:right w:val="none" w:sz="0" w:space="0" w:color="auto"/>
              </w:divBdr>
            </w:div>
            <w:div w:id="971905498">
              <w:marLeft w:val="0"/>
              <w:marRight w:val="0"/>
              <w:marTop w:val="0"/>
              <w:marBottom w:val="0"/>
              <w:divBdr>
                <w:top w:val="none" w:sz="0" w:space="0" w:color="auto"/>
                <w:left w:val="none" w:sz="0" w:space="0" w:color="auto"/>
                <w:bottom w:val="none" w:sz="0" w:space="0" w:color="auto"/>
                <w:right w:val="none" w:sz="0" w:space="0" w:color="auto"/>
              </w:divBdr>
            </w:div>
            <w:div w:id="1426072006">
              <w:marLeft w:val="0"/>
              <w:marRight w:val="0"/>
              <w:marTop w:val="0"/>
              <w:marBottom w:val="0"/>
              <w:divBdr>
                <w:top w:val="none" w:sz="0" w:space="0" w:color="auto"/>
                <w:left w:val="none" w:sz="0" w:space="0" w:color="auto"/>
                <w:bottom w:val="none" w:sz="0" w:space="0" w:color="auto"/>
                <w:right w:val="none" w:sz="0" w:space="0" w:color="auto"/>
              </w:divBdr>
            </w:div>
            <w:div w:id="1241672829">
              <w:marLeft w:val="0"/>
              <w:marRight w:val="0"/>
              <w:marTop w:val="0"/>
              <w:marBottom w:val="0"/>
              <w:divBdr>
                <w:top w:val="none" w:sz="0" w:space="0" w:color="auto"/>
                <w:left w:val="none" w:sz="0" w:space="0" w:color="auto"/>
                <w:bottom w:val="none" w:sz="0" w:space="0" w:color="auto"/>
                <w:right w:val="none" w:sz="0" w:space="0" w:color="auto"/>
              </w:divBdr>
            </w:div>
            <w:div w:id="941499369">
              <w:marLeft w:val="0"/>
              <w:marRight w:val="0"/>
              <w:marTop w:val="0"/>
              <w:marBottom w:val="0"/>
              <w:divBdr>
                <w:top w:val="none" w:sz="0" w:space="0" w:color="auto"/>
                <w:left w:val="none" w:sz="0" w:space="0" w:color="auto"/>
                <w:bottom w:val="none" w:sz="0" w:space="0" w:color="auto"/>
                <w:right w:val="none" w:sz="0" w:space="0" w:color="auto"/>
              </w:divBdr>
            </w:div>
            <w:div w:id="1141114707">
              <w:marLeft w:val="0"/>
              <w:marRight w:val="0"/>
              <w:marTop w:val="0"/>
              <w:marBottom w:val="0"/>
              <w:divBdr>
                <w:top w:val="none" w:sz="0" w:space="0" w:color="auto"/>
                <w:left w:val="none" w:sz="0" w:space="0" w:color="auto"/>
                <w:bottom w:val="none" w:sz="0" w:space="0" w:color="auto"/>
                <w:right w:val="none" w:sz="0" w:space="0" w:color="auto"/>
              </w:divBdr>
            </w:div>
            <w:div w:id="2092655337">
              <w:marLeft w:val="0"/>
              <w:marRight w:val="0"/>
              <w:marTop w:val="0"/>
              <w:marBottom w:val="0"/>
              <w:divBdr>
                <w:top w:val="none" w:sz="0" w:space="0" w:color="auto"/>
                <w:left w:val="none" w:sz="0" w:space="0" w:color="auto"/>
                <w:bottom w:val="none" w:sz="0" w:space="0" w:color="auto"/>
                <w:right w:val="none" w:sz="0" w:space="0" w:color="auto"/>
              </w:divBdr>
            </w:div>
            <w:div w:id="388312303">
              <w:marLeft w:val="0"/>
              <w:marRight w:val="0"/>
              <w:marTop w:val="0"/>
              <w:marBottom w:val="0"/>
              <w:divBdr>
                <w:top w:val="none" w:sz="0" w:space="0" w:color="auto"/>
                <w:left w:val="none" w:sz="0" w:space="0" w:color="auto"/>
                <w:bottom w:val="none" w:sz="0" w:space="0" w:color="auto"/>
                <w:right w:val="none" w:sz="0" w:space="0" w:color="auto"/>
              </w:divBdr>
            </w:div>
            <w:div w:id="1653950899">
              <w:marLeft w:val="0"/>
              <w:marRight w:val="0"/>
              <w:marTop w:val="0"/>
              <w:marBottom w:val="0"/>
              <w:divBdr>
                <w:top w:val="none" w:sz="0" w:space="0" w:color="auto"/>
                <w:left w:val="none" w:sz="0" w:space="0" w:color="auto"/>
                <w:bottom w:val="none" w:sz="0" w:space="0" w:color="auto"/>
                <w:right w:val="none" w:sz="0" w:space="0" w:color="auto"/>
              </w:divBdr>
            </w:div>
            <w:div w:id="1055353953">
              <w:marLeft w:val="0"/>
              <w:marRight w:val="0"/>
              <w:marTop w:val="0"/>
              <w:marBottom w:val="0"/>
              <w:divBdr>
                <w:top w:val="none" w:sz="0" w:space="0" w:color="auto"/>
                <w:left w:val="none" w:sz="0" w:space="0" w:color="auto"/>
                <w:bottom w:val="none" w:sz="0" w:space="0" w:color="auto"/>
                <w:right w:val="none" w:sz="0" w:space="0" w:color="auto"/>
              </w:divBdr>
            </w:div>
            <w:div w:id="1991325034">
              <w:marLeft w:val="0"/>
              <w:marRight w:val="0"/>
              <w:marTop w:val="0"/>
              <w:marBottom w:val="0"/>
              <w:divBdr>
                <w:top w:val="none" w:sz="0" w:space="0" w:color="auto"/>
                <w:left w:val="none" w:sz="0" w:space="0" w:color="auto"/>
                <w:bottom w:val="none" w:sz="0" w:space="0" w:color="auto"/>
                <w:right w:val="none" w:sz="0" w:space="0" w:color="auto"/>
              </w:divBdr>
            </w:div>
            <w:div w:id="871268095">
              <w:marLeft w:val="0"/>
              <w:marRight w:val="0"/>
              <w:marTop w:val="0"/>
              <w:marBottom w:val="0"/>
              <w:divBdr>
                <w:top w:val="none" w:sz="0" w:space="0" w:color="auto"/>
                <w:left w:val="none" w:sz="0" w:space="0" w:color="auto"/>
                <w:bottom w:val="none" w:sz="0" w:space="0" w:color="auto"/>
                <w:right w:val="none" w:sz="0" w:space="0" w:color="auto"/>
              </w:divBdr>
            </w:div>
            <w:div w:id="498885314">
              <w:marLeft w:val="0"/>
              <w:marRight w:val="0"/>
              <w:marTop w:val="0"/>
              <w:marBottom w:val="0"/>
              <w:divBdr>
                <w:top w:val="none" w:sz="0" w:space="0" w:color="auto"/>
                <w:left w:val="none" w:sz="0" w:space="0" w:color="auto"/>
                <w:bottom w:val="none" w:sz="0" w:space="0" w:color="auto"/>
                <w:right w:val="none" w:sz="0" w:space="0" w:color="auto"/>
              </w:divBdr>
            </w:div>
            <w:div w:id="1519537009">
              <w:marLeft w:val="0"/>
              <w:marRight w:val="0"/>
              <w:marTop w:val="0"/>
              <w:marBottom w:val="0"/>
              <w:divBdr>
                <w:top w:val="none" w:sz="0" w:space="0" w:color="auto"/>
                <w:left w:val="none" w:sz="0" w:space="0" w:color="auto"/>
                <w:bottom w:val="none" w:sz="0" w:space="0" w:color="auto"/>
                <w:right w:val="none" w:sz="0" w:space="0" w:color="auto"/>
              </w:divBdr>
            </w:div>
            <w:div w:id="1107431161">
              <w:marLeft w:val="0"/>
              <w:marRight w:val="0"/>
              <w:marTop w:val="0"/>
              <w:marBottom w:val="0"/>
              <w:divBdr>
                <w:top w:val="none" w:sz="0" w:space="0" w:color="auto"/>
                <w:left w:val="none" w:sz="0" w:space="0" w:color="auto"/>
                <w:bottom w:val="none" w:sz="0" w:space="0" w:color="auto"/>
                <w:right w:val="none" w:sz="0" w:space="0" w:color="auto"/>
              </w:divBdr>
            </w:div>
            <w:div w:id="845443199">
              <w:marLeft w:val="0"/>
              <w:marRight w:val="0"/>
              <w:marTop w:val="0"/>
              <w:marBottom w:val="0"/>
              <w:divBdr>
                <w:top w:val="none" w:sz="0" w:space="0" w:color="auto"/>
                <w:left w:val="none" w:sz="0" w:space="0" w:color="auto"/>
                <w:bottom w:val="none" w:sz="0" w:space="0" w:color="auto"/>
                <w:right w:val="none" w:sz="0" w:space="0" w:color="auto"/>
              </w:divBdr>
            </w:div>
            <w:div w:id="1318417594">
              <w:marLeft w:val="0"/>
              <w:marRight w:val="0"/>
              <w:marTop w:val="0"/>
              <w:marBottom w:val="0"/>
              <w:divBdr>
                <w:top w:val="none" w:sz="0" w:space="0" w:color="auto"/>
                <w:left w:val="none" w:sz="0" w:space="0" w:color="auto"/>
                <w:bottom w:val="none" w:sz="0" w:space="0" w:color="auto"/>
                <w:right w:val="none" w:sz="0" w:space="0" w:color="auto"/>
              </w:divBdr>
            </w:div>
            <w:div w:id="463816636">
              <w:marLeft w:val="0"/>
              <w:marRight w:val="0"/>
              <w:marTop w:val="0"/>
              <w:marBottom w:val="0"/>
              <w:divBdr>
                <w:top w:val="none" w:sz="0" w:space="0" w:color="auto"/>
                <w:left w:val="none" w:sz="0" w:space="0" w:color="auto"/>
                <w:bottom w:val="none" w:sz="0" w:space="0" w:color="auto"/>
                <w:right w:val="none" w:sz="0" w:space="0" w:color="auto"/>
              </w:divBdr>
            </w:div>
            <w:div w:id="204101322">
              <w:marLeft w:val="0"/>
              <w:marRight w:val="0"/>
              <w:marTop w:val="0"/>
              <w:marBottom w:val="0"/>
              <w:divBdr>
                <w:top w:val="none" w:sz="0" w:space="0" w:color="auto"/>
                <w:left w:val="none" w:sz="0" w:space="0" w:color="auto"/>
                <w:bottom w:val="none" w:sz="0" w:space="0" w:color="auto"/>
                <w:right w:val="none" w:sz="0" w:space="0" w:color="auto"/>
              </w:divBdr>
            </w:div>
            <w:div w:id="553733116">
              <w:marLeft w:val="0"/>
              <w:marRight w:val="0"/>
              <w:marTop w:val="0"/>
              <w:marBottom w:val="0"/>
              <w:divBdr>
                <w:top w:val="none" w:sz="0" w:space="0" w:color="auto"/>
                <w:left w:val="none" w:sz="0" w:space="0" w:color="auto"/>
                <w:bottom w:val="none" w:sz="0" w:space="0" w:color="auto"/>
                <w:right w:val="none" w:sz="0" w:space="0" w:color="auto"/>
              </w:divBdr>
            </w:div>
            <w:div w:id="607473314">
              <w:marLeft w:val="0"/>
              <w:marRight w:val="0"/>
              <w:marTop w:val="0"/>
              <w:marBottom w:val="0"/>
              <w:divBdr>
                <w:top w:val="none" w:sz="0" w:space="0" w:color="auto"/>
                <w:left w:val="none" w:sz="0" w:space="0" w:color="auto"/>
                <w:bottom w:val="none" w:sz="0" w:space="0" w:color="auto"/>
                <w:right w:val="none" w:sz="0" w:space="0" w:color="auto"/>
              </w:divBdr>
            </w:div>
            <w:div w:id="789544704">
              <w:marLeft w:val="0"/>
              <w:marRight w:val="0"/>
              <w:marTop w:val="0"/>
              <w:marBottom w:val="0"/>
              <w:divBdr>
                <w:top w:val="none" w:sz="0" w:space="0" w:color="auto"/>
                <w:left w:val="none" w:sz="0" w:space="0" w:color="auto"/>
                <w:bottom w:val="none" w:sz="0" w:space="0" w:color="auto"/>
                <w:right w:val="none" w:sz="0" w:space="0" w:color="auto"/>
              </w:divBdr>
            </w:div>
            <w:div w:id="1590503117">
              <w:marLeft w:val="0"/>
              <w:marRight w:val="0"/>
              <w:marTop w:val="0"/>
              <w:marBottom w:val="0"/>
              <w:divBdr>
                <w:top w:val="none" w:sz="0" w:space="0" w:color="auto"/>
                <w:left w:val="none" w:sz="0" w:space="0" w:color="auto"/>
                <w:bottom w:val="none" w:sz="0" w:space="0" w:color="auto"/>
                <w:right w:val="none" w:sz="0" w:space="0" w:color="auto"/>
              </w:divBdr>
            </w:div>
            <w:div w:id="534540263">
              <w:marLeft w:val="0"/>
              <w:marRight w:val="0"/>
              <w:marTop w:val="0"/>
              <w:marBottom w:val="0"/>
              <w:divBdr>
                <w:top w:val="none" w:sz="0" w:space="0" w:color="auto"/>
                <w:left w:val="none" w:sz="0" w:space="0" w:color="auto"/>
                <w:bottom w:val="none" w:sz="0" w:space="0" w:color="auto"/>
                <w:right w:val="none" w:sz="0" w:space="0" w:color="auto"/>
              </w:divBdr>
            </w:div>
            <w:div w:id="422993683">
              <w:marLeft w:val="0"/>
              <w:marRight w:val="0"/>
              <w:marTop w:val="0"/>
              <w:marBottom w:val="0"/>
              <w:divBdr>
                <w:top w:val="none" w:sz="0" w:space="0" w:color="auto"/>
                <w:left w:val="none" w:sz="0" w:space="0" w:color="auto"/>
                <w:bottom w:val="none" w:sz="0" w:space="0" w:color="auto"/>
                <w:right w:val="none" w:sz="0" w:space="0" w:color="auto"/>
              </w:divBdr>
            </w:div>
            <w:div w:id="1873837804">
              <w:marLeft w:val="0"/>
              <w:marRight w:val="0"/>
              <w:marTop w:val="0"/>
              <w:marBottom w:val="0"/>
              <w:divBdr>
                <w:top w:val="none" w:sz="0" w:space="0" w:color="auto"/>
                <w:left w:val="none" w:sz="0" w:space="0" w:color="auto"/>
                <w:bottom w:val="none" w:sz="0" w:space="0" w:color="auto"/>
                <w:right w:val="none" w:sz="0" w:space="0" w:color="auto"/>
              </w:divBdr>
            </w:div>
            <w:div w:id="1624530509">
              <w:marLeft w:val="0"/>
              <w:marRight w:val="0"/>
              <w:marTop w:val="0"/>
              <w:marBottom w:val="0"/>
              <w:divBdr>
                <w:top w:val="none" w:sz="0" w:space="0" w:color="auto"/>
                <w:left w:val="none" w:sz="0" w:space="0" w:color="auto"/>
                <w:bottom w:val="none" w:sz="0" w:space="0" w:color="auto"/>
                <w:right w:val="none" w:sz="0" w:space="0" w:color="auto"/>
              </w:divBdr>
            </w:div>
            <w:div w:id="1228877130">
              <w:marLeft w:val="0"/>
              <w:marRight w:val="0"/>
              <w:marTop w:val="0"/>
              <w:marBottom w:val="0"/>
              <w:divBdr>
                <w:top w:val="none" w:sz="0" w:space="0" w:color="auto"/>
                <w:left w:val="none" w:sz="0" w:space="0" w:color="auto"/>
                <w:bottom w:val="none" w:sz="0" w:space="0" w:color="auto"/>
                <w:right w:val="none" w:sz="0" w:space="0" w:color="auto"/>
              </w:divBdr>
            </w:div>
            <w:div w:id="2034989244">
              <w:marLeft w:val="0"/>
              <w:marRight w:val="0"/>
              <w:marTop w:val="0"/>
              <w:marBottom w:val="0"/>
              <w:divBdr>
                <w:top w:val="none" w:sz="0" w:space="0" w:color="auto"/>
                <w:left w:val="none" w:sz="0" w:space="0" w:color="auto"/>
                <w:bottom w:val="none" w:sz="0" w:space="0" w:color="auto"/>
                <w:right w:val="none" w:sz="0" w:space="0" w:color="auto"/>
              </w:divBdr>
            </w:div>
            <w:div w:id="17438101">
              <w:marLeft w:val="0"/>
              <w:marRight w:val="0"/>
              <w:marTop w:val="0"/>
              <w:marBottom w:val="0"/>
              <w:divBdr>
                <w:top w:val="none" w:sz="0" w:space="0" w:color="auto"/>
                <w:left w:val="none" w:sz="0" w:space="0" w:color="auto"/>
                <w:bottom w:val="none" w:sz="0" w:space="0" w:color="auto"/>
                <w:right w:val="none" w:sz="0" w:space="0" w:color="auto"/>
              </w:divBdr>
            </w:div>
            <w:div w:id="148138896">
              <w:marLeft w:val="0"/>
              <w:marRight w:val="0"/>
              <w:marTop w:val="0"/>
              <w:marBottom w:val="0"/>
              <w:divBdr>
                <w:top w:val="none" w:sz="0" w:space="0" w:color="auto"/>
                <w:left w:val="none" w:sz="0" w:space="0" w:color="auto"/>
                <w:bottom w:val="none" w:sz="0" w:space="0" w:color="auto"/>
                <w:right w:val="none" w:sz="0" w:space="0" w:color="auto"/>
              </w:divBdr>
            </w:div>
            <w:div w:id="729350713">
              <w:marLeft w:val="0"/>
              <w:marRight w:val="0"/>
              <w:marTop w:val="0"/>
              <w:marBottom w:val="0"/>
              <w:divBdr>
                <w:top w:val="none" w:sz="0" w:space="0" w:color="auto"/>
                <w:left w:val="none" w:sz="0" w:space="0" w:color="auto"/>
                <w:bottom w:val="none" w:sz="0" w:space="0" w:color="auto"/>
                <w:right w:val="none" w:sz="0" w:space="0" w:color="auto"/>
              </w:divBdr>
            </w:div>
            <w:div w:id="1583441803">
              <w:marLeft w:val="0"/>
              <w:marRight w:val="0"/>
              <w:marTop w:val="0"/>
              <w:marBottom w:val="0"/>
              <w:divBdr>
                <w:top w:val="none" w:sz="0" w:space="0" w:color="auto"/>
                <w:left w:val="none" w:sz="0" w:space="0" w:color="auto"/>
                <w:bottom w:val="none" w:sz="0" w:space="0" w:color="auto"/>
                <w:right w:val="none" w:sz="0" w:space="0" w:color="auto"/>
              </w:divBdr>
            </w:div>
            <w:div w:id="620263607">
              <w:marLeft w:val="0"/>
              <w:marRight w:val="0"/>
              <w:marTop w:val="0"/>
              <w:marBottom w:val="0"/>
              <w:divBdr>
                <w:top w:val="none" w:sz="0" w:space="0" w:color="auto"/>
                <w:left w:val="none" w:sz="0" w:space="0" w:color="auto"/>
                <w:bottom w:val="none" w:sz="0" w:space="0" w:color="auto"/>
                <w:right w:val="none" w:sz="0" w:space="0" w:color="auto"/>
              </w:divBdr>
            </w:div>
            <w:div w:id="883252725">
              <w:marLeft w:val="0"/>
              <w:marRight w:val="0"/>
              <w:marTop w:val="0"/>
              <w:marBottom w:val="0"/>
              <w:divBdr>
                <w:top w:val="none" w:sz="0" w:space="0" w:color="auto"/>
                <w:left w:val="none" w:sz="0" w:space="0" w:color="auto"/>
                <w:bottom w:val="none" w:sz="0" w:space="0" w:color="auto"/>
                <w:right w:val="none" w:sz="0" w:space="0" w:color="auto"/>
              </w:divBdr>
            </w:div>
            <w:div w:id="861086360">
              <w:marLeft w:val="0"/>
              <w:marRight w:val="0"/>
              <w:marTop w:val="0"/>
              <w:marBottom w:val="0"/>
              <w:divBdr>
                <w:top w:val="none" w:sz="0" w:space="0" w:color="auto"/>
                <w:left w:val="none" w:sz="0" w:space="0" w:color="auto"/>
                <w:bottom w:val="none" w:sz="0" w:space="0" w:color="auto"/>
                <w:right w:val="none" w:sz="0" w:space="0" w:color="auto"/>
              </w:divBdr>
            </w:div>
            <w:div w:id="941305785">
              <w:marLeft w:val="0"/>
              <w:marRight w:val="0"/>
              <w:marTop w:val="0"/>
              <w:marBottom w:val="0"/>
              <w:divBdr>
                <w:top w:val="none" w:sz="0" w:space="0" w:color="auto"/>
                <w:left w:val="none" w:sz="0" w:space="0" w:color="auto"/>
                <w:bottom w:val="none" w:sz="0" w:space="0" w:color="auto"/>
                <w:right w:val="none" w:sz="0" w:space="0" w:color="auto"/>
              </w:divBdr>
            </w:div>
            <w:div w:id="1539585418">
              <w:marLeft w:val="0"/>
              <w:marRight w:val="0"/>
              <w:marTop w:val="0"/>
              <w:marBottom w:val="0"/>
              <w:divBdr>
                <w:top w:val="none" w:sz="0" w:space="0" w:color="auto"/>
                <w:left w:val="none" w:sz="0" w:space="0" w:color="auto"/>
                <w:bottom w:val="none" w:sz="0" w:space="0" w:color="auto"/>
                <w:right w:val="none" w:sz="0" w:space="0" w:color="auto"/>
              </w:divBdr>
            </w:div>
            <w:div w:id="1902401607">
              <w:marLeft w:val="0"/>
              <w:marRight w:val="0"/>
              <w:marTop w:val="0"/>
              <w:marBottom w:val="0"/>
              <w:divBdr>
                <w:top w:val="none" w:sz="0" w:space="0" w:color="auto"/>
                <w:left w:val="none" w:sz="0" w:space="0" w:color="auto"/>
                <w:bottom w:val="none" w:sz="0" w:space="0" w:color="auto"/>
                <w:right w:val="none" w:sz="0" w:space="0" w:color="auto"/>
              </w:divBdr>
            </w:div>
            <w:div w:id="906258591">
              <w:marLeft w:val="0"/>
              <w:marRight w:val="0"/>
              <w:marTop w:val="0"/>
              <w:marBottom w:val="0"/>
              <w:divBdr>
                <w:top w:val="none" w:sz="0" w:space="0" w:color="auto"/>
                <w:left w:val="none" w:sz="0" w:space="0" w:color="auto"/>
                <w:bottom w:val="none" w:sz="0" w:space="0" w:color="auto"/>
                <w:right w:val="none" w:sz="0" w:space="0" w:color="auto"/>
              </w:divBdr>
            </w:div>
            <w:div w:id="1259867943">
              <w:marLeft w:val="0"/>
              <w:marRight w:val="0"/>
              <w:marTop w:val="0"/>
              <w:marBottom w:val="0"/>
              <w:divBdr>
                <w:top w:val="none" w:sz="0" w:space="0" w:color="auto"/>
                <w:left w:val="none" w:sz="0" w:space="0" w:color="auto"/>
                <w:bottom w:val="none" w:sz="0" w:space="0" w:color="auto"/>
                <w:right w:val="none" w:sz="0" w:space="0" w:color="auto"/>
              </w:divBdr>
            </w:div>
            <w:div w:id="409541124">
              <w:marLeft w:val="0"/>
              <w:marRight w:val="0"/>
              <w:marTop w:val="0"/>
              <w:marBottom w:val="0"/>
              <w:divBdr>
                <w:top w:val="none" w:sz="0" w:space="0" w:color="auto"/>
                <w:left w:val="none" w:sz="0" w:space="0" w:color="auto"/>
                <w:bottom w:val="none" w:sz="0" w:space="0" w:color="auto"/>
                <w:right w:val="none" w:sz="0" w:space="0" w:color="auto"/>
              </w:divBdr>
            </w:div>
            <w:div w:id="635529853">
              <w:marLeft w:val="0"/>
              <w:marRight w:val="0"/>
              <w:marTop w:val="0"/>
              <w:marBottom w:val="0"/>
              <w:divBdr>
                <w:top w:val="none" w:sz="0" w:space="0" w:color="auto"/>
                <w:left w:val="none" w:sz="0" w:space="0" w:color="auto"/>
                <w:bottom w:val="none" w:sz="0" w:space="0" w:color="auto"/>
                <w:right w:val="none" w:sz="0" w:space="0" w:color="auto"/>
              </w:divBdr>
            </w:div>
            <w:div w:id="1825778399">
              <w:marLeft w:val="0"/>
              <w:marRight w:val="0"/>
              <w:marTop w:val="0"/>
              <w:marBottom w:val="0"/>
              <w:divBdr>
                <w:top w:val="none" w:sz="0" w:space="0" w:color="auto"/>
                <w:left w:val="none" w:sz="0" w:space="0" w:color="auto"/>
                <w:bottom w:val="none" w:sz="0" w:space="0" w:color="auto"/>
                <w:right w:val="none" w:sz="0" w:space="0" w:color="auto"/>
              </w:divBdr>
            </w:div>
            <w:div w:id="1117067181">
              <w:marLeft w:val="0"/>
              <w:marRight w:val="0"/>
              <w:marTop w:val="0"/>
              <w:marBottom w:val="0"/>
              <w:divBdr>
                <w:top w:val="none" w:sz="0" w:space="0" w:color="auto"/>
                <w:left w:val="none" w:sz="0" w:space="0" w:color="auto"/>
                <w:bottom w:val="none" w:sz="0" w:space="0" w:color="auto"/>
                <w:right w:val="none" w:sz="0" w:space="0" w:color="auto"/>
              </w:divBdr>
            </w:div>
            <w:div w:id="1718627696">
              <w:marLeft w:val="0"/>
              <w:marRight w:val="0"/>
              <w:marTop w:val="0"/>
              <w:marBottom w:val="0"/>
              <w:divBdr>
                <w:top w:val="none" w:sz="0" w:space="0" w:color="auto"/>
                <w:left w:val="none" w:sz="0" w:space="0" w:color="auto"/>
                <w:bottom w:val="none" w:sz="0" w:space="0" w:color="auto"/>
                <w:right w:val="none" w:sz="0" w:space="0" w:color="auto"/>
              </w:divBdr>
            </w:div>
            <w:div w:id="352418930">
              <w:marLeft w:val="0"/>
              <w:marRight w:val="0"/>
              <w:marTop w:val="0"/>
              <w:marBottom w:val="0"/>
              <w:divBdr>
                <w:top w:val="none" w:sz="0" w:space="0" w:color="auto"/>
                <w:left w:val="none" w:sz="0" w:space="0" w:color="auto"/>
                <w:bottom w:val="none" w:sz="0" w:space="0" w:color="auto"/>
                <w:right w:val="none" w:sz="0" w:space="0" w:color="auto"/>
              </w:divBdr>
            </w:div>
            <w:div w:id="1478691270">
              <w:marLeft w:val="0"/>
              <w:marRight w:val="0"/>
              <w:marTop w:val="0"/>
              <w:marBottom w:val="0"/>
              <w:divBdr>
                <w:top w:val="none" w:sz="0" w:space="0" w:color="auto"/>
                <w:left w:val="none" w:sz="0" w:space="0" w:color="auto"/>
                <w:bottom w:val="none" w:sz="0" w:space="0" w:color="auto"/>
                <w:right w:val="none" w:sz="0" w:space="0" w:color="auto"/>
              </w:divBdr>
            </w:div>
            <w:div w:id="1957516730">
              <w:marLeft w:val="0"/>
              <w:marRight w:val="0"/>
              <w:marTop w:val="0"/>
              <w:marBottom w:val="0"/>
              <w:divBdr>
                <w:top w:val="none" w:sz="0" w:space="0" w:color="auto"/>
                <w:left w:val="none" w:sz="0" w:space="0" w:color="auto"/>
                <w:bottom w:val="none" w:sz="0" w:space="0" w:color="auto"/>
                <w:right w:val="none" w:sz="0" w:space="0" w:color="auto"/>
              </w:divBdr>
            </w:div>
            <w:div w:id="452024495">
              <w:marLeft w:val="0"/>
              <w:marRight w:val="0"/>
              <w:marTop w:val="0"/>
              <w:marBottom w:val="0"/>
              <w:divBdr>
                <w:top w:val="none" w:sz="0" w:space="0" w:color="auto"/>
                <w:left w:val="none" w:sz="0" w:space="0" w:color="auto"/>
                <w:bottom w:val="none" w:sz="0" w:space="0" w:color="auto"/>
                <w:right w:val="none" w:sz="0" w:space="0" w:color="auto"/>
              </w:divBdr>
            </w:div>
            <w:div w:id="1177842680">
              <w:marLeft w:val="0"/>
              <w:marRight w:val="0"/>
              <w:marTop w:val="0"/>
              <w:marBottom w:val="0"/>
              <w:divBdr>
                <w:top w:val="none" w:sz="0" w:space="0" w:color="auto"/>
                <w:left w:val="none" w:sz="0" w:space="0" w:color="auto"/>
                <w:bottom w:val="none" w:sz="0" w:space="0" w:color="auto"/>
                <w:right w:val="none" w:sz="0" w:space="0" w:color="auto"/>
              </w:divBdr>
            </w:div>
            <w:div w:id="739910260">
              <w:marLeft w:val="0"/>
              <w:marRight w:val="0"/>
              <w:marTop w:val="0"/>
              <w:marBottom w:val="0"/>
              <w:divBdr>
                <w:top w:val="none" w:sz="0" w:space="0" w:color="auto"/>
                <w:left w:val="none" w:sz="0" w:space="0" w:color="auto"/>
                <w:bottom w:val="none" w:sz="0" w:space="0" w:color="auto"/>
                <w:right w:val="none" w:sz="0" w:space="0" w:color="auto"/>
              </w:divBdr>
            </w:div>
            <w:div w:id="1199968781">
              <w:marLeft w:val="0"/>
              <w:marRight w:val="0"/>
              <w:marTop w:val="0"/>
              <w:marBottom w:val="0"/>
              <w:divBdr>
                <w:top w:val="none" w:sz="0" w:space="0" w:color="auto"/>
                <w:left w:val="none" w:sz="0" w:space="0" w:color="auto"/>
                <w:bottom w:val="none" w:sz="0" w:space="0" w:color="auto"/>
                <w:right w:val="none" w:sz="0" w:space="0" w:color="auto"/>
              </w:divBdr>
            </w:div>
            <w:div w:id="339043994">
              <w:marLeft w:val="0"/>
              <w:marRight w:val="0"/>
              <w:marTop w:val="0"/>
              <w:marBottom w:val="0"/>
              <w:divBdr>
                <w:top w:val="none" w:sz="0" w:space="0" w:color="auto"/>
                <w:left w:val="none" w:sz="0" w:space="0" w:color="auto"/>
                <w:bottom w:val="none" w:sz="0" w:space="0" w:color="auto"/>
                <w:right w:val="none" w:sz="0" w:space="0" w:color="auto"/>
              </w:divBdr>
            </w:div>
            <w:div w:id="1067342827">
              <w:marLeft w:val="0"/>
              <w:marRight w:val="0"/>
              <w:marTop w:val="0"/>
              <w:marBottom w:val="0"/>
              <w:divBdr>
                <w:top w:val="none" w:sz="0" w:space="0" w:color="auto"/>
                <w:left w:val="none" w:sz="0" w:space="0" w:color="auto"/>
                <w:bottom w:val="none" w:sz="0" w:space="0" w:color="auto"/>
                <w:right w:val="none" w:sz="0" w:space="0" w:color="auto"/>
              </w:divBdr>
            </w:div>
            <w:div w:id="1378820429">
              <w:marLeft w:val="0"/>
              <w:marRight w:val="0"/>
              <w:marTop w:val="0"/>
              <w:marBottom w:val="0"/>
              <w:divBdr>
                <w:top w:val="none" w:sz="0" w:space="0" w:color="auto"/>
                <w:left w:val="none" w:sz="0" w:space="0" w:color="auto"/>
                <w:bottom w:val="none" w:sz="0" w:space="0" w:color="auto"/>
                <w:right w:val="none" w:sz="0" w:space="0" w:color="auto"/>
              </w:divBdr>
            </w:div>
            <w:div w:id="99228828">
              <w:marLeft w:val="0"/>
              <w:marRight w:val="0"/>
              <w:marTop w:val="0"/>
              <w:marBottom w:val="0"/>
              <w:divBdr>
                <w:top w:val="none" w:sz="0" w:space="0" w:color="auto"/>
                <w:left w:val="none" w:sz="0" w:space="0" w:color="auto"/>
                <w:bottom w:val="none" w:sz="0" w:space="0" w:color="auto"/>
                <w:right w:val="none" w:sz="0" w:space="0" w:color="auto"/>
              </w:divBdr>
            </w:div>
            <w:div w:id="396590841">
              <w:marLeft w:val="0"/>
              <w:marRight w:val="0"/>
              <w:marTop w:val="0"/>
              <w:marBottom w:val="0"/>
              <w:divBdr>
                <w:top w:val="none" w:sz="0" w:space="0" w:color="auto"/>
                <w:left w:val="none" w:sz="0" w:space="0" w:color="auto"/>
                <w:bottom w:val="none" w:sz="0" w:space="0" w:color="auto"/>
                <w:right w:val="none" w:sz="0" w:space="0" w:color="auto"/>
              </w:divBdr>
            </w:div>
            <w:div w:id="1717464049">
              <w:marLeft w:val="0"/>
              <w:marRight w:val="0"/>
              <w:marTop w:val="0"/>
              <w:marBottom w:val="0"/>
              <w:divBdr>
                <w:top w:val="none" w:sz="0" w:space="0" w:color="auto"/>
                <w:left w:val="none" w:sz="0" w:space="0" w:color="auto"/>
                <w:bottom w:val="none" w:sz="0" w:space="0" w:color="auto"/>
                <w:right w:val="none" w:sz="0" w:space="0" w:color="auto"/>
              </w:divBdr>
            </w:div>
            <w:div w:id="885920404">
              <w:marLeft w:val="0"/>
              <w:marRight w:val="0"/>
              <w:marTop w:val="0"/>
              <w:marBottom w:val="0"/>
              <w:divBdr>
                <w:top w:val="none" w:sz="0" w:space="0" w:color="auto"/>
                <w:left w:val="none" w:sz="0" w:space="0" w:color="auto"/>
                <w:bottom w:val="none" w:sz="0" w:space="0" w:color="auto"/>
                <w:right w:val="none" w:sz="0" w:space="0" w:color="auto"/>
              </w:divBdr>
            </w:div>
            <w:div w:id="1036465991">
              <w:marLeft w:val="0"/>
              <w:marRight w:val="0"/>
              <w:marTop w:val="0"/>
              <w:marBottom w:val="0"/>
              <w:divBdr>
                <w:top w:val="none" w:sz="0" w:space="0" w:color="auto"/>
                <w:left w:val="none" w:sz="0" w:space="0" w:color="auto"/>
                <w:bottom w:val="none" w:sz="0" w:space="0" w:color="auto"/>
                <w:right w:val="none" w:sz="0" w:space="0" w:color="auto"/>
              </w:divBdr>
            </w:div>
            <w:div w:id="1110011540">
              <w:marLeft w:val="0"/>
              <w:marRight w:val="0"/>
              <w:marTop w:val="0"/>
              <w:marBottom w:val="0"/>
              <w:divBdr>
                <w:top w:val="none" w:sz="0" w:space="0" w:color="auto"/>
                <w:left w:val="none" w:sz="0" w:space="0" w:color="auto"/>
                <w:bottom w:val="none" w:sz="0" w:space="0" w:color="auto"/>
                <w:right w:val="none" w:sz="0" w:space="0" w:color="auto"/>
              </w:divBdr>
            </w:div>
            <w:div w:id="1199198558">
              <w:marLeft w:val="0"/>
              <w:marRight w:val="0"/>
              <w:marTop w:val="0"/>
              <w:marBottom w:val="0"/>
              <w:divBdr>
                <w:top w:val="none" w:sz="0" w:space="0" w:color="auto"/>
                <w:left w:val="none" w:sz="0" w:space="0" w:color="auto"/>
                <w:bottom w:val="none" w:sz="0" w:space="0" w:color="auto"/>
                <w:right w:val="none" w:sz="0" w:space="0" w:color="auto"/>
              </w:divBdr>
            </w:div>
            <w:div w:id="915018385">
              <w:marLeft w:val="0"/>
              <w:marRight w:val="0"/>
              <w:marTop w:val="0"/>
              <w:marBottom w:val="0"/>
              <w:divBdr>
                <w:top w:val="none" w:sz="0" w:space="0" w:color="auto"/>
                <w:left w:val="none" w:sz="0" w:space="0" w:color="auto"/>
                <w:bottom w:val="none" w:sz="0" w:space="0" w:color="auto"/>
                <w:right w:val="none" w:sz="0" w:space="0" w:color="auto"/>
              </w:divBdr>
            </w:div>
            <w:div w:id="1299336251">
              <w:marLeft w:val="0"/>
              <w:marRight w:val="0"/>
              <w:marTop w:val="0"/>
              <w:marBottom w:val="0"/>
              <w:divBdr>
                <w:top w:val="none" w:sz="0" w:space="0" w:color="auto"/>
                <w:left w:val="none" w:sz="0" w:space="0" w:color="auto"/>
                <w:bottom w:val="none" w:sz="0" w:space="0" w:color="auto"/>
                <w:right w:val="none" w:sz="0" w:space="0" w:color="auto"/>
              </w:divBdr>
            </w:div>
            <w:div w:id="376054475">
              <w:marLeft w:val="0"/>
              <w:marRight w:val="0"/>
              <w:marTop w:val="0"/>
              <w:marBottom w:val="0"/>
              <w:divBdr>
                <w:top w:val="none" w:sz="0" w:space="0" w:color="auto"/>
                <w:left w:val="none" w:sz="0" w:space="0" w:color="auto"/>
                <w:bottom w:val="none" w:sz="0" w:space="0" w:color="auto"/>
                <w:right w:val="none" w:sz="0" w:space="0" w:color="auto"/>
              </w:divBdr>
            </w:div>
            <w:div w:id="301083511">
              <w:marLeft w:val="0"/>
              <w:marRight w:val="0"/>
              <w:marTop w:val="0"/>
              <w:marBottom w:val="0"/>
              <w:divBdr>
                <w:top w:val="none" w:sz="0" w:space="0" w:color="auto"/>
                <w:left w:val="none" w:sz="0" w:space="0" w:color="auto"/>
                <w:bottom w:val="none" w:sz="0" w:space="0" w:color="auto"/>
                <w:right w:val="none" w:sz="0" w:space="0" w:color="auto"/>
              </w:divBdr>
            </w:div>
            <w:div w:id="2035766544">
              <w:marLeft w:val="0"/>
              <w:marRight w:val="0"/>
              <w:marTop w:val="0"/>
              <w:marBottom w:val="0"/>
              <w:divBdr>
                <w:top w:val="none" w:sz="0" w:space="0" w:color="auto"/>
                <w:left w:val="none" w:sz="0" w:space="0" w:color="auto"/>
                <w:bottom w:val="none" w:sz="0" w:space="0" w:color="auto"/>
                <w:right w:val="none" w:sz="0" w:space="0" w:color="auto"/>
              </w:divBdr>
            </w:div>
            <w:div w:id="1870796503">
              <w:marLeft w:val="0"/>
              <w:marRight w:val="0"/>
              <w:marTop w:val="0"/>
              <w:marBottom w:val="0"/>
              <w:divBdr>
                <w:top w:val="none" w:sz="0" w:space="0" w:color="auto"/>
                <w:left w:val="none" w:sz="0" w:space="0" w:color="auto"/>
                <w:bottom w:val="none" w:sz="0" w:space="0" w:color="auto"/>
                <w:right w:val="none" w:sz="0" w:space="0" w:color="auto"/>
              </w:divBdr>
            </w:div>
            <w:div w:id="1143617924">
              <w:marLeft w:val="0"/>
              <w:marRight w:val="0"/>
              <w:marTop w:val="0"/>
              <w:marBottom w:val="0"/>
              <w:divBdr>
                <w:top w:val="none" w:sz="0" w:space="0" w:color="auto"/>
                <w:left w:val="none" w:sz="0" w:space="0" w:color="auto"/>
                <w:bottom w:val="none" w:sz="0" w:space="0" w:color="auto"/>
                <w:right w:val="none" w:sz="0" w:space="0" w:color="auto"/>
              </w:divBdr>
            </w:div>
            <w:div w:id="640311150">
              <w:marLeft w:val="0"/>
              <w:marRight w:val="0"/>
              <w:marTop w:val="0"/>
              <w:marBottom w:val="0"/>
              <w:divBdr>
                <w:top w:val="none" w:sz="0" w:space="0" w:color="auto"/>
                <w:left w:val="none" w:sz="0" w:space="0" w:color="auto"/>
                <w:bottom w:val="none" w:sz="0" w:space="0" w:color="auto"/>
                <w:right w:val="none" w:sz="0" w:space="0" w:color="auto"/>
              </w:divBdr>
            </w:div>
            <w:div w:id="703943037">
              <w:marLeft w:val="0"/>
              <w:marRight w:val="0"/>
              <w:marTop w:val="0"/>
              <w:marBottom w:val="0"/>
              <w:divBdr>
                <w:top w:val="none" w:sz="0" w:space="0" w:color="auto"/>
                <w:left w:val="none" w:sz="0" w:space="0" w:color="auto"/>
                <w:bottom w:val="none" w:sz="0" w:space="0" w:color="auto"/>
                <w:right w:val="none" w:sz="0" w:space="0" w:color="auto"/>
              </w:divBdr>
            </w:div>
            <w:div w:id="1277180126">
              <w:marLeft w:val="0"/>
              <w:marRight w:val="0"/>
              <w:marTop w:val="0"/>
              <w:marBottom w:val="0"/>
              <w:divBdr>
                <w:top w:val="none" w:sz="0" w:space="0" w:color="auto"/>
                <w:left w:val="none" w:sz="0" w:space="0" w:color="auto"/>
                <w:bottom w:val="none" w:sz="0" w:space="0" w:color="auto"/>
                <w:right w:val="none" w:sz="0" w:space="0" w:color="auto"/>
              </w:divBdr>
            </w:div>
            <w:div w:id="639842272">
              <w:marLeft w:val="0"/>
              <w:marRight w:val="0"/>
              <w:marTop w:val="0"/>
              <w:marBottom w:val="0"/>
              <w:divBdr>
                <w:top w:val="none" w:sz="0" w:space="0" w:color="auto"/>
                <w:left w:val="none" w:sz="0" w:space="0" w:color="auto"/>
                <w:bottom w:val="none" w:sz="0" w:space="0" w:color="auto"/>
                <w:right w:val="none" w:sz="0" w:space="0" w:color="auto"/>
              </w:divBdr>
            </w:div>
            <w:div w:id="220479766">
              <w:marLeft w:val="0"/>
              <w:marRight w:val="0"/>
              <w:marTop w:val="0"/>
              <w:marBottom w:val="0"/>
              <w:divBdr>
                <w:top w:val="none" w:sz="0" w:space="0" w:color="auto"/>
                <w:left w:val="none" w:sz="0" w:space="0" w:color="auto"/>
                <w:bottom w:val="none" w:sz="0" w:space="0" w:color="auto"/>
                <w:right w:val="none" w:sz="0" w:space="0" w:color="auto"/>
              </w:divBdr>
            </w:div>
            <w:div w:id="173809033">
              <w:marLeft w:val="0"/>
              <w:marRight w:val="0"/>
              <w:marTop w:val="0"/>
              <w:marBottom w:val="0"/>
              <w:divBdr>
                <w:top w:val="none" w:sz="0" w:space="0" w:color="auto"/>
                <w:left w:val="none" w:sz="0" w:space="0" w:color="auto"/>
                <w:bottom w:val="none" w:sz="0" w:space="0" w:color="auto"/>
                <w:right w:val="none" w:sz="0" w:space="0" w:color="auto"/>
              </w:divBdr>
            </w:div>
            <w:div w:id="664935486">
              <w:marLeft w:val="0"/>
              <w:marRight w:val="0"/>
              <w:marTop w:val="0"/>
              <w:marBottom w:val="0"/>
              <w:divBdr>
                <w:top w:val="none" w:sz="0" w:space="0" w:color="auto"/>
                <w:left w:val="none" w:sz="0" w:space="0" w:color="auto"/>
                <w:bottom w:val="none" w:sz="0" w:space="0" w:color="auto"/>
                <w:right w:val="none" w:sz="0" w:space="0" w:color="auto"/>
              </w:divBdr>
            </w:div>
            <w:div w:id="1386954120">
              <w:marLeft w:val="0"/>
              <w:marRight w:val="0"/>
              <w:marTop w:val="0"/>
              <w:marBottom w:val="0"/>
              <w:divBdr>
                <w:top w:val="none" w:sz="0" w:space="0" w:color="auto"/>
                <w:left w:val="none" w:sz="0" w:space="0" w:color="auto"/>
                <w:bottom w:val="none" w:sz="0" w:space="0" w:color="auto"/>
                <w:right w:val="none" w:sz="0" w:space="0" w:color="auto"/>
              </w:divBdr>
            </w:div>
            <w:div w:id="853301443">
              <w:marLeft w:val="0"/>
              <w:marRight w:val="0"/>
              <w:marTop w:val="0"/>
              <w:marBottom w:val="0"/>
              <w:divBdr>
                <w:top w:val="none" w:sz="0" w:space="0" w:color="auto"/>
                <w:left w:val="none" w:sz="0" w:space="0" w:color="auto"/>
                <w:bottom w:val="none" w:sz="0" w:space="0" w:color="auto"/>
                <w:right w:val="none" w:sz="0" w:space="0" w:color="auto"/>
              </w:divBdr>
            </w:div>
            <w:div w:id="1255628186">
              <w:marLeft w:val="0"/>
              <w:marRight w:val="0"/>
              <w:marTop w:val="0"/>
              <w:marBottom w:val="0"/>
              <w:divBdr>
                <w:top w:val="none" w:sz="0" w:space="0" w:color="auto"/>
                <w:left w:val="none" w:sz="0" w:space="0" w:color="auto"/>
                <w:bottom w:val="none" w:sz="0" w:space="0" w:color="auto"/>
                <w:right w:val="none" w:sz="0" w:space="0" w:color="auto"/>
              </w:divBdr>
            </w:div>
            <w:div w:id="81881941">
              <w:marLeft w:val="0"/>
              <w:marRight w:val="0"/>
              <w:marTop w:val="0"/>
              <w:marBottom w:val="0"/>
              <w:divBdr>
                <w:top w:val="none" w:sz="0" w:space="0" w:color="auto"/>
                <w:left w:val="none" w:sz="0" w:space="0" w:color="auto"/>
                <w:bottom w:val="none" w:sz="0" w:space="0" w:color="auto"/>
                <w:right w:val="none" w:sz="0" w:space="0" w:color="auto"/>
              </w:divBdr>
            </w:div>
            <w:div w:id="1330912343">
              <w:marLeft w:val="0"/>
              <w:marRight w:val="0"/>
              <w:marTop w:val="0"/>
              <w:marBottom w:val="0"/>
              <w:divBdr>
                <w:top w:val="none" w:sz="0" w:space="0" w:color="auto"/>
                <w:left w:val="none" w:sz="0" w:space="0" w:color="auto"/>
                <w:bottom w:val="none" w:sz="0" w:space="0" w:color="auto"/>
                <w:right w:val="none" w:sz="0" w:space="0" w:color="auto"/>
              </w:divBdr>
            </w:div>
            <w:div w:id="827282462">
              <w:marLeft w:val="0"/>
              <w:marRight w:val="0"/>
              <w:marTop w:val="0"/>
              <w:marBottom w:val="0"/>
              <w:divBdr>
                <w:top w:val="none" w:sz="0" w:space="0" w:color="auto"/>
                <w:left w:val="none" w:sz="0" w:space="0" w:color="auto"/>
                <w:bottom w:val="none" w:sz="0" w:space="0" w:color="auto"/>
                <w:right w:val="none" w:sz="0" w:space="0" w:color="auto"/>
              </w:divBdr>
            </w:div>
            <w:div w:id="493883611">
              <w:marLeft w:val="0"/>
              <w:marRight w:val="0"/>
              <w:marTop w:val="0"/>
              <w:marBottom w:val="0"/>
              <w:divBdr>
                <w:top w:val="none" w:sz="0" w:space="0" w:color="auto"/>
                <w:left w:val="none" w:sz="0" w:space="0" w:color="auto"/>
                <w:bottom w:val="none" w:sz="0" w:space="0" w:color="auto"/>
                <w:right w:val="none" w:sz="0" w:space="0" w:color="auto"/>
              </w:divBdr>
            </w:div>
            <w:div w:id="513807478">
              <w:marLeft w:val="0"/>
              <w:marRight w:val="0"/>
              <w:marTop w:val="0"/>
              <w:marBottom w:val="0"/>
              <w:divBdr>
                <w:top w:val="none" w:sz="0" w:space="0" w:color="auto"/>
                <w:left w:val="none" w:sz="0" w:space="0" w:color="auto"/>
                <w:bottom w:val="none" w:sz="0" w:space="0" w:color="auto"/>
                <w:right w:val="none" w:sz="0" w:space="0" w:color="auto"/>
              </w:divBdr>
            </w:div>
            <w:div w:id="291601172">
              <w:marLeft w:val="0"/>
              <w:marRight w:val="0"/>
              <w:marTop w:val="0"/>
              <w:marBottom w:val="0"/>
              <w:divBdr>
                <w:top w:val="none" w:sz="0" w:space="0" w:color="auto"/>
                <w:left w:val="none" w:sz="0" w:space="0" w:color="auto"/>
                <w:bottom w:val="none" w:sz="0" w:space="0" w:color="auto"/>
                <w:right w:val="none" w:sz="0" w:space="0" w:color="auto"/>
              </w:divBdr>
            </w:div>
            <w:div w:id="1310985643">
              <w:marLeft w:val="0"/>
              <w:marRight w:val="0"/>
              <w:marTop w:val="0"/>
              <w:marBottom w:val="0"/>
              <w:divBdr>
                <w:top w:val="none" w:sz="0" w:space="0" w:color="auto"/>
                <w:left w:val="none" w:sz="0" w:space="0" w:color="auto"/>
                <w:bottom w:val="none" w:sz="0" w:space="0" w:color="auto"/>
                <w:right w:val="none" w:sz="0" w:space="0" w:color="auto"/>
              </w:divBdr>
            </w:div>
            <w:div w:id="2062484024">
              <w:marLeft w:val="0"/>
              <w:marRight w:val="0"/>
              <w:marTop w:val="0"/>
              <w:marBottom w:val="0"/>
              <w:divBdr>
                <w:top w:val="none" w:sz="0" w:space="0" w:color="auto"/>
                <w:left w:val="none" w:sz="0" w:space="0" w:color="auto"/>
                <w:bottom w:val="none" w:sz="0" w:space="0" w:color="auto"/>
                <w:right w:val="none" w:sz="0" w:space="0" w:color="auto"/>
              </w:divBdr>
            </w:div>
            <w:div w:id="497036171">
              <w:marLeft w:val="0"/>
              <w:marRight w:val="0"/>
              <w:marTop w:val="0"/>
              <w:marBottom w:val="0"/>
              <w:divBdr>
                <w:top w:val="none" w:sz="0" w:space="0" w:color="auto"/>
                <w:left w:val="none" w:sz="0" w:space="0" w:color="auto"/>
                <w:bottom w:val="none" w:sz="0" w:space="0" w:color="auto"/>
                <w:right w:val="none" w:sz="0" w:space="0" w:color="auto"/>
              </w:divBdr>
            </w:div>
            <w:div w:id="316229564">
              <w:marLeft w:val="0"/>
              <w:marRight w:val="0"/>
              <w:marTop w:val="0"/>
              <w:marBottom w:val="0"/>
              <w:divBdr>
                <w:top w:val="none" w:sz="0" w:space="0" w:color="auto"/>
                <w:left w:val="none" w:sz="0" w:space="0" w:color="auto"/>
                <w:bottom w:val="none" w:sz="0" w:space="0" w:color="auto"/>
                <w:right w:val="none" w:sz="0" w:space="0" w:color="auto"/>
              </w:divBdr>
            </w:div>
            <w:div w:id="1928341346">
              <w:marLeft w:val="0"/>
              <w:marRight w:val="0"/>
              <w:marTop w:val="0"/>
              <w:marBottom w:val="0"/>
              <w:divBdr>
                <w:top w:val="none" w:sz="0" w:space="0" w:color="auto"/>
                <w:left w:val="none" w:sz="0" w:space="0" w:color="auto"/>
                <w:bottom w:val="none" w:sz="0" w:space="0" w:color="auto"/>
                <w:right w:val="none" w:sz="0" w:space="0" w:color="auto"/>
              </w:divBdr>
            </w:div>
            <w:div w:id="2138058545">
              <w:marLeft w:val="0"/>
              <w:marRight w:val="0"/>
              <w:marTop w:val="0"/>
              <w:marBottom w:val="0"/>
              <w:divBdr>
                <w:top w:val="none" w:sz="0" w:space="0" w:color="auto"/>
                <w:left w:val="none" w:sz="0" w:space="0" w:color="auto"/>
                <w:bottom w:val="none" w:sz="0" w:space="0" w:color="auto"/>
                <w:right w:val="none" w:sz="0" w:space="0" w:color="auto"/>
              </w:divBdr>
            </w:div>
            <w:div w:id="210503227">
              <w:marLeft w:val="0"/>
              <w:marRight w:val="0"/>
              <w:marTop w:val="0"/>
              <w:marBottom w:val="0"/>
              <w:divBdr>
                <w:top w:val="none" w:sz="0" w:space="0" w:color="auto"/>
                <w:left w:val="none" w:sz="0" w:space="0" w:color="auto"/>
                <w:bottom w:val="none" w:sz="0" w:space="0" w:color="auto"/>
                <w:right w:val="none" w:sz="0" w:space="0" w:color="auto"/>
              </w:divBdr>
            </w:div>
            <w:div w:id="1528715804">
              <w:marLeft w:val="0"/>
              <w:marRight w:val="0"/>
              <w:marTop w:val="0"/>
              <w:marBottom w:val="0"/>
              <w:divBdr>
                <w:top w:val="none" w:sz="0" w:space="0" w:color="auto"/>
                <w:left w:val="none" w:sz="0" w:space="0" w:color="auto"/>
                <w:bottom w:val="none" w:sz="0" w:space="0" w:color="auto"/>
                <w:right w:val="none" w:sz="0" w:space="0" w:color="auto"/>
              </w:divBdr>
            </w:div>
            <w:div w:id="392582924">
              <w:marLeft w:val="0"/>
              <w:marRight w:val="0"/>
              <w:marTop w:val="0"/>
              <w:marBottom w:val="0"/>
              <w:divBdr>
                <w:top w:val="none" w:sz="0" w:space="0" w:color="auto"/>
                <w:left w:val="none" w:sz="0" w:space="0" w:color="auto"/>
                <w:bottom w:val="none" w:sz="0" w:space="0" w:color="auto"/>
                <w:right w:val="none" w:sz="0" w:space="0" w:color="auto"/>
              </w:divBdr>
            </w:div>
            <w:div w:id="2011397984">
              <w:marLeft w:val="0"/>
              <w:marRight w:val="0"/>
              <w:marTop w:val="0"/>
              <w:marBottom w:val="0"/>
              <w:divBdr>
                <w:top w:val="none" w:sz="0" w:space="0" w:color="auto"/>
                <w:left w:val="none" w:sz="0" w:space="0" w:color="auto"/>
                <w:bottom w:val="none" w:sz="0" w:space="0" w:color="auto"/>
                <w:right w:val="none" w:sz="0" w:space="0" w:color="auto"/>
              </w:divBdr>
            </w:div>
            <w:div w:id="1138568961">
              <w:marLeft w:val="0"/>
              <w:marRight w:val="0"/>
              <w:marTop w:val="0"/>
              <w:marBottom w:val="0"/>
              <w:divBdr>
                <w:top w:val="none" w:sz="0" w:space="0" w:color="auto"/>
                <w:left w:val="none" w:sz="0" w:space="0" w:color="auto"/>
                <w:bottom w:val="none" w:sz="0" w:space="0" w:color="auto"/>
                <w:right w:val="none" w:sz="0" w:space="0" w:color="auto"/>
              </w:divBdr>
            </w:div>
            <w:div w:id="1211108458">
              <w:marLeft w:val="0"/>
              <w:marRight w:val="0"/>
              <w:marTop w:val="0"/>
              <w:marBottom w:val="0"/>
              <w:divBdr>
                <w:top w:val="none" w:sz="0" w:space="0" w:color="auto"/>
                <w:left w:val="none" w:sz="0" w:space="0" w:color="auto"/>
                <w:bottom w:val="none" w:sz="0" w:space="0" w:color="auto"/>
                <w:right w:val="none" w:sz="0" w:space="0" w:color="auto"/>
              </w:divBdr>
            </w:div>
            <w:div w:id="270741450">
              <w:marLeft w:val="0"/>
              <w:marRight w:val="0"/>
              <w:marTop w:val="0"/>
              <w:marBottom w:val="0"/>
              <w:divBdr>
                <w:top w:val="none" w:sz="0" w:space="0" w:color="auto"/>
                <w:left w:val="none" w:sz="0" w:space="0" w:color="auto"/>
                <w:bottom w:val="none" w:sz="0" w:space="0" w:color="auto"/>
                <w:right w:val="none" w:sz="0" w:space="0" w:color="auto"/>
              </w:divBdr>
            </w:div>
            <w:div w:id="1878351850">
              <w:marLeft w:val="0"/>
              <w:marRight w:val="0"/>
              <w:marTop w:val="0"/>
              <w:marBottom w:val="0"/>
              <w:divBdr>
                <w:top w:val="none" w:sz="0" w:space="0" w:color="auto"/>
                <w:left w:val="none" w:sz="0" w:space="0" w:color="auto"/>
                <w:bottom w:val="none" w:sz="0" w:space="0" w:color="auto"/>
                <w:right w:val="none" w:sz="0" w:space="0" w:color="auto"/>
              </w:divBdr>
            </w:div>
            <w:div w:id="773719051">
              <w:marLeft w:val="0"/>
              <w:marRight w:val="0"/>
              <w:marTop w:val="0"/>
              <w:marBottom w:val="0"/>
              <w:divBdr>
                <w:top w:val="none" w:sz="0" w:space="0" w:color="auto"/>
                <w:left w:val="none" w:sz="0" w:space="0" w:color="auto"/>
                <w:bottom w:val="none" w:sz="0" w:space="0" w:color="auto"/>
                <w:right w:val="none" w:sz="0" w:space="0" w:color="auto"/>
              </w:divBdr>
            </w:div>
            <w:div w:id="1887839239">
              <w:marLeft w:val="0"/>
              <w:marRight w:val="0"/>
              <w:marTop w:val="0"/>
              <w:marBottom w:val="0"/>
              <w:divBdr>
                <w:top w:val="none" w:sz="0" w:space="0" w:color="auto"/>
                <w:left w:val="none" w:sz="0" w:space="0" w:color="auto"/>
                <w:bottom w:val="none" w:sz="0" w:space="0" w:color="auto"/>
                <w:right w:val="none" w:sz="0" w:space="0" w:color="auto"/>
              </w:divBdr>
            </w:div>
            <w:div w:id="1021857020">
              <w:marLeft w:val="0"/>
              <w:marRight w:val="0"/>
              <w:marTop w:val="0"/>
              <w:marBottom w:val="0"/>
              <w:divBdr>
                <w:top w:val="none" w:sz="0" w:space="0" w:color="auto"/>
                <w:left w:val="none" w:sz="0" w:space="0" w:color="auto"/>
                <w:bottom w:val="none" w:sz="0" w:space="0" w:color="auto"/>
                <w:right w:val="none" w:sz="0" w:space="0" w:color="auto"/>
              </w:divBdr>
            </w:div>
            <w:div w:id="1840844425">
              <w:marLeft w:val="0"/>
              <w:marRight w:val="0"/>
              <w:marTop w:val="0"/>
              <w:marBottom w:val="0"/>
              <w:divBdr>
                <w:top w:val="none" w:sz="0" w:space="0" w:color="auto"/>
                <w:left w:val="none" w:sz="0" w:space="0" w:color="auto"/>
                <w:bottom w:val="none" w:sz="0" w:space="0" w:color="auto"/>
                <w:right w:val="none" w:sz="0" w:space="0" w:color="auto"/>
              </w:divBdr>
            </w:div>
            <w:div w:id="875505986">
              <w:marLeft w:val="0"/>
              <w:marRight w:val="0"/>
              <w:marTop w:val="0"/>
              <w:marBottom w:val="0"/>
              <w:divBdr>
                <w:top w:val="none" w:sz="0" w:space="0" w:color="auto"/>
                <w:left w:val="none" w:sz="0" w:space="0" w:color="auto"/>
                <w:bottom w:val="none" w:sz="0" w:space="0" w:color="auto"/>
                <w:right w:val="none" w:sz="0" w:space="0" w:color="auto"/>
              </w:divBdr>
            </w:div>
            <w:div w:id="1817841515">
              <w:marLeft w:val="0"/>
              <w:marRight w:val="0"/>
              <w:marTop w:val="0"/>
              <w:marBottom w:val="0"/>
              <w:divBdr>
                <w:top w:val="none" w:sz="0" w:space="0" w:color="auto"/>
                <w:left w:val="none" w:sz="0" w:space="0" w:color="auto"/>
                <w:bottom w:val="none" w:sz="0" w:space="0" w:color="auto"/>
                <w:right w:val="none" w:sz="0" w:space="0" w:color="auto"/>
              </w:divBdr>
            </w:div>
            <w:div w:id="357005340">
              <w:marLeft w:val="0"/>
              <w:marRight w:val="0"/>
              <w:marTop w:val="0"/>
              <w:marBottom w:val="0"/>
              <w:divBdr>
                <w:top w:val="none" w:sz="0" w:space="0" w:color="auto"/>
                <w:left w:val="none" w:sz="0" w:space="0" w:color="auto"/>
                <w:bottom w:val="none" w:sz="0" w:space="0" w:color="auto"/>
                <w:right w:val="none" w:sz="0" w:space="0" w:color="auto"/>
              </w:divBdr>
            </w:div>
            <w:div w:id="1422490177">
              <w:marLeft w:val="0"/>
              <w:marRight w:val="0"/>
              <w:marTop w:val="0"/>
              <w:marBottom w:val="0"/>
              <w:divBdr>
                <w:top w:val="none" w:sz="0" w:space="0" w:color="auto"/>
                <w:left w:val="none" w:sz="0" w:space="0" w:color="auto"/>
                <w:bottom w:val="none" w:sz="0" w:space="0" w:color="auto"/>
                <w:right w:val="none" w:sz="0" w:space="0" w:color="auto"/>
              </w:divBdr>
            </w:div>
            <w:div w:id="837237453">
              <w:marLeft w:val="0"/>
              <w:marRight w:val="0"/>
              <w:marTop w:val="0"/>
              <w:marBottom w:val="0"/>
              <w:divBdr>
                <w:top w:val="none" w:sz="0" w:space="0" w:color="auto"/>
                <w:left w:val="none" w:sz="0" w:space="0" w:color="auto"/>
                <w:bottom w:val="none" w:sz="0" w:space="0" w:color="auto"/>
                <w:right w:val="none" w:sz="0" w:space="0" w:color="auto"/>
              </w:divBdr>
            </w:div>
            <w:div w:id="1762528662">
              <w:marLeft w:val="0"/>
              <w:marRight w:val="0"/>
              <w:marTop w:val="0"/>
              <w:marBottom w:val="0"/>
              <w:divBdr>
                <w:top w:val="none" w:sz="0" w:space="0" w:color="auto"/>
                <w:left w:val="none" w:sz="0" w:space="0" w:color="auto"/>
                <w:bottom w:val="none" w:sz="0" w:space="0" w:color="auto"/>
                <w:right w:val="none" w:sz="0" w:space="0" w:color="auto"/>
              </w:divBdr>
            </w:div>
            <w:div w:id="1046373214">
              <w:marLeft w:val="0"/>
              <w:marRight w:val="0"/>
              <w:marTop w:val="0"/>
              <w:marBottom w:val="0"/>
              <w:divBdr>
                <w:top w:val="none" w:sz="0" w:space="0" w:color="auto"/>
                <w:left w:val="none" w:sz="0" w:space="0" w:color="auto"/>
                <w:bottom w:val="none" w:sz="0" w:space="0" w:color="auto"/>
                <w:right w:val="none" w:sz="0" w:space="0" w:color="auto"/>
              </w:divBdr>
            </w:div>
            <w:div w:id="897934496">
              <w:marLeft w:val="0"/>
              <w:marRight w:val="0"/>
              <w:marTop w:val="0"/>
              <w:marBottom w:val="0"/>
              <w:divBdr>
                <w:top w:val="none" w:sz="0" w:space="0" w:color="auto"/>
                <w:left w:val="none" w:sz="0" w:space="0" w:color="auto"/>
                <w:bottom w:val="none" w:sz="0" w:space="0" w:color="auto"/>
                <w:right w:val="none" w:sz="0" w:space="0" w:color="auto"/>
              </w:divBdr>
            </w:div>
            <w:div w:id="1708212091">
              <w:marLeft w:val="0"/>
              <w:marRight w:val="0"/>
              <w:marTop w:val="0"/>
              <w:marBottom w:val="0"/>
              <w:divBdr>
                <w:top w:val="none" w:sz="0" w:space="0" w:color="auto"/>
                <w:left w:val="none" w:sz="0" w:space="0" w:color="auto"/>
                <w:bottom w:val="none" w:sz="0" w:space="0" w:color="auto"/>
                <w:right w:val="none" w:sz="0" w:space="0" w:color="auto"/>
              </w:divBdr>
            </w:div>
            <w:div w:id="2040736298">
              <w:marLeft w:val="0"/>
              <w:marRight w:val="0"/>
              <w:marTop w:val="0"/>
              <w:marBottom w:val="0"/>
              <w:divBdr>
                <w:top w:val="none" w:sz="0" w:space="0" w:color="auto"/>
                <w:left w:val="none" w:sz="0" w:space="0" w:color="auto"/>
                <w:bottom w:val="none" w:sz="0" w:space="0" w:color="auto"/>
                <w:right w:val="none" w:sz="0" w:space="0" w:color="auto"/>
              </w:divBdr>
            </w:div>
            <w:div w:id="840513343">
              <w:marLeft w:val="0"/>
              <w:marRight w:val="0"/>
              <w:marTop w:val="0"/>
              <w:marBottom w:val="0"/>
              <w:divBdr>
                <w:top w:val="none" w:sz="0" w:space="0" w:color="auto"/>
                <w:left w:val="none" w:sz="0" w:space="0" w:color="auto"/>
                <w:bottom w:val="none" w:sz="0" w:space="0" w:color="auto"/>
                <w:right w:val="none" w:sz="0" w:space="0" w:color="auto"/>
              </w:divBdr>
            </w:div>
            <w:div w:id="257295101">
              <w:marLeft w:val="0"/>
              <w:marRight w:val="0"/>
              <w:marTop w:val="0"/>
              <w:marBottom w:val="0"/>
              <w:divBdr>
                <w:top w:val="none" w:sz="0" w:space="0" w:color="auto"/>
                <w:left w:val="none" w:sz="0" w:space="0" w:color="auto"/>
                <w:bottom w:val="none" w:sz="0" w:space="0" w:color="auto"/>
                <w:right w:val="none" w:sz="0" w:space="0" w:color="auto"/>
              </w:divBdr>
            </w:div>
            <w:div w:id="1009210993">
              <w:marLeft w:val="0"/>
              <w:marRight w:val="0"/>
              <w:marTop w:val="0"/>
              <w:marBottom w:val="0"/>
              <w:divBdr>
                <w:top w:val="none" w:sz="0" w:space="0" w:color="auto"/>
                <w:left w:val="none" w:sz="0" w:space="0" w:color="auto"/>
                <w:bottom w:val="none" w:sz="0" w:space="0" w:color="auto"/>
                <w:right w:val="none" w:sz="0" w:space="0" w:color="auto"/>
              </w:divBdr>
            </w:div>
          </w:divsChild>
        </w:div>
        <w:div w:id="1046610029">
          <w:marLeft w:val="0"/>
          <w:marRight w:val="0"/>
          <w:marTop w:val="0"/>
          <w:marBottom w:val="0"/>
          <w:divBdr>
            <w:top w:val="none" w:sz="0" w:space="0" w:color="auto"/>
            <w:left w:val="none" w:sz="0" w:space="0" w:color="auto"/>
            <w:bottom w:val="none" w:sz="0" w:space="0" w:color="auto"/>
            <w:right w:val="none" w:sz="0" w:space="0" w:color="auto"/>
          </w:divBdr>
        </w:div>
        <w:div w:id="2006470454">
          <w:marLeft w:val="0"/>
          <w:marRight w:val="0"/>
          <w:marTop w:val="0"/>
          <w:marBottom w:val="0"/>
          <w:divBdr>
            <w:top w:val="none" w:sz="0" w:space="0" w:color="auto"/>
            <w:left w:val="none" w:sz="0" w:space="0" w:color="auto"/>
            <w:bottom w:val="none" w:sz="0" w:space="0" w:color="auto"/>
            <w:right w:val="none" w:sz="0" w:space="0" w:color="auto"/>
          </w:divBdr>
          <w:divsChild>
            <w:div w:id="1708333019">
              <w:marLeft w:val="0"/>
              <w:marRight w:val="0"/>
              <w:marTop w:val="0"/>
              <w:marBottom w:val="0"/>
              <w:divBdr>
                <w:top w:val="none" w:sz="0" w:space="0" w:color="auto"/>
                <w:left w:val="none" w:sz="0" w:space="0" w:color="auto"/>
                <w:bottom w:val="none" w:sz="0" w:space="0" w:color="auto"/>
                <w:right w:val="none" w:sz="0" w:space="0" w:color="auto"/>
              </w:divBdr>
            </w:div>
            <w:div w:id="1162426538">
              <w:marLeft w:val="0"/>
              <w:marRight w:val="0"/>
              <w:marTop w:val="0"/>
              <w:marBottom w:val="0"/>
              <w:divBdr>
                <w:top w:val="none" w:sz="0" w:space="0" w:color="auto"/>
                <w:left w:val="none" w:sz="0" w:space="0" w:color="auto"/>
                <w:bottom w:val="none" w:sz="0" w:space="0" w:color="auto"/>
                <w:right w:val="none" w:sz="0" w:space="0" w:color="auto"/>
              </w:divBdr>
            </w:div>
            <w:div w:id="1546286080">
              <w:marLeft w:val="0"/>
              <w:marRight w:val="0"/>
              <w:marTop w:val="0"/>
              <w:marBottom w:val="0"/>
              <w:divBdr>
                <w:top w:val="none" w:sz="0" w:space="0" w:color="auto"/>
                <w:left w:val="none" w:sz="0" w:space="0" w:color="auto"/>
                <w:bottom w:val="none" w:sz="0" w:space="0" w:color="auto"/>
                <w:right w:val="none" w:sz="0" w:space="0" w:color="auto"/>
              </w:divBdr>
            </w:div>
            <w:div w:id="1420104885">
              <w:marLeft w:val="0"/>
              <w:marRight w:val="0"/>
              <w:marTop w:val="0"/>
              <w:marBottom w:val="0"/>
              <w:divBdr>
                <w:top w:val="none" w:sz="0" w:space="0" w:color="auto"/>
                <w:left w:val="none" w:sz="0" w:space="0" w:color="auto"/>
                <w:bottom w:val="none" w:sz="0" w:space="0" w:color="auto"/>
                <w:right w:val="none" w:sz="0" w:space="0" w:color="auto"/>
              </w:divBdr>
            </w:div>
            <w:div w:id="1724794691">
              <w:marLeft w:val="0"/>
              <w:marRight w:val="0"/>
              <w:marTop w:val="0"/>
              <w:marBottom w:val="0"/>
              <w:divBdr>
                <w:top w:val="none" w:sz="0" w:space="0" w:color="auto"/>
                <w:left w:val="none" w:sz="0" w:space="0" w:color="auto"/>
                <w:bottom w:val="none" w:sz="0" w:space="0" w:color="auto"/>
                <w:right w:val="none" w:sz="0" w:space="0" w:color="auto"/>
              </w:divBdr>
            </w:div>
            <w:div w:id="1983197048">
              <w:marLeft w:val="0"/>
              <w:marRight w:val="0"/>
              <w:marTop w:val="0"/>
              <w:marBottom w:val="0"/>
              <w:divBdr>
                <w:top w:val="none" w:sz="0" w:space="0" w:color="auto"/>
                <w:left w:val="none" w:sz="0" w:space="0" w:color="auto"/>
                <w:bottom w:val="none" w:sz="0" w:space="0" w:color="auto"/>
                <w:right w:val="none" w:sz="0" w:space="0" w:color="auto"/>
              </w:divBdr>
            </w:div>
            <w:div w:id="775291630">
              <w:marLeft w:val="0"/>
              <w:marRight w:val="0"/>
              <w:marTop w:val="0"/>
              <w:marBottom w:val="0"/>
              <w:divBdr>
                <w:top w:val="none" w:sz="0" w:space="0" w:color="auto"/>
                <w:left w:val="none" w:sz="0" w:space="0" w:color="auto"/>
                <w:bottom w:val="none" w:sz="0" w:space="0" w:color="auto"/>
                <w:right w:val="none" w:sz="0" w:space="0" w:color="auto"/>
              </w:divBdr>
            </w:div>
            <w:div w:id="2134594601">
              <w:marLeft w:val="0"/>
              <w:marRight w:val="0"/>
              <w:marTop w:val="0"/>
              <w:marBottom w:val="0"/>
              <w:divBdr>
                <w:top w:val="none" w:sz="0" w:space="0" w:color="auto"/>
                <w:left w:val="none" w:sz="0" w:space="0" w:color="auto"/>
                <w:bottom w:val="none" w:sz="0" w:space="0" w:color="auto"/>
                <w:right w:val="none" w:sz="0" w:space="0" w:color="auto"/>
              </w:divBdr>
            </w:div>
            <w:div w:id="1181578877">
              <w:marLeft w:val="0"/>
              <w:marRight w:val="0"/>
              <w:marTop w:val="0"/>
              <w:marBottom w:val="0"/>
              <w:divBdr>
                <w:top w:val="none" w:sz="0" w:space="0" w:color="auto"/>
                <w:left w:val="none" w:sz="0" w:space="0" w:color="auto"/>
                <w:bottom w:val="none" w:sz="0" w:space="0" w:color="auto"/>
                <w:right w:val="none" w:sz="0" w:space="0" w:color="auto"/>
              </w:divBdr>
            </w:div>
            <w:div w:id="1384138944">
              <w:marLeft w:val="0"/>
              <w:marRight w:val="0"/>
              <w:marTop w:val="0"/>
              <w:marBottom w:val="0"/>
              <w:divBdr>
                <w:top w:val="none" w:sz="0" w:space="0" w:color="auto"/>
                <w:left w:val="none" w:sz="0" w:space="0" w:color="auto"/>
                <w:bottom w:val="none" w:sz="0" w:space="0" w:color="auto"/>
                <w:right w:val="none" w:sz="0" w:space="0" w:color="auto"/>
              </w:divBdr>
            </w:div>
            <w:div w:id="350835410">
              <w:marLeft w:val="0"/>
              <w:marRight w:val="0"/>
              <w:marTop w:val="0"/>
              <w:marBottom w:val="0"/>
              <w:divBdr>
                <w:top w:val="none" w:sz="0" w:space="0" w:color="auto"/>
                <w:left w:val="none" w:sz="0" w:space="0" w:color="auto"/>
                <w:bottom w:val="none" w:sz="0" w:space="0" w:color="auto"/>
                <w:right w:val="none" w:sz="0" w:space="0" w:color="auto"/>
              </w:divBdr>
            </w:div>
            <w:div w:id="1399789938">
              <w:marLeft w:val="0"/>
              <w:marRight w:val="0"/>
              <w:marTop w:val="0"/>
              <w:marBottom w:val="0"/>
              <w:divBdr>
                <w:top w:val="none" w:sz="0" w:space="0" w:color="auto"/>
                <w:left w:val="none" w:sz="0" w:space="0" w:color="auto"/>
                <w:bottom w:val="none" w:sz="0" w:space="0" w:color="auto"/>
                <w:right w:val="none" w:sz="0" w:space="0" w:color="auto"/>
              </w:divBdr>
            </w:div>
            <w:div w:id="946427943">
              <w:marLeft w:val="0"/>
              <w:marRight w:val="0"/>
              <w:marTop w:val="0"/>
              <w:marBottom w:val="0"/>
              <w:divBdr>
                <w:top w:val="none" w:sz="0" w:space="0" w:color="auto"/>
                <w:left w:val="none" w:sz="0" w:space="0" w:color="auto"/>
                <w:bottom w:val="none" w:sz="0" w:space="0" w:color="auto"/>
                <w:right w:val="none" w:sz="0" w:space="0" w:color="auto"/>
              </w:divBdr>
            </w:div>
            <w:div w:id="1975864931">
              <w:marLeft w:val="0"/>
              <w:marRight w:val="0"/>
              <w:marTop w:val="0"/>
              <w:marBottom w:val="0"/>
              <w:divBdr>
                <w:top w:val="none" w:sz="0" w:space="0" w:color="auto"/>
                <w:left w:val="none" w:sz="0" w:space="0" w:color="auto"/>
                <w:bottom w:val="none" w:sz="0" w:space="0" w:color="auto"/>
                <w:right w:val="none" w:sz="0" w:space="0" w:color="auto"/>
              </w:divBdr>
            </w:div>
            <w:div w:id="1149785488">
              <w:marLeft w:val="0"/>
              <w:marRight w:val="0"/>
              <w:marTop w:val="0"/>
              <w:marBottom w:val="0"/>
              <w:divBdr>
                <w:top w:val="none" w:sz="0" w:space="0" w:color="auto"/>
                <w:left w:val="none" w:sz="0" w:space="0" w:color="auto"/>
                <w:bottom w:val="none" w:sz="0" w:space="0" w:color="auto"/>
                <w:right w:val="none" w:sz="0" w:space="0" w:color="auto"/>
              </w:divBdr>
            </w:div>
            <w:div w:id="607585407">
              <w:marLeft w:val="0"/>
              <w:marRight w:val="0"/>
              <w:marTop w:val="0"/>
              <w:marBottom w:val="0"/>
              <w:divBdr>
                <w:top w:val="none" w:sz="0" w:space="0" w:color="auto"/>
                <w:left w:val="none" w:sz="0" w:space="0" w:color="auto"/>
                <w:bottom w:val="none" w:sz="0" w:space="0" w:color="auto"/>
                <w:right w:val="none" w:sz="0" w:space="0" w:color="auto"/>
              </w:divBdr>
            </w:div>
            <w:div w:id="2050102764">
              <w:marLeft w:val="0"/>
              <w:marRight w:val="0"/>
              <w:marTop w:val="0"/>
              <w:marBottom w:val="0"/>
              <w:divBdr>
                <w:top w:val="none" w:sz="0" w:space="0" w:color="auto"/>
                <w:left w:val="none" w:sz="0" w:space="0" w:color="auto"/>
                <w:bottom w:val="none" w:sz="0" w:space="0" w:color="auto"/>
                <w:right w:val="none" w:sz="0" w:space="0" w:color="auto"/>
              </w:divBdr>
            </w:div>
            <w:div w:id="370613641">
              <w:marLeft w:val="0"/>
              <w:marRight w:val="0"/>
              <w:marTop w:val="0"/>
              <w:marBottom w:val="0"/>
              <w:divBdr>
                <w:top w:val="none" w:sz="0" w:space="0" w:color="auto"/>
                <w:left w:val="none" w:sz="0" w:space="0" w:color="auto"/>
                <w:bottom w:val="none" w:sz="0" w:space="0" w:color="auto"/>
                <w:right w:val="none" w:sz="0" w:space="0" w:color="auto"/>
              </w:divBdr>
            </w:div>
            <w:div w:id="12269952">
              <w:marLeft w:val="0"/>
              <w:marRight w:val="0"/>
              <w:marTop w:val="0"/>
              <w:marBottom w:val="0"/>
              <w:divBdr>
                <w:top w:val="none" w:sz="0" w:space="0" w:color="auto"/>
                <w:left w:val="none" w:sz="0" w:space="0" w:color="auto"/>
                <w:bottom w:val="none" w:sz="0" w:space="0" w:color="auto"/>
                <w:right w:val="none" w:sz="0" w:space="0" w:color="auto"/>
              </w:divBdr>
            </w:div>
            <w:div w:id="99031725">
              <w:marLeft w:val="0"/>
              <w:marRight w:val="0"/>
              <w:marTop w:val="0"/>
              <w:marBottom w:val="0"/>
              <w:divBdr>
                <w:top w:val="none" w:sz="0" w:space="0" w:color="auto"/>
                <w:left w:val="none" w:sz="0" w:space="0" w:color="auto"/>
                <w:bottom w:val="none" w:sz="0" w:space="0" w:color="auto"/>
                <w:right w:val="none" w:sz="0" w:space="0" w:color="auto"/>
              </w:divBdr>
            </w:div>
            <w:div w:id="1857035647">
              <w:marLeft w:val="0"/>
              <w:marRight w:val="0"/>
              <w:marTop w:val="0"/>
              <w:marBottom w:val="0"/>
              <w:divBdr>
                <w:top w:val="none" w:sz="0" w:space="0" w:color="auto"/>
                <w:left w:val="none" w:sz="0" w:space="0" w:color="auto"/>
                <w:bottom w:val="none" w:sz="0" w:space="0" w:color="auto"/>
                <w:right w:val="none" w:sz="0" w:space="0" w:color="auto"/>
              </w:divBdr>
            </w:div>
            <w:div w:id="398360338">
              <w:marLeft w:val="0"/>
              <w:marRight w:val="0"/>
              <w:marTop w:val="0"/>
              <w:marBottom w:val="0"/>
              <w:divBdr>
                <w:top w:val="none" w:sz="0" w:space="0" w:color="auto"/>
                <w:left w:val="none" w:sz="0" w:space="0" w:color="auto"/>
                <w:bottom w:val="none" w:sz="0" w:space="0" w:color="auto"/>
                <w:right w:val="none" w:sz="0" w:space="0" w:color="auto"/>
              </w:divBdr>
            </w:div>
            <w:div w:id="225772151">
              <w:marLeft w:val="0"/>
              <w:marRight w:val="0"/>
              <w:marTop w:val="0"/>
              <w:marBottom w:val="0"/>
              <w:divBdr>
                <w:top w:val="none" w:sz="0" w:space="0" w:color="auto"/>
                <w:left w:val="none" w:sz="0" w:space="0" w:color="auto"/>
                <w:bottom w:val="none" w:sz="0" w:space="0" w:color="auto"/>
                <w:right w:val="none" w:sz="0" w:space="0" w:color="auto"/>
              </w:divBdr>
            </w:div>
            <w:div w:id="1528829255">
              <w:marLeft w:val="0"/>
              <w:marRight w:val="0"/>
              <w:marTop w:val="0"/>
              <w:marBottom w:val="0"/>
              <w:divBdr>
                <w:top w:val="none" w:sz="0" w:space="0" w:color="auto"/>
                <w:left w:val="none" w:sz="0" w:space="0" w:color="auto"/>
                <w:bottom w:val="none" w:sz="0" w:space="0" w:color="auto"/>
                <w:right w:val="none" w:sz="0" w:space="0" w:color="auto"/>
              </w:divBdr>
            </w:div>
            <w:div w:id="1566643568">
              <w:marLeft w:val="0"/>
              <w:marRight w:val="0"/>
              <w:marTop w:val="0"/>
              <w:marBottom w:val="0"/>
              <w:divBdr>
                <w:top w:val="none" w:sz="0" w:space="0" w:color="auto"/>
                <w:left w:val="none" w:sz="0" w:space="0" w:color="auto"/>
                <w:bottom w:val="none" w:sz="0" w:space="0" w:color="auto"/>
                <w:right w:val="none" w:sz="0" w:space="0" w:color="auto"/>
              </w:divBdr>
            </w:div>
            <w:div w:id="2007828423">
              <w:marLeft w:val="0"/>
              <w:marRight w:val="0"/>
              <w:marTop w:val="0"/>
              <w:marBottom w:val="0"/>
              <w:divBdr>
                <w:top w:val="none" w:sz="0" w:space="0" w:color="auto"/>
                <w:left w:val="none" w:sz="0" w:space="0" w:color="auto"/>
                <w:bottom w:val="none" w:sz="0" w:space="0" w:color="auto"/>
                <w:right w:val="none" w:sz="0" w:space="0" w:color="auto"/>
              </w:divBdr>
            </w:div>
            <w:div w:id="109084403">
              <w:marLeft w:val="0"/>
              <w:marRight w:val="0"/>
              <w:marTop w:val="0"/>
              <w:marBottom w:val="0"/>
              <w:divBdr>
                <w:top w:val="none" w:sz="0" w:space="0" w:color="auto"/>
                <w:left w:val="none" w:sz="0" w:space="0" w:color="auto"/>
                <w:bottom w:val="none" w:sz="0" w:space="0" w:color="auto"/>
                <w:right w:val="none" w:sz="0" w:space="0" w:color="auto"/>
              </w:divBdr>
            </w:div>
            <w:div w:id="1790197345">
              <w:marLeft w:val="0"/>
              <w:marRight w:val="0"/>
              <w:marTop w:val="0"/>
              <w:marBottom w:val="0"/>
              <w:divBdr>
                <w:top w:val="none" w:sz="0" w:space="0" w:color="auto"/>
                <w:left w:val="none" w:sz="0" w:space="0" w:color="auto"/>
                <w:bottom w:val="none" w:sz="0" w:space="0" w:color="auto"/>
                <w:right w:val="none" w:sz="0" w:space="0" w:color="auto"/>
              </w:divBdr>
            </w:div>
            <w:div w:id="466171568">
              <w:marLeft w:val="0"/>
              <w:marRight w:val="0"/>
              <w:marTop w:val="0"/>
              <w:marBottom w:val="0"/>
              <w:divBdr>
                <w:top w:val="none" w:sz="0" w:space="0" w:color="auto"/>
                <w:left w:val="none" w:sz="0" w:space="0" w:color="auto"/>
                <w:bottom w:val="none" w:sz="0" w:space="0" w:color="auto"/>
                <w:right w:val="none" w:sz="0" w:space="0" w:color="auto"/>
              </w:divBdr>
            </w:div>
            <w:div w:id="31417369">
              <w:marLeft w:val="0"/>
              <w:marRight w:val="0"/>
              <w:marTop w:val="0"/>
              <w:marBottom w:val="0"/>
              <w:divBdr>
                <w:top w:val="none" w:sz="0" w:space="0" w:color="auto"/>
                <w:left w:val="none" w:sz="0" w:space="0" w:color="auto"/>
                <w:bottom w:val="none" w:sz="0" w:space="0" w:color="auto"/>
                <w:right w:val="none" w:sz="0" w:space="0" w:color="auto"/>
              </w:divBdr>
            </w:div>
            <w:div w:id="1063214834">
              <w:marLeft w:val="0"/>
              <w:marRight w:val="0"/>
              <w:marTop w:val="0"/>
              <w:marBottom w:val="0"/>
              <w:divBdr>
                <w:top w:val="none" w:sz="0" w:space="0" w:color="auto"/>
                <w:left w:val="none" w:sz="0" w:space="0" w:color="auto"/>
                <w:bottom w:val="none" w:sz="0" w:space="0" w:color="auto"/>
                <w:right w:val="none" w:sz="0" w:space="0" w:color="auto"/>
              </w:divBdr>
            </w:div>
            <w:div w:id="323632215">
              <w:marLeft w:val="0"/>
              <w:marRight w:val="0"/>
              <w:marTop w:val="0"/>
              <w:marBottom w:val="0"/>
              <w:divBdr>
                <w:top w:val="none" w:sz="0" w:space="0" w:color="auto"/>
                <w:left w:val="none" w:sz="0" w:space="0" w:color="auto"/>
                <w:bottom w:val="none" w:sz="0" w:space="0" w:color="auto"/>
                <w:right w:val="none" w:sz="0" w:space="0" w:color="auto"/>
              </w:divBdr>
            </w:div>
            <w:div w:id="671491008">
              <w:marLeft w:val="0"/>
              <w:marRight w:val="0"/>
              <w:marTop w:val="0"/>
              <w:marBottom w:val="0"/>
              <w:divBdr>
                <w:top w:val="none" w:sz="0" w:space="0" w:color="auto"/>
                <w:left w:val="none" w:sz="0" w:space="0" w:color="auto"/>
                <w:bottom w:val="none" w:sz="0" w:space="0" w:color="auto"/>
                <w:right w:val="none" w:sz="0" w:space="0" w:color="auto"/>
              </w:divBdr>
            </w:div>
            <w:div w:id="545801530">
              <w:marLeft w:val="0"/>
              <w:marRight w:val="0"/>
              <w:marTop w:val="0"/>
              <w:marBottom w:val="0"/>
              <w:divBdr>
                <w:top w:val="none" w:sz="0" w:space="0" w:color="auto"/>
                <w:left w:val="none" w:sz="0" w:space="0" w:color="auto"/>
                <w:bottom w:val="none" w:sz="0" w:space="0" w:color="auto"/>
                <w:right w:val="none" w:sz="0" w:space="0" w:color="auto"/>
              </w:divBdr>
            </w:div>
            <w:div w:id="1516648582">
              <w:marLeft w:val="0"/>
              <w:marRight w:val="0"/>
              <w:marTop w:val="0"/>
              <w:marBottom w:val="0"/>
              <w:divBdr>
                <w:top w:val="none" w:sz="0" w:space="0" w:color="auto"/>
                <w:left w:val="none" w:sz="0" w:space="0" w:color="auto"/>
                <w:bottom w:val="none" w:sz="0" w:space="0" w:color="auto"/>
                <w:right w:val="none" w:sz="0" w:space="0" w:color="auto"/>
              </w:divBdr>
            </w:div>
            <w:div w:id="858349818">
              <w:marLeft w:val="0"/>
              <w:marRight w:val="0"/>
              <w:marTop w:val="0"/>
              <w:marBottom w:val="0"/>
              <w:divBdr>
                <w:top w:val="none" w:sz="0" w:space="0" w:color="auto"/>
                <w:left w:val="none" w:sz="0" w:space="0" w:color="auto"/>
                <w:bottom w:val="none" w:sz="0" w:space="0" w:color="auto"/>
                <w:right w:val="none" w:sz="0" w:space="0" w:color="auto"/>
              </w:divBdr>
            </w:div>
            <w:div w:id="1766261794">
              <w:marLeft w:val="0"/>
              <w:marRight w:val="0"/>
              <w:marTop w:val="0"/>
              <w:marBottom w:val="0"/>
              <w:divBdr>
                <w:top w:val="none" w:sz="0" w:space="0" w:color="auto"/>
                <w:left w:val="none" w:sz="0" w:space="0" w:color="auto"/>
                <w:bottom w:val="none" w:sz="0" w:space="0" w:color="auto"/>
                <w:right w:val="none" w:sz="0" w:space="0" w:color="auto"/>
              </w:divBdr>
            </w:div>
            <w:div w:id="242684191">
              <w:marLeft w:val="0"/>
              <w:marRight w:val="0"/>
              <w:marTop w:val="0"/>
              <w:marBottom w:val="0"/>
              <w:divBdr>
                <w:top w:val="none" w:sz="0" w:space="0" w:color="auto"/>
                <w:left w:val="none" w:sz="0" w:space="0" w:color="auto"/>
                <w:bottom w:val="none" w:sz="0" w:space="0" w:color="auto"/>
                <w:right w:val="none" w:sz="0" w:space="0" w:color="auto"/>
              </w:divBdr>
            </w:div>
            <w:div w:id="1595356777">
              <w:marLeft w:val="0"/>
              <w:marRight w:val="0"/>
              <w:marTop w:val="0"/>
              <w:marBottom w:val="0"/>
              <w:divBdr>
                <w:top w:val="none" w:sz="0" w:space="0" w:color="auto"/>
                <w:left w:val="none" w:sz="0" w:space="0" w:color="auto"/>
                <w:bottom w:val="none" w:sz="0" w:space="0" w:color="auto"/>
                <w:right w:val="none" w:sz="0" w:space="0" w:color="auto"/>
              </w:divBdr>
            </w:div>
            <w:div w:id="1806578174">
              <w:marLeft w:val="0"/>
              <w:marRight w:val="0"/>
              <w:marTop w:val="0"/>
              <w:marBottom w:val="0"/>
              <w:divBdr>
                <w:top w:val="none" w:sz="0" w:space="0" w:color="auto"/>
                <w:left w:val="none" w:sz="0" w:space="0" w:color="auto"/>
                <w:bottom w:val="none" w:sz="0" w:space="0" w:color="auto"/>
                <w:right w:val="none" w:sz="0" w:space="0" w:color="auto"/>
              </w:divBdr>
            </w:div>
            <w:div w:id="1625621627">
              <w:marLeft w:val="0"/>
              <w:marRight w:val="0"/>
              <w:marTop w:val="0"/>
              <w:marBottom w:val="0"/>
              <w:divBdr>
                <w:top w:val="none" w:sz="0" w:space="0" w:color="auto"/>
                <w:left w:val="none" w:sz="0" w:space="0" w:color="auto"/>
                <w:bottom w:val="none" w:sz="0" w:space="0" w:color="auto"/>
                <w:right w:val="none" w:sz="0" w:space="0" w:color="auto"/>
              </w:divBdr>
            </w:div>
            <w:div w:id="2115321348">
              <w:marLeft w:val="0"/>
              <w:marRight w:val="0"/>
              <w:marTop w:val="0"/>
              <w:marBottom w:val="0"/>
              <w:divBdr>
                <w:top w:val="none" w:sz="0" w:space="0" w:color="auto"/>
                <w:left w:val="none" w:sz="0" w:space="0" w:color="auto"/>
                <w:bottom w:val="none" w:sz="0" w:space="0" w:color="auto"/>
                <w:right w:val="none" w:sz="0" w:space="0" w:color="auto"/>
              </w:divBdr>
            </w:div>
            <w:div w:id="1068185677">
              <w:marLeft w:val="0"/>
              <w:marRight w:val="0"/>
              <w:marTop w:val="0"/>
              <w:marBottom w:val="0"/>
              <w:divBdr>
                <w:top w:val="none" w:sz="0" w:space="0" w:color="auto"/>
                <w:left w:val="none" w:sz="0" w:space="0" w:color="auto"/>
                <w:bottom w:val="none" w:sz="0" w:space="0" w:color="auto"/>
                <w:right w:val="none" w:sz="0" w:space="0" w:color="auto"/>
              </w:divBdr>
            </w:div>
            <w:div w:id="2046980363">
              <w:marLeft w:val="0"/>
              <w:marRight w:val="0"/>
              <w:marTop w:val="0"/>
              <w:marBottom w:val="0"/>
              <w:divBdr>
                <w:top w:val="none" w:sz="0" w:space="0" w:color="auto"/>
                <w:left w:val="none" w:sz="0" w:space="0" w:color="auto"/>
                <w:bottom w:val="none" w:sz="0" w:space="0" w:color="auto"/>
                <w:right w:val="none" w:sz="0" w:space="0" w:color="auto"/>
              </w:divBdr>
            </w:div>
            <w:div w:id="513154244">
              <w:marLeft w:val="0"/>
              <w:marRight w:val="0"/>
              <w:marTop w:val="0"/>
              <w:marBottom w:val="0"/>
              <w:divBdr>
                <w:top w:val="none" w:sz="0" w:space="0" w:color="auto"/>
                <w:left w:val="none" w:sz="0" w:space="0" w:color="auto"/>
                <w:bottom w:val="none" w:sz="0" w:space="0" w:color="auto"/>
                <w:right w:val="none" w:sz="0" w:space="0" w:color="auto"/>
              </w:divBdr>
            </w:div>
            <w:div w:id="522091856">
              <w:marLeft w:val="0"/>
              <w:marRight w:val="0"/>
              <w:marTop w:val="0"/>
              <w:marBottom w:val="0"/>
              <w:divBdr>
                <w:top w:val="none" w:sz="0" w:space="0" w:color="auto"/>
                <w:left w:val="none" w:sz="0" w:space="0" w:color="auto"/>
                <w:bottom w:val="none" w:sz="0" w:space="0" w:color="auto"/>
                <w:right w:val="none" w:sz="0" w:space="0" w:color="auto"/>
              </w:divBdr>
            </w:div>
            <w:div w:id="453213399">
              <w:marLeft w:val="0"/>
              <w:marRight w:val="0"/>
              <w:marTop w:val="0"/>
              <w:marBottom w:val="0"/>
              <w:divBdr>
                <w:top w:val="none" w:sz="0" w:space="0" w:color="auto"/>
                <w:left w:val="none" w:sz="0" w:space="0" w:color="auto"/>
                <w:bottom w:val="none" w:sz="0" w:space="0" w:color="auto"/>
                <w:right w:val="none" w:sz="0" w:space="0" w:color="auto"/>
              </w:divBdr>
            </w:div>
            <w:div w:id="2055041673">
              <w:marLeft w:val="0"/>
              <w:marRight w:val="0"/>
              <w:marTop w:val="0"/>
              <w:marBottom w:val="0"/>
              <w:divBdr>
                <w:top w:val="none" w:sz="0" w:space="0" w:color="auto"/>
                <w:left w:val="none" w:sz="0" w:space="0" w:color="auto"/>
                <w:bottom w:val="none" w:sz="0" w:space="0" w:color="auto"/>
                <w:right w:val="none" w:sz="0" w:space="0" w:color="auto"/>
              </w:divBdr>
            </w:div>
            <w:div w:id="290062345">
              <w:marLeft w:val="0"/>
              <w:marRight w:val="0"/>
              <w:marTop w:val="0"/>
              <w:marBottom w:val="0"/>
              <w:divBdr>
                <w:top w:val="none" w:sz="0" w:space="0" w:color="auto"/>
                <w:left w:val="none" w:sz="0" w:space="0" w:color="auto"/>
                <w:bottom w:val="none" w:sz="0" w:space="0" w:color="auto"/>
                <w:right w:val="none" w:sz="0" w:space="0" w:color="auto"/>
              </w:divBdr>
            </w:div>
            <w:div w:id="2034961938">
              <w:marLeft w:val="0"/>
              <w:marRight w:val="0"/>
              <w:marTop w:val="0"/>
              <w:marBottom w:val="0"/>
              <w:divBdr>
                <w:top w:val="none" w:sz="0" w:space="0" w:color="auto"/>
                <w:left w:val="none" w:sz="0" w:space="0" w:color="auto"/>
                <w:bottom w:val="none" w:sz="0" w:space="0" w:color="auto"/>
                <w:right w:val="none" w:sz="0" w:space="0" w:color="auto"/>
              </w:divBdr>
            </w:div>
            <w:div w:id="1234464158">
              <w:marLeft w:val="0"/>
              <w:marRight w:val="0"/>
              <w:marTop w:val="0"/>
              <w:marBottom w:val="0"/>
              <w:divBdr>
                <w:top w:val="none" w:sz="0" w:space="0" w:color="auto"/>
                <w:left w:val="none" w:sz="0" w:space="0" w:color="auto"/>
                <w:bottom w:val="none" w:sz="0" w:space="0" w:color="auto"/>
                <w:right w:val="none" w:sz="0" w:space="0" w:color="auto"/>
              </w:divBdr>
            </w:div>
            <w:div w:id="2011256499">
              <w:marLeft w:val="0"/>
              <w:marRight w:val="0"/>
              <w:marTop w:val="0"/>
              <w:marBottom w:val="0"/>
              <w:divBdr>
                <w:top w:val="none" w:sz="0" w:space="0" w:color="auto"/>
                <w:left w:val="none" w:sz="0" w:space="0" w:color="auto"/>
                <w:bottom w:val="none" w:sz="0" w:space="0" w:color="auto"/>
                <w:right w:val="none" w:sz="0" w:space="0" w:color="auto"/>
              </w:divBdr>
            </w:div>
            <w:div w:id="309137497">
              <w:marLeft w:val="0"/>
              <w:marRight w:val="0"/>
              <w:marTop w:val="0"/>
              <w:marBottom w:val="0"/>
              <w:divBdr>
                <w:top w:val="none" w:sz="0" w:space="0" w:color="auto"/>
                <w:left w:val="none" w:sz="0" w:space="0" w:color="auto"/>
                <w:bottom w:val="none" w:sz="0" w:space="0" w:color="auto"/>
                <w:right w:val="none" w:sz="0" w:space="0" w:color="auto"/>
              </w:divBdr>
            </w:div>
            <w:div w:id="638725217">
              <w:marLeft w:val="0"/>
              <w:marRight w:val="0"/>
              <w:marTop w:val="0"/>
              <w:marBottom w:val="0"/>
              <w:divBdr>
                <w:top w:val="none" w:sz="0" w:space="0" w:color="auto"/>
                <w:left w:val="none" w:sz="0" w:space="0" w:color="auto"/>
                <w:bottom w:val="none" w:sz="0" w:space="0" w:color="auto"/>
                <w:right w:val="none" w:sz="0" w:space="0" w:color="auto"/>
              </w:divBdr>
            </w:div>
            <w:div w:id="632911554">
              <w:marLeft w:val="0"/>
              <w:marRight w:val="0"/>
              <w:marTop w:val="0"/>
              <w:marBottom w:val="0"/>
              <w:divBdr>
                <w:top w:val="none" w:sz="0" w:space="0" w:color="auto"/>
                <w:left w:val="none" w:sz="0" w:space="0" w:color="auto"/>
                <w:bottom w:val="none" w:sz="0" w:space="0" w:color="auto"/>
                <w:right w:val="none" w:sz="0" w:space="0" w:color="auto"/>
              </w:divBdr>
            </w:div>
            <w:div w:id="618145752">
              <w:marLeft w:val="0"/>
              <w:marRight w:val="0"/>
              <w:marTop w:val="0"/>
              <w:marBottom w:val="0"/>
              <w:divBdr>
                <w:top w:val="none" w:sz="0" w:space="0" w:color="auto"/>
                <w:left w:val="none" w:sz="0" w:space="0" w:color="auto"/>
                <w:bottom w:val="none" w:sz="0" w:space="0" w:color="auto"/>
                <w:right w:val="none" w:sz="0" w:space="0" w:color="auto"/>
              </w:divBdr>
            </w:div>
            <w:div w:id="545217924">
              <w:marLeft w:val="0"/>
              <w:marRight w:val="0"/>
              <w:marTop w:val="0"/>
              <w:marBottom w:val="0"/>
              <w:divBdr>
                <w:top w:val="none" w:sz="0" w:space="0" w:color="auto"/>
                <w:left w:val="none" w:sz="0" w:space="0" w:color="auto"/>
                <w:bottom w:val="none" w:sz="0" w:space="0" w:color="auto"/>
                <w:right w:val="none" w:sz="0" w:space="0" w:color="auto"/>
              </w:divBdr>
            </w:div>
            <w:div w:id="1190952719">
              <w:marLeft w:val="0"/>
              <w:marRight w:val="0"/>
              <w:marTop w:val="0"/>
              <w:marBottom w:val="0"/>
              <w:divBdr>
                <w:top w:val="none" w:sz="0" w:space="0" w:color="auto"/>
                <w:left w:val="none" w:sz="0" w:space="0" w:color="auto"/>
                <w:bottom w:val="none" w:sz="0" w:space="0" w:color="auto"/>
                <w:right w:val="none" w:sz="0" w:space="0" w:color="auto"/>
              </w:divBdr>
            </w:div>
            <w:div w:id="1244491328">
              <w:marLeft w:val="0"/>
              <w:marRight w:val="0"/>
              <w:marTop w:val="0"/>
              <w:marBottom w:val="0"/>
              <w:divBdr>
                <w:top w:val="none" w:sz="0" w:space="0" w:color="auto"/>
                <w:left w:val="none" w:sz="0" w:space="0" w:color="auto"/>
                <w:bottom w:val="none" w:sz="0" w:space="0" w:color="auto"/>
                <w:right w:val="none" w:sz="0" w:space="0" w:color="auto"/>
              </w:divBdr>
            </w:div>
            <w:div w:id="983969813">
              <w:marLeft w:val="0"/>
              <w:marRight w:val="0"/>
              <w:marTop w:val="0"/>
              <w:marBottom w:val="0"/>
              <w:divBdr>
                <w:top w:val="none" w:sz="0" w:space="0" w:color="auto"/>
                <w:left w:val="none" w:sz="0" w:space="0" w:color="auto"/>
                <w:bottom w:val="none" w:sz="0" w:space="0" w:color="auto"/>
                <w:right w:val="none" w:sz="0" w:space="0" w:color="auto"/>
              </w:divBdr>
            </w:div>
            <w:div w:id="1010254241">
              <w:marLeft w:val="0"/>
              <w:marRight w:val="0"/>
              <w:marTop w:val="0"/>
              <w:marBottom w:val="0"/>
              <w:divBdr>
                <w:top w:val="none" w:sz="0" w:space="0" w:color="auto"/>
                <w:left w:val="none" w:sz="0" w:space="0" w:color="auto"/>
                <w:bottom w:val="none" w:sz="0" w:space="0" w:color="auto"/>
                <w:right w:val="none" w:sz="0" w:space="0" w:color="auto"/>
              </w:divBdr>
            </w:div>
            <w:div w:id="1380518554">
              <w:marLeft w:val="0"/>
              <w:marRight w:val="0"/>
              <w:marTop w:val="0"/>
              <w:marBottom w:val="0"/>
              <w:divBdr>
                <w:top w:val="none" w:sz="0" w:space="0" w:color="auto"/>
                <w:left w:val="none" w:sz="0" w:space="0" w:color="auto"/>
                <w:bottom w:val="none" w:sz="0" w:space="0" w:color="auto"/>
                <w:right w:val="none" w:sz="0" w:space="0" w:color="auto"/>
              </w:divBdr>
            </w:div>
            <w:div w:id="1146781274">
              <w:marLeft w:val="0"/>
              <w:marRight w:val="0"/>
              <w:marTop w:val="0"/>
              <w:marBottom w:val="0"/>
              <w:divBdr>
                <w:top w:val="none" w:sz="0" w:space="0" w:color="auto"/>
                <w:left w:val="none" w:sz="0" w:space="0" w:color="auto"/>
                <w:bottom w:val="none" w:sz="0" w:space="0" w:color="auto"/>
                <w:right w:val="none" w:sz="0" w:space="0" w:color="auto"/>
              </w:divBdr>
            </w:div>
            <w:div w:id="1353530350">
              <w:marLeft w:val="0"/>
              <w:marRight w:val="0"/>
              <w:marTop w:val="0"/>
              <w:marBottom w:val="0"/>
              <w:divBdr>
                <w:top w:val="none" w:sz="0" w:space="0" w:color="auto"/>
                <w:left w:val="none" w:sz="0" w:space="0" w:color="auto"/>
                <w:bottom w:val="none" w:sz="0" w:space="0" w:color="auto"/>
                <w:right w:val="none" w:sz="0" w:space="0" w:color="auto"/>
              </w:divBdr>
            </w:div>
            <w:div w:id="1130396374">
              <w:marLeft w:val="0"/>
              <w:marRight w:val="0"/>
              <w:marTop w:val="0"/>
              <w:marBottom w:val="0"/>
              <w:divBdr>
                <w:top w:val="none" w:sz="0" w:space="0" w:color="auto"/>
                <w:left w:val="none" w:sz="0" w:space="0" w:color="auto"/>
                <w:bottom w:val="none" w:sz="0" w:space="0" w:color="auto"/>
                <w:right w:val="none" w:sz="0" w:space="0" w:color="auto"/>
              </w:divBdr>
            </w:div>
            <w:div w:id="137459914">
              <w:marLeft w:val="0"/>
              <w:marRight w:val="0"/>
              <w:marTop w:val="0"/>
              <w:marBottom w:val="0"/>
              <w:divBdr>
                <w:top w:val="none" w:sz="0" w:space="0" w:color="auto"/>
                <w:left w:val="none" w:sz="0" w:space="0" w:color="auto"/>
                <w:bottom w:val="none" w:sz="0" w:space="0" w:color="auto"/>
                <w:right w:val="none" w:sz="0" w:space="0" w:color="auto"/>
              </w:divBdr>
            </w:div>
            <w:div w:id="1585409312">
              <w:marLeft w:val="0"/>
              <w:marRight w:val="0"/>
              <w:marTop w:val="0"/>
              <w:marBottom w:val="0"/>
              <w:divBdr>
                <w:top w:val="none" w:sz="0" w:space="0" w:color="auto"/>
                <w:left w:val="none" w:sz="0" w:space="0" w:color="auto"/>
                <w:bottom w:val="none" w:sz="0" w:space="0" w:color="auto"/>
                <w:right w:val="none" w:sz="0" w:space="0" w:color="auto"/>
              </w:divBdr>
            </w:div>
            <w:div w:id="2079672552">
              <w:marLeft w:val="0"/>
              <w:marRight w:val="0"/>
              <w:marTop w:val="0"/>
              <w:marBottom w:val="0"/>
              <w:divBdr>
                <w:top w:val="none" w:sz="0" w:space="0" w:color="auto"/>
                <w:left w:val="none" w:sz="0" w:space="0" w:color="auto"/>
                <w:bottom w:val="none" w:sz="0" w:space="0" w:color="auto"/>
                <w:right w:val="none" w:sz="0" w:space="0" w:color="auto"/>
              </w:divBdr>
            </w:div>
            <w:div w:id="382144559">
              <w:marLeft w:val="0"/>
              <w:marRight w:val="0"/>
              <w:marTop w:val="0"/>
              <w:marBottom w:val="0"/>
              <w:divBdr>
                <w:top w:val="none" w:sz="0" w:space="0" w:color="auto"/>
                <w:left w:val="none" w:sz="0" w:space="0" w:color="auto"/>
                <w:bottom w:val="none" w:sz="0" w:space="0" w:color="auto"/>
                <w:right w:val="none" w:sz="0" w:space="0" w:color="auto"/>
              </w:divBdr>
            </w:div>
            <w:div w:id="518591500">
              <w:marLeft w:val="0"/>
              <w:marRight w:val="0"/>
              <w:marTop w:val="0"/>
              <w:marBottom w:val="0"/>
              <w:divBdr>
                <w:top w:val="none" w:sz="0" w:space="0" w:color="auto"/>
                <w:left w:val="none" w:sz="0" w:space="0" w:color="auto"/>
                <w:bottom w:val="none" w:sz="0" w:space="0" w:color="auto"/>
                <w:right w:val="none" w:sz="0" w:space="0" w:color="auto"/>
              </w:divBdr>
            </w:div>
            <w:div w:id="301425366">
              <w:marLeft w:val="0"/>
              <w:marRight w:val="0"/>
              <w:marTop w:val="0"/>
              <w:marBottom w:val="0"/>
              <w:divBdr>
                <w:top w:val="none" w:sz="0" w:space="0" w:color="auto"/>
                <w:left w:val="none" w:sz="0" w:space="0" w:color="auto"/>
                <w:bottom w:val="none" w:sz="0" w:space="0" w:color="auto"/>
                <w:right w:val="none" w:sz="0" w:space="0" w:color="auto"/>
              </w:divBdr>
            </w:div>
            <w:div w:id="1322201553">
              <w:marLeft w:val="0"/>
              <w:marRight w:val="0"/>
              <w:marTop w:val="0"/>
              <w:marBottom w:val="0"/>
              <w:divBdr>
                <w:top w:val="none" w:sz="0" w:space="0" w:color="auto"/>
                <w:left w:val="none" w:sz="0" w:space="0" w:color="auto"/>
                <w:bottom w:val="none" w:sz="0" w:space="0" w:color="auto"/>
                <w:right w:val="none" w:sz="0" w:space="0" w:color="auto"/>
              </w:divBdr>
            </w:div>
            <w:div w:id="1307975263">
              <w:marLeft w:val="0"/>
              <w:marRight w:val="0"/>
              <w:marTop w:val="0"/>
              <w:marBottom w:val="0"/>
              <w:divBdr>
                <w:top w:val="none" w:sz="0" w:space="0" w:color="auto"/>
                <w:left w:val="none" w:sz="0" w:space="0" w:color="auto"/>
                <w:bottom w:val="none" w:sz="0" w:space="0" w:color="auto"/>
                <w:right w:val="none" w:sz="0" w:space="0" w:color="auto"/>
              </w:divBdr>
            </w:div>
            <w:div w:id="644161517">
              <w:marLeft w:val="0"/>
              <w:marRight w:val="0"/>
              <w:marTop w:val="0"/>
              <w:marBottom w:val="0"/>
              <w:divBdr>
                <w:top w:val="none" w:sz="0" w:space="0" w:color="auto"/>
                <w:left w:val="none" w:sz="0" w:space="0" w:color="auto"/>
                <w:bottom w:val="none" w:sz="0" w:space="0" w:color="auto"/>
                <w:right w:val="none" w:sz="0" w:space="0" w:color="auto"/>
              </w:divBdr>
            </w:div>
            <w:div w:id="1217428146">
              <w:marLeft w:val="0"/>
              <w:marRight w:val="0"/>
              <w:marTop w:val="0"/>
              <w:marBottom w:val="0"/>
              <w:divBdr>
                <w:top w:val="none" w:sz="0" w:space="0" w:color="auto"/>
                <w:left w:val="none" w:sz="0" w:space="0" w:color="auto"/>
                <w:bottom w:val="none" w:sz="0" w:space="0" w:color="auto"/>
                <w:right w:val="none" w:sz="0" w:space="0" w:color="auto"/>
              </w:divBdr>
            </w:div>
            <w:div w:id="941451282">
              <w:marLeft w:val="0"/>
              <w:marRight w:val="0"/>
              <w:marTop w:val="0"/>
              <w:marBottom w:val="0"/>
              <w:divBdr>
                <w:top w:val="none" w:sz="0" w:space="0" w:color="auto"/>
                <w:left w:val="none" w:sz="0" w:space="0" w:color="auto"/>
                <w:bottom w:val="none" w:sz="0" w:space="0" w:color="auto"/>
                <w:right w:val="none" w:sz="0" w:space="0" w:color="auto"/>
              </w:divBdr>
            </w:div>
            <w:div w:id="288899961">
              <w:marLeft w:val="0"/>
              <w:marRight w:val="0"/>
              <w:marTop w:val="0"/>
              <w:marBottom w:val="0"/>
              <w:divBdr>
                <w:top w:val="none" w:sz="0" w:space="0" w:color="auto"/>
                <w:left w:val="none" w:sz="0" w:space="0" w:color="auto"/>
                <w:bottom w:val="none" w:sz="0" w:space="0" w:color="auto"/>
                <w:right w:val="none" w:sz="0" w:space="0" w:color="auto"/>
              </w:divBdr>
            </w:div>
            <w:div w:id="1374384336">
              <w:marLeft w:val="0"/>
              <w:marRight w:val="0"/>
              <w:marTop w:val="0"/>
              <w:marBottom w:val="0"/>
              <w:divBdr>
                <w:top w:val="none" w:sz="0" w:space="0" w:color="auto"/>
                <w:left w:val="none" w:sz="0" w:space="0" w:color="auto"/>
                <w:bottom w:val="none" w:sz="0" w:space="0" w:color="auto"/>
                <w:right w:val="none" w:sz="0" w:space="0" w:color="auto"/>
              </w:divBdr>
            </w:div>
            <w:div w:id="219248621">
              <w:marLeft w:val="0"/>
              <w:marRight w:val="0"/>
              <w:marTop w:val="0"/>
              <w:marBottom w:val="0"/>
              <w:divBdr>
                <w:top w:val="none" w:sz="0" w:space="0" w:color="auto"/>
                <w:left w:val="none" w:sz="0" w:space="0" w:color="auto"/>
                <w:bottom w:val="none" w:sz="0" w:space="0" w:color="auto"/>
                <w:right w:val="none" w:sz="0" w:space="0" w:color="auto"/>
              </w:divBdr>
            </w:div>
            <w:div w:id="1931356392">
              <w:marLeft w:val="0"/>
              <w:marRight w:val="0"/>
              <w:marTop w:val="0"/>
              <w:marBottom w:val="0"/>
              <w:divBdr>
                <w:top w:val="none" w:sz="0" w:space="0" w:color="auto"/>
                <w:left w:val="none" w:sz="0" w:space="0" w:color="auto"/>
                <w:bottom w:val="none" w:sz="0" w:space="0" w:color="auto"/>
                <w:right w:val="none" w:sz="0" w:space="0" w:color="auto"/>
              </w:divBdr>
            </w:div>
            <w:div w:id="292096464">
              <w:marLeft w:val="0"/>
              <w:marRight w:val="0"/>
              <w:marTop w:val="0"/>
              <w:marBottom w:val="0"/>
              <w:divBdr>
                <w:top w:val="none" w:sz="0" w:space="0" w:color="auto"/>
                <w:left w:val="none" w:sz="0" w:space="0" w:color="auto"/>
                <w:bottom w:val="none" w:sz="0" w:space="0" w:color="auto"/>
                <w:right w:val="none" w:sz="0" w:space="0" w:color="auto"/>
              </w:divBdr>
            </w:div>
            <w:div w:id="1855341231">
              <w:marLeft w:val="0"/>
              <w:marRight w:val="0"/>
              <w:marTop w:val="0"/>
              <w:marBottom w:val="0"/>
              <w:divBdr>
                <w:top w:val="none" w:sz="0" w:space="0" w:color="auto"/>
                <w:left w:val="none" w:sz="0" w:space="0" w:color="auto"/>
                <w:bottom w:val="none" w:sz="0" w:space="0" w:color="auto"/>
                <w:right w:val="none" w:sz="0" w:space="0" w:color="auto"/>
              </w:divBdr>
            </w:div>
            <w:div w:id="1401563500">
              <w:marLeft w:val="0"/>
              <w:marRight w:val="0"/>
              <w:marTop w:val="0"/>
              <w:marBottom w:val="0"/>
              <w:divBdr>
                <w:top w:val="none" w:sz="0" w:space="0" w:color="auto"/>
                <w:left w:val="none" w:sz="0" w:space="0" w:color="auto"/>
                <w:bottom w:val="none" w:sz="0" w:space="0" w:color="auto"/>
                <w:right w:val="none" w:sz="0" w:space="0" w:color="auto"/>
              </w:divBdr>
            </w:div>
            <w:div w:id="462236801">
              <w:marLeft w:val="0"/>
              <w:marRight w:val="0"/>
              <w:marTop w:val="0"/>
              <w:marBottom w:val="0"/>
              <w:divBdr>
                <w:top w:val="none" w:sz="0" w:space="0" w:color="auto"/>
                <w:left w:val="none" w:sz="0" w:space="0" w:color="auto"/>
                <w:bottom w:val="none" w:sz="0" w:space="0" w:color="auto"/>
                <w:right w:val="none" w:sz="0" w:space="0" w:color="auto"/>
              </w:divBdr>
            </w:div>
            <w:div w:id="2033216416">
              <w:marLeft w:val="0"/>
              <w:marRight w:val="0"/>
              <w:marTop w:val="0"/>
              <w:marBottom w:val="0"/>
              <w:divBdr>
                <w:top w:val="none" w:sz="0" w:space="0" w:color="auto"/>
                <w:left w:val="none" w:sz="0" w:space="0" w:color="auto"/>
                <w:bottom w:val="none" w:sz="0" w:space="0" w:color="auto"/>
                <w:right w:val="none" w:sz="0" w:space="0" w:color="auto"/>
              </w:divBdr>
            </w:div>
            <w:div w:id="216474961">
              <w:marLeft w:val="0"/>
              <w:marRight w:val="0"/>
              <w:marTop w:val="0"/>
              <w:marBottom w:val="0"/>
              <w:divBdr>
                <w:top w:val="none" w:sz="0" w:space="0" w:color="auto"/>
                <w:left w:val="none" w:sz="0" w:space="0" w:color="auto"/>
                <w:bottom w:val="none" w:sz="0" w:space="0" w:color="auto"/>
                <w:right w:val="none" w:sz="0" w:space="0" w:color="auto"/>
              </w:divBdr>
            </w:div>
            <w:div w:id="370228194">
              <w:marLeft w:val="0"/>
              <w:marRight w:val="0"/>
              <w:marTop w:val="0"/>
              <w:marBottom w:val="0"/>
              <w:divBdr>
                <w:top w:val="none" w:sz="0" w:space="0" w:color="auto"/>
                <w:left w:val="none" w:sz="0" w:space="0" w:color="auto"/>
                <w:bottom w:val="none" w:sz="0" w:space="0" w:color="auto"/>
                <w:right w:val="none" w:sz="0" w:space="0" w:color="auto"/>
              </w:divBdr>
            </w:div>
            <w:div w:id="2032484340">
              <w:marLeft w:val="0"/>
              <w:marRight w:val="0"/>
              <w:marTop w:val="0"/>
              <w:marBottom w:val="0"/>
              <w:divBdr>
                <w:top w:val="none" w:sz="0" w:space="0" w:color="auto"/>
                <w:left w:val="none" w:sz="0" w:space="0" w:color="auto"/>
                <w:bottom w:val="none" w:sz="0" w:space="0" w:color="auto"/>
                <w:right w:val="none" w:sz="0" w:space="0" w:color="auto"/>
              </w:divBdr>
            </w:div>
            <w:div w:id="599918851">
              <w:marLeft w:val="0"/>
              <w:marRight w:val="0"/>
              <w:marTop w:val="0"/>
              <w:marBottom w:val="0"/>
              <w:divBdr>
                <w:top w:val="none" w:sz="0" w:space="0" w:color="auto"/>
                <w:left w:val="none" w:sz="0" w:space="0" w:color="auto"/>
                <w:bottom w:val="none" w:sz="0" w:space="0" w:color="auto"/>
                <w:right w:val="none" w:sz="0" w:space="0" w:color="auto"/>
              </w:divBdr>
            </w:div>
            <w:div w:id="1184827431">
              <w:marLeft w:val="0"/>
              <w:marRight w:val="0"/>
              <w:marTop w:val="0"/>
              <w:marBottom w:val="0"/>
              <w:divBdr>
                <w:top w:val="none" w:sz="0" w:space="0" w:color="auto"/>
                <w:left w:val="none" w:sz="0" w:space="0" w:color="auto"/>
                <w:bottom w:val="none" w:sz="0" w:space="0" w:color="auto"/>
                <w:right w:val="none" w:sz="0" w:space="0" w:color="auto"/>
              </w:divBdr>
            </w:div>
            <w:div w:id="1435712262">
              <w:marLeft w:val="0"/>
              <w:marRight w:val="0"/>
              <w:marTop w:val="0"/>
              <w:marBottom w:val="0"/>
              <w:divBdr>
                <w:top w:val="none" w:sz="0" w:space="0" w:color="auto"/>
                <w:left w:val="none" w:sz="0" w:space="0" w:color="auto"/>
                <w:bottom w:val="none" w:sz="0" w:space="0" w:color="auto"/>
                <w:right w:val="none" w:sz="0" w:space="0" w:color="auto"/>
              </w:divBdr>
            </w:div>
            <w:div w:id="2076508877">
              <w:marLeft w:val="0"/>
              <w:marRight w:val="0"/>
              <w:marTop w:val="0"/>
              <w:marBottom w:val="0"/>
              <w:divBdr>
                <w:top w:val="none" w:sz="0" w:space="0" w:color="auto"/>
                <w:left w:val="none" w:sz="0" w:space="0" w:color="auto"/>
                <w:bottom w:val="none" w:sz="0" w:space="0" w:color="auto"/>
                <w:right w:val="none" w:sz="0" w:space="0" w:color="auto"/>
              </w:divBdr>
            </w:div>
            <w:div w:id="2113625714">
              <w:marLeft w:val="0"/>
              <w:marRight w:val="0"/>
              <w:marTop w:val="0"/>
              <w:marBottom w:val="0"/>
              <w:divBdr>
                <w:top w:val="none" w:sz="0" w:space="0" w:color="auto"/>
                <w:left w:val="none" w:sz="0" w:space="0" w:color="auto"/>
                <w:bottom w:val="none" w:sz="0" w:space="0" w:color="auto"/>
                <w:right w:val="none" w:sz="0" w:space="0" w:color="auto"/>
              </w:divBdr>
            </w:div>
            <w:div w:id="1511292647">
              <w:marLeft w:val="0"/>
              <w:marRight w:val="0"/>
              <w:marTop w:val="0"/>
              <w:marBottom w:val="0"/>
              <w:divBdr>
                <w:top w:val="none" w:sz="0" w:space="0" w:color="auto"/>
                <w:left w:val="none" w:sz="0" w:space="0" w:color="auto"/>
                <w:bottom w:val="none" w:sz="0" w:space="0" w:color="auto"/>
                <w:right w:val="none" w:sz="0" w:space="0" w:color="auto"/>
              </w:divBdr>
            </w:div>
            <w:div w:id="1341463827">
              <w:marLeft w:val="0"/>
              <w:marRight w:val="0"/>
              <w:marTop w:val="0"/>
              <w:marBottom w:val="0"/>
              <w:divBdr>
                <w:top w:val="none" w:sz="0" w:space="0" w:color="auto"/>
                <w:left w:val="none" w:sz="0" w:space="0" w:color="auto"/>
                <w:bottom w:val="none" w:sz="0" w:space="0" w:color="auto"/>
                <w:right w:val="none" w:sz="0" w:space="0" w:color="auto"/>
              </w:divBdr>
            </w:div>
            <w:div w:id="29307977">
              <w:marLeft w:val="0"/>
              <w:marRight w:val="0"/>
              <w:marTop w:val="0"/>
              <w:marBottom w:val="0"/>
              <w:divBdr>
                <w:top w:val="none" w:sz="0" w:space="0" w:color="auto"/>
                <w:left w:val="none" w:sz="0" w:space="0" w:color="auto"/>
                <w:bottom w:val="none" w:sz="0" w:space="0" w:color="auto"/>
                <w:right w:val="none" w:sz="0" w:space="0" w:color="auto"/>
              </w:divBdr>
            </w:div>
            <w:div w:id="1642536043">
              <w:marLeft w:val="0"/>
              <w:marRight w:val="0"/>
              <w:marTop w:val="0"/>
              <w:marBottom w:val="0"/>
              <w:divBdr>
                <w:top w:val="none" w:sz="0" w:space="0" w:color="auto"/>
                <w:left w:val="none" w:sz="0" w:space="0" w:color="auto"/>
                <w:bottom w:val="none" w:sz="0" w:space="0" w:color="auto"/>
                <w:right w:val="none" w:sz="0" w:space="0" w:color="auto"/>
              </w:divBdr>
            </w:div>
            <w:div w:id="1633553371">
              <w:marLeft w:val="0"/>
              <w:marRight w:val="0"/>
              <w:marTop w:val="0"/>
              <w:marBottom w:val="0"/>
              <w:divBdr>
                <w:top w:val="none" w:sz="0" w:space="0" w:color="auto"/>
                <w:left w:val="none" w:sz="0" w:space="0" w:color="auto"/>
                <w:bottom w:val="none" w:sz="0" w:space="0" w:color="auto"/>
                <w:right w:val="none" w:sz="0" w:space="0" w:color="auto"/>
              </w:divBdr>
            </w:div>
            <w:div w:id="1413434041">
              <w:marLeft w:val="0"/>
              <w:marRight w:val="0"/>
              <w:marTop w:val="0"/>
              <w:marBottom w:val="0"/>
              <w:divBdr>
                <w:top w:val="none" w:sz="0" w:space="0" w:color="auto"/>
                <w:left w:val="none" w:sz="0" w:space="0" w:color="auto"/>
                <w:bottom w:val="none" w:sz="0" w:space="0" w:color="auto"/>
                <w:right w:val="none" w:sz="0" w:space="0" w:color="auto"/>
              </w:divBdr>
            </w:div>
            <w:div w:id="843396500">
              <w:marLeft w:val="0"/>
              <w:marRight w:val="0"/>
              <w:marTop w:val="0"/>
              <w:marBottom w:val="0"/>
              <w:divBdr>
                <w:top w:val="none" w:sz="0" w:space="0" w:color="auto"/>
                <w:left w:val="none" w:sz="0" w:space="0" w:color="auto"/>
                <w:bottom w:val="none" w:sz="0" w:space="0" w:color="auto"/>
                <w:right w:val="none" w:sz="0" w:space="0" w:color="auto"/>
              </w:divBdr>
            </w:div>
            <w:div w:id="298919690">
              <w:marLeft w:val="0"/>
              <w:marRight w:val="0"/>
              <w:marTop w:val="0"/>
              <w:marBottom w:val="0"/>
              <w:divBdr>
                <w:top w:val="none" w:sz="0" w:space="0" w:color="auto"/>
                <w:left w:val="none" w:sz="0" w:space="0" w:color="auto"/>
                <w:bottom w:val="none" w:sz="0" w:space="0" w:color="auto"/>
                <w:right w:val="none" w:sz="0" w:space="0" w:color="auto"/>
              </w:divBdr>
            </w:div>
            <w:div w:id="806626913">
              <w:marLeft w:val="0"/>
              <w:marRight w:val="0"/>
              <w:marTop w:val="0"/>
              <w:marBottom w:val="0"/>
              <w:divBdr>
                <w:top w:val="none" w:sz="0" w:space="0" w:color="auto"/>
                <w:left w:val="none" w:sz="0" w:space="0" w:color="auto"/>
                <w:bottom w:val="none" w:sz="0" w:space="0" w:color="auto"/>
                <w:right w:val="none" w:sz="0" w:space="0" w:color="auto"/>
              </w:divBdr>
            </w:div>
            <w:div w:id="1808275535">
              <w:marLeft w:val="0"/>
              <w:marRight w:val="0"/>
              <w:marTop w:val="0"/>
              <w:marBottom w:val="0"/>
              <w:divBdr>
                <w:top w:val="none" w:sz="0" w:space="0" w:color="auto"/>
                <w:left w:val="none" w:sz="0" w:space="0" w:color="auto"/>
                <w:bottom w:val="none" w:sz="0" w:space="0" w:color="auto"/>
                <w:right w:val="none" w:sz="0" w:space="0" w:color="auto"/>
              </w:divBdr>
            </w:div>
            <w:div w:id="420301158">
              <w:marLeft w:val="0"/>
              <w:marRight w:val="0"/>
              <w:marTop w:val="0"/>
              <w:marBottom w:val="0"/>
              <w:divBdr>
                <w:top w:val="none" w:sz="0" w:space="0" w:color="auto"/>
                <w:left w:val="none" w:sz="0" w:space="0" w:color="auto"/>
                <w:bottom w:val="none" w:sz="0" w:space="0" w:color="auto"/>
                <w:right w:val="none" w:sz="0" w:space="0" w:color="auto"/>
              </w:divBdr>
            </w:div>
            <w:div w:id="1807309443">
              <w:marLeft w:val="0"/>
              <w:marRight w:val="0"/>
              <w:marTop w:val="0"/>
              <w:marBottom w:val="0"/>
              <w:divBdr>
                <w:top w:val="none" w:sz="0" w:space="0" w:color="auto"/>
                <w:left w:val="none" w:sz="0" w:space="0" w:color="auto"/>
                <w:bottom w:val="none" w:sz="0" w:space="0" w:color="auto"/>
                <w:right w:val="none" w:sz="0" w:space="0" w:color="auto"/>
              </w:divBdr>
            </w:div>
            <w:div w:id="1851409992">
              <w:marLeft w:val="0"/>
              <w:marRight w:val="0"/>
              <w:marTop w:val="0"/>
              <w:marBottom w:val="0"/>
              <w:divBdr>
                <w:top w:val="none" w:sz="0" w:space="0" w:color="auto"/>
                <w:left w:val="none" w:sz="0" w:space="0" w:color="auto"/>
                <w:bottom w:val="none" w:sz="0" w:space="0" w:color="auto"/>
                <w:right w:val="none" w:sz="0" w:space="0" w:color="auto"/>
              </w:divBdr>
            </w:div>
            <w:div w:id="386300110">
              <w:marLeft w:val="0"/>
              <w:marRight w:val="0"/>
              <w:marTop w:val="0"/>
              <w:marBottom w:val="0"/>
              <w:divBdr>
                <w:top w:val="none" w:sz="0" w:space="0" w:color="auto"/>
                <w:left w:val="none" w:sz="0" w:space="0" w:color="auto"/>
                <w:bottom w:val="none" w:sz="0" w:space="0" w:color="auto"/>
                <w:right w:val="none" w:sz="0" w:space="0" w:color="auto"/>
              </w:divBdr>
            </w:div>
            <w:div w:id="327948791">
              <w:marLeft w:val="0"/>
              <w:marRight w:val="0"/>
              <w:marTop w:val="0"/>
              <w:marBottom w:val="0"/>
              <w:divBdr>
                <w:top w:val="none" w:sz="0" w:space="0" w:color="auto"/>
                <w:left w:val="none" w:sz="0" w:space="0" w:color="auto"/>
                <w:bottom w:val="none" w:sz="0" w:space="0" w:color="auto"/>
                <w:right w:val="none" w:sz="0" w:space="0" w:color="auto"/>
              </w:divBdr>
            </w:div>
            <w:div w:id="712997718">
              <w:marLeft w:val="0"/>
              <w:marRight w:val="0"/>
              <w:marTop w:val="0"/>
              <w:marBottom w:val="0"/>
              <w:divBdr>
                <w:top w:val="none" w:sz="0" w:space="0" w:color="auto"/>
                <w:left w:val="none" w:sz="0" w:space="0" w:color="auto"/>
                <w:bottom w:val="none" w:sz="0" w:space="0" w:color="auto"/>
                <w:right w:val="none" w:sz="0" w:space="0" w:color="auto"/>
              </w:divBdr>
            </w:div>
            <w:div w:id="1038043857">
              <w:marLeft w:val="0"/>
              <w:marRight w:val="0"/>
              <w:marTop w:val="0"/>
              <w:marBottom w:val="0"/>
              <w:divBdr>
                <w:top w:val="none" w:sz="0" w:space="0" w:color="auto"/>
                <w:left w:val="none" w:sz="0" w:space="0" w:color="auto"/>
                <w:bottom w:val="none" w:sz="0" w:space="0" w:color="auto"/>
                <w:right w:val="none" w:sz="0" w:space="0" w:color="auto"/>
              </w:divBdr>
            </w:div>
            <w:div w:id="1399015097">
              <w:marLeft w:val="0"/>
              <w:marRight w:val="0"/>
              <w:marTop w:val="0"/>
              <w:marBottom w:val="0"/>
              <w:divBdr>
                <w:top w:val="none" w:sz="0" w:space="0" w:color="auto"/>
                <w:left w:val="none" w:sz="0" w:space="0" w:color="auto"/>
                <w:bottom w:val="none" w:sz="0" w:space="0" w:color="auto"/>
                <w:right w:val="none" w:sz="0" w:space="0" w:color="auto"/>
              </w:divBdr>
            </w:div>
            <w:div w:id="304554451">
              <w:marLeft w:val="0"/>
              <w:marRight w:val="0"/>
              <w:marTop w:val="0"/>
              <w:marBottom w:val="0"/>
              <w:divBdr>
                <w:top w:val="none" w:sz="0" w:space="0" w:color="auto"/>
                <w:left w:val="none" w:sz="0" w:space="0" w:color="auto"/>
                <w:bottom w:val="none" w:sz="0" w:space="0" w:color="auto"/>
                <w:right w:val="none" w:sz="0" w:space="0" w:color="auto"/>
              </w:divBdr>
            </w:div>
            <w:div w:id="743642791">
              <w:marLeft w:val="0"/>
              <w:marRight w:val="0"/>
              <w:marTop w:val="0"/>
              <w:marBottom w:val="0"/>
              <w:divBdr>
                <w:top w:val="none" w:sz="0" w:space="0" w:color="auto"/>
                <w:left w:val="none" w:sz="0" w:space="0" w:color="auto"/>
                <w:bottom w:val="none" w:sz="0" w:space="0" w:color="auto"/>
                <w:right w:val="none" w:sz="0" w:space="0" w:color="auto"/>
              </w:divBdr>
            </w:div>
            <w:div w:id="298801368">
              <w:marLeft w:val="0"/>
              <w:marRight w:val="0"/>
              <w:marTop w:val="0"/>
              <w:marBottom w:val="0"/>
              <w:divBdr>
                <w:top w:val="none" w:sz="0" w:space="0" w:color="auto"/>
                <w:left w:val="none" w:sz="0" w:space="0" w:color="auto"/>
                <w:bottom w:val="none" w:sz="0" w:space="0" w:color="auto"/>
                <w:right w:val="none" w:sz="0" w:space="0" w:color="auto"/>
              </w:divBdr>
            </w:div>
            <w:div w:id="456993865">
              <w:marLeft w:val="0"/>
              <w:marRight w:val="0"/>
              <w:marTop w:val="0"/>
              <w:marBottom w:val="0"/>
              <w:divBdr>
                <w:top w:val="none" w:sz="0" w:space="0" w:color="auto"/>
                <w:left w:val="none" w:sz="0" w:space="0" w:color="auto"/>
                <w:bottom w:val="none" w:sz="0" w:space="0" w:color="auto"/>
                <w:right w:val="none" w:sz="0" w:space="0" w:color="auto"/>
              </w:divBdr>
            </w:div>
            <w:div w:id="4287488">
              <w:marLeft w:val="0"/>
              <w:marRight w:val="0"/>
              <w:marTop w:val="0"/>
              <w:marBottom w:val="0"/>
              <w:divBdr>
                <w:top w:val="none" w:sz="0" w:space="0" w:color="auto"/>
                <w:left w:val="none" w:sz="0" w:space="0" w:color="auto"/>
                <w:bottom w:val="none" w:sz="0" w:space="0" w:color="auto"/>
                <w:right w:val="none" w:sz="0" w:space="0" w:color="auto"/>
              </w:divBdr>
            </w:div>
            <w:div w:id="1561555771">
              <w:marLeft w:val="0"/>
              <w:marRight w:val="0"/>
              <w:marTop w:val="0"/>
              <w:marBottom w:val="0"/>
              <w:divBdr>
                <w:top w:val="none" w:sz="0" w:space="0" w:color="auto"/>
                <w:left w:val="none" w:sz="0" w:space="0" w:color="auto"/>
                <w:bottom w:val="none" w:sz="0" w:space="0" w:color="auto"/>
                <w:right w:val="none" w:sz="0" w:space="0" w:color="auto"/>
              </w:divBdr>
            </w:div>
            <w:div w:id="32270102">
              <w:marLeft w:val="0"/>
              <w:marRight w:val="0"/>
              <w:marTop w:val="0"/>
              <w:marBottom w:val="0"/>
              <w:divBdr>
                <w:top w:val="none" w:sz="0" w:space="0" w:color="auto"/>
                <w:left w:val="none" w:sz="0" w:space="0" w:color="auto"/>
                <w:bottom w:val="none" w:sz="0" w:space="0" w:color="auto"/>
                <w:right w:val="none" w:sz="0" w:space="0" w:color="auto"/>
              </w:divBdr>
            </w:div>
            <w:div w:id="1530223180">
              <w:marLeft w:val="0"/>
              <w:marRight w:val="0"/>
              <w:marTop w:val="0"/>
              <w:marBottom w:val="0"/>
              <w:divBdr>
                <w:top w:val="none" w:sz="0" w:space="0" w:color="auto"/>
                <w:left w:val="none" w:sz="0" w:space="0" w:color="auto"/>
                <w:bottom w:val="none" w:sz="0" w:space="0" w:color="auto"/>
                <w:right w:val="none" w:sz="0" w:space="0" w:color="auto"/>
              </w:divBdr>
            </w:div>
            <w:div w:id="1256285694">
              <w:marLeft w:val="0"/>
              <w:marRight w:val="0"/>
              <w:marTop w:val="0"/>
              <w:marBottom w:val="0"/>
              <w:divBdr>
                <w:top w:val="none" w:sz="0" w:space="0" w:color="auto"/>
                <w:left w:val="none" w:sz="0" w:space="0" w:color="auto"/>
                <w:bottom w:val="none" w:sz="0" w:space="0" w:color="auto"/>
                <w:right w:val="none" w:sz="0" w:space="0" w:color="auto"/>
              </w:divBdr>
            </w:div>
            <w:div w:id="1802187946">
              <w:marLeft w:val="0"/>
              <w:marRight w:val="0"/>
              <w:marTop w:val="0"/>
              <w:marBottom w:val="0"/>
              <w:divBdr>
                <w:top w:val="none" w:sz="0" w:space="0" w:color="auto"/>
                <w:left w:val="none" w:sz="0" w:space="0" w:color="auto"/>
                <w:bottom w:val="none" w:sz="0" w:space="0" w:color="auto"/>
                <w:right w:val="none" w:sz="0" w:space="0" w:color="auto"/>
              </w:divBdr>
            </w:div>
            <w:div w:id="1868517252">
              <w:marLeft w:val="0"/>
              <w:marRight w:val="0"/>
              <w:marTop w:val="0"/>
              <w:marBottom w:val="0"/>
              <w:divBdr>
                <w:top w:val="none" w:sz="0" w:space="0" w:color="auto"/>
                <w:left w:val="none" w:sz="0" w:space="0" w:color="auto"/>
                <w:bottom w:val="none" w:sz="0" w:space="0" w:color="auto"/>
                <w:right w:val="none" w:sz="0" w:space="0" w:color="auto"/>
              </w:divBdr>
            </w:div>
            <w:div w:id="501051667">
              <w:marLeft w:val="0"/>
              <w:marRight w:val="0"/>
              <w:marTop w:val="0"/>
              <w:marBottom w:val="0"/>
              <w:divBdr>
                <w:top w:val="none" w:sz="0" w:space="0" w:color="auto"/>
                <w:left w:val="none" w:sz="0" w:space="0" w:color="auto"/>
                <w:bottom w:val="none" w:sz="0" w:space="0" w:color="auto"/>
                <w:right w:val="none" w:sz="0" w:space="0" w:color="auto"/>
              </w:divBdr>
            </w:div>
            <w:div w:id="1624120303">
              <w:marLeft w:val="0"/>
              <w:marRight w:val="0"/>
              <w:marTop w:val="0"/>
              <w:marBottom w:val="0"/>
              <w:divBdr>
                <w:top w:val="none" w:sz="0" w:space="0" w:color="auto"/>
                <w:left w:val="none" w:sz="0" w:space="0" w:color="auto"/>
                <w:bottom w:val="none" w:sz="0" w:space="0" w:color="auto"/>
                <w:right w:val="none" w:sz="0" w:space="0" w:color="auto"/>
              </w:divBdr>
            </w:div>
            <w:div w:id="769007739">
              <w:marLeft w:val="0"/>
              <w:marRight w:val="0"/>
              <w:marTop w:val="0"/>
              <w:marBottom w:val="0"/>
              <w:divBdr>
                <w:top w:val="none" w:sz="0" w:space="0" w:color="auto"/>
                <w:left w:val="none" w:sz="0" w:space="0" w:color="auto"/>
                <w:bottom w:val="none" w:sz="0" w:space="0" w:color="auto"/>
                <w:right w:val="none" w:sz="0" w:space="0" w:color="auto"/>
              </w:divBdr>
            </w:div>
            <w:div w:id="400641059">
              <w:marLeft w:val="0"/>
              <w:marRight w:val="0"/>
              <w:marTop w:val="0"/>
              <w:marBottom w:val="0"/>
              <w:divBdr>
                <w:top w:val="none" w:sz="0" w:space="0" w:color="auto"/>
                <w:left w:val="none" w:sz="0" w:space="0" w:color="auto"/>
                <w:bottom w:val="none" w:sz="0" w:space="0" w:color="auto"/>
                <w:right w:val="none" w:sz="0" w:space="0" w:color="auto"/>
              </w:divBdr>
            </w:div>
            <w:div w:id="143935697">
              <w:marLeft w:val="0"/>
              <w:marRight w:val="0"/>
              <w:marTop w:val="0"/>
              <w:marBottom w:val="0"/>
              <w:divBdr>
                <w:top w:val="none" w:sz="0" w:space="0" w:color="auto"/>
                <w:left w:val="none" w:sz="0" w:space="0" w:color="auto"/>
                <w:bottom w:val="none" w:sz="0" w:space="0" w:color="auto"/>
                <w:right w:val="none" w:sz="0" w:space="0" w:color="auto"/>
              </w:divBdr>
            </w:div>
            <w:div w:id="467207051">
              <w:marLeft w:val="0"/>
              <w:marRight w:val="0"/>
              <w:marTop w:val="0"/>
              <w:marBottom w:val="0"/>
              <w:divBdr>
                <w:top w:val="none" w:sz="0" w:space="0" w:color="auto"/>
                <w:left w:val="none" w:sz="0" w:space="0" w:color="auto"/>
                <w:bottom w:val="none" w:sz="0" w:space="0" w:color="auto"/>
                <w:right w:val="none" w:sz="0" w:space="0" w:color="auto"/>
              </w:divBdr>
            </w:div>
            <w:div w:id="1634748118">
              <w:marLeft w:val="0"/>
              <w:marRight w:val="0"/>
              <w:marTop w:val="0"/>
              <w:marBottom w:val="0"/>
              <w:divBdr>
                <w:top w:val="none" w:sz="0" w:space="0" w:color="auto"/>
                <w:left w:val="none" w:sz="0" w:space="0" w:color="auto"/>
                <w:bottom w:val="none" w:sz="0" w:space="0" w:color="auto"/>
                <w:right w:val="none" w:sz="0" w:space="0" w:color="auto"/>
              </w:divBdr>
            </w:div>
            <w:div w:id="436213572">
              <w:marLeft w:val="0"/>
              <w:marRight w:val="0"/>
              <w:marTop w:val="0"/>
              <w:marBottom w:val="0"/>
              <w:divBdr>
                <w:top w:val="none" w:sz="0" w:space="0" w:color="auto"/>
                <w:left w:val="none" w:sz="0" w:space="0" w:color="auto"/>
                <w:bottom w:val="none" w:sz="0" w:space="0" w:color="auto"/>
                <w:right w:val="none" w:sz="0" w:space="0" w:color="auto"/>
              </w:divBdr>
            </w:div>
            <w:div w:id="267540519">
              <w:marLeft w:val="0"/>
              <w:marRight w:val="0"/>
              <w:marTop w:val="0"/>
              <w:marBottom w:val="0"/>
              <w:divBdr>
                <w:top w:val="none" w:sz="0" w:space="0" w:color="auto"/>
                <w:left w:val="none" w:sz="0" w:space="0" w:color="auto"/>
                <w:bottom w:val="none" w:sz="0" w:space="0" w:color="auto"/>
                <w:right w:val="none" w:sz="0" w:space="0" w:color="auto"/>
              </w:divBdr>
            </w:div>
            <w:div w:id="1060011523">
              <w:marLeft w:val="0"/>
              <w:marRight w:val="0"/>
              <w:marTop w:val="0"/>
              <w:marBottom w:val="0"/>
              <w:divBdr>
                <w:top w:val="none" w:sz="0" w:space="0" w:color="auto"/>
                <w:left w:val="none" w:sz="0" w:space="0" w:color="auto"/>
                <w:bottom w:val="none" w:sz="0" w:space="0" w:color="auto"/>
                <w:right w:val="none" w:sz="0" w:space="0" w:color="auto"/>
              </w:divBdr>
            </w:div>
            <w:div w:id="1801455874">
              <w:marLeft w:val="0"/>
              <w:marRight w:val="0"/>
              <w:marTop w:val="0"/>
              <w:marBottom w:val="0"/>
              <w:divBdr>
                <w:top w:val="none" w:sz="0" w:space="0" w:color="auto"/>
                <w:left w:val="none" w:sz="0" w:space="0" w:color="auto"/>
                <w:bottom w:val="none" w:sz="0" w:space="0" w:color="auto"/>
                <w:right w:val="none" w:sz="0" w:space="0" w:color="auto"/>
              </w:divBdr>
            </w:div>
            <w:div w:id="532234546">
              <w:marLeft w:val="0"/>
              <w:marRight w:val="0"/>
              <w:marTop w:val="0"/>
              <w:marBottom w:val="0"/>
              <w:divBdr>
                <w:top w:val="none" w:sz="0" w:space="0" w:color="auto"/>
                <w:left w:val="none" w:sz="0" w:space="0" w:color="auto"/>
                <w:bottom w:val="none" w:sz="0" w:space="0" w:color="auto"/>
                <w:right w:val="none" w:sz="0" w:space="0" w:color="auto"/>
              </w:divBdr>
            </w:div>
            <w:div w:id="31731702">
              <w:marLeft w:val="0"/>
              <w:marRight w:val="0"/>
              <w:marTop w:val="0"/>
              <w:marBottom w:val="0"/>
              <w:divBdr>
                <w:top w:val="none" w:sz="0" w:space="0" w:color="auto"/>
                <w:left w:val="none" w:sz="0" w:space="0" w:color="auto"/>
                <w:bottom w:val="none" w:sz="0" w:space="0" w:color="auto"/>
                <w:right w:val="none" w:sz="0" w:space="0" w:color="auto"/>
              </w:divBdr>
            </w:div>
            <w:div w:id="218514949">
              <w:marLeft w:val="0"/>
              <w:marRight w:val="0"/>
              <w:marTop w:val="0"/>
              <w:marBottom w:val="0"/>
              <w:divBdr>
                <w:top w:val="none" w:sz="0" w:space="0" w:color="auto"/>
                <w:left w:val="none" w:sz="0" w:space="0" w:color="auto"/>
                <w:bottom w:val="none" w:sz="0" w:space="0" w:color="auto"/>
                <w:right w:val="none" w:sz="0" w:space="0" w:color="auto"/>
              </w:divBdr>
            </w:div>
            <w:div w:id="1247109126">
              <w:marLeft w:val="0"/>
              <w:marRight w:val="0"/>
              <w:marTop w:val="0"/>
              <w:marBottom w:val="0"/>
              <w:divBdr>
                <w:top w:val="none" w:sz="0" w:space="0" w:color="auto"/>
                <w:left w:val="none" w:sz="0" w:space="0" w:color="auto"/>
                <w:bottom w:val="none" w:sz="0" w:space="0" w:color="auto"/>
                <w:right w:val="none" w:sz="0" w:space="0" w:color="auto"/>
              </w:divBdr>
            </w:div>
            <w:div w:id="1486897336">
              <w:marLeft w:val="0"/>
              <w:marRight w:val="0"/>
              <w:marTop w:val="0"/>
              <w:marBottom w:val="0"/>
              <w:divBdr>
                <w:top w:val="none" w:sz="0" w:space="0" w:color="auto"/>
                <w:left w:val="none" w:sz="0" w:space="0" w:color="auto"/>
                <w:bottom w:val="none" w:sz="0" w:space="0" w:color="auto"/>
                <w:right w:val="none" w:sz="0" w:space="0" w:color="auto"/>
              </w:divBdr>
            </w:div>
            <w:div w:id="1545480357">
              <w:marLeft w:val="0"/>
              <w:marRight w:val="0"/>
              <w:marTop w:val="0"/>
              <w:marBottom w:val="0"/>
              <w:divBdr>
                <w:top w:val="none" w:sz="0" w:space="0" w:color="auto"/>
                <w:left w:val="none" w:sz="0" w:space="0" w:color="auto"/>
                <w:bottom w:val="none" w:sz="0" w:space="0" w:color="auto"/>
                <w:right w:val="none" w:sz="0" w:space="0" w:color="auto"/>
              </w:divBdr>
            </w:div>
            <w:div w:id="1357852466">
              <w:marLeft w:val="0"/>
              <w:marRight w:val="0"/>
              <w:marTop w:val="0"/>
              <w:marBottom w:val="0"/>
              <w:divBdr>
                <w:top w:val="none" w:sz="0" w:space="0" w:color="auto"/>
                <w:left w:val="none" w:sz="0" w:space="0" w:color="auto"/>
                <w:bottom w:val="none" w:sz="0" w:space="0" w:color="auto"/>
                <w:right w:val="none" w:sz="0" w:space="0" w:color="auto"/>
              </w:divBdr>
            </w:div>
            <w:div w:id="442849168">
              <w:marLeft w:val="0"/>
              <w:marRight w:val="0"/>
              <w:marTop w:val="0"/>
              <w:marBottom w:val="0"/>
              <w:divBdr>
                <w:top w:val="none" w:sz="0" w:space="0" w:color="auto"/>
                <w:left w:val="none" w:sz="0" w:space="0" w:color="auto"/>
                <w:bottom w:val="none" w:sz="0" w:space="0" w:color="auto"/>
                <w:right w:val="none" w:sz="0" w:space="0" w:color="auto"/>
              </w:divBdr>
            </w:div>
            <w:div w:id="1367871383">
              <w:marLeft w:val="0"/>
              <w:marRight w:val="0"/>
              <w:marTop w:val="0"/>
              <w:marBottom w:val="0"/>
              <w:divBdr>
                <w:top w:val="none" w:sz="0" w:space="0" w:color="auto"/>
                <w:left w:val="none" w:sz="0" w:space="0" w:color="auto"/>
                <w:bottom w:val="none" w:sz="0" w:space="0" w:color="auto"/>
                <w:right w:val="none" w:sz="0" w:space="0" w:color="auto"/>
              </w:divBdr>
            </w:div>
            <w:div w:id="1406076419">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1174345473">
              <w:marLeft w:val="0"/>
              <w:marRight w:val="0"/>
              <w:marTop w:val="0"/>
              <w:marBottom w:val="0"/>
              <w:divBdr>
                <w:top w:val="none" w:sz="0" w:space="0" w:color="auto"/>
                <w:left w:val="none" w:sz="0" w:space="0" w:color="auto"/>
                <w:bottom w:val="none" w:sz="0" w:space="0" w:color="auto"/>
                <w:right w:val="none" w:sz="0" w:space="0" w:color="auto"/>
              </w:divBdr>
            </w:div>
            <w:div w:id="1653825026">
              <w:marLeft w:val="0"/>
              <w:marRight w:val="0"/>
              <w:marTop w:val="0"/>
              <w:marBottom w:val="0"/>
              <w:divBdr>
                <w:top w:val="none" w:sz="0" w:space="0" w:color="auto"/>
                <w:left w:val="none" w:sz="0" w:space="0" w:color="auto"/>
                <w:bottom w:val="none" w:sz="0" w:space="0" w:color="auto"/>
                <w:right w:val="none" w:sz="0" w:space="0" w:color="auto"/>
              </w:divBdr>
            </w:div>
            <w:div w:id="493649365">
              <w:marLeft w:val="0"/>
              <w:marRight w:val="0"/>
              <w:marTop w:val="0"/>
              <w:marBottom w:val="0"/>
              <w:divBdr>
                <w:top w:val="none" w:sz="0" w:space="0" w:color="auto"/>
                <w:left w:val="none" w:sz="0" w:space="0" w:color="auto"/>
                <w:bottom w:val="none" w:sz="0" w:space="0" w:color="auto"/>
                <w:right w:val="none" w:sz="0" w:space="0" w:color="auto"/>
              </w:divBdr>
            </w:div>
            <w:div w:id="2006123035">
              <w:marLeft w:val="0"/>
              <w:marRight w:val="0"/>
              <w:marTop w:val="0"/>
              <w:marBottom w:val="0"/>
              <w:divBdr>
                <w:top w:val="none" w:sz="0" w:space="0" w:color="auto"/>
                <w:left w:val="none" w:sz="0" w:space="0" w:color="auto"/>
                <w:bottom w:val="none" w:sz="0" w:space="0" w:color="auto"/>
                <w:right w:val="none" w:sz="0" w:space="0" w:color="auto"/>
              </w:divBdr>
            </w:div>
            <w:div w:id="336812317">
              <w:marLeft w:val="0"/>
              <w:marRight w:val="0"/>
              <w:marTop w:val="0"/>
              <w:marBottom w:val="0"/>
              <w:divBdr>
                <w:top w:val="none" w:sz="0" w:space="0" w:color="auto"/>
                <w:left w:val="none" w:sz="0" w:space="0" w:color="auto"/>
                <w:bottom w:val="none" w:sz="0" w:space="0" w:color="auto"/>
                <w:right w:val="none" w:sz="0" w:space="0" w:color="auto"/>
              </w:divBdr>
            </w:div>
            <w:div w:id="1184857470">
              <w:marLeft w:val="0"/>
              <w:marRight w:val="0"/>
              <w:marTop w:val="0"/>
              <w:marBottom w:val="0"/>
              <w:divBdr>
                <w:top w:val="none" w:sz="0" w:space="0" w:color="auto"/>
                <w:left w:val="none" w:sz="0" w:space="0" w:color="auto"/>
                <w:bottom w:val="none" w:sz="0" w:space="0" w:color="auto"/>
                <w:right w:val="none" w:sz="0" w:space="0" w:color="auto"/>
              </w:divBdr>
            </w:div>
            <w:div w:id="2073892687">
              <w:marLeft w:val="0"/>
              <w:marRight w:val="0"/>
              <w:marTop w:val="0"/>
              <w:marBottom w:val="0"/>
              <w:divBdr>
                <w:top w:val="none" w:sz="0" w:space="0" w:color="auto"/>
                <w:left w:val="none" w:sz="0" w:space="0" w:color="auto"/>
                <w:bottom w:val="none" w:sz="0" w:space="0" w:color="auto"/>
                <w:right w:val="none" w:sz="0" w:space="0" w:color="auto"/>
              </w:divBdr>
            </w:div>
            <w:div w:id="783310997">
              <w:marLeft w:val="0"/>
              <w:marRight w:val="0"/>
              <w:marTop w:val="0"/>
              <w:marBottom w:val="0"/>
              <w:divBdr>
                <w:top w:val="none" w:sz="0" w:space="0" w:color="auto"/>
                <w:left w:val="none" w:sz="0" w:space="0" w:color="auto"/>
                <w:bottom w:val="none" w:sz="0" w:space="0" w:color="auto"/>
                <w:right w:val="none" w:sz="0" w:space="0" w:color="auto"/>
              </w:divBdr>
            </w:div>
            <w:div w:id="1579636987">
              <w:marLeft w:val="0"/>
              <w:marRight w:val="0"/>
              <w:marTop w:val="0"/>
              <w:marBottom w:val="0"/>
              <w:divBdr>
                <w:top w:val="none" w:sz="0" w:space="0" w:color="auto"/>
                <w:left w:val="none" w:sz="0" w:space="0" w:color="auto"/>
                <w:bottom w:val="none" w:sz="0" w:space="0" w:color="auto"/>
                <w:right w:val="none" w:sz="0" w:space="0" w:color="auto"/>
              </w:divBdr>
            </w:div>
            <w:div w:id="731461369">
              <w:marLeft w:val="0"/>
              <w:marRight w:val="0"/>
              <w:marTop w:val="0"/>
              <w:marBottom w:val="0"/>
              <w:divBdr>
                <w:top w:val="none" w:sz="0" w:space="0" w:color="auto"/>
                <w:left w:val="none" w:sz="0" w:space="0" w:color="auto"/>
                <w:bottom w:val="none" w:sz="0" w:space="0" w:color="auto"/>
                <w:right w:val="none" w:sz="0" w:space="0" w:color="auto"/>
              </w:divBdr>
            </w:div>
            <w:div w:id="355235023">
              <w:marLeft w:val="0"/>
              <w:marRight w:val="0"/>
              <w:marTop w:val="0"/>
              <w:marBottom w:val="0"/>
              <w:divBdr>
                <w:top w:val="none" w:sz="0" w:space="0" w:color="auto"/>
                <w:left w:val="none" w:sz="0" w:space="0" w:color="auto"/>
                <w:bottom w:val="none" w:sz="0" w:space="0" w:color="auto"/>
                <w:right w:val="none" w:sz="0" w:space="0" w:color="auto"/>
              </w:divBdr>
            </w:div>
            <w:div w:id="1589919661">
              <w:marLeft w:val="0"/>
              <w:marRight w:val="0"/>
              <w:marTop w:val="0"/>
              <w:marBottom w:val="0"/>
              <w:divBdr>
                <w:top w:val="none" w:sz="0" w:space="0" w:color="auto"/>
                <w:left w:val="none" w:sz="0" w:space="0" w:color="auto"/>
                <w:bottom w:val="none" w:sz="0" w:space="0" w:color="auto"/>
                <w:right w:val="none" w:sz="0" w:space="0" w:color="auto"/>
              </w:divBdr>
            </w:div>
            <w:div w:id="1769152601">
              <w:marLeft w:val="0"/>
              <w:marRight w:val="0"/>
              <w:marTop w:val="0"/>
              <w:marBottom w:val="0"/>
              <w:divBdr>
                <w:top w:val="none" w:sz="0" w:space="0" w:color="auto"/>
                <w:left w:val="none" w:sz="0" w:space="0" w:color="auto"/>
                <w:bottom w:val="none" w:sz="0" w:space="0" w:color="auto"/>
                <w:right w:val="none" w:sz="0" w:space="0" w:color="auto"/>
              </w:divBdr>
            </w:div>
            <w:div w:id="330956901">
              <w:marLeft w:val="0"/>
              <w:marRight w:val="0"/>
              <w:marTop w:val="0"/>
              <w:marBottom w:val="0"/>
              <w:divBdr>
                <w:top w:val="none" w:sz="0" w:space="0" w:color="auto"/>
                <w:left w:val="none" w:sz="0" w:space="0" w:color="auto"/>
                <w:bottom w:val="none" w:sz="0" w:space="0" w:color="auto"/>
                <w:right w:val="none" w:sz="0" w:space="0" w:color="auto"/>
              </w:divBdr>
            </w:div>
            <w:div w:id="637610218">
              <w:marLeft w:val="0"/>
              <w:marRight w:val="0"/>
              <w:marTop w:val="0"/>
              <w:marBottom w:val="0"/>
              <w:divBdr>
                <w:top w:val="none" w:sz="0" w:space="0" w:color="auto"/>
                <w:left w:val="none" w:sz="0" w:space="0" w:color="auto"/>
                <w:bottom w:val="none" w:sz="0" w:space="0" w:color="auto"/>
                <w:right w:val="none" w:sz="0" w:space="0" w:color="auto"/>
              </w:divBdr>
            </w:div>
            <w:div w:id="769857080">
              <w:marLeft w:val="0"/>
              <w:marRight w:val="0"/>
              <w:marTop w:val="0"/>
              <w:marBottom w:val="0"/>
              <w:divBdr>
                <w:top w:val="none" w:sz="0" w:space="0" w:color="auto"/>
                <w:left w:val="none" w:sz="0" w:space="0" w:color="auto"/>
                <w:bottom w:val="none" w:sz="0" w:space="0" w:color="auto"/>
                <w:right w:val="none" w:sz="0" w:space="0" w:color="auto"/>
              </w:divBdr>
            </w:div>
            <w:div w:id="1845708235">
              <w:marLeft w:val="0"/>
              <w:marRight w:val="0"/>
              <w:marTop w:val="0"/>
              <w:marBottom w:val="0"/>
              <w:divBdr>
                <w:top w:val="none" w:sz="0" w:space="0" w:color="auto"/>
                <w:left w:val="none" w:sz="0" w:space="0" w:color="auto"/>
                <w:bottom w:val="none" w:sz="0" w:space="0" w:color="auto"/>
                <w:right w:val="none" w:sz="0" w:space="0" w:color="auto"/>
              </w:divBdr>
            </w:div>
            <w:div w:id="1224440807">
              <w:marLeft w:val="0"/>
              <w:marRight w:val="0"/>
              <w:marTop w:val="0"/>
              <w:marBottom w:val="0"/>
              <w:divBdr>
                <w:top w:val="none" w:sz="0" w:space="0" w:color="auto"/>
                <w:left w:val="none" w:sz="0" w:space="0" w:color="auto"/>
                <w:bottom w:val="none" w:sz="0" w:space="0" w:color="auto"/>
                <w:right w:val="none" w:sz="0" w:space="0" w:color="auto"/>
              </w:divBdr>
            </w:div>
            <w:div w:id="1899707575">
              <w:marLeft w:val="0"/>
              <w:marRight w:val="0"/>
              <w:marTop w:val="0"/>
              <w:marBottom w:val="0"/>
              <w:divBdr>
                <w:top w:val="none" w:sz="0" w:space="0" w:color="auto"/>
                <w:left w:val="none" w:sz="0" w:space="0" w:color="auto"/>
                <w:bottom w:val="none" w:sz="0" w:space="0" w:color="auto"/>
                <w:right w:val="none" w:sz="0" w:space="0" w:color="auto"/>
              </w:divBdr>
            </w:div>
            <w:div w:id="1577324743">
              <w:marLeft w:val="0"/>
              <w:marRight w:val="0"/>
              <w:marTop w:val="0"/>
              <w:marBottom w:val="0"/>
              <w:divBdr>
                <w:top w:val="none" w:sz="0" w:space="0" w:color="auto"/>
                <w:left w:val="none" w:sz="0" w:space="0" w:color="auto"/>
                <w:bottom w:val="none" w:sz="0" w:space="0" w:color="auto"/>
                <w:right w:val="none" w:sz="0" w:space="0" w:color="auto"/>
              </w:divBdr>
            </w:div>
            <w:div w:id="2122990687">
              <w:marLeft w:val="0"/>
              <w:marRight w:val="0"/>
              <w:marTop w:val="0"/>
              <w:marBottom w:val="0"/>
              <w:divBdr>
                <w:top w:val="none" w:sz="0" w:space="0" w:color="auto"/>
                <w:left w:val="none" w:sz="0" w:space="0" w:color="auto"/>
                <w:bottom w:val="none" w:sz="0" w:space="0" w:color="auto"/>
                <w:right w:val="none" w:sz="0" w:space="0" w:color="auto"/>
              </w:divBdr>
            </w:div>
            <w:div w:id="243220736">
              <w:marLeft w:val="0"/>
              <w:marRight w:val="0"/>
              <w:marTop w:val="0"/>
              <w:marBottom w:val="0"/>
              <w:divBdr>
                <w:top w:val="none" w:sz="0" w:space="0" w:color="auto"/>
                <w:left w:val="none" w:sz="0" w:space="0" w:color="auto"/>
                <w:bottom w:val="none" w:sz="0" w:space="0" w:color="auto"/>
                <w:right w:val="none" w:sz="0" w:space="0" w:color="auto"/>
              </w:divBdr>
            </w:div>
            <w:div w:id="965356405">
              <w:marLeft w:val="0"/>
              <w:marRight w:val="0"/>
              <w:marTop w:val="0"/>
              <w:marBottom w:val="0"/>
              <w:divBdr>
                <w:top w:val="none" w:sz="0" w:space="0" w:color="auto"/>
                <w:left w:val="none" w:sz="0" w:space="0" w:color="auto"/>
                <w:bottom w:val="none" w:sz="0" w:space="0" w:color="auto"/>
                <w:right w:val="none" w:sz="0" w:space="0" w:color="auto"/>
              </w:divBdr>
            </w:div>
            <w:div w:id="937524005">
              <w:marLeft w:val="0"/>
              <w:marRight w:val="0"/>
              <w:marTop w:val="0"/>
              <w:marBottom w:val="0"/>
              <w:divBdr>
                <w:top w:val="none" w:sz="0" w:space="0" w:color="auto"/>
                <w:left w:val="none" w:sz="0" w:space="0" w:color="auto"/>
                <w:bottom w:val="none" w:sz="0" w:space="0" w:color="auto"/>
                <w:right w:val="none" w:sz="0" w:space="0" w:color="auto"/>
              </w:divBdr>
            </w:div>
            <w:div w:id="1574268750">
              <w:marLeft w:val="0"/>
              <w:marRight w:val="0"/>
              <w:marTop w:val="0"/>
              <w:marBottom w:val="0"/>
              <w:divBdr>
                <w:top w:val="none" w:sz="0" w:space="0" w:color="auto"/>
                <w:left w:val="none" w:sz="0" w:space="0" w:color="auto"/>
                <w:bottom w:val="none" w:sz="0" w:space="0" w:color="auto"/>
                <w:right w:val="none" w:sz="0" w:space="0" w:color="auto"/>
              </w:divBdr>
            </w:div>
            <w:div w:id="2145348177">
              <w:marLeft w:val="0"/>
              <w:marRight w:val="0"/>
              <w:marTop w:val="0"/>
              <w:marBottom w:val="0"/>
              <w:divBdr>
                <w:top w:val="none" w:sz="0" w:space="0" w:color="auto"/>
                <w:left w:val="none" w:sz="0" w:space="0" w:color="auto"/>
                <w:bottom w:val="none" w:sz="0" w:space="0" w:color="auto"/>
                <w:right w:val="none" w:sz="0" w:space="0" w:color="auto"/>
              </w:divBdr>
            </w:div>
            <w:div w:id="1568610686">
              <w:marLeft w:val="0"/>
              <w:marRight w:val="0"/>
              <w:marTop w:val="0"/>
              <w:marBottom w:val="0"/>
              <w:divBdr>
                <w:top w:val="none" w:sz="0" w:space="0" w:color="auto"/>
                <w:left w:val="none" w:sz="0" w:space="0" w:color="auto"/>
                <w:bottom w:val="none" w:sz="0" w:space="0" w:color="auto"/>
                <w:right w:val="none" w:sz="0" w:space="0" w:color="auto"/>
              </w:divBdr>
            </w:div>
            <w:div w:id="77288070">
              <w:marLeft w:val="0"/>
              <w:marRight w:val="0"/>
              <w:marTop w:val="0"/>
              <w:marBottom w:val="0"/>
              <w:divBdr>
                <w:top w:val="none" w:sz="0" w:space="0" w:color="auto"/>
                <w:left w:val="none" w:sz="0" w:space="0" w:color="auto"/>
                <w:bottom w:val="none" w:sz="0" w:space="0" w:color="auto"/>
                <w:right w:val="none" w:sz="0" w:space="0" w:color="auto"/>
              </w:divBdr>
            </w:div>
            <w:div w:id="1755661034">
              <w:marLeft w:val="0"/>
              <w:marRight w:val="0"/>
              <w:marTop w:val="0"/>
              <w:marBottom w:val="0"/>
              <w:divBdr>
                <w:top w:val="none" w:sz="0" w:space="0" w:color="auto"/>
                <w:left w:val="none" w:sz="0" w:space="0" w:color="auto"/>
                <w:bottom w:val="none" w:sz="0" w:space="0" w:color="auto"/>
                <w:right w:val="none" w:sz="0" w:space="0" w:color="auto"/>
              </w:divBdr>
            </w:div>
            <w:div w:id="335688686">
              <w:marLeft w:val="0"/>
              <w:marRight w:val="0"/>
              <w:marTop w:val="0"/>
              <w:marBottom w:val="0"/>
              <w:divBdr>
                <w:top w:val="none" w:sz="0" w:space="0" w:color="auto"/>
                <w:left w:val="none" w:sz="0" w:space="0" w:color="auto"/>
                <w:bottom w:val="none" w:sz="0" w:space="0" w:color="auto"/>
                <w:right w:val="none" w:sz="0" w:space="0" w:color="auto"/>
              </w:divBdr>
            </w:div>
            <w:div w:id="926768490">
              <w:marLeft w:val="0"/>
              <w:marRight w:val="0"/>
              <w:marTop w:val="0"/>
              <w:marBottom w:val="0"/>
              <w:divBdr>
                <w:top w:val="none" w:sz="0" w:space="0" w:color="auto"/>
                <w:left w:val="none" w:sz="0" w:space="0" w:color="auto"/>
                <w:bottom w:val="none" w:sz="0" w:space="0" w:color="auto"/>
                <w:right w:val="none" w:sz="0" w:space="0" w:color="auto"/>
              </w:divBdr>
            </w:div>
            <w:div w:id="1417094675">
              <w:marLeft w:val="0"/>
              <w:marRight w:val="0"/>
              <w:marTop w:val="0"/>
              <w:marBottom w:val="0"/>
              <w:divBdr>
                <w:top w:val="none" w:sz="0" w:space="0" w:color="auto"/>
                <w:left w:val="none" w:sz="0" w:space="0" w:color="auto"/>
                <w:bottom w:val="none" w:sz="0" w:space="0" w:color="auto"/>
                <w:right w:val="none" w:sz="0" w:space="0" w:color="auto"/>
              </w:divBdr>
            </w:div>
            <w:div w:id="985354673">
              <w:marLeft w:val="0"/>
              <w:marRight w:val="0"/>
              <w:marTop w:val="0"/>
              <w:marBottom w:val="0"/>
              <w:divBdr>
                <w:top w:val="none" w:sz="0" w:space="0" w:color="auto"/>
                <w:left w:val="none" w:sz="0" w:space="0" w:color="auto"/>
                <w:bottom w:val="none" w:sz="0" w:space="0" w:color="auto"/>
                <w:right w:val="none" w:sz="0" w:space="0" w:color="auto"/>
              </w:divBdr>
            </w:div>
            <w:div w:id="142088608">
              <w:marLeft w:val="0"/>
              <w:marRight w:val="0"/>
              <w:marTop w:val="0"/>
              <w:marBottom w:val="0"/>
              <w:divBdr>
                <w:top w:val="none" w:sz="0" w:space="0" w:color="auto"/>
                <w:left w:val="none" w:sz="0" w:space="0" w:color="auto"/>
                <w:bottom w:val="none" w:sz="0" w:space="0" w:color="auto"/>
                <w:right w:val="none" w:sz="0" w:space="0" w:color="auto"/>
              </w:divBdr>
            </w:div>
            <w:div w:id="1202285372">
              <w:marLeft w:val="0"/>
              <w:marRight w:val="0"/>
              <w:marTop w:val="0"/>
              <w:marBottom w:val="0"/>
              <w:divBdr>
                <w:top w:val="none" w:sz="0" w:space="0" w:color="auto"/>
                <w:left w:val="none" w:sz="0" w:space="0" w:color="auto"/>
                <w:bottom w:val="none" w:sz="0" w:space="0" w:color="auto"/>
                <w:right w:val="none" w:sz="0" w:space="0" w:color="auto"/>
              </w:divBdr>
            </w:div>
            <w:div w:id="29303108">
              <w:marLeft w:val="0"/>
              <w:marRight w:val="0"/>
              <w:marTop w:val="0"/>
              <w:marBottom w:val="0"/>
              <w:divBdr>
                <w:top w:val="none" w:sz="0" w:space="0" w:color="auto"/>
                <w:left w:val="none" w:sz="0" w:space="0" w:color="auto"/>
                <w:bottom w:val="none" w:sz="0" w:space="0" w:color="auto"/>
                <w:right w:val="none" w:sz="0" w:space="0" w:color="auto"/>
              </w:divBdr>
            </w:div>
            <w:div w:id="1380739192">
              <w:marLeft w:val="0"/>
              <w:marRight w:val="0"/>
              <w:marTop w:val="0"/>
              <w:marBottom w:val="0"/>
              <w:divBdr>
                <w:top w:val="none" w:sz="0" w:space="0" w:color="auto"/>
                <w:left w:val="none" w:sz="0" w:space="0" w:color="auto"/>
                <w:bottom w:val="none" w:sz="0" w:space="0" w:color="auto"/>
                <w:right w:val="none" w:sz="0" w:space="0" w:color="auto"/>
              </w:divBdr>
            </w:div>
            <w:div w:id="1479148654">
              <w:marLeft w:val="0"/>
              <w:marRight w:val="0"/>
              <w:marTop w:val="0"/>
              <w:marBottom w:val="0"/>
              <w:divBdr>
                <w:top w:val="none" w:sz="0" w:space="0" w:color="auto"/>
                <w:left w:val="none" w:sz="0" w:space="0" w:color="auto"/>
                <w:bottom w:val="none" w:sz="0" w:space="0" w:color="auto"/>
                <w:right w:val="none" w:sz="0" w:space="0" w:color="auto"/>
              </w:divBdr>
            </w:div>
            <w:div w:id="1936357082">
              <w:marLeft w:val="0"/>
              <w:marRight w:val="0"/>
              <w:marTop w:val="0"/>
              <w:marBottom w:val="0"/>
              <w:divBdr>
                <w:top w:val="none" w:sz="0" w:space="0" w:color="auto"/>
                <w:left w:val="none" w:sz="0" w:space="0" w:color="auto"/>
                <w:bottom w:val="none" w:sz="0" w:space="0" w:color="auto"/>
                <w:right w:val="none" w:sz="0" w:space="0" w:color="auto"/>
              </w:divBdr>
            </w:div>
            <w:div w:id="1147210795">
              <w:marLeft w:val="0"/>
              <w:marRight w:val="0"/>
              <w:marTop w:val="0"/>
              <w:marBottom w:val="0"/>
              <w:divBdr>
                <w:top w:val="none" w:sz="0" w:space="0" w:color="auto"/>
                <w:left w:val="none" w:sz="0" w:space="0" w:color="auto"/>
                <w:bottom w:val="none" w:sz="0" w:space="0" w:color="auto"/>
                <w:right w:val="none" w:sz="0" w:space="0" w:color="auto"/>
              </w:divBdr>
            </w:div>
            <w:div w:id="1589804620">
              <w:marLeft w:val="0"/>
              <w:marRight w:val="0"/>
              <w:marTop w:val="0"/>
              <w:marBottom w:val="0"/>
              <w:divBdr>
                <w:top w:val="none" w:sz="0" w:space="0" w:color="auto"/>
                <w:left w:val="none" w:sz="0" w:space="0" w:color="auto"/>
                <w:bottom w:val="none" w:sz="0" w:space="0" w:color="auto"/>
                <w:right w:val="none" w:sz="0" w:space="0" w:color="auto"/>
              </w:divBdr>
            </w:div>
            <w:div w:id="1724476103">
              <w:marLeft w:val="0"/>
              <w:marRight w:val="0"/>
              <w:marTop w:val="0"/>
              <w:marBottom w:val="0"/>
              <w:divBdr>
                <w:top w:val="none" w:sz="0" w:space="0" w:color="auto"/>
                <w:left w:val="none" w:sz="0" w:space="0" w:color="auto"/>
                <w:bottom w:val="none" w:sz="0" w:space="0" w:color="auto"/>
                <w:right w:val="none" w:sz="0" w:space="0" w:color="auto"/>
              </w:divBdr>
            </w:div>
            <w:div w:id="1495606680">
              <w:marLeft w:val="0"/>
              <w:marRight w:val="0"/>
              <w:marTop w:val="0"/>
              <w:marBottom w:val="0"/>
              <w:divBdr>
                <w:top w:val="none" w:sz="0" w:space="0" w:color="auto"/>
                <w:left w:val="none" w:sz="0" w:space="0" w:color="auto"/>
                <w:bottom w:val="none" w:sz="0" w:space="0" w:color="auto"/>
                <w:right w:val="none" w:sz="0" w:space="0" w:color="auto"/>
              </w:divBdr>
            </w:div>
            <w:div w:id="1345012241">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8217388">
              <w:marLeft w:val="0"/>
              <w:marRight w:val="0"/>
              <w:marTop w:val="0"/>
              <w:marBottom w:val="0"/>
              <w:divBdr>
                <w:top w:val="none" w:sz="0" w:space="0" w:color="auto"/>
                <w:left w:val="none" w:sz="0" w:space="0" w:color="auto"/>
                <w:bottom w:val="none" w:sz="0" w:space="0" w:color="auto"/>
                <w:right w:val="none" w:sz="0" w:space="0" w:color="auto"/>
              </w:divBdr>
            </w:div>
            <w:div w:id="895697866">
              <w:marLeft w:val="0"/>
              <w:marRight w:val="0"/>
              <w:marTop w:val="0"/>
              <w:marBottom w:val="0"/>
              <w:divBdr>
                <w:top w:val="none" w:sz="0" w:space="0" w:color="auto"/>
                <w:left w:val="none" w:sz="0" w:space="0" w:color="auto"/>
                <w:bottom w:val="none" w:sz="0" w:space="0" w:color="auto"/>
                <w:right w:val="none" w:sz="0" w:space="0" w:color="auto"/>
              </w:divBdr>
            </w:div>
            <w:div w:id="1245721956">
              <w:marLeft w:val="0"/>
              <w:marRight w:val="0"/>
              <w:marTop w:val="0"/>
              <w:marBottom w:val="0"/>
              <w:divBdr>
                <w:top w:val="none" w:sz="0" w:space="0" w:color="auto"/>
                <w:left w:val="none" w:sz="0" w:space="0" w:color="auto"/>
                <w:bottom w:val="none" w:sz="0" w:space="0" w:color="auto"/>
                <w:right w:val="none" w:sz="0" w:space="0" w:color="auto"/>
              </w:divBdr>
            </w:div>
            <w:div w:id="853609775">
              <w:marLeft w:val="0"/>
              <w:marRight w:val="0"/>
              <w:marTop w:val="0"/>
              <w:marBottom w:val="0"/>
              <w:divBdr>
                <w:top w:val="none" w:sz="0" w:space="0" w:color="auto"/>
                <w:left w:val="none" w:sz="0" w:space="0" w:color="auto"/>
                <w:bottom w:val="none" w:sz="0" w:space="0" w:color="auto"/>
                <w:right w:val="none" w:sz="0" w:space="0" w:color="auto"/>
              </w:divBdr>
            </w:div>
            <w:div w:id="1491677956">
              <w:marLeft w:val="0"/>
              <w:marRight w:val="0"/>
              <w:marTop w:val="0"/>
              <w:marBottom w:val="0"/>
              <w:divBdr>
                <w:top w:val="none" w:sz="0" w:space="0" w:color="auto"/>
                <w:left w:val="none" w:sz="0" w:space="0" w:color="auto"/>
                <w:bottom w:val="none" w:sz="0" w:space="0" w:color="auto"/>
                <w:right w:val="none" w:sz="0" w:space="0" w:color="auto"/>
              </w:divBdr>
            </w:div>
            <w:div w:id="1254051808">
              <w:marLeft w:val="0"/>
              <w:marRight w:val="0"/>
              <w:marTop w:val="0"/>
              <w:marBottom w:val="0"/>
              <w:divBdr>
                <w:top w:val="none" w:sz="0" w:space="0" w:color="auto"/>
                <w:left w:val="none" w:sz="0" w:space="0" w:color="auto"/>
                <w:bottom w:val="none" w:sz="0" w:space="0" w:color="auto"/>
                <w:right w:val="none" w:sz="0" w:space="0" w:color="auto"/>
              </w:divBdr>
            </w:div>
            <w:div w:id="467672902">
              <w:marLeft w:val="0"/>
              <w:marRight w:val="0"/>
              <w:marTop w:val="0"/>
              <w:marBottom w:val="0"/>
              <w:divBdr>
                <w:top w:val="none" w:sz="0" w:space="0" w:color="auto"/>
                <w:left w:val="none" w:sz="0" w:space="0" w:color="auto"/>
                <w:bottom w:val="none" w:sz="0" w:space="0" w:color="auto"/>
                <w:right w:val="none" w:sz="0" w:space="0" w:color="auto"/>
              </w:divBdr>
            </w:div>
            <w:div w:id="1231883347">
              <w:marLeft w:val="0"/>
              <w:marRight w:val="0"/>
              <w:marTop w:val="0"/>
              <w:marBottom w:val="0"/>
              <w:divBdr>
                <w:top w:val="none" w:sz="0" w:space="0" w:color="auto"/>
                <w:left w:val="none" w:sz="0" w:space="0" w:color="auto"/>
                <w:bottom w:val="none" w:sz="0" w:space="0" w:color="auto"/>
                <w:right w:val="none" w:sz="0" w:space="0" w:color="auto"/>
              </w:divBdr>
            </w:div>
            <w:div w:id="1662545576">
              <w:marLeft w:val="0"/>
              <w:marRight w:val="0"/>
              <w:marTop w:val="0"/>
              <w:marBottom w:val="0"/>
              <w:divBdr>
                <w:top w:val="none" w:sz="0" w:space="0" w:color="auto"/>
                <w:left w:val="none" w:sz="0" w:space="0" w:color="auto"/>
                <w:bottom w:val="none" w:sz="0" w:space="0" w:color="auto"/>
                <w:right w:val="none" w:sz="0" w:space="0" w:color="auto"/>
              </w:divBdr>
            </w:div>
            <w:div w:id="1474181827">
              <w:marLeft w:val="0"/>
              <w:marRight w:val="0"/>
              <w:marTop w:val="0"/>
              <w:marBottom w:val="0"/>
              <w:divBdr>
                <w:top w:val="none" w:sz="0" w:space="0" w:color="auto"/>
                <w:left w:val="none" w:sz="0" w:space="0" w:color="auto"/>
                <w:bottom w:val="none" w:sz="0" w:space="0" w:color="auto"/>
                <w:right w:val="none" w:sz="0" w:space="0" w:color="auto"/>
              </w:divBdr>
            </w:div>
            <w:div w:id="1778134529">
              <w:marLeft w:val="0"/>
              <w:marRight w:val="0"/>
              <w:marTop w:val="0"/>
              <w:marBottom w:val="0"/>
              <w:divBdr>
                <w:top w:val="none" w:sz="0" w:space="0" w:color="auto"/>
                <w:left w:val="none" w:sz="0" w:space="0" w:color="auto"/>
                <w:bottom w:val="none" w:sz="0" w:space="0" w:color="auto"/>
                <w:right w:val="none" w:sz="0" w:space="0" w:color="auto"/>
              </w:divBdr>
            </w:div>
            <w:div w:id="1673214037">
              <w:marLeft w:val="0"/>
              <w:marRight w:val="0"/>
              <w:marTop w:val="0"/>
              <w:marBottom w:val="0"/>
              <w:divBdr>
                <w:top w:val="none" w:sz="0" w:space="0" w:color="auto"/>
                <w:left w:val="none" w:sz="0" w:space="0" w:color="auto"/>
                <w:bottom w:val="none" w:sz="0" w:space="0" w:color="auto"/>
                <w:right w:val="none" w:sz="0" w:space="0" w:color="auto"/>
              </w:divBdr>
            </w:div>
            <w:div w:id="690180115">
              <w:marLeft w:val="0"/>
              <w:marRight w:val="0"/>
              <w:marTop w:val="0"/>
              <w:marBottom w:val="0"/>
              <w:divBdr>
                <w:top w:val="none" w:sz="0" w:space="0" w:color="auto"/>
                <w:left w:val="none" w:sz="0" w:space="0" w:color="auto"/>
                <w:bottom w:val="none" w:sz="0" w:space="0" w:color="auto"/>
                <w:right w:val="none" w:sz="0" w:space="0" w:color="auto"/>
              </w:divBdr>
            </w:div>
            <w:div w:id="365561896">
              <w:marLeft w:val="0"/>
              <w:marRight w:val="0"/>
              <w:marTop w:val="0"/>
              <w:marBottom w:val="0"/>
              <w:divBdr>
                <w:top w:val="none" w:sz="0" w:space="0" w:color="auto"/>
                <w:left w:val="none" w:sz="0" w:space="0" w:color="auto"/>
                <w:bottom w:val="none" w:sz="0" w:space="0" w:color="auto"/>
                <w:right w:val="none" w:sz="0" w:space="0" w:color="auto"/>
              </w:divBdr>
            </w:div>
            <w:div w:id="1371145985">
              <w:marLeft w:val="0"/>
              <w:marRight w:val="0"/>
              <w:marTop w:val="0"/>
              <w:marBottom w:val="0"/>
              <w:divBdr>
                <w:top w:val="none" w:sz="0" w:space="0" w:color="auto"/>
                <w:left w:val="none" w:sz="0" w:space="0" w:color="auto"/>
                <w:bottom w:val="none" w:sz="0" w:space="0" w:color="auto"/>
                <w:right w:val="none" w:sz="0" w:space="0" w:color="auto"/>
              </w:divBdr>
            </w:div>
            <w:div w:id="1127167724">
              <w:marLeft w:val="0"/>
              <w:marRight w:val="0"/>
              <w:marTop w:val="0"/>
              <w:marBottom w:val="0"/>
              <w:divBdr>
                <w:top w:val="none" w:sz="0" w:space="0" w:color="auto"/>
                <w:left w:val="none" w:sz="0" w:space="0" w:color="auto"/>
                <w:bottom w:val="none" w:sz="0" w:space="0" w:color="auto"/>
                <w:right w:val="none" w:sz="0" w:space="0" w:color="auto"/>
              </w:divBdr>
            </w:div>
            <w:div w:id="246773787">
              <w:marLeft w:val="0"/>
              <w:marRight w:val="0"/>
              <w:marTop w:val="0"/>
              <w:marBottom w:val="0"/>
              <w:divBdr>
                <w:top w:val="none" w:sz="0" w:space="0" w:color="auto"/>
                <w:left w:val="none" w:sz="0" w:space="0" w:color="auto"/>
                <w:bottom w:val="none" w:sz="0" w:space="0" w:color="auto"/>
                <w:right w:val="none" w:sz="0" w:space="0" w:color="auto"/>
              </w:divBdr>
            </w:div>
            <w:div w:id="1212570400">
              <w:marLeft w:val="0"/>
              <w:marRight w:val="0"/>
              <w:marTop w:val="0"/>
              <w:marBottom w:val="0"/>
              <w:divBdr>
                <w:top w:val="none" w:sz="0" w:space="0" w:color="auto"/>
                <w:left w:val="none" w:sz="0" w:space="0" w:color="auto"/>
                <w:bottom w:val="none" w:sz="0" w:space="0" w:color="auto"/>
                <w:right w:val="none" w:sz="0" w:space="0" w:color="auto"/>
              </w:divBdr>
            </w:div>
            <w:div w:id="142433106">
              <w:marLeft w:val="0"/>
              <w:marRight w:val="0"/>
              <w:marTop w:val="0"/>
              <w:marBottom w:val="0"/>
              <w:divBdr>
                <w:top w:val="none" w:sz="0" w:space="0" w:color="auto"/>
                <w:left w:val="none" w:sz="0" w:space="0" w:color="auto"/>
                <w:bottom w:val="none" w:sz="0" w:space="0" w:color="auto"/>
                <w:right w:val="none" w:sz="0" w:space="0" w:color="auto"/>
              </w:divBdr>
            </w:div>
            <w:div w:id="147331364">
              <w:marLeft w:val="0"/>
              <w:marRight w:val="0"/>
              <w:marTop w:val="0"/>
              <w:marBottom w:val="0"/>
              <w:divBdr>
                <w:top w:val="none" w:sz="0" w:space="0" w:color="auto"/>
                <w:left w:val="none" w:sz="0" w:space="0" w:color="auto"/>
                <w:bottom w:val="none" w:sz="0" w:space="0" w:color="auto"/>
                <w:right w:val="none" w:sz="0" w:space="0" w:color="auto"/>
              </w:divBdr>
            </w:div>
            <w:div w:id="98838306">
              <w:marLeft w:val="0"/>
              <w:marRight w:val="0"/>
              <w:marTop w:val="0"/>
              <w:marBottom w:val="0"/>
              <w:divBdr>
                <w:top w:val="none" w:sz="0" w:space="0" w:color="auto"/>
                <w:left w:val="none" w:sz="0" w:space="0" w:color="auto"/>
                <w:bottom w:val="none" w:sz="0" w:space="0" w:color="auto"/>
                <w:right w:val="none" w:sz="0" w:space="0" w:color="auto"/>
              </w:divBdr>
            </w:div>
            <w:div w:id="1657369273">
              <w:marLeft w:val="0"/>
              <w:marRight w:val="0"/>
              <w:marTop w:val="0"/>
              <w:marBottom w:val="0"/>
              <w:divBdr>
                <w:top w:val="none" w:sz="0" w:space="0" w:color="auto"/>
                <w:left w:val="none" w:sz="0" w:space="0" w:color="auto"/>
                <w:bottom w:val="none" w:sz="0" w:space="0" w:color="auto"/>
                <w:right w:val="none" w:sz="0" w:space="0" w:color="auto"/>
              </w:divBdr>
            </w:div>
            <w:div w:id="1393306829">
              <w:marLeft w:val="0"/>
              <w:marRight w:val="0"/>
              <w:marTop w:val="0"/>
              <w:marBottom w:val="0"/>
              <w:divBdr>
                <w:top w:val="none" w:sz="0" w:space="0" w:color="auto"/>
                <w:left w:val="none" w:sz="0" w:space="0" w:color="auto"/>
                <w:bottom w:val="none" w:sz="0" w:space="0" w:color="auto"/>
                <w:right w:val="none" w:sz="0" w:space="0" w:color="auto"/>
              </w:divBdr>
            </w:div>
            <w:div w:id="1413939800">
              <w:marLeft w:val="0"/>
              <w:marRight w:val="0"/>
              <w:marTop w:val="0"/>
              <w:marBottom w:val="0"/>
              <w:divBdr>
                <w:top w:val="none" w:sz="0" w:space="0" w:color="auto"/>
                <w:left w:val="none" w:sz="0" w:space="0" w:color="auto"/>
                <w:bottom w:val="none" w:sz="0" w:space="0" w:color="auto"/>
                <w:right w:val="none" w:sz="0" w:space="0" w:color="auto"/>
              </w:divBdr>
            </w:div>
            <w:div w:id="1809932380">
              <w:marLeft w:val="0"/>
              <w:marRight w:val="0"/>
              <w:marTop w:val="0"/>
              <w:marBottom w:val="0"/>
              <w:divBdr>
                <w:top w:val="none" w:sz="0" w:space="0" w:color="auto"/>
                <w:left w:val="none" w:sz="0" w:space="0" w:color="auto"/>
                <w:bottom w:val="none" w:sz="0" w:space="0" w:color="auto"/>
                <w:right w:val="none" w:sz="0" w:space="0" w:color="auto"/>
              </w:divBdr>
            </w:div>
            <w:div w:id="1083448926">
              <w:marLeft w:val="0"/>
              <w:marRight w:val="0"/>
              <w:marTop w:val="0"/>
              <w:marBottom w:val="0"/>
              <w:divBdr>
                <w:top w:val="none" w:sz="0" w:space="0" w:color="auto"/>
                <w:left w:val="none" w:sz="0" w:space="0" w:color="auto"/>
                <w:bottom w:val="none" w:sz="0" w:space="0" w:color="auto"/>
                <w:right w:val="none" w:sz="0" w:space="0" w:color="auto"/>
              </w:divBdr>
            </w:div>
            <w:div w:id="202985441">
              <w:marLeft w:val="0"/>
              <w:marRight w:val="0"/>
              <w:marTop w:val="0"/>
              <w:marBottom w:val="0"/>
              <w:divBdr>
                <w:top w:val="none" w:sz="0" w:space="0" w:color="auto"/>
                <w:left w:val="none" w:sz="0" w:space="0" w:color="auto"/>
                <w:bottom w:val="none" w:sz="0" w:space="0" w:color="auto"/>
                <w:right w:val="none" w:sz="0" w:space="0" w:color="auto"/>
              </w:divBdr>
            </w:div>
            <w:div w:id="2072849171">
              <w:marLeft w:val="0"/>
              <w:marRight w:val="0"/>
              <w:marTop w:val="0"/>
              <w:marBottom w:val="0"/>
              <w:divBdr>
                <w:top w:val="none" w:sz="0" w:space="0" w:color="auto"/>
                <w:left w:val="none" w:sz="0" w:space="0" w:color="auto"/>
                <w:bottom w:val="none" w:sz="0" w:space="0" w:color="auto"/>
                <w:right w:val="none" w:sz="0" w:space="0" w:color="auto"/>
              </w:divBdr>
            </w:div>
            <w:div w:id="527837553">
              <w:marLeft w:val="0"/>
              <w:marRight w:val="0"/>
              <w:marTop w:val="0"/>
              <w:marBottom w:val="0"/>
              <w:divBdr>
                <w:top w:val="none" w:sz="0" w:space="0" w:color="auto"/>
                <w:left w:val="none" w:sz="0" w:space="0" w:color="auto"/>
                <w:bottom w:val="none" w:sz="0" w:space="0" w:color="auto"/>
                <w:right w:val="none" w:sz="0" w:space="0" w:color="auto"/>
              </w:divBdr>
            </w:div>
            <w:div w:id="1987853226">
              <w:marLeft w:val="0"/>
              <w:marRight w:val="0"/>
              <w:marTop w:val="0"/>
              <w:marBottom w:val="0"/>
              <w:divBdr>
                <w:top w:val="none" w:sz="0" w:space="0" w:color="auto"/>
                <w:left w:val="none" w:sz="0" w:space="0" w:color="auto"/>
                <w:bottom w:val="none" w:sz="0" w:space="0" w:color="auto"/>
                <w:right w:val="none" w:sz="0" w:space="0" w:color="auto"/>
              </w:divBdr>
            </w:div>
          </w:divsChild>
        </w:div>
        <w:div w:id="2061707394">
          <w:marLeft w:val="0"/>
          <w:marRight w:val="0"/>
          <w:marTop w:val="0"/>
          <w:marBottom w:val="0"/>
          <w:divBdr>
            <w:top w:val="none" w:sz="0" w:space="0" w:color="auto"/>
            <w:left w:val="none" w:sz="0" w:space="0" w:color="auto"/>
            <w:bottom w:val="none" w:sz="0" w:space="0" w:color="auto"/>
            <w:right w:val="none" w:sz="0" w:space="0" w:color="auto"/>
          </w:divBdr>
        </w:div>
        <w:div w:id="1813717079">
          <w:marLeft w:val="0"/>
          <w:marRight w:val="0"/>
          <w:marTop w:val="0"/>
          <w:marBottom w:val="0"/>
          <w:divBdr>
            <w:top w:val="none" w:sz="0" w:space="0" w:color="auto"/>
            <w:left w:val="none" w:sz="0" w:space="0" w:color="auto"/>
            <w:bottom w:val="none" w:sz="0" w:space="0" w:color="auto"/>
            <w:right w:val="none" w:sz="0" w:space="0" w:color="auto"/>
          </w:divBdr>
          <w:divsChild>
            <w:div w:id="528614471">
              <w:marLeft w:val="0"/>
              <w:marRight w:val="0"/>
              <w:marTop w:val="0"/>
              <w:marBottom w:val="0"/>
              <w:divBdr>
                <w:top w:val="none" w:sz="0" w:space="0" w:color="auto"/>
                <w:left w:val="none" w:sz="0" w:space="0" w:color="auto"/>
                <w:bottom w:val="none" w:sz="0" w:space="0" w:color="auto"/>
                <w:right w:val="none" w:sz="0" w:space="0" w:color="auto"/>
              </w:divBdr>
            </w:div>
            <w:div w:id="846402554">
              <w:marLeft w:val="0"/>
              <w:marRight w:val="0"/>
              <w:marTop w:val="0"/>
              <w:marBottom w:val="0"/>
              <w:divBdr>
                <w:top w:val="none" w:sz="0" w:space="0" w:color="auto"/>
                <w:left w:val="none" w:sz="0" w:space="0" w:color="auto"/>
                <w:bottom w:val="none" w:sz="0" w:space="0" w:color="auto"/>
                <w:right w:val="none" w:sz="0" w:space="0" w:color="auto"/>
              </w:divBdr>
            </w:div>
            <w:div w:id="1916431881">
              <w:marLeft w:val="0"/>
              <w:marRight w:val="0"/>
              <w:marTop w:val="0"/>
              <w:marBottom w:val="0"/>
              <w:divBdr>
                <w:top w:val="none" w:sz="0" w:space="0" w:color="auto"/>
                <w:left w:val="none" w:sz="0" w:space="0" w:color="auto"/>
                <w:bottom w:val="none" w:sz="0" w:space="0" w:color="auto"/>
                <w:right w:val="none" w:sz="0" w:space="0" w:color="auto"/>
              </w:divBdr>
            </w:div>
            <w:div w:id="2115250998">
              <w:marLeft w:val="0"/>
              <w:marRight w:val="0"/>
              <w:marTop w:val="0"/>
              <w:marBottom w:val="0"/>
              <w:divBdr>
                <w:top w:val="none" w:sz="0" w:space="0" w:color="auto"/>
                <w:left w:val="none" w:sz="0" w:space="0" w:color="auto"/>
                <w:bottom w:val="none" w:sz="0" w:space="0" w:color="auto"/>
                <w:right w:val="none" w:sz="0" w:space="0" w:color="auto"/>
              </w:divBdr>
            </w:div>
            <w:div w:id="1472599298">
              <w:marLeft w:val="0"/>
              <w:marRight w:val="0"/>
              <w:marTop w:val="0"/>
              <w:marBottom w:val="0"/>
              <w:divBdr>
                <w:top w:val="none" w:sz="0" w:space="0" w:color="auto"/>
                <w:left w:val="none" w:sz="0" w:space="0" w:color="auto"/>
                <w:bottom w:val="none" w:sz="0" w:space="0" w:color="auto"/>
                <w:right w:val="none" w:sz="0" w:space="0" w:color="auto"/>
              </w:divBdr>
            </w:div>
            <w:div w:id="2028555929">
              <w:marLeft w:val="0"/>
              <w:marRight w:val="0"/>
              <w:marTop w:val="0"/>
              <w:marBottom w:val="0"/>
              <w:divBdr>
                <w:top w:val="none" w:sz="0" w:space="0" w:color="auto"/>
                <w:left w:val="none" w:sz="0" w:space="0" w:color="auto"/>
                <w:bottom w:val="none" w:sz="0" w:space="0" w:color="auto"/>
                <w:right w:val="none" w:sz="0" w:space="0" w:color="auto"/>
              </w:divBdr>
            </w:div>
            <w:div w:id="1687824573">
              <w:marLeft w:val="0"/>
              <w:marRight w:val="0"/>
              <w:marTop w:val="0"/>
              <w:marBottom w:val="0"/>
              <w:divBdr>
                <w:top w:val="none" w:sz="0" w:space="0" w:color="auto"/>
                <w:left w:val="none" w:sz="0" w:space="0" w:color="auto"/>
                <w:bottom w:val="none" w:sz="0" w:space="0" w:color="auto"/>
                <w:right w:val="none" w:sz="0" w:space="0" w:color="auto"/>
              </w:divBdr>
            </w:div>
            <w:div w:id="2035299282">
              <w:marLeft w:val="0"/>
              <w:marRight w:val="0"/>
              <w:marTop w:val="0"/>
              <w:marBottom w:val="0"/>
              <w:divBdr>
                <w:top w:val="none" w:sz="0" w:space="0" w:color="auto"/>
                <w:left w:val="none" w:sz="0" w:space="0" w:color="auto"/>
                <w:bottom w:val="none" w:sz="0" w:space="0" w:color="auto"/>
                <w:right w:val="none" w:sz="0" w:space="0" w:color="auto"/>
              </w:divBdr>
            </w:div>
            <w:div w:id="1619096074">
              <w:marLeft w:val="0"/>
              <w:marRight w:val="0"/>
              <w:marTop w:val="0"/>
              <w:marBottom w:val="0"/>
              <w:divBdr>
                <w:top w:val="none" w:sz="0" w:space="0" w:color="auto"/>
                <w:left w:val="none" w:sz="0" w:space="0" w:color="auto"/>
                <w:bottom w:val="none" w:sz="0" w:space="0" w:color="auto"/>
                <w:right w:val="none" w:sz="0" w:space="0" w:color="auto"/>
              </w:divBdr>
            </w:div>
            <w:div w:id="613558369">
              <w:marLeft w:val="0"/>
              <w:marRight w:val="0"/>
              <w:marTop w:val="0"/>
              <w:marBottom w:val="0"/>
              <w:divBdr>
                <w:top w:val="none" w:sz="0" w:space="0" w:color="auto"/>
                <w:left w:val="none" w:sz="0" w:space="0" w:color="auto"/>
                <w:bottom w:val="none" w:sz="0" w:space="0" w:color="auto"/>
                <w:right w:val="none" w:sz="0" w:space="0" w:color="auto"/>
              </w:divBdr>
            </w:div>
            <w:div w:id="482622518">
              <w:marLeft w:val="0"/>
              <w:marRight w:val="0"/>
              <w:marTop w:val="0"/>
              <w:marBottom w:val="0"/>
              <w:divBdr>
                <w:top w:val="none" w:sz="0" w:space="0" w:color="auto"/>
                <w:left w:val="none" w:sz="0" w:space="0" w:color="auto"/>
                <w:bottom w:val="none" w:sz="0" w:space="0" w:color="auto"/>
                <w:right w:val="none" w:sz="0" w:space="0" w:color="auto"/>
              </w:divBdr>
            </w:div>
            <w:div w:id="385379870">
              <w:marLeft w:val="0"/>
              <w:marRight w:val="0"/>
              <w:marTop w:val="0"/>
              <w:marBottom w:val="0"/>
              <w:divBdr>
                <w:top w:val="none" w:sz="0" w:space="0" w:color="auto"/>
                <w:left w:val="none" w:sz="0" w:space="0" w:color="auto"/>
                <w:bottom w:val="none" w:sz="0" w:space="0" w:color="auto"/>
                <w:right w:val="none" w:sz="0" w:space="0" w:color="auto"/>
              </w:divBdr>
            </w:div>
            <w:div w:id="360251920">
              <w:marLeft w:val="0"/>
              <w:marRight w:val="0"/>
              <w:marTop w:val="0"/>
              <w:marBottom w:val="0"/>
              <w:divBdr>
                <w:top w:val="none" w:sz="0" w:space="0" w:color="auto"/>
                <w:left w:val="none" w:sz="0" w:space="0" w:color="auto"/>
                <w:bottom w:val="none" w:sz="0" w:space="0" w:color="auto"/>
                <w:right w:val="none" w:sz="0" w:space="0" w:color="auto"/>
              </w:divBdr>
            </w:div>
            <w:div w:id="542447947">
              <w:marLeft w:val="0"/>
              <w:marRight w:val="0"/>
              <w:marTop w:val="0"/>
              <w:marBottom w:val="0"/>
              <w:divBdr>
                <w:top w:val="none" w:sz="0" w:space="0" w:color="auto"/>
                <w:left w:val="none" w:sz="0" w:space="0" w:color="auto"/>
                <w:bottom w:val="none" w:sz="0" w:space="0" w:color="auto"/>
                <w:right w:val="none" w:sz="0" w:space="0" w:color="auto"/>
              </w:divBdr>
            </w:div>
            <w:div w:id="433210838">
              <w:marLeft w:val="0"/>
              <w:marRight w:val="0"/>
              <w:marTop w:val="0"/>
              <w:marBottom w:val="0"/>
              <w:divBdr>
                <w:top w:val="none" w:sz="0" w:space="0" w:color="auto"/>
                <w:left w:val="none" w:sz="0" w:space="0" w:color="auto"/>
                <w:bottom w:val="none" w:sz="0" w:space="0" w:color="auto"/>
                <w:right w:val="none" w:sz="0" w:space="0" w:color="auto"/>
              </w:divBdr>
            </w:div>
            <w:div w:id="776216893">
              <w:marLeft w:val="0"/>
              <w:marRight w:val="0"/>
              <w:marTop w:val="0"/>
              <w:marBottom w:val="0"/>
              <w:divBdr>
                <w:top w:val="none" w:sz="0" w:space="0" w:color="auto"/>
                <w:left w:val="none" w:sz="0" w:space="0" w:color="auto"/>
                <w:bottom w:val="none" w:sz="0" w:space="0" w:color="auto"/>
                <w:right w:val="none" w:sz="0" w:space="0" w:color="auto"/>
              </w:divBdr>
            </w:div>
            <w:div w:id="1108429451">
              <w:marLeft w:val="0"/>
              <w:marRight w:val="0"/>
              <w:marTop w:val="0"/>
              <w:marBottom w:val="0"/>
              <w:divBdr>
                <w:top w:val="none" w:sz="0" w:space="0" w:color="auto"/>
                <w:left w:val="none" w:sz="0" w:space="0" w:color="auto"/>
                <w:bottom w:val="none" w:sz="0" w:space="0" w:color="auto"/>
                <w:right w:val="none" w:sz="0" w:space="0" w:color="auto"/>
              </w:divBdr>
            </w:div>
            <w:div w:id="1601062292">
              <w:marLeft w:val="0"/>
              <w:marRight w:val="0"/>
              <w:marTop w:val="0"/>
              <w:marBottom w:val="0"/>
              <w:divBdr>
                <w:top w:val="none" w:sz="0" w:space="0" w:color="auto"/>
                <w:left w:val="none" w:sz="0" w:space="0" w:color="auto"/>
                <w:bottom w:val="none" w:sz="0" w:space="0" w:color="auto"/>
                <w:right w:val="none" w:sz="0" w:space="0" w:color="auto"/>
              </w:divBdr>
            </w:div>
            <w:div w:id="1565023108">
              <w:marLeft w:val="0"/>
              <w:marRight w:val="0"/>
              <w:marTop w:val="0"/>
              <w:marBottom w:val="0"/>
              <w:divBdr>
                <w:top w:val="none" w:sz="0" w:space="0" w:color="auto"/>
                <w:left w:val="none" w:sz="0" w:space="0" w:color="auto"/>
                <w:bottom w:val="none" w:sz="0" w:space="0" w:color="auto"/>
                <w:right w:val="none" w:sz="0" w:space="0" w:color="auto"/>
              </w:divBdr>
            </w:div>
            <w:div w:id="1575509118">
              <w:marLeft w:val="0"/>
              <w:marRight w:val="0"/>
              <w:marTop w:val="0"/>
              <w:marBottom w:val="0"/>
              <w:divBdr>
                <w:top w:val="none" w:sz="0" w:space="0" w:color="auto"/>
                <w:left w:val="none" w:sz="0" w:space="0" w:color="auto"/>
                <w:bottom w:val="none" w:sz="0" w:space="0" w:color="auto"/>
                <w:right w:val="none" w:sz="0" w:space="0" w:color="auto"/>
              </w:divBdr>
            </w:div>
            <w:div w:id="1606646417">
              <w:marLeft w:val="0"/>
              <w:marRight w:val="0"/>
              <w:marTop w:val="0"/>
              <w:marBottom w:val="0"/>
              <w:divBdr>
                <w:top w:val="none" w:sz="0" w:space="0" w:color="auto"/>
                <w:left w:val="none" w:sz="0" w:space="0" w:color="auto"/>
                <w:bottom w:val="none" w:sz="0" w:space="0" w:color="auto"/>
                <w:right w:val="none" w:sz="0" w:space="0" w:color="auto"/>
              </w:divBdr>
            </w:div>
            <w:div w:id="1031300554">
              <w:marLeft w:val="0"/>
              <w:marRight w:val="0"/>
              <w:marTop w:val="0"/>
              <w:marBottom w:val="0"/>
              <w:divBdr>
                <w:top w:val="none" w:sz="0" w:space="0" w:color="auto"/>
                <w:left w:val="none" w:sz="0" w:space="0" w:color="auto"/>
                <w:bottom w:val="none" w:sz="0" w:space="0" w:color="auto"/>
                <w:right w:val="none" w:sz="0" w:space="0" w:color="auto"/>
              </w:divBdr>
            </w:div>
            <w:div w:id="958150231">
              <w:marLeft w:val="0"/>
              <w:marRight w:val="0"/>
              <w:marTop w:val="0"/>
              <w:marBottom w:val="0"/>
              <w:divBdr>
                <w:top w:val="none" w:sz="0" w:space="0" w:color="auto"/>
                <w:left w:val="none" w:sz="0" w:space="0" w:color="auto"/>
                <w:bottom w:val="none" w:sz="0" w:space="0" w:color="auto"/>
                <w:right w:val="none" w:sz="0" w:space="0" w:color="auto"/>
              </w:divBdr>
            </w:div>
            <w:div w:id="1038898541">
              <w:marLeft w:val="0"/>
              <w:marRight w:val="0"/>
              <w:marTop w:val="0"/>
              <w:marBottom w:val="0"/>
              <w:divBdr>
                <w:top w:val="none" w:sz="0" w:space="0" w:color="auto"/>
                <w:left w:val="none" w:sz="0" w:space="0" w:color="auto"/>
                <w:bottom w:val="none" w:sz="0" w:space="0" w:color="auto"/>
                <w:right w:val="none" w:sz="0" w:space="0" w:color="auto"/>
              </w:divBdr>
            </w:div>
            <w:div w:id="1737125008">
              <w:marLeft w:val="0"/>
              <w:marRight w:val="0"/>
              <w:marTop w:val="0"/>
              <w:marBottom w:val="0"/>
              <w:divBdr>
                <w:top w:val="none" w:sz="0" w:space="0" w:color="auto"/>
                <w:left w:val="none" w:sz="0" w:space="0" w:color="auto"/>
                <w:bottom w:val="none" w:sz="0" w:space="0" w:color="auto"/>
                <w:right w:val="none" w:sz="0" w:space="0" w:color="auto"/>
              </w:divBdr>
            </w:div>
            <w:div w:id="1830561259">
              <w:marLeft w:val="0"/>
              <w:marRight w:val="0"/>
              <w:marTop w:val="0"/>
              <w:marBottom w:val="0"/>
              <w:divBdr>
                <w:top w:val="none" w:sz="0" w:space="0" w:color="auto"/>
                <w:left w:val="none" w:sz="0" w:space="0" w:color="auto"/>
                <w:bottom w:val="none" w:sz="0" w:space="0" w:color="auto"/>
                <w:right w:val="none" w:sz="0" w:space="0" w:color="auto"/>
              </w:divBdr>
            </w:div>
            <w:div w:id="786240538">
              <w:marLeft w:val="0"/>
              <w:marRight w:val="0"/>
              <w:marTop w:val="0"/>
              <w:marBottom w:val="0"/>
              <w:divBdr>
                <w:top w:val="none" w:sz="0" w:space="0" w:color="auto"/>
                <w:left w:val="none" w:sz="0" w:space="0" w:color="auto"/>
                <w:bottom w:val="none" w:sz="0" w:space="0" w:color="auto"/>
                <w:right w:val="none" w:sz="0" w:space="0" w:color="auto"/>
              </w:divBdr>
            </w:div>
            <w:div w:id="1066806757">
              <w:marLeft w:val="0"/>
              <w:marRight w:val="0"/>
              <w:marTop w:val="0"/>
              <w:marBottom w:val="0"/>
              <w:divBdr>
                <w:top w:val="none" w:sz="0" w:space="0" w:color="auto"/>
                <w:left w:val="none" w:sz="0" w:space="0" w:color="auto"/>
                <w:bottom w:val="none" w:sz="0" w:space="0" w:color="auto"/>
                <w:right w:val="none" w:sz="0" w:space="0" w:color="auto"/>
              </w:divBdr>
            </w:div>
            <w:div w:id="110706006">
              <w:marLeft w:val="0"/>
              <w:marRight w:val="0"/>
              <w:marTop w:val="0"/>
              <w:marBottom w:val="0"/>
              <w:divBdr>
                <w:top w:val="none" w:sz="0" w:space="0" w:color="auto"/>
                <w:left w:val="none" w:sz="0" w:space="0" w:color="auto"/>
                <w:bottom w:val="none" w:sz="0" w:space="0" w:color="auto"/>
                <w:right w:val="none" w:sz="0" w:space="0" w:color="auto"/>
              </w:divBdr>
            </w:div>
            <w:div w:id="329989262">
              <w:marLeft w:val="0"/>
              <w:marRight w:val="0"/>
              <w:marTop w:val="0"/>
              <w:marBottom w:val="0"/>
              <w:divBdr>
                <w:top w:val="none" w:sz="0" w:space="0" w:color="auto"/>
                <w:left w:val="none" w:sz="0" w:space="0" w:color="auto"/>
                <w:bottom w:val="none" w:sz="0" w:space="0" w:color="auto"/>
                <w:right w:val="none" w:sz="0" w:space="0" w:color="auto"/>
              </w:divBdr>
            </w:div>
            <w:div w:id="1072853106">
              <w:marLeft w:val="0"/>
              <w:marRight w:val="0"/>
              <w:marTop w:val="0"/>
              <w:marBottom w:val="0"/>
              <w:divBdr>
                <w:top w:val="none" w:sz="0" w:space="0" w:color="auto"/>
                <w:left w:val="none" w:sz="0" w:space="0" w:color="auto"/>
                <w:bottom w:val="none" w:sz="0" w:space="0" w:color="auto"/>
                <w:right w:val="none" w:sz="0" w:space="0" w:color="auto"/>
              </w:divBdr>
            </w:div>
            <w:div w:id="197205234">
              <w:marLeft w:val="0"/>
              <w:marRight w:val="0"/>
              <w:marTop w:val="0"/>
              <w:marBottom w:val="0"/>
              <w:divBdr>
                <w:top w:val="none" w:sz="0" w:space="0" w:color="auto"/>
                <w:left w:val="none" w:sz="0" w:space="0" w:color="auto"/>
                <w:bottom w:val="none" w:sz="0" w:space="0" w:color="auto"/>
                <w:right w:val="none" w:sz="0" w:space="0" w:color="auto"/>
              </w:divBdr>
            </w:div>
            <w:div w:id="138232639">
              <w:marLeft w:val="0"/>
              <w:marRight w:val="0"/>
              <w:marTop w:val="0"/>
              <w:marBottom w:val="0"/>
              <w:divBdr>
                <w:top w:val="none" w:sz="0" w:space="0" w:color="auto"/>
                <w:left w:val="none" w:sz="0" w:space="0" w:color="auto"/>
                <w:bottom w:val="none" w:sz="0" w:space="0" w:color="auto"/>
                <w:right w:val="none" w:sz="0" w:space="0" w:color="auto"/>
              </w:divBdr>
            </w:div>
            <w:div w:id="1480462936">
              <w:marLeft w:val="0"/>
              <w:marRight w:val="0"/>
              <w:marTop w:val="0"/>
              <w:marBottom w:val="0"/>
              <w:divBdr>
                <w:top w:val="none" w:sz="0" w:space="0" w:color="auto"/>
                <w:left w:val="none" w:sz="0" w:space="0" w:color="auto"/>
                <w:bottom w:val="none" w:sz="0" w:space="0" w:color="auto"/>
                <w:right w:val="none" w:sz="0" w:space="0" w:color="auto"/>
              </w:divBdr>
            </w:div>
            <w:div w:id="1033112716">
              <w:marLeft w:val="0"/>
              <w:marRight w:val="0"/>
              <w:marTop w:val="0"/>
              <w:marBottom w:val="0"/>
              <w:divBdr>
                <w:top w:val="none" w:sz="0" w:space="0" w:color="auto"/>
                <w:left w:val="none" w:sz="0" w:space="0" w:color="auto"/>
                <w:bottom w:val="none" w:sz="0" w:space="0" w:color="auto"/>
                <w:right w:val="none" w:sz="0" w:space="0" w:color="auto"/>
              </w:divBdr>
            </w:div>
            <w:div w:id="1417555679">
              <w:marLeft w:val="0"/>
              <w:marRight w:val="0"/>
              <w:marTop w:val="0"/>
              <w:marBottom w:val="0"/>
              <w:divBdr>
                <w:top w:val="none" w:sz="0" w:space="0" w:color="auto"/>
                <w:left w:val="none" w:sz="0" w:space="0" w:color="auto"/>
                <w:bottom w:val="none" w:sz="0" w:space="0" w:color="auto"/>
                <w:right w:val="none" w:sz="0" w:space="0" w:color="auto"/>
              </w:divBdr>
            </w:div>
            <w:div w:id="255290427">
              <w:marLeft w:val="0"/>
              <w:marRight w:val="0"/>
              <w:marTop w:val="0"/>
              <w:marBottom w:val="0"/>
              <w:divBdr>
                <w:top w:val="none" w:sz="0" w:space="0" w:color="auto"/>
                <w:left w:val="none" w:sz="0" w:space="0" w:color="auto"/>
                <w:bottom w:val="none" w:sz="0" w:space="0" w:color="auto"/>
                <w:right w:val="none" w:sz="0" w:space="0" w:color="auto"/>
              </w:divBdr>
            </w:div>
            <w:div w:id="737442195">
              <w:marLeft w:val="0"/>
              <w:marRight w:val="0"/>
              <w:marTop w:val="0"/>
              <w:marBottom w:val="0"/>
              <w:divBdr>
                <w:top w:val="none" w:sz="0" w:space="0" w:color="auto"/>
                <w:left w:val="none" w:sz="0" w:space="0" w:color="auto"/>
                <w:bottom w:val="none" w:sz="0" w:space="0" w:color="auto"/>
                <w:right w:val="none" w:sz="0" w:space="0" w:color="auto"/>
              </w:divBdr>
            </w:div>
            <w:div w:id="1004016113">
              <w:marLeft w:val="0"/>
              <w:marRight w:val="0"/>
              <w:marTop w:val="0"/>
              <w:marBottom w:val="0"/>
              <w:divBdr>
                <w:top w:val="none" w:sz="0" w:space="0" w:color="auto"/>
                <w:left w:val="none" w:sz="0" w:space="0" w:color="auto"/>
                <w:bottom w:val="none" w:sz="0" w:space="0" w:color="auto"/>
                <w:right w:val="none" w:sz="0" w:space="0" w:color="auto"/>
              </w:divBdr>
            </w:div>
            <w:div w:id="1384403974">
              <w:marLeft w:val="0"/>
              <w:marRight w:val="0"/>
              <w:marTop w:val="0"/>
              <w:marBottom w:val="0"/>
              <w:divBdr>
                <w:top w:val="none" w:sz="0" w:space="0" w:color="auto"/>
                <w:left w:val="none" w:sz="0" w:space="0" w:color="auto"/>
                <w:bottom w:val="none" w:sz="0" w:space="0" w:color="auto"/>
                <w:right w:val="none" w:sz="0" w:space="0" w:color="auto"/>
              </w:divBdr>
            </w:div>
            <w:div w:id="1832865227">
              <w:marLeft w:val="0"/>
              <w:marRight w:val="0"/>
              <w:marTop w:val="0"/>
              <w:marBottom w:val="0"/>
              <w:divBdr>
                <w:top w:val="none" w:sz="0" w:space="0" w:color="auto"/>
                <w:left w:val="none" w:sz="0" w:space="0" w:color="auto"/>
                <w:bottom w:val="none" w:sz="0" w:space="0" w:color="auto"/>
                <w:right w:val="none" w:sz="0" w:space="0" w:color="auto"/>
              </w:divBdr>
            </w:div>
            <w:div w:id="2016029255">
              <w:marLeft w:val="0"/>
              <w:marRight w:val="0"/>
              <w:marTop w:val="0"/>
              <w:marBottom w:val="0"/>
              <w:divBdr>
                <w:top w:val="none" w:sz="0" w:space="0" w:color="auto"/>
                <w:left w:val="none" w:sz="0" w:space="0" w:color="auto"/>
                <w:bottom w:val="none" w:sz="0" w:space="0" w:color="auto"/>
                <w:right w:val="none" w:sz="0" w:space="0" w:color="auto"/>
              </w:divBdr>
            </w:div>
            <w:div w:id="1987511313">
              <w:marLeft w:val="0"/>
              <w:marRight w:val="0"/>
              <w:marTop w:val="0"/>
              <w:marBottom w:val="0"/>
              <w:divBdr>
                <w:top w:val="none" w:sz="0" w:space="0" w:color="auto"/>
                <w:left w:val="none" w:sz="0" w:space="0" w:color="auto"/>
                <w:bottom w:val="none" w:sz="0" w:space="0" w:color="auto"/>
                <w:right w:val="none" w:sz="0" w:space="0" w:color="auto"/>
              </w:divBdr>
            </w:div>
            <w:div w:id="2065327943">
              <w:marLeft w:val="0"/>
              <w:marRight w:val="0"/>
              <w:marTop w:val="0"/>
              <w:marBottom w:val="0"/>
              <w:divBdr>
                <w:top w:val="none" w:sz="0" w:space="0" w:color="auto"/>
                <w:left w:val="none" w:sz="0" w:space="0" w:color="auto"/>
                <w:bottom w:val="none" w:sz="0" w:space="0" w:color="auto"/>
                <w:right w:val="none" w:sz="0" w:space="0" w:color="auto"/>
              </w:divBdr>
            </w:div>
            <w:div w:id="823399767">
              <w:marLeft w:val="0"/>
              <w:marRight w:val="0"/>
              <w:marTop w:val="0"/>
              <w:marBottom w:val="0"/>
              <w:divBdr>
                <w:top w:val="none" w:sz="0" w:space="0" w:color="auto"/>
                <w:left w:val="none" w:sz="0" w:space="0" w:color="auto"/>
                <w:bottom w:val="none" w:sz="0" w:space="0" w:color="auto"/>
                <w:right w:val="none" w:sz="0" w:space="0" w:color="auto"/>
              </w:divBdr>
            </w:div>
            <w:div w:id="1552616825">
              <w:marLeft w:val="0"/>
              <w:marRight w:val="0"/>
              <w:marTop w:val="0"/>
              <w:marBottom w:val="0"/>
              <w:divBdr>
                <w:top w:val="none" w:sz="0" w:space="0" w:color="auto"/>
                <w:left w:val="none" w:sz="0" w:space="0" w:color="auto"/>
                <w:bottom w:val="none" w:sz="0" w:space="0" w:color="auto"/>
                <w:right w:val="none" w:sz="0" w:space="0" w:color="auto"/>
              </w:divBdr>
            </w:div>
            <w:div w:id="1694527436">
              <w:marLeft w:val="0"/>
              <w:marRight w:val="0"/>
              <w:marTop w:val="0"/>
              <w:marBottom w:val="0"/>
              <w:divBdr>
                <w:top w:val="none" w:sz="0" w:space="0" w:color="auto"/>
                <w:left w:val="none" w:sz="0" w:space="0" w:color="auto"/>
                <w:bottom w:val="none" w:sz="0" w:space="0" w:color="auto"/>
                <w:right w:val="none" w:sz="0" w:space="0" w:color="auto"/>
              </w:divBdr>
            </w:div>
            <w:div w:id="75589414">
              <w:marLeft w:val="0"/>
              <w:marRight w:val="0"/>
              <w:marTop w:val="0"/>
              <w:marBottom w:val="0"/>
              <w:divBdr>
                <w:top w:val="none" w:sz="0" w:space="0" w:color="auto"/>
                <w:left w:val="none" w:sz="0" w:space="0" w:color="auto"/>
                <w:bottom w:val="none" w:sz="0" w:space="0" w:color="auto"/>
                <w:right w:val="none" w:sz="0" w:space="0" w:color="auto"/>
              </w:divBdr>
            </w:div>
            <w:div w:id="879441517">
              <w:marLeft w:val="0"/>
              <w:marRight w:val="0"/>
              <w:marTop w:val="0"/>
              <w:marBottom w:val="0"/>
              <w:divBdr>
                <w:top w:val="none" w:sz="0" w:space="0" w:color="auto"/>
                <w:left w:val="none" w:sz="0" w:space="0" w:color="auto"/>
                <w:bottom w:val="none" w:sz="0" w:space="0" w:color="auto"/>
                <w:right w:val="none" w:sz="0" w:space="0" w:color="auto"/>
              </w:divBdr>
            </w:div>
            <w:div w:id="155387748">
              <w:marLeft w:val="0"/>
              <w:marRight w:val="0"/>
              <w:marTop w:val="0"/>
              <w:marBottom w:val="0"/>
              <w:divBdr>
                <w:top w:val="none" w:sz="0" w:space="0" w:color="auto"/>
                <w:left w:val="none" w:sz="0" w:space="0" w:color="auto"/>
                <w:bottom w:val="none" w:sz="0" w:space="0" w:color="auto"/>
                <w:right w:val="none" w:sz="0" w:space="0" w:color="auto"/>
              </w:divBdr>
            </w:div>
            <w:div w:id="226496880">
              <w:marLeft w:val="0"/>
              <w:marRight w:val="0"/>
              <w:marTop w:val="0"/>
              <w:marBottom w:val="0"/>
              <w:divBdr>
                <w:top w:val="none" w:sz="0" w:space="0" w:color="auto"/>
                <w:left w:val="none" w:sz="0" w:space="0" w:color="auto"/>
                <w:bottom w:val="none" w:sz="0" w:space="0" w:color="auto"/>
                <w:right w:val="none" w:sz="0" w:space="0" w:color="auto"/>
              </w:divBdr>
            </w:div>
            <w:div w:id="2085713859">
              <w:marLeft w:val="0"/>
              <w:marRight w:val="0"/>
              <w:marTop w:val="0"/>
              <w:marBottom w:val="0"/>
              <w:divBdr>
                <w:top w:val="none" w:sz="0" w:space="0" w:color="auto"/>
                <w:left w:val="none" w:sz="0" w:space="0" w:color="auto"/>
                <w:bottom w:val="none" w:sz="0" w:space="0" w:color="auto"/>
                <w:right w:val="none" w:sz="0" w:space="0" w:color="auto"/>
              </w:divBdr>
            </w:div>
            <w:div w:id="562645121">
              <w:marLeft w:val="0"/>
              <w:marRight w:val="0"/>
              <w:marTop w:val="0"/>
              <w:marBottom w:val="0"/>
              <w:divBdr>
                <w:top w:val="none" w:sz="0" w:space="0" w:color="auto"/>
                <w:left w:val="none" w:sz="0" w:space="0" w:color="auto"/>
                <w:bottom w:val="none" w:sz="0" w:space="0" w:color="auto"/>
                <w:right w:val="none" w:sz="0" w:space="0" w:color="auto"/>
              </w:divBdr>
            </w:div>
            <w:div w:id="309286272">
              <w:marLeft w:val="0"/>
              <w:marRight w:val="0"/>
              <w:marTop w:val="0"/>
              <w:marBottom w:val="0"/>
              <w:divBdr>
                <w:top w:val="none" w:sz="0" w:space="0" w:color="auto"/>
                <w:left w:val="none" w:sz="0" w:space="0" w:color="auto"/>
                <w:bottom w:val="none" w:sz="0" w:space="0" w:color="auto"/>
                <w:right w:val="none" w:sz="0" w:space="0" w:color="auto"/>
              </w:divBdr>
            </w:div>
            <w:div w:id="459810716">
              <w:marLeft w:val="0"/>
              <w:marRight w:val="0"/>
              <w:marTop w:val="0"/>
              <w:marBottom w:val="0"/>
              <w:divBdr>
                <w:top w:val="none" w:sz="0" w:space="0" w:color="auto"/>
                <w:left w:val="none" w:sz="0" w:space="0" w:color="auto"/>
                <w:bottom w:val="none" w:sz="0" w:space="0" w:color="auto"/>
                <w:right w:val="none" w:sz="0" w:space="0" w:color="auto"/>
              </w:divBdr>
            </w:div>
            <w:div w:id="733893321">
              <w:marLeft w:val="0"/>
              <w:marRight w:val="0"/>
              <w:marTop w:val="0"/>
              <w:marBottom w:val="0"/>
              <w:divBdr>
                <w:top w:val="none" w:sz="0" w:space="0" w:color="auto"/>
                <w:left w:val="none" w:sz="0" w:space="0" w:color="auto"/>
                <w:bottom w:val="none" w:sz="0" w:space="0" w:color="auto"/>
                <w:right w:val="none" w:sz="0" w:space="0" w:color="auto"/>
              </w:divBdr>
            </w:div>
            <w:div w:id="169416559">
              <w:marLeft w:val="0"/>
              <w:marRight w:val="0"/>
              <w:marTop w:val="0"/>
              <w:marBottom w:val="0"/>
              <w:divBdr>
                <w:top w:val="none" w:sz="0" w:space="0" w:color="auto"/>
                <w:left w:val="none" w:sz="0" w:space="0" w:color="auto"/>
                <w:bottom w:val="none" w:sz="0" w:space="0" w:color="auto"/>
                <w:right w:val="none" w:sz="0" w:space="0" w:color="auto"/>
              </w:divBdr>
            </w:div>
            <w:div w:id="279458826">
              <w:marLeft w:val="0"/>
              <w:marRight w:val="0"/>
              <w:marTop w:val="0"/>
              <w:marBottom w:val="0"/>
              <w:divBdr>
                <w:top w:val="none" w:sz="0" w:space="0" w:color="auto"/>
                <w:left w:val="none" w:sz="0" w:space="0" w:color="auto"/>
                <w:bottom w:val="none" w:sz="0" w:space="0" w:color="auto"/>
                <w:right w:val="none" w:sz="0" w:space="0" w:color="auto"/>
              </w:divBdr>
            </w:div>
            <w:div w:id="168911423">
              <w:marLeft w:val="0"/>
              <w:marRight w:val="0"/>
              <w:marTop w:val="0"/>
              <w:marBottom w:val="0"/>
              <w:divBdr>
                <w:top w:val="none" w:sz="0" w:space="0" w:color="auto"/>
                <w:left w:val="none" w:sz="0" w:space="0" w:color="auto"/>
                <w:bottom w:val="none" w:sz="0" w:space="0" w:color="auto"/>
                <w:right w:val="none" w:sz="0" w:space="0" w:color="auto"/>
              </w:divBdr>
            </w:div>
            <w:div w:id="775951849">
              <w:marLeft w:val="0"/>
              <w:marRight w:val="0"/>
              <w:marTop w:val="0"/>
              <w:marBottom w:val="0"/>
              <w:divBdr>
                <w:top w:val="none" w:sz="0" w:space="0" w:color="auto"/>
                <w:left w:val="none" w:sz="0" w:space="0" w:color="auto"/>
                <w:bottom w:val="none" w:sz="0" w:space="0" w:color="auto"/>
                <w:right w:val="none" w:sz="0" w:space="0" w:color="auto"/>
              </w:divBdr>
            </w:div>
            <w:div w:id="570778605">
              <w:marLeft w:val="0"/>
              <w:marRight w:val="0"/>
              <w:marTop w:val="0"/>
              <w:marBottom w:val="0"/>
              <w:divBdr>
                <w:top w:val="none" w:sz="0" w:space="0" w:color="auto"/>
                <w:left w:val="none" w:sz="0" w:space="0" w:color="auto"/>
                <w:bottom w:val="none" w:sz="0" w:space="0" w:color="auto"/>
                <w:right w:val="none" w:sz="0" w:space="0" w:color="auto"/>
              </w:divBdr>
            </w:div>
            <w:div w:id="861941607">
              <w:marLeft w:val="0"/>
              <w:marRight w:val="0"/>
              <w:marTop w:val="0"/>
              <w:marBottom w:val="0"/>
              <w:divBdr>
                <w:top w:val="none" w:sz="0" w:space="0" w:color="auto"/>
                <w:left w:val="none" w:sz="0" w:space="0" w:color="auto"/>
                <w:bottom w:val="none" w:sz="0" w:space="0" w:color="auto"/>
                <w:right w:val="none" w:sz="0" w:space="0" w:color="auto"/>
              </w:divBdr>
            </w:div>
            <w:div w:id="816340304">
              <w:marLeft w:val="0"/>
              <w:marRight w:val="0"/>
              <w:marTop w:val="0"/>
              <w:marBottom w:val="0"/>
              <w:divBdr>
                <w:top w:val="none" w:sz="0" w:space="0" w:color="auto"/>
                <w:left w:val="none" w:sz="0" w:space="0" w:color="auto"/>
                <w:bottom w:val="none" w:sz="0" w:space="0" w:color="auto"/>
                <w:right w:val="none" w:sz="0" w:space="0" w:color="auto"/>
              </w:divBdr>
            </w:div>
            <w:div w:id="1501431386">
              <w:marLeft w:val="0"/>
              <w:marRight w:val="0"/>
              <w:marTop w:val="0"/>
              <w:marBottom w:val="0"/>
              <w:divBdr>
                <w:top w:val="none" w:sz="0" w:space="0" w:color="auto"/>
                <w:left w:val="none" w:sz="0" w:space="0" w:color="auto"/>
                <w:bottom w:val="none" w:sz="0" w:space="0" w:color="auto"/>
                <w:right w:val="none" w:sz="0" w:space="0" w:color="auto"/>
              </w:divBdr>
            </w:div>
            <w:div w:id="955453770">
              <w:marLeft w:val="0"/>
              <w:marRight w:val="0"/>
              <w:marTop w:val="0"/>
              <w:marBottom w:val="0"/>
              <w:divBdr>
                <w:top w:val="none" w:sz="0" w:space="0" w:color="auto"/>
                <w:left w:val="none" w:sz="0" w:space="0" w:color="auto"/>
                <w:bottom w:val="none" w:sz="0" w:space="0" w:color="auto"/>
                <w:right w:val="none" w:sz="0" w:space="0" w:color="auto"/>
              </w:divBdr>
            </w:div>
            <w:div w:id="1839346303">
              <w:marLeft w:val="0"/>
              <w:marRight w:val="0"/>
              <w:marTop w:val="0"/>
              <w:marBottom w:val="0"/>
              <w:divBdr>
                <w:top w:val="none" w:sz="0" w:space="0" w:color="auto"/>
                <w:left w:val="none" w:sz="0" w:space="0" w:color="auto"/>
                <w:bottom w:val="none" w:sz="0" w:space="0" w:color="auto"/>
                <w:right w:val="none" w:sz="0" w:space="0" w:color="auto"/>
              </w:divBdr>
            </w:div>
            <w:div w:id="1011369142">
              <w:marLeft w:val="0"/>
              <w:marRight w:val="0"/>
              <w:marTop w:val="0"/>
              <w:marBottom w:val="0"/>
              <w:divBdr>
                <w:top w:val="none" w:sz="0" w:space="0" w:color="auto"/>
                <w:left w:val="none" w:sz="0" w:space="0" w:color="auto"/>
                <w:bottom w:val="none" w:sz="0" w:space="0" w:color="auto"/>
                <w:right w:val="none" w:sz="0" w:space="0" w:color="auto"/>
              </w:divBdr>
            </w:div>
            <w:div w:id="254170985">
              <w:marLeft w:val="0"/>
              <w:marRight w:val="0"/>
              <w:marTop w:val="0"/>
              <w:marBottom w:val="0"/>
              <w:divBdr>
                <w:top w:val="none" w:sz="0" w:space="0" w:color="auto"/>
                <w:left w:val="none" w:sz="0" w:space="0" w:color="auto"/>
                <w:bottom w:val="none" w:sz="0" w:space="0" w:color="auto"/>
                <w:right w:val="none" w:sz="0" w:space="0" w:color="auto"/>
              </w:divBdr>
            </w:div>
            <w:div w:id="310521837">
              <w:marLeft w:val="0"/>
              <w:marRight w:val="0"/>
              <w:marTop w:val="0"/>
              <w:marBottom w:val="0"/>
              <w:divBdr>
                <w:top w:val="none" w:sz="0" w:space="0" w:color="auto"/>
                <w:left w:val="none" w:sz="0" w:space="0" w:color="auto"/>
                <w:bottom w:val="none" w:sz="0" w:space="0" w:color="auto"/>
                <w:right w:val="none" w:sz="0" w:space="0" w:color="auto"/>
              </w:divBdr>
            </w:div>
            <w:div w:id="1075012819">
              <w:marLeft w:val="0"/>
              <w:marRight w:val="0"/>
              <w:marTop w:val="0"/>
              <w:marBottom w:val="0"/>
              <w:divBdr>
                <w:top w:val="none" w:sz="0" w:space="0" w:color="auto"/>
                <w:left w:val="none" w:sz="0" w:space="0" w:color="auto"/>
                <w:bottom w:val="none" w:sz="0" w:space="0" w:color="auto"/>
                <w:right w:val="none" w:sz="0" w:space="0" w:color="auto"/>
              </w:divBdr>
            </w:div>
            <w:div w:id="223957932">
              <w:marLeft w:val="0"/>
              <w:marRight w:val="0"/>
              <w:marTop w:val="0"/>
              <w:marBottom w:val="0"/>
              <w:divBdr>
                <w:top w:val="none" w:sz="0" w:space="0" w:color="auto"/>
                <w:left w:val="none" w:sz="0" w:space="0" w:color="auto"/>
                <w:bottom w:val="none" w:sz="0" w:space="0" w:color="auto"/>
                <w:right w:val="none" w:sz="0" w:space="0" w:color="auto"/>
              </w:divBdr>
            </w:div>
            <w:div w:id="349644551">
              <w:marLeft w:val="0"/>
              <w:marRight w:val="0"/>
              <w:marTop w:val="0"/>
              <w:marBottom w:val="0"/>
              <w:divBdr>
                <w:top w:val="none" w:sz="0" w:space="0" w:color="auto"/>
                <w:left w:val="none" w:sz="0" w:space="0" w:color="auto"/>
                <w:bottom w:val="none" w:sz="0" w:space="0" w:color="auto"/>
                <w:right w:val="none" w:sz="0" w:space="0" w:color="auto"/>
              </w:divBdr>
            </w:div>
            <w:div w:id="1555238014">
              <w:marLeft w:val="0"/>
              <w:marRight w:val="0"/>
              <w:marTop w:val="0"/>
              <w:marBottom w:val="0"/>
              <w:divBdr>
                <w:top w:val="none" w:sz="0" w:space="0" w:color="auto"/>
                <w:left w:val="none" w:sz="0" w:space="0" w:color="auto"/>
                <w:bottom w:val="none" w:sz="0" w:space="0" w:color="auto"/>
                <w:right w:val="none" w:sz="0" w:space="0" w:color="auto"/>
              </w:divBdr>
            </w:div>
            <w:div w:id="586771995">
              <w:marLeft w:val="0"/>
              <w:marRight w:val="0"/>
              <w:marTop w:val="0"/>
              <w:marBottom w:val="0"/>
              <w:divBdr>
                <w:top w:val="none" w:sz="0" w:space="0" w:color="auto"/>
                <w:left w:val="none" w:sz="0" w:space="0" w:color="auto"/>
                <w:bottom w:val="none" w:sz="0" w:space="0" w:color="auto"/>
                <w:right w:val="none" w:sz="0" w:space="0" w:color="auto"/>
              </w:divBdr>
            </w:div>
            <w:div w:id="949507562">
              <w:marLeft w:val="0"/>
              <w:marRight w:val="0"/>
              <w:marTop w:val="0"/>
              <w:marBottom w:val="0"/>
              <w:divBdr>
                <w:top w:val="none" w:sz="0" w:space="0" w:color="auto"/>
                <w:left w:val="none" w:sz="0" w:space="0" w:color="auto"/>
                <w:bottom w:val="none" w:sz="0" w:space="0" w:color="auto"/>
                <w:right w:val="none" w:sz="0" w:space="0" w:color="auto"/>
              </w:divBdr>
            </w:div>
            <w:div w:id="574708370">
              <w:marLeft w:val="0"/>
              <w:marRight w:val="0"/>
              <w:marTop w:val="0"/>
              <w:marBottom w:val="0"/>
              <w:divBdr>
                <w:top w:val="none" w:sz="0" w:space="0" w:color="auto"/>
                <w:left w:val="none" w:sz="0" w:space="0" w:color="auto"/>
                <w:bottom w:val="none" w:sz="0" w:space="0" w:color="auto"/>
                <w:right w:val="none" w:sz="0" w:space="0" w:color="auto"/>
              </w:divBdr>
            </w:div>
            <w:div w:id="127283766">
              <w:marLeft w:val="0"/>
              <w:marRight w:val="0"/>
              <w:marTop w:val="0"/>
              <w:marBottom w:val="0"/>
              <w:divBdr>
                <w:top w:val="none" w:sz="0" w:space="0" w:color="auto"/>
                <w:left w:val="none" w:sz="0" w:space="0" w:color="auto"/>
                <w:bottom w:val="none" w:sz="0" w:space="0" w:color="auto"/>
                <w:right w:val="none" w:sz="0" w:space="0" w:color="auto"/>
              </w:divBdr>
            </w:div>
            <w:div w:id="1806241438">
              <w:marLeft w:val="0"/>
              <w:marRight w:val="0"/>
              <w:marTop w:val="0"/>
              <w:marBottom w:val="0"/>
              <w:divBdr>
                <w:top w:val="none" w:sz="0" w:space="0" w:color="auto"/>
                <w:left w:val="none" w:sz="0" w:space="0" w:color="auto"/>
                <w:bottom w:val="none" w:sz="0" w:space="0" w:color="auto"/>
                <w:right w:val="none" w:sz="0" w:space="0" w:color="auto"/>
              </w:divBdr>
            </w:div>
            <w:div w:id="1342051777">
              <w:marLeft w:val="0"/>
              <w:marRight w:val="0"/>
              <w:marTop w:val="0"/>
              <w:marBottom w:val="0"/>
              <w:divBdr>
                <w:top w:val="none" w:sz="0" w:space="0" w:color="auto"/>
                <w:left w:val="none" w:sz="0" w:space="0" w:color="auto"/>
                <w:bottom w:val="none" w:sz="0" w:space="0" w:color="auto"/>
                <w:right w:val="none" w:sz="0" w:space="0" w:color="auto"/>
              </w:divBdr>
            </w:div>
            <w:div w:id="691617091">
              <w:marLeft w:val="0"/>
              <w:marRight w:val="0"/>
              <w:marTop w:val="0"/>
              <w:marBottom w:val="0"/>
              <w:divBdr>
                <w:top w:val="none" w:sz="0" w:space="0" w:color="auto"/>
                <w:left w:val="none" w:sz="0" w:space="0" w:color="auto"/>
                <w:bottom w:val="none" w:sz="0" w:space="0" w:color="auto"/>
                <w:right w:val="none" w:sz="0" w:space="0" w:color="auto"/>
              </w:divBdr>
            </w:div>
            <w:div w:id="1537768792">
              <w:marLeft w:val="0"/>
              <w:marRight w:val="0"/>
              <w:marTop w:val="0"/>
              <w:marBottom w:val="0"/>
              <w:divBdr>
                <w:top w:val="none" w:sz="0" w:space="0" w:color="auto"/>
                <w:left w:val="none" w:sz="0" w:space="0" w:color="auto"/>
                <w:bottom w:val="none" w:sz="0" w:space="0" w:color="auto"/>
                <w:right w:val="none" w:sz="0" w:space="0" w:color="auto"/>
              </w:divBdr>
            </w:div>
            <w:div w:id="1609386167">
              <w:marLeft w:val="0"/>
              <w:marRight w:val="0"/>
              <w:marTop w:val="0"/>
              <w:marBottom w:val="0"/>
              <w:divBdr>
                <w:top w:val="none" w:sz="0" w:space="0" w:color="auto"/>
                <w:left w:val="none" w:sz="0" w:space="0" w:color="auto"/>
                <w:bottom w:val="none" w:sz="0" w:space="0" w:color="auto"/>
                <w:right w:val="none" w:sz="0" w:space="0" w:color="auto"/>
              </w:divBdr>
            </w:div>
            <w:div w:id="913929434">
              <w:marLeft w:val="0"/>
              <w:marRight w:val="0"/>
              <w:marTop w:val="0"/>
              <w:marBottom w:val="0"/>
              <w:divBdr>
                <w:top w:val="none" w:sz="0" w:space="0" w:color="auto"/>
                <w:left w:val="none" w:sz="0" w:space="0" w:color="auto"/>
                <w:bottom w:val="none" w:sz="0" w:space="0" w:color="auto"/>
                <w:right w:val="none" w:sz="0" w:space="0" w:color="auto"/>
              </w:divBdr>
            </w:div>
            <w:div w:id="25328923">
              <w:marLeft w:val="0"/>
              <w:marRight w:val="0"/>
              <w:marTop w:val="0"/>
              <w:marBottom w:val="0"/>
              <w:divBdr>
                <w:top w:val="none" w:sz="0" w:space="0" w:color="auto"/>
                <w:left w:val="none" w:sz="0" w:space="0" w:color="auto"/>
                <w:bottom w:val="none" w:sz="0" w:space="0" w:color="auto"/>
                <w:right w:val="none" w:sz="0" w:space="0" w:color="auto"/>
              </w:divBdr>
            </w:div>
            <w:div w:id="367879847">
              <w:marLeft w:val="0"/>
              <w:marRight w:val="0"/>
              <w:marTop w:val="0"/>
              <w:marBottom w:val="0"/>
              <w:divBdr>
                <w:top w:val="none" w:sz="0" w:space="0" w:color="auto"/>
                <w:left w:val="none" w:sz="0" w:space="0" w:color="auto"/>
                <w:bottom w:val="none" w:sz="0" w:space="0" w:color="auto"/>
                <w:right w:val="none" w:sz="0" w:space="0" w:color="auto"/>
              </w:divBdr>
            </w:div>
            <w:div w:id="857238937">
              <w:marLeft w:val="0"/>
              <w:marRight w:val="0"/>
              <w:marTop w:val="0"/>
              <w:marBottom w:val="0"/>
              <w:divBdr>
                <w:top w:val="none" w:sz="0" w:space="0" w:color="auto"/>
                <w:left w:val="none" w:sz="0" w:space="0" w:color="auto"/>
                <w:bottom w:val="none" w:sz="0" w:space="0" w:color="auto"/>
                <w:right w:val="none" w:sz="0" w:space="0" w:color="auto"/>
              </w:divBdr>
            </w:div>
            <w:div w:id="1009016843">
              <w:marLeft w:val="0"/>
              <w:marRight w:val="0"/>
              <w:marTop w:val="0"/>
              <w:marBottom w:val="0"/>
              <w:divBdr>
                <w:top w:val="none" w:sz="0" w:space="0" w:color="auto"/>
                <w:left w:val="none" w:sz="0" w:space="0" w:color="auto"/>
                <w:bottom w:val="none" w:sz="0" w:space="0" w:color="auto"/>
                <w:right w:val="none" w:sz="0" w:space="0" w:color="auto"/>
              </w:divBdr>
            </w:div>
            <w:div w:id="868225999">
              <w:marLeft w:val="0"/>
              <w:marRight w:val="0"/>
              <w:marTop w:val="0"/>
              <w:marBottom w:val="0"/>
              <w:divBdr>
                <w:top w:val="none" w:sz="0" w:space="0" w:color="auto"/>
                <w:left w:val="none" w:sz="0" w:space="0" w:color="auto"/>
                <w:bottom w:val="none" w:sz="0" w:space="0" w:color="auto"/>
                <w:right w:val="none" w:sz="0" w:space="0" w:color="auto"/>
              </w:divBdr>
            </w:div>
            <w:div w:id="2071073411">
              <w:marLeft w:val="0"/>
              <w:marRight w:val="0"/>
              <w:marTop w:val="0"/>
              <w:marBottom w:val="0"/>
              <w:divBdr>
                <w:top w:val="none" w:sz="0" w:space="0" w:color="auto"/>
                <w:left w:val="none" w:sz="0" w:space="0" w:color="auto"/>
                <w:bottom w:val="none" w:sz="0" w:space="0" w:color="auto"/>
                <w:right w:val="none" w:sz="0" w:space="0" w:color="auto"/>
              </w:divBdr>
            </w:div>
            <w:div w:id="637535943">
              <w:marLeft w:val="0"/>
              <w:marRight w:val="0"/>
              <w:marTop w:val="0"/>
              <w:marBottom w:val="0"/>
              <w:divBdr>
                <w:top w:val="none" w:sz="0" w:space="0" w:color="auto"/>
                <w:left w:val="none" w:sz="0" w:space="0" w:color="auto"/>
                <w:bottom w:val="none" w:sz="0" w:space="0" w:color="auto"/>
                <w:right w:val="none" w:sz="0" w:space="0" w:color="auto"/>
              </w:divBdr>
            </w:div>
            <w:div w:id="1823548477">
              <w:marLeft w:val="0"/>
              <w:marRight w:val="0"/>
              <w:marTop w:val="0"/>
              <w:marBottom w:val="0"/>
              <w:divBdr>
                <w:top w:val="none" w:sz="0" w:space="0" w:color="auto"/>
                <w:left w:val="none" w:sz="0" w:space="0" w:color="auto"/>
                <w:bottom w:val="none" w:sz="0" w:space="0" w:color="auto"/>
                <w:right w:val="none" w:sz="0" w:space="0" w:color="auto"/>
              </w:divBdr>
            </w:div>
            <w:div w:id="1319920847">
              <w:marLeft w:val="0"/>
              <w:marRight w:val="0"/>
              <w:marTop w:val="0"/>
              <w:marBottom w:val="0"/>
              <w:divBdr>
                <w:top w:val="none" w:sz="0" w:space="0" w:color="auto"/>
                <w:left w:val="none" w:sz="0" w:space="0" w:color="auto"/>
                <w:bottom w:val="none" w:sz="0" w:space="0" w:color="auto"/>
                <w:right w:val="none" w:sz="0" w:space="0" w:color="auto"/>
              </w:divBdr>
            </w:div>
            <w:div w:id="242104201">
              <w:marLeft w:val="0"/>
              <w:marRight w:val="0"/>
              <w:marTop w:val="0"/>
              <w:marBottom w:val="0"/>
              <w:divBdr>
                <w:top w:val="none" w:sz="0" w:space="0" w:color="auto"/>
                <w:left w:val="none" w:sz="0" w:space="0" w:color="auto"/>
                <w:bottom w:val="none" w:sz="0" w:space="0" w:color="auto"/>
                <w:right w:val="none" w:sz="0" w:space="0" w:color="auto"/>
              </w:divBdr>
            </w:div>
            <w:div w:id="2118330295">
              <w:marLeft w:val="0"/>
              <w:marRight w:val="0"/>
              <w:marTop w:val="0"/>
              <w:marBottom w:val="0"/>
              <w:divBdr>
                <w:top w:val="none" w:sz="0" w:space="0" w:color="auto"/>
                <w:left w:val="none" w:sz="0" w:space="0" w:color="auto"/>
                <w:bottom w:val="none" w:sz="0" w:space="0" w:color="auto"/>
                <w:right w:val="none" w:sz="0" w:space="0" w:color="auto"/>
              </w:divBdr>
            </w:div>
            <w:div w:id="678309434">
              <w:marLeft w:val="0"/>
              <w:marRight w:val="0"/>
              <w:marTop w:val="0"/>
              <w:marBottom w:val="0"/>
              <w:divBdr>
                <w:top w:val="none" w:sz="0" w:space="0" w:color="auto"/>
                <w:left w:val="none" w:sz="0" w:space="0" w:color="auto"/>
                <w:bottom w:val="none" w:sz="0" w:space="0" w:color="auto"/>
                <w:right w:val="none" w:sz="0" w:space="0" w:color="auto"/>
              </w:divBdr>
            </w:div>
            <w:div w:id="262230075">
              <w:marLeft w:val="0"/>
              <w:marRight w:val="0"/>
              <w:marTop w:val="0"/>
              <w:marBottom w:val="0"/>
              <w:divBdr>
                <w:top w:val="none" w:sz="0" w:space="0" w:color="auto"/>
                <w:left w:val="none" w:sz="0" w:space="0" w:color="auto"/>
                <w:bottom w:val="none" w:sz="0" w:space="0" w:color="auto"/>
                <w:right w:val="none" w:sz="0" w:space="0" w:color="auto"/>
              </w:divBdr>
            </w:div>
            <w:div w:id="270284478">
              <w:marLeft w:val="0"/>
              <w:marRight w:val="0"/>
              <w:marTop w:val="0"/>
              <w:marBottom w:val="0"/>
              <w:divBdr>
                <w:top w:val="none" w:sz="0" w:space="0" w:color="auto"/>
                <w:left w:val="none" w:sz="0" w:space="0" w:color="auto"/>
                <w:bottom w:val="none" w:sz="0" w:space="0" w:color="auto"/>
                <w:right w:val="none" w:sz="0" w:space="0" w:color="auto"/>
              </w:divBdr>
            </w:div>
            <w:div w:id="642580499">
              <w:marLeft w:val="0"/>
              <w:marRight w:val="0"/>
              <w:marTop w:val="0"/>
              <w:marBottom w:val="0"/>
              <w:divBdr>
                <w:top w:val="none" w:sz="0" w:space="0" w:color="auto"/>
                <w:left w:val="none" w:sz="0" w:space="0" w:color="auto"/>
                <w:bottom w:val="none" w:sz="0" w:space="0" w:color="auto"/>
                <w:right w:val="none" w:sz="0" w:space="0" w:color="auto"/>
              </w:divBdr>
            </w:div>
            <w:div w:id="1575698189">
              <w:marLeft w:val="0"/>
              <w:marRight w:val="0"/>
              <w:marTop w:val="0"/>
              <w:marBottom w:val="0"/>
              <w:divBdr>
                <w:top w:val="none" w:sz="0" w:space="0" w:color="auto"/>
                <w:left w:val="none" w:sz="0" w:space="0" w:color="auto"/>
                <w:bottom w:val="none" w:sz="0" w:space="0" w:color="auto"/>
                <w:right w:val="none" w:sz="0" w:space="0" w:color="auto"/>
              </w:divBdr>
            </w:div>
            <w:div w:id="833910205">
              <w:marLeft w:val="0"/>
              <w:marRight w:val="0"/>
              <w:marTop w:val="0"/>
              <w:marBottom w:val="0"/>
              <w:divBdr>
                <w:top w:val="none" w:sz="0" w:space="0" w:color="auto"/>
                <w:left w:val="none" w:sz="0" w:space="0" w:color="auto"/>
                <w:bottom w:val="none" w:sz="0" w:space="0" w:color="auto"/>
                <w:right w:val="none" w:sz="0" w:space="0" w:color="auto"/>
              </w:divBdr>
            </w:div>
            <w:div w:id="1857961335">
              <w:marLeft w:val="0"/>
              <w:marRight w:val="0"/>
              <w:marTop w:val="0"/>
              <w:marBottom w:val="0"/>
              <w:divBdr>
                <w:top w:val="none" w:sz="0" w:space="0" w:color="auto"/>
                <w:left w:val="none" w:sz="0" w:space="0" w:color="auto"/>
                <w:bottom w:val="none" w:sz="0" w:space="0" w:color="auto"/>
                <w:right w:val="none" w:sz="0" w:space="0" w:color="auto"/>
              </w:divBdr>
            </w:div>
            <w:div w:id="500316096">
              <w:marLeft w:val="0"/>
              <w:marRight w:val="0"/>
              <w:marTop w:val="0"/>
              <w:marBottom w:val="0"/>
              <w:divBdr>
                <w:top w:val="none" w:sz="0" w:space="0" w:color="auto"/>
                <w:left w:val="none" w:sz="0" w:space="0" w:color="auto"/>
                <w:bottom w:val="none" w:sz="0" w:space="0" w:color="auto"/>
                <w:right w:val="none" w:sz="0" w:space="0" w:color="auto"/>
              </w:divBdr>
            </w:div>
            <w:div w:id="121463723">
              <w:marLeft w:val="0"/>
              <w:marRight w:val="0"/>
              <w:marTop w:val="0"/>
              <w:marBottom w:val="0"/>
              <w:divBdr>
                <w:top w:val="none" w:sz="0" w:space="0" w:color="auto"/>
                <w:left w:val="none" w:sz="0" w:space="0" w:color="auto"/>
                <w:bottom w:val="none" w:sz="0" w:space="0" w:color="auto"/>
                <w:right w:val="none" w:sz="0" w:space="0" w:color="auto"/>
              </w:divBdr>
            </w:div>
            <w:div w:id="729621640">
              <w:marLeft w:val="0"/>
              <w:marRight w:val="0"/>
              <w:marTop w:val="0"/>
              <w:marBottom w:val="0"/>
              <w:divBdr>
                <w:top w:val="none" w:sz="0" w:space="0" w:color="auto"/>
                <w:left w:val="none" w:sz="0" w:space="0" w:color="auto"/>
                <w:bottom w:val="none" w:sz="0" w:space="0" w:color="auto"/>
                <w:right w:val="none" w:sz="0" w:space="0" w:color="auto"/>
              </w:divBdr>
            </w:div>
            <w:div w:id="2052268019">
              <w:marLeft w:val="0"/>
              <w:marRight w:val="0"/>
              <w:marTop w:val="0"/>
              <w:marBottom w:val="0"/>
              <w:divBdr>
                <w:top w:val="none" w:sz="0" w:space="0" w:color="auto"/>
                <w:left w:val="none" w:sz="0" w:space="0" w:color="auto"/>
                <w:bottom w:val="none" w:sz="0" w:space="0" w:color="auto"/>
                <w:right w:val="none" w:sz="0" w:space="0" w:color="auto"/>
              </w:divBdr>
            </w:div>
            <w:div w:id="955604419">
              <w:marLeft w:val="0"/>
              <w:marRight w:val="0"/>
              <w:marTop w:val="0"/>
              <w:marBottom w:val="0"/>
              <w:divBdr>
                <w:top w:val="none" w:sz="0" w:space="0" w:color="auto"/>
                <w:left w:val="none" w:sz="0" w:space="0" w:color="auto"/>
                <w:bottom w:val="none" w:sz="0" w:space="0" w:color="auto"/>
                <w:right w:val="none" w:sz="0" w:space="0" w:color="auto"/>
              </w:divBdr>
            </w:div>
            <w:div w:id="534931064">
              <w:marLeft w:val="0"/>
              <w:marRight w:val="0"/>
              <w:marTop w:val="0"/>
              <w:marBottom w:val="0"/>
              <w:divBdr>
                <w:top w:val="none" w:sz="0" w:space="0" w:color="auto"/>
                <w:left w:val="none" w:sz="0" w:space="0" w:color="auto"/>
                <w:bottom w:val="none" w:sz="0" w:space="0" w:color="auto"/>
                <w:right w:val="none" w:sz="0" w:space="0" w:color="auto"/>
              </w:divBdr>
            </w:div>
            <w:div w:id="1505437800">
              <w:marLeft w:val="0"/>
              <w:marRight w:val="0"/>
              <w:marTop w:val="0"/>
              <w:marBottom w:val="0"/>
              <w:divBdr>
                <w:top w:val="none" w:sz="0" w:space="0" w:color="auto"/>
                <w:left w:val="none" w:sz="0" w:space="0" w:color="auto"/>
                <w:bottom w:val="none" w:sz="0" w:space="0" w:color="auto"/>
                <w:right w:val="none" w:sz="0" w:space="0" w:color="auto"/>
              </w:divBdr>
            </w:div>
            <w:div w:id="928656370">
              <w:marLeft w:val="0"/>
              <w:marRight w:val="0"/>
              <w:marTop w:val="0"/>
              <w:marBottom w:val="0"/>
              <w:divBdr>
                <w:top w:val="none" w:sz="0" w:space="0" w:color="auto"/>
                <w:left w:val="none" w:sz="0" w:space="0" w:color="auto"/>
                <w:bottom w:val="none" w:sz="0" w:space="0" w:color="auto"/>
                <w:right w:val="none" w:sz="0" w:space="0" w:color="auto"/>
              </w:divBdr>
            </w:div>
            <w:div w:id="2036956657">
              <w:marLeft w:val="0"/>
              <w:marRight w:val="0"/>
              <w:marTop w:val="0"/>
              <w:marBottom w:val="0"/>
              <w:divBdr>
                <w:top w:val="none" w:sz="0" w:space="0" w:color="auto"/>
                <w:left w:val="none" w:sz="0" w:space="0" w:color="auto"/>
                <w:bottom w:val="none" w:sz="0" w:space="0" w:color="auto"/>
                <w:right w:val="none" w:sz="0" w:space="0" w:color="auto"/>
              </w:divBdr>
            </w:div>
            <w:div w:id="1578787125">
              <w:marLeft w:val="0"/>
              <w:marRight w:val="0"/>
              <w:marTop w:val="0"/>
              <w:marBottom w:val="0"/>
              <w:divBdr>
                <w:top w:val="none" w:sz="0" w:space="0" w:color="auto"/>
                <w:left w:val="none" w:sz="0" w:space="0" w:color="auto"/>
                <w:bottom w:val="none" w:sz="0" w:space="0" w:color="auto"/>
                <w:right w:val="none" w:sz="0" w:space="0" w:color="auto"/>
              </w:divBdr>
            </w:div>
            <w:div w:id="1260599360">
              <w:marLeft w:val="0"/>
              <w:marRight w:val="0"/>
              <w:marTop w:val="0"/>
              <w:marBottom w:val="0"/>
              <w:divBdr>
                <w:top w:val="none" w:sz="0" w:space="0" w:color="auto"/>
                <w:left w:val="none" w:sz="0" w:space="0" w:color="auto"/>
                <w:bottom w:val="none" w:sz="0" w:space="0" w:color="auto"/>
                <w:right w:val="none" w:sz="0" w:space="0" w:color="auto"/>
              </w:divBdr>
            </w:div>
            <w:div w:id="384909576">
              <w:marLeft w:val="0"/>
              <w:marRight w:val="0"/>
              <w:marTop w:val="0"/>
              <w:marBottom w:val="0"/>
              <w:divBdr>
                <w:top w:val="none" w:sz="0" w:space="0" w:color="auto"/>
                <w:left w:val="none" w:sz="0" w:space="0" w:color="auto"/>
                <w:bottom w:val="none" w:sz="0" w:space="0" w:color="auto"/>
                <w:right w:val="none" w:sz="0" w:space="0" w:color="auto"/>
              </w:divBdr>
            </w:div>
            <w:div w:id="1227834991">
              <w:marLeft w:val="0"/>
              <w:marRight w:val="0"/>
              <w:marTop w:val="0"/>
              <w:marBottom w:val="0"/>
              <w:divBdr>
                <w:top w:val="none" w:sz="0" w:space="0" w:color="auto"/>
                <w:left w:val="none" w:sz="0" w:space="0" w:color="auto"/>
                <w:bottom w:val="none" w:sz="0" w:space="0" w:color="auto"/>
                <w:right w:val="none" w:sz="0" w:space="0" w:color="auto"/>
              </w:divBdr>
            </w:div>
            <w:div w:id="700059575">
              <w:marLeft w:val="0"/>
              <w:marRight w:val="0"/>
              <w:marTop w:val="0"/>
              <w:marBottom w:val="0"/>
              <w:divBdr>
                <w:top w:val="none" w:sz="0" w:space="0" w:color="auto"/>
                <w:left w:val="none" w:sz="0" w:space="0" w:color="auto"/>
                <w:bottom w:val="none" w:sz="0" w:space="0" w:color="auto"/>
                <w:right w:val="none" w:sz="0" w:space="0" w:color="auto"/>
              </w:divBdr>
            </w:div>
            <w:div w:id="1697996440">
              <w:marLeft w:val="0"/>
              <w:marRight w:val="0"/>
              <w:marTop w:val="0"/>
              <w:marBottom w:val="0"/>
              <w:divBdr>
                <w:top w:val="none" w:sz="0" w:space="0" w:color="auto"/>
                <w:left w:val="none" w:sz="0" w:space="0" w:color="auto"/>
                <w:bottom w:val="none" w:sz="0" w:space="0" w:color="auto"/>
                <w:right w:val="none" w:sz="0" w:space="0" w:color="auto"/>
              </w:divBdr>
            </w:div>
            <w:div w:id="588275014">
              <w:marLeft w:val="0"/>
              <w:marRight w:val="0"/>
              <w:marTop w:val="0"/>
              <w:marBottom w:val="0"/>
              <w:divBdr>
                <w:top w:val="none" w:sz="0" w:space="0" w:color="auto"/>
                <w:left w:val="none" w:sz="0" w:space="0" w:color="auto"/>
                <w:bottom w:val="none" w:sz="0" w:space="0" w:color="auto"/>
                <w:right w:val="none" w:sz="0" w:space="0" w:color="auto"/>
              </w:divBdr>
            </w:div>
            <w:div w:id="1926838489">
              <w:marLeft w:val="0"/>
              <w:marRight w:val="0"/>
              <w:marTop w:val="0"/>
              <w:marBottom w:val="0"/>
              <w:divBdr>
                <w:top w:val="none" w:sz="0" w:space="0" w:color="auto"/>
                <w:left w:val="none" w:sz="0" w:space="0" w:color="auto"/>
                <w:bottom w:val="none" w:sz="0" w:space="0" w:color="auto"/>
                <w:right w:val="none" w:sz="0" w:space="0" w:color="auto"/>
              </w:divBdr>
            </w:div>
            <w:div w:id="1753626496">
              <w:marLeft w:val="0"/>
              <w:marRight w:val="0"/>
              <w:marTop w:val="0"/>
              <w:marBottom w:val="0"/>
              <w:divBdr>
                <w:top w:val="none" w:sz="0" w:space="0" w:color="auto"/>
                <w:left w:val="none" w:sz="0" w:space="0" w:color="auto"/>
                <w:bottom w:val="none" w:sz="0" w:space="0" w:color="auto"/>
                <w:right w:val="none" w:sz="0" w:space="0" w:color="auto"/>
              </w:divBdr>
            </w:div>
            <w:div w:id="1398281725">
              <w:marLeft w:val="0"/>
              <w:marRight w:val="0"/>
              <w:marTop w:val="0"/>
              <w:marBottom w:val="0"/>
              <w:divBdr>
                <w:top w:val="none" w:sz="0" w:space="0" w:color="auto"/>
                <w:left w:val="none" w:sz="0" w:space="0" w:color="auto"/>
                <w:bottom w:val="none" w:sz="0" w:space="0" w:color="auto"/>
                <w:right w:val="none" w:sz="0" w:space="0" w:color="auto"/>
              </w:divBdr>
            </w:div>
            <w:div w:id="190148043">
              <w:marLeft w:val="0"/>
              <w:marRight w:val="0"/>
              <w:marTop w:val="0"/>
              <w:marBottom w:val="0"/>
              <w:divBdr>
                <w:top w:val="none" w:sz="0" w:space="0" w:color="auto"/>
                <w:left w:val="none" w:sz="0" w:space="0" w:color="auto"/>
                <w:bottom w:val="none" w:sz="0" w:space="0" w:color="auto"/>
                <w:right w:val="none" w:sz="0" w:space="0" w:color="auto"/>
              </w:divBdr>
            </w:div>
            <w:div w:id="578057134">
              <w:marLeft w:val="0"/>
              <w:marRight w:val="0"/>
              <w:marTop w:val="0"/>
              <w:marBottom w:val="0"/>
              <w:divBdr>
                <w:top w:val="none" w:sz="0" w:space="0" w:color="auto"/>
                <w:left w:val="none" w:sz="0" w:space="0" w:color="auto"/>
                <w:bottom w:val="none" w:sz="0" w:space="0" w:color="auto"/>
                <w:right w:val="none" w:sz="0" w:space="0" w:color="auto"/>
              </w:divBdr>
            </w:div>
            <w:div w:id="1142119081">
              <w:marLeft w:val="0"/>
              <w:marRight w:val="0"/>
              <w:marTop w:val="0"/>
              <w:marBottom w:val="0"/>
              <w:divBdr>
                <w:top w:val="none" w:sz="0" w:space="0" w:color="auto"/>
                <w:left w:val="none" w:sz="0" w:space="0" w:color="auto"/>
                <w:bottom w:val="none" w:sz="0" w:space="0" w:color="auto"/>
                <w:right w:val="none" w:sz="0" w:space="0" w:color="auto"/>
              </w:divBdr>
            </w:div>
            <w:div w:id="532764800">
              <w:marLeft w:val="0"/>
              <w:marRight w:val="0"/>
              <w:marTop w:val="0"/>
              <w:marBottom w:val="0"/>
              <w:divBdr>
                <w:top w:val="none" w:sz="0" w:space="0" w:color="auto"/>
                <w:left w:val="none" w:sz="0" w:space="0" w:color="auto"/>
                <w:bottom w:val="none" w:sz="0" w:space="0" w:color="auto"/>
                <w:right w:val="none" w:sz="0" w:space="0" w:color="auto"/>
              </w:divBdr>
            </w:div>
            <w:div w:id="1401558920">
              <w:marLeft w:val="0"/>
              <w:marRight w:val="0"/>
              <w:marTop w:val="0"/>
              <w:marBottom w:val="0"/>
              <w:divBdr>
                <w:top w:val="none" w:sz="0" w:space="0" w:color="auto"/>
                <w:left w:val="none" w:sz="0" w:space="0" w:color="auto"/>
                <w:bottom w:val="none" w:sz="0" w:space="0" w:color="auto"/>
                <w:right w:val="none" w:sz="0" w:space="0" w:color="auto"/>
              </w:divBdr>
            </w:div>
            <w:div w:id="1070928799">
              <w:marLeft w:val="0"/>
              <w:marRight w:val="0"/>
              <w:marTop w:val="0"/>
              <w:marBottom w:val="0"/>
              <w:divBdr>
                <w:top w:val="none" w:sz="0" w:space="0" w:color="auto"/>
                <w:left w:val="none" w:sz="0" w:space="0" w:color="auto"/>
                <w:bottom w:val="none" w:sz="0" w:space="0" w:color="auto"/>
                <w:right w:val="none" w:sz="0" w:space="0" w:color="auto"/>
              </w:divBdr>
            </w:div>
            <w:div w:id="1461727190">
              <w:marLeft w:val="0"/>
              <w:marRight w:val="0"/>
              <w:marTop w:val="0"/>
              <w:marBottom w:val="0"/>
              <w:divBdr>
                <w:top w:val="none" w:sz="0" w:space="0" w:color="auto"/>
                <w:left w:val="none" w:sz="0" w:space="0" w:color="auto"/>
                <w:bottom w:val="none" w:sz="0" w:space="0" w:color="auto"/>
                <w:right w:val="none" w:sz="0" w:space="0" w:color="auto"/>
              </w:divBdr>
            </w:div>
            <w:div w:id="596213703">
              <w:marLeft w:val="0"/>
              <w:marRight w:val="0"/>
              <w:marTop w:val="0"/>
              <w:marBottom w:val="0"/>
              <w:divBdr>
                <w:top w:val="none" w:sz="0" w:space="0" w:color="auto"/>
                <w:left w:val="none" w:sz="0" w:space="0" w:color="auto"/>
                <w:bottom w:val="none" w:sz="0" w:space="0" w:color="auto"/>
                <w:right w:val="none" w:sz="0" w:space="0" w:color="auto"/>
              </w:divBdr>
            </w:div>
            <w:div w:id="829298909">
              <w:marLeft w:val="0"/>
              <w:marRight w:val="0"/>
              <w:marTop w:val="0"/>
              <w:marBottom w:val="0"/>
              <w:divBdr>
                <w:top w:val="none" w:sz="0" w:space="0" w:color="auto"/>
                <w:left w:val="none" w:sz="0" w:space="0" w:color="auto"/>
                <w:bottom w:val="none" w:sz="0" w:space="0" w:color="auto"/>
                <w:right w:val="none" w:sz="0" w:space="0" w:color="auto"/>
              </w:divBdr>
            </w:div>
            <w:div w:id="1534420866">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
            <w:div w:id="239947084">
              <w:marLeft w:val="0"/>
              <w:marRight w:val="0"/>
              <w:marTop w:val="0"/>
              <w:marBottom w:val="0"/>
              <w:divBdr>
                <w:top w:val="none" w:sz="0" w:space="0" w:color="auto"/>
                <w:left w:val="none" w:sz="0" w:space="0" w:color="auto"/>
                <w:bottom w:val="none" w:sz="0" w:space="0" w:color="auto"/>
                <w:right w:val="none" w:sz="0" w:space="0" w:color="auto"/>
              </w:divBdr>
            </w:div>
            <w:div w:id="104428897">
              <w:marLeft w:val="0"/>
              <w:marRight w:val="0"/>
              <w:marTop w:val="0"/>
              <w:marBottom w:val="0"/>
              <w:divBdr>
                <w:top w:val="none" w:sz="0" w:space="0" w:color="auto"/>
                <w:left w:val="none" w:sz="0" w:space="0" w:color="auto"/>
                <w:bottom w:val="none" w:sz="0" w:space="0" w:color="auto"/>
                <w:right w:val="none" w:sz="0" w:space="0" w:color="auto"/>
              </w:divBdr>
            </w:div>
            <w:div w:id="1165902700">
              <w:marLeft w:val="0"/>
              <w:marRight w:val="0"/>
              <w:marTop w:val="0"/>
              <w:marBottom w:val="0"/>
              <w:divBdr>
                <w:top w:val="none" w:sz="0" w:space="0" w:color="auto"/>
                <w:left w:val="none" w:sz="0" w:space="0" w:color="auto"/>
                <w:bottom w:val="none" w:sz="0" w:space="0" w:color="auto"/>
                <w:right w:val="none" w:sz="0" w:space="0" w:color="auto"/>
              </w:divBdr>
            </w:div>
            <w:div w:id="620454375">
              <w:marLeft w:val="0"/>
              <w:marRight w:val="0"/>
              <w:marTop w:val="0"/>
              <w:marBottom w:val="0"/>
              <w:divBdr>
                <w:top w:val="none" w:sz="0" w:space="0" w:color="auto"/>
                <w:left w:val="none" w:sz="0" w:space="0" w:color="auto"/>
                <w:bottom w:val="none" w:sz="0" w:space="0" w:color="auto"/>
                <w:right w:val="none" w:sz="0" w:space="0" w:color="auto"/>
              </w:divBdr>
            </w:div>
            <w:div w:id="496501670">
              <w:marLeft w:val="0"/>
              <w:marRight w:val="0"/>
              <w:marTop w:val="0"/>
              <w:marBottom w:val="0"/>
              <w:divBdr>
                <w:top w:val="none" w:sz="0" w:space="0" w:color="auto"/>
                <w:left w:val="none" w:sz="0" w:space="0" w:color="auto"/>
                <w:bottom w:val="none" w:sz="0" w:space="0" w:color="auto"/>
                <w:right w:val="none" w:sz="0" w:space="0" w:color="auto"/>
              </w:divBdr>
            </w:div>
            <w:div w:id="2018270608">
              <w:marLeft w:val="0"/>
              <w:marRight w:val="0"/>
              <w:marTop w:val="0"/>
              <w:marBottom w:val="0"/>
              <w:divBdr>
                <w:top w:val="none" w:sz="0" w:space="0" w:color="auto"/>
                <w:left w:val="none" w:sz="0" w:space="0" w:color="auto"/>
                <w:bottom w:val="none" w:sz="0" w:space="0" w:color="auto"/>
                <w:right w:val="none" w:sz="0" w:space="0" w:color="auto"/>
              </w:divBdr>
            </w:div>
            <w:div w:id="2123958725">
              <w:marLeft w:val="0"/>
              <w:marRight w:val="0"/>
              <w:marTop w:val="0"/>
              <w:marBottom w:val="0"/>
              <w:divBdr>
                <w:top w:val="none" w:sz="0" w:space="0" w:color="auto"/>
                <w:left w:val="none" w:sz="0" w:space="0" w:color="auto"/>
                <w:bottom w:val="none" w:sz="0" w:space="0" w:color="auto"/>
                <w:right w:val="none" w:sz="0" w:space="0" w:color="auto"/>
              </w:divBdr>
            </w:div>
            <w:div w:id="1112171219">
              <w:marLeft w:val="0"/>
              <w:marRight w:val="0"/>
              <w:marTop w:val="0"/>
              <w:marBottom w:val="0"/>
              <w:divBdr>
                <w:top w:val="none" w:sz="0" w:space="0" w:color="auto"/>
                <w:left w:val="none" w:sz="0" w:space="0" w:color="auto"/>
                <w:bottom w:val="none" w:sz="0" w:space="0" w:color="auto"/>
                <w:right w:val="none" w:sz="0" w:space="0" w:color="auto"/>
              </w:divBdr>
            </w:div>
            <w:div w:id="1401362267">
              <w:marLeft w:val="0"/>
              <w:marRight w:val="0"/>
              <w:marTop w:val="0"/>
              <w:marBottom w:val="0"/>
              <w:divBdr>
                <w:top w:val="none" w:sz="0" w:space="0" w:color="auto"/>
                <w:left w:val="none" w:sz="0" w:space="0" w:color="auto"/>
                <w:bottom w:val="none" w:sz="0" w:space="0" w:color="auto"/>
                <w:right w:val="none" w:sz="0" w:space="0" w:color="auto"/>
              </w:divBdr>
            </w:div>
            <w:div w:id="84151110">
              <w:marLeft w:val="0"/>
              <w:marRight w:val="0"/>
              <w:marTop w:val="0"/>
              <w:marBottom w:val="0"/>
              <w:divBdr>
                <w:top w:val="none" w:sz="0" w:space="0" w:color="auto"/>
                <w:left w:val="none" w:sz="0" w:space="0" w:color="auto"/>
                <w:bottom w:val="none" w:sz="0" w:space="0" w:color="auto"/>
                <w:right w:val="none" w:sz="0" w:space="0" w:color="auto"/>
              </w:divBdr>
            </w:div>
            <w:div w:id="541284849">
              <w:marLeft w:val="0"/>
              <w:marRight w:val="0"/>
              <w:marTop w:val="0"/>
              <w:marBottom w:val="0"/>
              <w:divBdr>
                <w:top w:val="none" w:sz="0" w:space="0" w:color="auto"/>
                <w:left w:val="none" w:sz="0" w:space="0" w:color="auto"/>
                <w:bottom w:val="none" w:sz="0" w:space="0" w:color="auto"/>
                <w:right w:val="none" w:sz="0" w:space="0" w:color="auto"/>
              </w:divBdr>
            </w:div>
            <w:div w:id="223493148">
              <w:marLeft w:val="0"/>
              <w:marRight w:val="0"/>
              <w:marTop w:val="0"/>
              <w:marBottom w:val="0"/>
              <w:divBdr>
                <w:top w:val="none" w:sz="0" w:space="0" w:color="auto"/>
                <w:left w:val="none" w:sz="0" w:space="0" w:color="auto"/>
                <w:bottom w:val="none" w:sz="0" w:space="0" w:color="auto"/>
                <w:right w:val="none" w:sz="0" w:space="0" w:color="auto"/>
              </w:divBdr>
            </w:div>
            <w:div w:id="598606636">
              <w:marLeft w:val="0"/>
              <w:marRight w:val="0"/>
              <w:marTop w:val="0"/>
              <w:marBottom w:val="0"/>
              <w:divBdr>
                <w:top w:val="none" w:sz="0" w:space="0" w:color="auto"/>
                <w:left w:val="none" w:sz="0" w:space="0" w:color="auto"/>
                <w:bottom w:val="none" w:sz="0" w:space="0" w:color="auto"/>
                <w:right w:val="none" w:sz="0" w:space="0" w:color="auto"/>
              </w:divBdr>
            </w:div>
            <w:div w:id="1528829647">
              <w:marLeft w:val="0"/>
              <w:marRight w:val="0"/>
              <w:marTop w:val="0"/>
              <w:marBottom w:val="0"/>
              <w:divBdr>
                <w:top w:val="none" w:sz="0" w:space="0" w:color="auto"/>
                <w:left w:val="none" w:sz="0" w:space="0" w:color="auto"/>
                <w:bottom w:val="none" w:sz="0" w:space="0" w:color="auto"/>
                <w:right w:val="none" w:sz="0" w:space="0" w:color="auto"/>
              </w:divBdr>
            </w:div>
            <w:div w:id="30421504">
              <w:marLeft w:val="0"/>
              <w:marRight w:val="0"/>
              <w:marTop w:val="0"/>
              <w:marBottom w:val="0"/>
              <w:divBdr>
                <w:top w:val="none" w:sz="0" w:space="0" w:color="auto"/>
                <w:left w:val="none" w:sz="0" w:space="0" w:color="auto"/>
                <w:bottom w:val="none" w:sz="0" w:space="0" w:color="auto"/>
                <w:right w:val="none" w:sz="0" w:space="0" w:color="auto"/>
              </w:divBdr>
            </w:div>
            <w:div w:id="972759744">
              <w:marLeft w:val="0"/>
              <w:marRight w:val="0"/>
              <w:marTop w:val="0"/>
              <w:marBottom w:val="0"/>
              <w:divBdr>
                <w:top w:val="none" w:sz="0" w:space="0" w:color="auto"/>
                <w:left w:val="none" w:sz="0" w:space="0" w:color="auto"/>
                <w:bottom w:val="none" w:sz="0" w:space="0" w:color="auto"/>
                <w:right w:val="none" w:sz="0" w:space="0" w:color="auto"/>
              </w:divBdr>
            </w:div>
            <w:div w:id="1400325025">
              <w:marLeft w:val="0"/>
              <w:marRight w:val="0"/>
              <w:marTop w:val="0"/>
              <w:marBottom w:val="0"/>
              <w:divBdr>
                <w:top w:val="none" w:sz="0" w:space="0" w:color="auto"/>
                <w:left w:val="none" w:sz="0" w:space="0" w:color="auto"/>
                <w:bottom w:val="none" w:sz="0" w:space="0" w:color="auto"/>
                <w:right w:val="none" w:sz="0" w:space="0" w:color="auto"/>
              </w:divBdr>
            </w:div>
            <w:div w:id="313067296">
              <w:marLeft w:val="0"/>
              <w:marRight w:val="0"/>
              <w:marTop w:val="0"/>
              <w:marBottom w:val="0"/>
              <w:divBdr>
                <w:top w:val="none" w:sz="0" w:space="0" w:color="auto"/>
                <w:left w:val="none" w:sz="0" w:space="0" w:color="auto"/>
                <w:bottom w:val="none" w:sz="0" w:space="0" w:color="auto"/>
                <w:right w:val="none" w:sz="0" w:space="0" w:color="auto"/>
              </w:divBdr>
            </w:div>
            <w:div w:id="1309700286">
              <w:marLeft w:val="0"/>
              <w:marRight w:val="0"/>
              <w:marTop w:val="0"/>
              <w:marBottom w:val="0"/>
              <w:divBdr>
                <w:top w:val="none" w:sz="0" w:space="0" w:color="auto"/>
                <w:left w:val="none" w:sz="0" w:space="0" w:color="auto"/>
                <w:bottom w:val="none" w:sz="0" w:space="0" w:color="auto"/>
                <w:right w:val="none" w:sz="0" w:space="0" w:color="auto"/>
              </w:divBdr>
            </w:div>
            <w:div w:id="1607228452">
              <w:marLeft w:val="0"/>
              <w:marRight w:val="0"/>
              <w:marTop w:val="0"/>
              <w:marBottom w:val="0"/>
              <w:divBdr>
                <w:top w:val="none" w:sz="0" w:space="0" w:color="auto"/>
                <w:left w:val="none" w:sz="0" w:space="0" w:color="auto"/>
                <w:bottom w:val="none" w:sz="0" w:space="0" w:color="auto"/>
                <w:right w:val="none" w:sz="0" w:space="0" w:color="auto"/>
              </w:divBdr>
            </w:div>
            <w:div w:id="2052797989">
              <w:marLeft w:val="0"/>
              <w:marRight w:val="0"/>
              <w:marTop w:val="0"/>
              <w:marBottom w:val="0"/>
              <w:divBdr>
                <w:top w:val="none" w:sz="0" w:space="0" w:color="auto"/>
                <w:left w:val="none" w:sz="0" w:space="0" w:color="auto"/>
                <w:bottom w:val="none" w:sz="0" w:space="0" w:color="auto"/>
                <w:right w:val="none" w:sz="0" w:space="0" w:color="auto"/>
              </w:divBdr>
            </w:div>
            <w:div w:id="833300014">
              <w:marLeft w:val="0"/>
              <w:marRight w:val="0"/>
              <w:marTop w:val="0"/>
              <w:marBottom w:val="0"/>
              <w:divBdr>
                <w:top w:val="none" w:sz="0" w:space="0" w:color="auto"/>
                <w:left w:val="none" w:sz="0" w:space="0" w:color="auto"/>
                <w:bottom w:val="none" w:sz="0" w:space="0" w:color="auto"/>
                <w:right w:val="none" w:sz="0" w:space="0" w:color="auto"/>
              </w:divBdr>
            </w:div>
            <w:div w:id="1294140528">
              <w:marLeft w:val="0"/>
              <w:marRight w:val="0"/>
              <w:marTop w:val="0"/>
              <w:marBottom w:val="0"/>
              <w:divBdr>
                <w:top w:val="none" w:sz="0" w:space="0" w:color="auto"/>
                <w:left w:val="none" w:sz="0" w:space="0" w:color="auto"/>
                <w:bottom w:val="none" w:sz="0" w:space="0" w:color="auto"/>
                <w:right w:val="none" w:sz="0" w:space="0" w:color="auto"/>
              </w:divBdr>
            </w:div>
            <w:div w:id="1415517543">
              <w:marLeft w:val="0"/>
              <w:marRight w:val="0"/>
              <w:marTop w:val="0"/>
              <w:marBottom w:val="0"/>
              <w:divBdr>
                <w:top w:val="none" w:sz="0" w:space="0" w:color="auto"/>
                <w:left w:val="none" w:sz="0" w:space="0" w:color="auto"/>
                <w:bottom w:val="none" w:sz="0" w:space="0" w:color="auto"/>
                <w:right w:val="none" w:sz="0" w:space="0" w:color="auto"/>
              </w:divBdr>
            </w:div>
            <w:div w:id="1678192840">
              <w:marLeft w:val="0"/>
              <w:marRight w:val="0"/>
              <w:marTop w:val="0"/>
              <w:marBottom w:val="0"/>
              <w:divBdr>
                <w:top w:val="none" w:sz="0" w:space="0" w:color="auto"/>
                <w:left w:val="none" w:sz="0" w:space="0" w:color="auto"/>
                <w:bottom w:val="none" w:sz="0" w:space="0" w:color="auto"/>
                <w:right w:val="none" w:sz="0" w:space="0" w:color="auto"/>
              </w:divBdr>
            </w:div>
            <w:div w:id="1951233351">
              <w:marLeft w:val="0"/>
              <w:marRight w:val="0"/>
              <w:marTop w:val="0"/>
              <w:marBottom w:val="0"/>
              <w:divBdr>
                <w:top w:val="none" w:sz="0" w:space="0" w:color="auto"/>
                <w:left w:val="none" w:sz="0" w:space="0" w:color="auto"/>
                <w:bottom w:val="none" w:sz="0" w:space="0" w:color="auto"/>
                <w:right w:val="none" w:sz="0" w:space="0" w:color="auto"/>
              </w:divBdr>
            </w:div>
            <w:div w:id="1439376435">
              <w:marLeft w:val="0"/>
              <w:marRight w:val="0"/>
              <w:marTop w:val="0"/>
              <w:marBottom w:val="0"/>
              <w:divBdr>
                <w:top w:val="none" w:sz="0" w:space="0" w:color="auto"/>
                <w:left w:val="none" w:sz="0" w:space="0" w:color="auto"/>
                <w:bottom w:val="none" w:sz="0" w:space="0" w:color="auto"/>
                <w:right w:val="none" w:sz="0" w:space="0" w:color="auto"/>
              </w:divBdr>
            </w:div>
            <w:div w:id="1259287451">
              <w:marLeft w:val="0"/>
              <w:marRight w:val="0"/>
              <w:marTop w:val="0"/>
              <w:marBottom w:val="0"/>
              <w:divBdr>
                <w:top w:val="none" w:sz="0" w:space="0" w:color="auto"/>
                <w:left w:val="none" w:sz="0" w:space="0" w:color="auto"/>
                <w:bottom w:val="none" w:sz="0" w:space="0" w:color="auto"/>
                <w:right w:val="none" w:sz="0" w:space="0" w:color="auto"/>
              </w:divBdr>
            </w:div>
            <w:div w:id="1684085705">
              <w:marLeft w:val="0"/>
              <w:marRight w:val="0"/>
              <w:marTop w:val="0"/>
              <w:marBottom w:val="0"/>
              <w:divBdr>
                <w:top w:val="none" w:sz="0" w:space="0" w:color="auto"/>
                <w:left w:val="none" w:sz="0" w:space="0" w:color="auto"/>
                <w:bottom w:val="none" w:sz="0" w:space="0" w:color="auto"/>
                <w:right w:val="none" w:sz="0" w:space="0" w:color="auto"/>
              </w:divBdr>
            </w:div>
            <w:div w:id="1884094852">
              <w:marLeft w:val="0"/>
              <w:marRight w:val="0"/>
              <w:marTop w:val="0"/>
              <w:marBottom w:val="0"/>
              <w:divBdr>
                <w:top w:val="none" w:sz="0" w:space="0" w:color="auto"/>
                <w:left w:val="none" w:sz="0" w:space="0" w:color="auto"/>
                <w:bottom w:val="none" w:sz="0" w:space="0" w:color="auto"/>
                <w:right w:val="none" w:sz="0" w:space="0" w:color="auto"/>
              </w:divBdr>
            </w:div>
            <w:div w:id="666632315">
              <w:marLeft w:val="0"/>
              <w:marRight w:val="0"/>
              <w:marTop w:val="0"/>
              <w:marBottom w:val="0"/>
              <w:divBdr>
                <w:top w:val="none" w:sz="0" w:space="0" w:color="auto"/>
                <w:left w:val="none" w:sz="0" w:space="0" w:color="auto"/>
                <w:bottom w:val="none" w:sz="0" w:space="0" w:color="auto"/>
                <w:right w:val="none" w:sz="0" w:space="0" w:color="auto"/>
              </w:divBdr>
            </w:div>
            <w:div w:id="57747309">
              <w:marLeft w:val="0"/>
              <w:marRight w:val="0"/>
              <w:marTop w:val="0"/>
              <w:marBottom w:val="0"/>
              <w:divBdr>
                <w:top w:val="none" w:sz="0" w:space="0" w:color="auto"/>
                <w:left w:val="none" w:sz="0" w:space="0" w:color="auto"/>
                <w:bottom w:val="none" w:sz="0" w:space="0" w:color="auto"/>
                <w:right w:val="none" w:sz="0" w:space="0" w:color="auto"/>
              </w:divBdr>
            </w:div>
            <w:div w:id="2065909557">
              <w:marLeft w:val="0"/>
              <w:marRight w:val="0"/>
              <w:marTop w:val="0"/>
              <w:marBottom w:val="0"/>
              <w:divBdr>
                <w:top w:val="none" w:sz="0" w:space="0" w:color="auto"/>
                <w:left w:val="none" w:sz="0" w:space="0" w:color="auto"/>
                <w:bottom w:val="none" w:sz="0" w:space="0" w:color="auto"/>
                <w:right w:val="none" w:sz="0" w:space="0" w:color="auto"/>
              </w:divBdr>
            </w:div>
            <w:div w:id="1770811377">
              <w:marLeft w:val="0"/>
              <w:marRight w:val="0"/>
              <w:marTop w:val="0"/>
              <w:marBottom w:val="0"/>
              <w:divBdr>
                <w:top w:val="none" w:sz="0" w:space="0" w:color="auto"/>
                <w:left w:val="none" w:sz="0" w:space="0" w:color="auto"/>
                <w:bottom w:val="none" w:sz="0" w:space="0" w:color="auto"/>
                <w:right w:val="none" w:sz="0" w:space="0" w:color="auto"/>
              </w:divBdr>
            </w:div>
            <w:div w:id="406197058">
              <w:marLeft w:val="0"/>
              <w:marRight w:val="0"/>
              <w:marTop w:val="0"/>
              <w:marBottom w:val="0"/>
              <w:divBdr>
                <w:top w:val="none" w:sz="0" w:space="0" w:color="auto"/>
                <w:left w:val="none" w:sz="0" w:space="0" w:color="auto"/>
                <w:bottom w:val="none" w:sz="0" w:space="0" w:color="auto"/>
                <w:right w:val="none" w:sz="0" w:space="0" w:color="auto"/>
              </w:divBdr>
            </w:div>
            <w:div w:id="1228564746">
              <w:marLeft w:val="0"/>
              <w:marRight w:val="0"/>
              <w:marTop w:val="0"/>
              <w:marBottom w:val="0"/>
              <w:divBdr>
                <w:top w:val="none" w:sz="0" w:space="0" w:color="auto"/>
                <w:left w:val="none" w:sz="0" w:space="0" w:color="auto"/>
                <w:bottom w:val="none" w:sz="0" w:space="0" w:color="auto"/>
                <w:right w:val="none" w:sz="0" w:space="0" w:color="auto"/>
              </w:divBdr>
            </w:div>
            <w:div w:id="1189291581">
              <w:marLeft w:val="0"/>
              <w:marRight w:val="0"/>
              <w:marTop w:val="0"/>
              <w:marBottom w:val="0"/>
              <w:divBdr>
                <w:top w:val="none" w:sz="0" w:space="0" w:color="auto"/>
                <w:left w:val="none" w:sz="0" w:space="0" w:color="auto"/>
                <w:bottom w:val="none" w:sz="0" w:space="0" w:color="auto"/>
                <w:right w:val="none" w:sz="0" w:space="0" w:color="auto"/>
              </w:divBdr>
            </w:div>
            <w:div w:id="2057116276">
              <w:marLeft w:val="0"/>
              <w:marRight w:val="0"/>
              <w:marTop w:val="0"/>
              <w:marBottom w:val="0"/>
              <w:divBdr>
                <w:top w:val="none" w:sz="0" w:space="0" w:color="auto"/>
                <w:left w:val="none" w:sz="0" w:space="0" w:color="auto"/>
                <w:bottom w:val="none" w:sz="0" w:space="0" w:color="auto"/>
                <w:right w:val="none" w:sz="0" w:space="0" w:color="auto"/>
              </w:divBdr>
            </w:div>
            <w:div w:id="1769155731">
              <w:marLeft w:val="0"/>
              <w:marRight w:val="0"/>
              <w:marTop w:val="0"/>
              <w:marBottom w:val="0"/>
              <w:divBdr>
                <w:top w:val="none" w:sz="0" w:space="0" w:color="auto"/>
                <w:left w:val="none" w:sz="0" w:space="0" w:color="auto"/>
                <w:bottom w:val="none" w:sz="0" w:space="0" w:color="auto"/>
                <w:right w:val="none" w:sz="0" w:space="0" w:color="auto"/>
              </w:divBdr>
            </w:div>
            <w:div w:id="274673231">
              <w:marLeft w:val="0"/>
              <w:marRight w:val="0"/>
              <w:marTop w:val="0"/>
              <w:marBottom w:val="0"/>
              <w:divBdr>
                <w:top w:val="none" w:sz="0" w:space="0" w:color="auto"/>
                <w:left w:val="none" w:sz="0" w:space="0" w:color="auto"/>
                <w:bottom w:val="none" w:sz="0" w:space="0" w:color="auto"/>
                <w:right w:val="none" w:sz="0" w:space="0" w:color="auto"/>
              </w:divBdr>
            </w:div>
            <w:div w:id="1378774997">
              <w:marLeft w:val="0"/>
              <w:marRight w:val="0"/>
              <w:marTop w:val="0"/>
              <w:marBottom w:val="0"/>
              <w:divBdr>
                <w:top w:val="none" w:sz="0" w:space="0" w:color="auto"/>
                <w:left w:val="none" w:sz="0" w:space="0" w:color="auto"/>
                <w:bottom w:val="none" w:sz="0" w:space="0" w:color="auto"/>
                <w:right w:val="none" w:sz="0" w:space="0" w:color="auto"/>
              </w:divBdr>
            </w:div>
            <w:div w:id="2027711028">
              <w:marLeft w:val="0"/>
              <w:marRight w:val="0"/>
              <w:marTop w:val="0"/>
              <w:marBottom w:val="0"/>
              <w:divBdr>
                <w:top w:val="none" w:sz="0" w:space="0" w:color="auto"/>
                <w:left w:val="none" w:sz="0" w:space="0" w:color="auto"/>
                <w:bottom w:val="none" w:sz="0" w:space="0" w:color="auto"/>
                <w:right w:val="none" w:sz="0" w:space="0" w:color="auto"/>
              </w:divBdr>
            </w:div>
            <w:div w:id="1766535603">
              <w:marLeft w:val="0"/>
              <w:marRight w:val="0"/>
              <w:marTop w:val="0"/>
              <w:marBottom w:val="0"/>
              <w:divBdr>
                <w:top w:val="none" w:sz="0" w:space="0" w:color="auto"/>
                <w:left w:val="none" w:sz="0" w:space="0" w:color="auto"/>
                <w:bottom w:val="none" w:sz="0" w:space="0" w:color="auto"/>
                <w:right w:val="none" w:sz="0" w:space="0" w:color="auto"/>
              </w:divBdr>
            </w:div>
            <w:div w:id="1304430826">
              <w:marLeft w:val="0"/>
              <w:marRight w:val="0"/>
              <w:marTop w:val="0"/>
              <w:marBottom w:val="0"/>
              <w:divBdr>
                <w:top w:val="none" w:sz="0" w:space="0" w:color="auto"/>
                <w:left w:val="none" w:sz="0" w:space="0" w:color="auto"/>
                <w:bottom w:val="none" w:sz="0" w:space="0" w:color="auto"/>
                <w:right w:val="none" w:sz="0" w:space="0" w:color="auto"/>
              </w:divBdr>
            </w:div>
            <w:div w:id="8878110">
              <w:marLeft w:val="0"/>
              <w:marRight w:val="0"/>
              <w:marTop w:val="0"/>
              <w:marBottom w:val="0"/>
              <w:divBdr>
                <w:top w:val="none" w:sz="0" w:space="0" w:color="auto"/>
                <w:left w:val="none" w:sz="0" w:space="0" w:color="auto"/>
                <w:bottom w:val="none" w:sz="0" w:space="0" w:color="auto"/>
                <w:right w:val="none" w:sz="0" w:space="0" w:color="auto"/>
              </w:divBdr>
            </w:div>
            <w:div w:id="1358388169">
              <w:marLeft w:val="0"/>
              <w:marRight w:val="0"/>
              <w:marTop w:val="0"/>
              <w:marBottom w:val="0"/>
              <w:divBdr>
                <w:top w:val="none" w:sz="0" w:space="0" w:color="auto"/>
                <w:left w:val="none" w:sz="0" w:space="0" w:color="auto"/>
                <w:bottom w:val="none" w:sz="0" w:space="0" w:color="auto"/>
                <w:right w:val="none" w:sz="0" w:space="0" w:color="auto"/>
              </w:divBdr>
            </w:div>
            <w:div w:id="1646399496">
              <w:marLeft w:val="0"/>
              <w:marRight w:val="0"/>
              <w:marTop w:val="0"/>
              <w:marBottom w:val="0"/>
              <w:divBdr>
                <w:top w:val="none" w:sz="0" w:space="0" w:color="auto"/>
                <w:left w:val="none" w:sz="0" w:space="0" w:color="auto"/>
                <w:bottom w:val="none" w:sz="0" w:space="0" w:color="auto"/>
                <w:right w:val="none" w:sz="0" w:space="0" w:color="auto"/>
              </w:divBdr>
            </w:div>
            <w:div w:id="260383028">
              <w:marLeft w:val="0"/>
              <w:marRight w:val="0"/>
              <w:marTop w:val="0"/>
              <w:marBottom w:val="0"/>
              <w:divBdr>
                <w:top w:val="none" w:sz="0" w:space="0" w:color="auto"/>
                <w:left w:val="none" w:sz="0" w:space="0" w:color="auto"/>
                <w:bottom w:val="none" w:sz="0" w:space="0" w:color="auto"/>
                <w:right w:val="none" w:sz="0" w:space="0" w:color="auto"/>
              </w:divBdr>
            </w:div>
            <w:div w:id="1569344146">
              <w:marLeft w:val="0"/>
              <w:marRight w:val="0"/>
              <w:marTop w:val="0"/>
              <w:marBottom w:val="0"/>
              <w:divBdr>
                <w:top w:val="none" w:sz="0" w:space="0" w:color="auto"/>
                <w:left w:val="none" w:sz="0" w:space="0" w:color="auto"/>
                <w:bottom w:val="none" w:sz="0" w:space="0" w:color="auto"/>
                <w:right w:val="none" w:sz="0" w:space="0" w:color="auto"/>
              </w:divBdr>
            </w:div>
            <w:div w:id="1901865765">
              <w:marLeft w:val="0"/>
              <w:marRight w:val="0"/>
              <w:marTop w:val="0"/>
              <w:marBottom w:val="0"/>
              <w:divBdr>
                <w:top w:val="none" w:sz="0" w:space="0" w:color="auto"/>
                <w:left w:val="none" w:sz="0" w:space="0" w:color="auto"/>
                <w:bottom w:val="none" w:sz="0" w:space="0" w:color="auto"/>
                <w:right w:val="none" w:sz="0" w:space="0" w:color="auto"/>
              </w:divBdr>
            </w:div>
            <w:div w:id="1042511552">
              <w:marLeft w:val="0"/>
              <w:marRight w:val="0"/>
              <w:marTop w:val="0"/>
              <w:marBottom w:val="0"/>
              <w:divBdr>
                <w:top w:val="none" w:sz="0" w:space="0" w:color="auto"/>
                <w:left w:val="none" w:sz="0" w:space="0" w:color="auto"/>
                <w:bottom w:val="none" w:sz="0" w:space="0" w:color="auto"/>
                <w:right w:val="none" w:sz="0" w:space="0" w:color="auto"/>
              </w:divBdr>
            </w:div>
            <w:div w:id="1063483438">
              <w:marLeft w:val="0"/>
              <w:marRight w:val="0"/>
              <w:marTop w:val="0"/>
              <w:marBottom w:val="0"/>
              <w:divBdr>
                <w:top w:val="none" w:sz="0" w:space="0" w:color="auto"/>
                <w:left w:val="none" w:sz="0" w:space="0" w:color="auto"/>
                <w:bottom w:val="none" w:sz="0" w:space="0" w:color="auto"/>
                <w:right w:val="none" w:sz="0" w:space="0" w:color="auto"/>
              </w:divBdr>
            </w:div>
            <w:div w:id="789662341">
              <w:marLeft w:val="0"/>
              <w:marRight w:val="0"/>
              <w:marTop w:val="0"/>
              <w:marBottom w:val="0"/>
              <w:divBdr>
                <w:top w:val="none" w:sz="0" w:space="0" w:color="auto"/>
                <w:left w:val="none" w:sz="0" w:space="0" w:color="auto"/>
                <w:bottom w:val="none" w:sz="0" w:space="0" w:color="auto"/>
                <w:right w:val="none" w:sz="0" w:space="0" w:color="auto"/>
              </w:divBdr>
            </w:div>
            <w:div w:id="1699624518">
              <w:marLeft w:val="0"/>
              <w:marRight w:val="0"/>
              <w:marTop w:val="0"/>
              <w:marBottom w:val="0"/>
              <w:divBdr>
                <w:top w:val="none" w:sz="0" w:space="0" w:color="auto"/>
                <w:left w:val="none" w:sz="0" w:space="0" w:color="auto"/>
                <w:bottom w:val="none" w:sz="0" w:space="0" w:color="auto"/>
                <w:right w:val="none" w:sz="0" w:space="0" w:color="auto"/>
              </w:divBdr>
            </w:div>
            <w:div w:id="996499759">
              <w:marLeft w:val="0"/>
              <w:marRight w:val="0"/>
              <w:marTop w:val="0"/>
              <w:marBottom w:val="0"/>
              <w:divBdr>
                <w:top w:val="none" w:sz="0" w:space="0" w:color="auto"/>
                <w:left w:val="none" w:sz="0" w:space="0" w:color="auto"/>
                <w:bottom w:val="none" w:sz="0" w:space="0" w:color="auto"/>
                <w:right w:val="none" w:sz="0" w:space="0" w:color="auto"/>
              </w:divBdr>
            </w:div>
            <w:div w:id="1712147326">
              <w:marLeft w:val="0"/>
              <w:marRight w:val="0"/>
              <w:marTop w:val="0"/>
              <w:marBottom w:val="0"/>
              <w:divBdr>
                <w:top w:val="none" w:sz="0" w:space="0" w:color="auto"/>
                <w:left w:val="none" w:sz="0" w:space="0" w:color="auto"/>
                <w:bottom w:val="none" w:sz="0" w:space="0" w:color="auto"/>
                <w:right w:val="none" w:sz="0" w:space="0" w:color="auto"/>
              </w:divBdr>
            </w:div>
            <w:div w:id="1370759886">
              <w:marLeft w:val="0"/>
              <w:marRight w:val="0"/>
              <w:marTop w:val="0"/>
              <w:marBottom w:val="0"/>
              <w:divBdr>
                <w:top w:val="none" w:sz="0" w:space="0" w:color="auto"/>
                <w:left w:val="none" w:sz="0" w:space="0" w:color="auto"/>
                <w:bottom w:val="none" w:sz="0" w:space="0" w:color="auto"/>
                <w:right w:val="none" w:sz="0" w:space="0" w:color="auto"/>
              </w:divBdr>
            </w:div>
            <w:div w:id="1045132706">
              <w:marLeft w:val="0"/>
              <w:marRight w:val="0"/>
              <w:marTop w:val="0"/>
              <w:marBottom w:val="0"/>
              <w:divBdr>
                <w:top w:val="none" w:sz="0" w:space="0" w:color="auto"/>
                <w:left w:val="none" w:sz="0" w:space="0" w:color="auto"/>
                <w:bottom w:val="none" w:sz="0" w:space="0" w:color="auto"/>
                <w:right w:val="none" w:sz="0" w:space="0" w:color="auto"/>
              </w:divBdr>
            </w:div>
          </w:divsChild>
        </w:div>
        <w:div w:id="847717891">
          <w:marLeft w:val="0"/>
          <w:marRight w:val="0"/>
          <w:marTop w:val="0"/>
          <w:marBottom w:val="0"/>
          <w:divBdr>
            <w:top w:val="none" w:sz="0" w:space="0" w:color="auto"/>
            <w:left w:val="none" w:sz="0" w:space="0" w:color="auto"/>
            <w:bottom w:val="none" w:sz="0" w:space="0" w:color="auto"/>
            <w:right w:val="none" w:sz="0" w:space="0" w:color="auto"/>
          </w:divBdr>
        </w:div>
        <w:div w:id="1121072495">
          <w:marLeft w:val="0"/>
          <w:marRight w:val="0"/>
          <w:marTop w:val="0"/>
          <w:marBottom w:val="0"/>
          <w:divBdr>
            <w:top w:val="none" w:sz="0" w:space="0" w:color="auto"/>
            <w:left w:val="none" w:sz="0" w:space="0" w:color="auto"/>
            <w:bottom w:val="none" w:sz="0" w:space="0" w:color="auto"/>
            <w:right w:val="none" w:sz="0" w:space="0" w:color="auto"/>
          </w:divBdr>
          <w:divsChild>
            <w:div w:id="1385713657">
              <w:marLeft w:val="0"/>
              <w:marRight w:val="0"/>
              <w:marTop w:val="0"/>
              <w:marBottom w:val="0"/>
              <w:divBdr>
                <w:top w:val="none" w:sz="0" w:space="0" w:color="auto"/>
                <w:left w:val="none" w:sz="0" w:space="0" w:color="auto"/>
                <w:bottom w:val="none" w:sz="0" w:space="0" w:color="auto"/>
                <w:right w:val="none" w:sz="0" w:space="0" w:color="auto"/>
              </w:divBdr>
            </w:div>
            <w:div w:id="890921735">
              <w:marLeft w:val="0"/>
              <w:marRight w:val="0"/>
              <w:marTop w:val="0"/>
              <w:marBottom w:val="0"/>
              <w:divBdr>
                <w:top w:val="none" w:sz="0" w:space="0" w:color="auto"/>
                <w:left w:val="none" w:sz="0" w:space="0" w:color="auto"/>
                <w:bottom w:val="none" w:sz="0" w:space="0" w:color="auto"/>
                <w:right w:val="none" w:sz="0" w:space="0" w:color="auto"/>
              </w:divBdr>
            </w:div>
            <w:div w:id="479419704">
              <w:marLeft w:val="0"/>
              <w:marRight w:val="0"/>
              <w:marTop w:val="0"/>
              <w:marBottom w:val="0"/>
              <w:divBdr>
                <w:top w:val="none" w:sz="0" w:space="0" w:color="auto"/>
                <w:left w:val="none" w:sz="0" w:space="0" w:color="auto"/>
                <w:bottom w:val="none" w:sz="0" w:space="0" w:color="auto"/>
                <w:right w:val="none" w:sz="0" w:space="0" w:color="auto"/>
              </w:divBdr>
            </w:div>
            <w:div w:id="1239091948">
              <w:marLeft w:val="0"/>
              <w:marRight w:val="0"/>
              <w:marTop w:val="0"/>
              <w:marBottom w:val="0"/>
              <w:divBdr>
                <w:top w:val="none" w:sz="0" w:space="0" w:color="auto"/>
                <w:left w:val="none" w:sz="0" w:space="0" w:color="auto"/>
                <w:bottom w:val="none" w:sz="0" w:space="0" w:color="auto"/>
                <w:right w:val="none" w:sz="0" w:space="0" w:color="auto"/>
              </w:divBdr>
            </w:div>
            <w:div w:id="96601988">
              <w:marLeft w:val="0"/>
              <w:marRight w:val="0"/>
              <w:marTop w:val="0"/>
              <w:marBottom w:val="0"/>
              <w:divBdr>
                <w:top w:val="none" w:sz="0" w:space="0" w:color="auto"/>
                <w:left w:val="none" w:sz="0" w:space="0" w:color="auto"/>
                <w:bottom w:val="none" w:sz="0" w:space="0" w:color="auto"/>
                <w:right w:val="none" w:sz="0" w:space="0" w:color="auto"/>
              </w:divBdr>
            </w:div>
            <w:div w:id="1518151959">
              <w:marLeft w:val="0"/>
              <w:marRight w:val="0"/>
              <w:marTop w:val="0"/>
              <w:marBottom w:val="0"/>
              <w:divBdr>
                <w:top w:val="none" w:sz="0" w:space="0" w:color="auto"/>
                <w:left w:val="none" w:sz="0" w:space="0" w:color="auto"/>
                <w:bottom w:val="none" w:sz="0" w:space="0" w:color="auto"/>
                <w:right w:val="none" w:sz="0" w:space="0" w:color="auto"/>
              </w:divBdr>
            </w:div>
            <w:div w:id="2059281502">
              <w:marLeft w:val="0"/>
              <w:marRight w:val="0"/>
              <w:marTop w:val="0"/>
              <w:marBottom w:val="0"/>
              <w:divBdr>
                <w:top w:val="none" w:sz="0" w:space="0" w:color="auto"/>
                <w:left w:val="none" w:sz="0" w:space="0" w:color="auto"/>
                <w:bottom w:val="none" w:sz="0" w:space="0" w:color="auto"/>
                <w:right w:val="none" w:sz="0" w:space="0" w:color="auto"/>
              </w:divBdr>
            </w:div>
            <w:div w:id="701634040">
              <w:marLeft w:val="0"/>
              <w:marRight w:val="0"/>
              <w:marTop w:val="0"/>
              <w:marBottom w:val="0"/>
              <w:divBdr>
                <w:top w:val="none" w:sz="0" w:space="0" w:color="auto"/>
                <w:left w:val="none" w:sz="0" w:space="0" w:color="auto"/>
                <w:bottom w:val="none" w:sz="0" w:space="0" w:color="auto"/>
                <w:right w:val="none" w:sz="0" w:space="0" w:color="auto"/>
              </w:divBdr>
            </w:div>
            <w:div w:id="1250968421">
              <w:marLeft w:val="0"/>
              <w:marRight w:val="0"/>
              <w:marTop w:val="0"/>
              <w:marBottom w:val="0"/>
              <w:divBdr>
                <w:top w:val="none" w:sz="0" w:space="0" w:color="auto"/>
                <w:left w:val="none" w:sz="0" w:space="0" w:color="auto"/>
                <w:bottom w:val="none" w:sz="0" w:space="0" w:color="auto"/>
                <w:right w:val="none" w:sz="0" w:space="0" w:color="auto"/>
              </w:divBdr>
            </w:div>
            <w:div w:id="1492524334">
              <w:marLeft w:val="0"/>
              <w:marRight w:val="0"/>
              <w:marTop w:val="0"/>
              <w:marBottom w:val="0"/>
              <w:divBdr>
                <w:top w:val="none" w:sz="0" w:space="0" w:color="auto"/>
                <w:left w:val="none" w:sz="0" w:space="0" w:color="auto"/>
                <w:bottom w:val="none" w:sz="0" w:space="0" w:color="auto"/>
                <w:right w:val="none" w:sz="0" w:space="0" w:color="auto"/>
              </w:divBdr>
            </w:div>
            <w:div w:id="1980066253">
              <w:marLeft w:val="0"/>
              <w:marRight w:val="0"/>
              <w:marTop w:val="0"/>
              <w:marBottom w:val="0"/>
              <w:divBdr>
                <w:top w:val="none" w:sz="0" w:space="0" w:color="auto"/>
                <w:left w:val="none" w:sz="0" w:space="0" w:color="auto"/>
                <w:bottom w:val="none" w:sz="0" w:space="0" w:color="auto"/>
                <w:right w:val="none" w:sz="0" w:space="0" w:color="auto"/>
              </w:divBdr>
            </w:div>
            <w:div w:id="107429879">
              <w:marLeft w:val="0"/>
              <w:marRight w:val="0"/>
              <w:marTop w:val="0"/>
              <w:marBottom w:val="0"/>
              <w:divBdr>
                <w:top w:val="none" w:sz="0" w:space="0" w:color="auto"/>
                <w:left w:val="none" w:sz="0" w:space="0" w:color="auto"/>
                <w:bottom w:val="none" w:sz="0" w:space="0" w:color="auto"/>
                <w:right w:val="none" w:sz="0" w:space="0" w:color="auto"/>
              </w:divBdr>
            </w:div>
            <w:div w:id="880824864">
              <w:marLeft w:val="0"/>
              <w:marRight w:val="0"/>
              <w:marTop w:val="0"/>
              <w:marBottom w:val="0"/>
              <w:divBdr>
                <w:top w:val="none" w:sz="0" w:space="0" w:color="auto"/>
                <w:left w:val="none" w:sz="0" w:space="0" w:color="auto"/>
                <w:bottom w:val="none" w:sz="0" w:space="0" w:color="auto"/>
                <w:right w:val="none" w:sz="0" w:space="0" w:color="auto"/>
              </w:divBdr>
            </w:div>
            <w:div w:id="1044448595">
              <w:marLeft w:val="0"/>
              <w:marRight w:val="0"/>
              <w:marTop w:val="0"/>
              <w:marBottom w:val="0"/>
              <w:divBdr>
                <w:top w:val="none" w:sz="0" w:space="0" w:color="auto"/>
                <w:left w:val="none" w:sz="0" w:space="0" w:color="auto"/>
                <w:bottom w:val="none" w:sz="0" w:space="0" w:color="auto"/>
                <w:right w:val="none" w:sz="0" w:space="0" w:color="auto"/>
              </w:divBdr>
            </w:div>
            <w:div w:id="1185746702">
              <w:marLeft w:val="0"/>
              <w:marRight w:val="0"/>
              <w:marTop w:val="0"/>
              <w:marBottom w:val="0"/>
              <w:divBdr>
                <w:top w:val="none" w:sz="0" w:space="0" w:color="auto"/>
                <w:left w:val="none" w:sz="0" w:space="0" w:color="auto"/>
                <w:bottom w:val="none" w:sz="0" w:space="0" w:color="auto"/>
                <w:right w:val="none" w:sz="0" w:space="0" w:color="auto"/>
              </w:divBdr>
            </w:div>
            <w:div w:id="2055035577">
              <w:marLeft w:val="0"/>
              <w:marRight w:val="0"/>
              <w:marTop w:val="0"/>
              <w:marBottom w:val="0"/>
              <w:divBdr>
                <w:top w:val="none" w:sz="0" w:space="0" w:color="auto"/>
                <w:left w:val="none" w:sz="0" w:space="0" w:color="auto"/>
                <w:bottom w:val="none" w:sz="0" w:space="0" w:color="auto"/>
                <w:right w:val="none" w:sz="0" w:space="0" w:color="auto"/>
              </w:divBdr>
            </w:div>
            <w:div w:id="125509711">
              <w:marLeft w:val="0"/>
              <w:marRight w:val="0"/>
              <w:marTop w:val="0"/>
              <w:marBottom w:val="0"/>
              <w:divBdr>
                <w:top w:val="none" w:sz="0" w:space="0" w:color="auto"/>
                <w:left w:val="none" w:sz="0" w:space="0" w:color="auto"/>
                <w:bottom w:val="none" w:sz="0" w:space="0" w:color="auto"/>
                <w:right w:val="none" w:sz="0" w:space="0" w:color="auto"/>
              </w:divBdr>
            </w:div>
            <w:div w:id="204872855">
              <w:marLeft w:val="0"/>
              <w:marRight w:val="0"/>
              <w:marTop w:val="0"/>
              <w:marBottom w:val="0"/>
              <w:divBdr>
                <w:top w:val="none" w:sz="0" w:space="0" w:color="auto"/>
                <w:left w:val="none" w:sz="0" w:space="0" w:color="auto"/>
                <w:bottom w:val="none" w:sz="0" w:space="0" w:color="auto"/>
                <w:right w:val="none" w:sz="0" w:space="0" w:color="auto"/>
              </w:divBdr>
            </w:div>
            <w:div w:id="1870560723">
              <w:marLeft w:val="0"/>
              <w:marRight w:val="0"/>
              <w:marTop w:val="0"/>
              <w:marBottom w:val="0"/>
              <w:divBdr>
                <w:top w:val="none" w:sz="0" w:space="0" w:color="auto"/>
                <w:left w:val="none" w:sz="0" w:space="0" w:color="auto"/>
                <w:bottom w:val="none" w:sz="0" w:space="0" w:color="auto"/>
                <w:right w:val="none" w:sz="0" w:space="0" w:color="auto"/>
              </w:divBdr>
            </w:div>
            <w:div w:id="685406722">
              <w:marLeft w:val="0"/>
              <w:marRight w:val="0"/>
              <w:marTop w:val="0"/>
              <w:marBottom w:val="0"/>
              <w:divBdr>
                <w:top w:val="none" w:sz="0" w:space="0" w:color="auto"/>
                <w:left w:val="none" w:sz="0" w:space="0" w:color="auto"/>
                <w:bottom w:val="none" w:sz="0" w:space="0" w:color="auto"/>
                <w:right w:val="none" w:sz="0" w:space="0" w:color="auto"/>
              </w:divBdr>
            </w:div>
            <w:div w:id="1276909203">
              <w:marLeft w:val="0"/>
              <w:marRight w:val="0"/>
              <w:marTop w:val="0"/>
              <w:marBottom w:val="0"/>
              <w:divBdr>
                <w:top w:val="none" w:sz="0" w:space="0" w:color="auto"/>
                <w:left w:val="none" w:sz="0" w:space="0" w:color="auto"/>
                <w:bottom w:val="none" w:sz="0" w:space="0" w:color="auto"/>
                <w:right w:val="none" w:sz="0" w:space="0" w:color="auto"/>
              </w:divBdr>
            </w:div>
            <w:div w:id="382561783">
              <w:marLeft w:val="0"/>
              <w:marRight w:val="0"/>
              <w:marTop w:val="0"/>
              <w:marBottom w:val="0"/>
              <w:divBdr>
                <w:top w:val="none" w:sz="0" w:space="0" w:color="auto"/>
                <w:left w:val="none" w:sz="0" w:space="0" w:color="auto"/>
                <w:bottom w:val="none" w:sz="0" w:space="0" w:color="auto"/>
                <w:right w:val="none" w:sz="0" w:space="0" w:color="auto"/>
              </w:divBdr>
            </w:div>
            <w:div w:id="1188523955">
              <w:marLeft w:val="0"/>
              <w:marRight w:val="0"/>
              <w:marTop w:val="0"/>
              <w:marBottom w:val="0"/>
              <w:divBdr>
                <w:top w:val="none" w:sz="0" w:space="0" w:color="auto"/>
                <w:left w:val="none" w:sz="0" w:space="0" w:color="auto"/>
                <w:bottom w:val="none" w:sz="0" w:space="0" w:color="auto"/>
                <w:right w:val="none" w:sz="0" w:space="0" w:color="auto"/>
              </w:divBdr>
            </w:div>
            <w:div w:id="618294476">
              <w:marLeft w:val="0"/>
              <w:marRight w:val="0"/>
              <w:marTop w:val="0"/>
              <w:marBottom w:val="0"/>
              <w:divBdr>
                <w:top w:val="none" w:sz="0" w:space="0" w:color="auto"/>
                <w:left w:val="none" w:sz="0" w:space="0" w:color="auto"/>
                <w:bottom w:val="none" w:sz="0" w:space="0" w:color="auto"/>
                <w:right w:val="none" w:sz="0" w:space="0" w:color="auto"/>
              </w:divBdr>
            </w:div>
            <w:div w:id="1681464964">
              <w:marLeft w:val="0"/>
              <w:marRight w:val="0"/>
              <w:marTop w:val="0"/>
              <w:marBottom w:val="0"/>
              <w:divBdr>
                <w:top w:val="none" w:sz="0" w:space="0" w:color="auto"/>
                <w:left w:val="none" w:sz="0" w:space="0" w:color="auto"/>
                <w:bottom w:val="none" w:sz="0" w:space="0" w:color="auto"/>
                <w:right w:val="none" w:sz="0" w:space="0" w:color="auto"/>
              </w:divBdr>
            </w:div>
            <w:div w:id="978612212">
              <w:marLeft w:val="0"/>
              <w:marRight w:val="0"/>
              <w:marTop w:val="0"/>
              <w:marBottom w:val="0"/>
              <w:divBdr>
                <w:top w:val="none" w:sz="0" w:space="0" w:color="auto"/>
                <w:left w:val="none" w:sz="0" w:space="0" w:color="auto"/>
                <w:bottom w:val="none" w:sz="0" w:space="0" w:color="auto"/>
                <w:right w:val="none" w:sz="0" w:space="0" w:color="auto"/>
              </w:divBdr>
            </w:div>
            <w:div w:id="1468280401">
              <w:marLeft w:val="0"/>
              <w:marRight w:val="0"/>
              <w:marTop w:val="0"/>
              <w:marBottom w:val="0"/>
              <w:divBdr>
                <w:top w:val="none" w:sz="0" w:space="0" w:color="auto"/>
                <w:left w:val="none" w:sz="0" w:space="0" w:color="auto"/>
                <w:bottom w:val="none" w:sz="0" w:space="0" w:color="auto"/>
                <w:right w:val="none" w:sz="0" w:space="0" w:color="auto"/>
              </w:divBdr>
            </w:div>
            <w:div w:id="2022899765">
              <w:marLeft w:val="0"/>
              <w:marRight w:val="0"/>
              <w:marTop w:val="0"/>
              <w:marBottom w:val="0"/>
              <w:divBdr>
                <w:top w:val="none" w:sz="0" w:space="0" w:color="auto"/>
                <w:left w:val="none" w:sz="0" w:space="0" w:color="auto"/>
                <w:bottom w:val="none" w:sz="0" w:space="0" w:color="auto"/>
                <w:right w:val="none" w:sz="0" w:space="0" w:color="auto"/>
              </w:divBdr>
            </w:div>
            <w:div w:id="1729959359">
              <w:marLeft w:val="0"/>
              <w:marRight w:val="0"/>
              <w:marTop w:val="0"/>
              <w:marBottom w:val="0"/>
              <w:divBdr>
                <w:top w:val="none" w:sz="0" w:space="0" w:color="auto"/>
                <w:left w:val="none" w:sz="0" w:space="0" w:color="auto"/>
                <w:bottom w:val="none" w:sz="0" w:space="0" w:color="auto"/>
                <w:right w:val="none" w:sz="0" w:space="0" w:color="auto"/>
              </w:divBdr>
            </w:div>
            <w:div w:id="1587150856">
              <w:marLeft w:val="0"/>
              <w:marRight w:val="0"/>
              <w:marTop w:val="0"/>
              <w:marBottom w:val="0"/>
              <w:divBdr>
                <w:top w:val="none" w:sz="0" w:space="0" w:color="auto"/>
                <w:left w:val="none" w:sz="0" w:space="0" w:color="auto"/>
                <w:bottom w:val="none" w:sz="0" w:space="0" w:color="auto"/>
                <w:right w:val="none" w:sz="0" w:space="0" w:color="auto"/>
              </w:divBdr>
            </w:div>
            <w:div w:id="741875821">
              <w:marLeft w:val="0"/>
              <w:marRight w:val="0"/>
              <w:marTop w:val="0"/>
              <w:marBottom w:val="0"/>
              <w:divBdr>
                <w:top w:val="none" w:sz="0" w:space="0" w:color="auto"/>
                <w:left w:val="none" w:sz="0" w:space="0" w:color="auto"/>
                <w:bottom w:val="none" w:sz="0" w:space="0" w:color="auto"/>
                <w:right w:val="none" w:sz="0" w:space="0" w:color="auto"/>
              </w:divBdr>
            </w:div>
            <w:div w:id="651448267">
              <w:marLeft w:val="0"/>
              <w:marRight w:val="0"/>
              <w:marTop w:val="0"/>
              <w:marBottom w:val="0"/>
              <w:divBdr>
                <w:top w:val="none" w:sz="0" w:space="0" w:color="auto"/>
                <w:left w:val="none" w:sz="0" w:space="0" w:color="auto"/>
                <w:bottom w:val="none" w:sz="0" w:space="0" w:color="auto"/>
                <w:right w:val="none" w:sz="0" w:space="0" w:color="auto"/>
              </w:divBdr>
            </w:div>
            <w:div w:id="1248270212">
              <w:marLeft w:val="0"/>
              <w:marRight w:val="0"/>
              <w:marTop w:val="0"/>
              <w:marBottom w:val="0"/>
              <w:divBdr>
                <w:top w:val="none" w:sz="0" w:space="0" w:color="auto"/>
                <w:left w:val="none" w:sz="0" w:space="0" w:color="auto"/>
                <w:bottom w:val="none" w:sz="0" w:space="0" w:color="auto"/>
                <w:right w:val="none" w:sz="0" w:space="0" w:color="auto"/>
              </w:divBdr>
            </w:div>
            <w:div w:id="779646613">
              <w:marLeft w:val="0"/>
              <w:marRight w:val="0"/>
              <w:marTop w:val="0"/>
              <w:marBottom w:val="0"/>
              <w:divBdr>
                <w:top w:val="none" w:sz="0" w:space="0" w:color="auto"/>
                <w:left w:val="none" w:sz="0" w:space="0" w:color="auto"/>
                <w:bottom w:val="none" w:sz="0" w:space="0" w:color="auto"/>
                <w:right w:val="none" w:sz="0" w:space="0" w:color="auto"/>
              </w:divBdr>
            </w:div>
            <w:div w:id="1863938616">
              <w:marLeft w:val="0"/>
              <w:marRight w:val="0"/>
              <w:marTop w:val="0"/>
              <w:marBottom w:val="0"/>
              <w:divBdr>
                <w:top w:val="none" w:sz="0" w:space="0" w:color="auto"/>
                <w:left w:val="none" w:sz="0" w:space="0" w:color="auto"/>
                <w:bottom w:val="none" w:sz="0" w:space="0" w:color="auto"/>
                <w:right w:val="none" w:sz="0" w:space="0" w:color="auto"/>
              </w:divBdr>
            </w:div>
            <w:div w:id="1969510023">
              <w:marLeft w:val="0"/>
              <w:marRight w:val="0"/>
              <w:marTop w:val="0"/>
              <w:marBottom w:val="0"/>
              <w:divBdr>
                <w:top w:val="none" w:sz="0" w:space="0" w:color="auto"/>
                <w:left w:val="none" w:sz="0" w:space="0" w:color="auto"/>
                <w:bottom w:val="none" w:sz="0" w:space="0" w:color="auto"/>
                <w:right w:val="none" w:sz="0" w:space="0" w:color="auto"/>
              </w:divBdr>
            </w:div>
            <w:div w:id="744181560">
              <w:marLeft w:val="0"/>
              <w:marRight w:val="0"/>
              <w:marTop w:val="0"/>
              <w:marBottom w:val="0"/>
              <w:divBdr>
                <w:top w:val="none" w:sz="0" w:space="0" w:color="auto"/>
                <w:left w:val="none" w:sz="0" w:space="0" w:color="auto"/>
                <w:bottom w:val="none" w:sz="0" w:space="0" w:color="auto"/>
                <w:right w:val="none" w:sz="0" w:space="0" w:color="auto"/>
              </w:divBdr>
            </w:div>
            <w:div w:id="1013918522">
              <w:marLeft w:val="0"/>
              <w:marRight w:val="0"/>
              <w:marTop w:val="0"/>
              <w:marBottom w:val="0"/>
              <w:divBdr>
                <w:top w:val="none" w:sz="0" w:space="0" w:color="auto"/>
                <w:left w:val="none" w:sz="0" w:space="0" w:color="auto"/>
                <w:bottom w:val="none" w:sz="0" w:space="0" w:color="auto"/>
                <w:right w:val="none" w:sz="0" w:space="0" w:color="auto"/>
              </w:divBdr>
            </w:div>
            <w:div w:id="1737238815">
              <w:marLeft w:val="0"/>
              <w:marRight w:val="0"/>
              <w:marTop w:val="0"/>
              <w:marBottom w:val="0"/>
              <w:divBdr>
                <w:top w:val="none" w:sz="0" w:space="0" w:color="auto"/>
                <w:left w:val="none" w:sz="0" w:space="0" w:color="auto"/>
                <w:bottom w:val="none" w:sz="0" w:space="0" w:color="auto"/>
                <w:right w:val="none" w:sz="0" w:space="0" w:color="auto"/>
              </w:divBdr>
            </w:div>
            <w:div w:id="1397892714">
              <w:marLeft w:val="0"/>
              <w:marRight w:val="0"/>
              <w:marTop w:val="0"/>
              <w:marBottom w:val="0"/>
              <w:divBdr>
                <w:top w:val="none" w:sz="0" w:space="0" w:color="auto"/>
                <w:left w:val="none" w:sz="0" w:space="0" w:color="auto"/>
                <w:bottom w:val="none" w:sz="0" w:space="0" w:color="auto"/>
                <w:right w:val="none" w:sz="0" w:space="0" w:color="auto"/>
              </w:divBdr>
            </w:div>
            <w:div w:id="1287469369">
              <w:marLeft w:val="0"/>
              <w:marRight w:val="0"/>
              <w:marTop w:val="0"/>
              <w:marBottom w:val="0"/>
              <w:divBdr>
                <w:top w:val="none" w:sz="0" w:space="0" w:color="auto"/>
                <w:left w:val="none" w:sz="0" w:space="0" w:color="auto"/>
                <w:bottom w:val="none" w:sz="0" w:space="0" w:color="auto"/>
                <w:right w:val="none" w:sz="0" w:space="0" w:color="auto"/>
              </w:divBdr>
            </w:div>
            <w:div w:id="1506356189">
              <w:marLeft w:val="0"/>
              <w:marRight w:val="0"/>
              <w:marTop w:val="0"/>
              <w:marBottom w:val="0"/>
              <w:divBdr>
                <w:top w:val="none" w:sz="0" w:space="0" w:color="auto"/>
                <w:left w:val="none" w:sz="0" w:space="0" w:color="auto"/>
                <w:bottom w:val="none" w:sz="0" w:space="0" w:color="auto"/>
                <w:right w:val="none" w:sz="0" w:space="0" w:color="auto"/>
              </w:divBdr>
            </w:div>
            <w:div w:id="1218321391">
              <w:marLeft w:val="0"/>
              <w:marRight w:val="0"/>
              <w:marTop w:val="0"/>
              <w:marBottom w:val="0"/>
              <w:divBdr>
                <w:top w:val="none" w:sz="0" w:space="0" w:color="auto"/>
                <w:left w:val="none" w:sz="0" w:space="0" w:color="auto"/>
                <w:bottom w:val="none" w:sz="0" w:space="0" w:color="auto"/>
                <w:right w:val="none" w:sz="0" w:space="0" w:color="auto"/>
              </w:divBdr>
            </w:div>
            <w:div w:id="1094207822">
              <w:marLeft w:val="0"/>
              <w:marRight w:val="0"/>
              <w:marTop w:val="0"/>
              <w:marBottom w:val="0"/>
              <w:divBdr>
                <w:top w:val="none" w:sz="0" w:space="0" w:color="auto"/>
                <w:left w:val="none" w:sz="0" w:space="0" w:color="auto"/>
                <w:bottom w:val="none" w:sz="0" w:space="0" w:color="auto"/>
                <w:right w:val="none" w:sz="0" w:space="0" w:color="auto"/>
              </w:divBdr>
            </w:div>
            <w:div w:id="1276206259">
              <w:marLeft w:val="0"/>
              <w:marRight w:val="0"/>
              <w:marTop w:val="0"/>
              <w:marBottom w:val="0"/>
              <w:divBdr>
                <w:top w:val="none" w:sz="0" w:space="0" w:color="auto"/>
                <w:left w:val="none" w:sz="0" w:space="0" w:color="auto"/>
                <w:bottom w:val="none" w:sz="0" w:space="0" w:color="auto"/>
                <w:right w:val="none" w:sz="0" w:space="0" w:color="auto"/>
              </w:divBdr>
            </w:div>
            <w:div w:id="1619069136">
              <w:marLeft w:val="0"/>
              <w:marRight w:val="0"/>
              <w:marTop w:val="0"/>
              <w:marBottom w:val="0"/>
              <w:divBdr>
                <w:top w:val="none" w:sz="0" w:space="0" w:color="auto"/>
                <w:left w:val="none" w:sz="0" w:space="0" w:color="auto"/>
                <w:bottom w:val="none" w:sz="0" w:space="0" w:color="auto"/>
                <w:right w:val="none" w:sz="0" w:space="0" w:color="auto"/>
              </w:divBdr>
            </w:div>
            <w:div w:id="1593512544">
              <w:marLeft w:val="0"/>
              <w:marRight w:val="0"/>
              <w:marTop w:val="0"/>
              <w:marBottom w:val="0"/>
              <w:divBdr>
                <w:top w:val="none" w:sz="0" w:space="0" w:color="auto"/>
                <w:left w:val="none" w:sz="0" w:space="0" w:color="auto"/>
                <w:bottom w:val="none" w:sz="0" w:space="0" w:color="auto"/>
                <w:right w:val="none" w:sz="0" w:space="0" w:color="auto"/>
              </w:divBdr>
            </w:div>
            <w:div w:id="1911575710">
              <w:marLeft w:val="0"/>
              <w:marRight w:val="0"/>
              <w:marTop w:val="0"/>
              <w:marBottom w:val="0"/>
              <w:divBdr>
                <w:top w:val="none" w:sz="0" w:space="0" w:color="auto"/>
                <w:left w:val="none" w:sz="0" w:space="0" w:color="auto"/>
                <w:bottom w:val="none" w:sz="0" w:space="0" w:color="auto"/>
                <w:right w:val="none" w:sz="0" w:space="0" w:color="auto"/>
              </w:divBdr>
            </w:div>
            <w:div w:id="1500658747">
              <w:marLeft w:val="0"/>
              <w:marRight w:val="0"/>
              <w:marTop w:val="0"/>
              <w:marBottom w:val="0"/>
              <w:divBdr>
                <w:top w:val="none" w:sz="0" w:space="0" w:color="auto"/>
                <w:left w:val="none" w:sz="0" w:space="0" w:color="auto"/>
                <w:bottom w:val="none" w:sz="0" w:space="0" w:color="auto"/>
                <w:right w:val="none" w:sz="0" w:space="0" w:color="auto"/>
              </w:divBdr>
            </w:div>
            <w:div w:id="895436376">
              <w:marLeft w:val="0"/>
              <w:marRight w:val="0"/>
              <w:marTop w:val="0"/>
              <w:marBottom w:val="0"/>
              <w:divBdr>
                <w:top w:val="none" w:sz="0" w:space="0" w:color="auto"/>
                <w:left w:val="none" w:sz="0" w:space="0" w:color="auto"/>
                <w:bottom w:val="none" w:sz="0" w:space="0" w:color="auto"/>
                <w:right w:val="none" w:sz="0" w:space="0" w:color="auto"/>
              </w:divBdr>
            </w:div>
            <w:div w:id="988903941">
              <w:marLeft w:val="0"/>
              <w:marRight w:val="0"/>
              <w:marTop w:val="0"/>
              <w:marBottom w:val="0"/>
              <w:divBdr>
                <w:top w:val="none" w:sz="0" w:space="0" w:color="auto"/>
                <w:left w:val="none" w:sz="0" w:space="0" w:color="auto"/>
                <w:bottom w:val="none" w:sz="0" w:space="0" w:color="auto"/>
                <w:right w:val="none" w:sz="0" w:space="0" w:color="auto"/>
              </w:divBdr>
            </w:div>
            <w:div w:id="118377543">
              <w:marLeft w:val="0"/>
              <w:marRight w:val="0"/>
              <w:marTop w:val="0"/>
              <w:marBottom w:val="0"/>
              <w:divBdr>
                <w:top w:val="none" w:sz="0" w:space="0" w:color="auto"/>
                <w:left w:val="none" w:sz="0" w:space="0" w:color="auto"/>
                <w:bottom w:val="none" w:sz="0" w:space="0" w:color="auto"/>
                <w:right w:val="none" w:sz="0" w:space="0" w:color="auto"/>
              </w:divBdr>
            </w:div>
            <w:div w:id="1703365264">
              <w:marLeft w:val="0"/>
              <w:marRight w:val="0"/>
              <w:marTop w:val="0"/>
              <w:marBottom w:val="0"/>
              <w:divBdr>
                <w:top w:val="none" w:sz="0" w:space="0" w:color="auto"/>
                <w:left w:val="none" w:sz="0" w:space="0" w:color="auto"/>
                <w:bottom w:val="none" w:sz="0" w:space="0" w:color="auto"/>
                <w:right w:val="none" w:sz="0" w:space="0" w:color="auto"/>
              </w:divBdr>
            </w:div>
            <w:div w:id="278536395">
              <w:marLeft w:val="0"/>
              <w:marRight w:val="0"/>
              <w:marTop w:val="0"/>
              <w:marBottom w:val="0"/>
              <w:divBdr>
                <w:top w:val="none" w:sz="0" w:space="0" w:color="auto"/>
                <w:left w:val="none" w:sz="0" w:space="0" w:color="auto"/>
                <w:bottom w:val="none" w:sz="0" w:space="0" w:color="auto"/>
                <w:right w:val="none" w:sz="0" w:space="0" w:color="auto"/>
              </w:divBdr>
            </w:div>
            <w:div w:id="798956160">
              <w:marLeft w:val="0"/>
              <w:marRight w:val="0"/>
              <w:marTop w:val="0"/>
              <w:marBottom w:val="0"/>
              <w:divBdr>
                <w:top w:val="none" w:sz="0" w:space="0" w:color="auto"/>
                <w:left w:val="none" w:sz="0" w:space="0" w:color="auto"/>
                <w:bottom w:val="none" w:sz="0" w:space="0" w:color="auto"/>
                <w:right w:val="none" w:sz="0" w:space="0" w:color="auto"/>
              </w:divBdr>
            </w:div>
            <w:div w:id="1038893577">
              <w:marLeft w:val="0"/>
              <w:marRight w:val="0"/>
              <w:marTop w:val="0"/>
              <w:marBottom w:val="0"/>
              <w:divBdr>
                <w:top w:val="none" w:sz="0" w:space="0" w:color="auto"/>
                <w:left w:val="none" w:sz="0" w:space="0" w:color="auto"/>
                <w:bottom w:val="none" w:sz="0" w:space="0" w:color="auto"/>
                <w:right w:val="none" w:sz="0" w:space="0" w:color="auto"/>
              </w:divBdr>
            </w:div>
            <w:div w:id="2000577647">
              <w:marLeft w:val="0"/>
              <w:marRight w:val="0"/>
              <w:marTop w:val="0"/>
              <w:marBottom w:val="0"/>
              <w:divBdr>
                <w:top w:val="none" w:sz="0" w:space="0" w:color="auto"/>
                <w:left w:val="none" w:sz="0" w:space="0" w:color="auto"/>
                <w:bottom w:val="none" w:sz="0" w:space="0" w:color="auto"/>
                <w:right w:val="none" w:sz="0" w:space="0" w:color="auto"/>
              </w:divBdr>
            </w:div>
            <w:div w:id="83380973">
              <w:marLeft w:val="0"/>
              <w:marRight w:val="0"/>
              <w:marTop w:val="0"/>
              <w:marBottom w:val="0"/>
              <w:divBdr>
                <w:top w:val="none" w:sz="0" w:space="0" w:color="auto"/>
                <w:left w:val="none" w:sz="0" w:space="0" w:color="auto"/>
                <w:bottom w:val="none" w:sz="0" w:space="0" w:color="auto"/>
                <w:right w:val="none" w:sz="0" w:space="0" w:color="auto"/>
              </w:divBdr>
            </w:div>
            <w:div w:id="2028752347">
              <w:marLeft w:val="0"/>
              <w:marRight w:val="0"/>
              <w:marTop w:val="0"/>
              <w:marBottom w:val="0"/>
              <w:divBdr>
                <w:top w:val="none" w:sz="0" w:space="0" w:color="auto"/>
                <w:left w:val="none" w:sz="0" w:space="0" w:color="auto"/>
                <w:bottom w:val="none" w:sz="0" w:space="0" w:color="auto"/>
                <w:right w:val="none" w:sz="0" w:space="0" w:color="auto"/>
              </w:divBdr>
            </w:div>
            <w:div w:id="1673753983">
              <w:marLeft w:val="0"/>
              <w:marRight w:val="0"/>
              <w:marTop w:val="0"/>
              <w:marBottom w:val="0"/>
              <w:divBdr>
                <w:top w:val="none" w:sz="0" w:space="0" w:color="auto"/>
                <w:left w:val="none" w:sz="0" w:space="0" w:color="auto"/>
                <w:bottom w:val="none" w:sz="0" w:space="0" w:color="auto"/>
                <w:right w:val="none" w:sz="0" w:space="0" w:color="auto"/>
              </w:divBdr>
            </w:div>
            <w:div w:id="987905146">
              <w:marLeft w:val="0"/>
              <w:marRight w:val="0"/>
              <w:marTop w:val="0"/>
              <w:marBottom w:val="0"/>
              <w:divBdr>
                <w:top w:val="none" w:sz="0" w:space="0" w:color="auto"/>
                <w:left w:val="none" w:sz="0" w:space="0" w:color="auto"/>
                <w:bottom w:val="none" w:sz="0" w:space="0" w:color="auto"/>
                <w:right w:val="none" w:sz="0" w:space="0" w:color="auto"/>
              </w:divBdr>
            </w:div>
            <w:div w:id="544564667">
              <w:marLeft w:val="0"/>
              <w:marRight w:val="0"/>
              <w:marTop w:val="0"/>
              <w:marBottom w:val="0"/>
              <w:divBdr>
                <w:top w:val="none" w:sz="0" w:space="0" w:color="auto"/>
                <w:left w:val="none" w:sz="0" w:space="0" w:color="auto"/>
                <w:bottom w:val="none" w:sz="0" w:space="0" w:color="auto"/>
                <w:right w:val="none" w:sz="0" w:space="0" w:color="auto"/>
              </w:divBdr>
            </w:div>
            <w:div w:id="727269805">
              <w:marLeft w:val="0"/>
              <w:marRight w:val="0"/>
              <w:marTop w:val="0"/>
              <w:marBottom w:val="0"/>
              <w:divBdr>
                <w:top w:val="none" w:sz="0" w:space="0" w:color="auto"/>
                <w:left w:val="none" w:sz="0" w:space="0" w:color="auto"/>
                <w:bottom w:val="none" w:sz="0" w:space="0" w:color="auto"/>
                <w:right w:val="none" w:sz="0" w:space="0" w:color="auto"/>
              </w:divBdr>
            </w:div>
            <w:div w:id="918487714">
              <w:marLeft w:val="0"/>
              <w:marRight w:val="0"/>
              <w:marTop w:val="0"/>
              <w:marBottom w:val="0"/>
              <w:divBdr>
                <w:top w:val="none" w:sz="0" w:space="0" w:color="auto"/>
                <w:left w:val="none" w:sz="0" w:space="0" w:color="auto"/>
                <w:bottom w:val="none" w:sz="0" w:space="0" w:color="auto"/>
                <w:right w:val="none" w:sz="0" w:space="0" w:color="auto"/>
              </w:divBdr>
            </w:div>
            <w:div w:id="76756613">
              <w:marLeft w:val="0"/>
              <w:marRight w:val="0"/>
              <w:marTop w:val="0"/>
              <w:marBottom w:val="0"/>
              <w:divBdr>
                <w:top w:val="none" w:sz="0" w:space="0" w:color="auto"/>
                <w:left w:val="none" w:sz="0" w:space="0" w:color="auto"/>
                <w:bottom w:val="none" w:sz="0" w:space="0" w:color="auto"/>
                <w:right w:val="none" w:sz="0" w:space="0" w:color="auto"/>
              </w:divBdr>
            </w:div>
            <w:div w:id="1071274448">
              <w:marLeft w:val="0"/>
              <w:marRight w:val="0"/>
              <w:marTop w:val="0"/>
              <w:marBottom w:val="0"/>
              <w:divBdr>
                <w:top w:val="none" w:sz="0" w:space="0" w:color="auto"/>
                <w:left w:val="none" w:sz="0" w:space="0" w:color="auto"/>
                <w:bottom w:val="none" w:sz="0" w:space="0" w:color="auto"/>
                <w:right w:val="none" w:sz="0" w:space="0" w:color="auto"/>
              </w:divBdr>
            </w:div>
            <w:div w:id="399132992">
              <w:marLeft w:val="0"/>
              <w:marRight w:val="0"/>
              <w:marTop w:val="0"/>
              <w:marBottom w:val="0"/>
              <w:divBdr>
                <w:top w:val="none" w:sz="0" w:space="0" w:color="auto"/>
                <w:left w:val="none" w:sz="0" w:space="0" w:color="auto"/>
                <w:bottom w:val="none" w:sz="0" w:space="0" w:color="auto"/>
                <w:right w:val="none" w:sz="0" w:space="0" w:color="auto"/>
              </w:divBdr>
            </w:div>
            <w:div w:id="760877304">
              <w:marLeft w:val="0"/>
              <w:marRight w:val="0"/>
              <w:marTop w:val="0"/>
              <w:marBottom w:val="0"/>
              <w:divBdr>
                <w:top w:val="none" w:sz="0" w:space="0" w:color="auto"/>
                <w:left w:val="none" w:sz="0" w:space="0" w:color="auto"/>
                <w:bottom w:val="none" w:sz="0" w:space="0" w:color="auto"/>
                <w:right w:val="none" w:sz="0" w:space="0" w:color="auto"/>
              </w:divBdr>
            </w:div>
            <w:div w:id="369719928">
              <w:marLeft w:val="0"/>
              <w:marRight w:val="0"/>
              <w:marTop w:val="0"/>
              <w:marBottom w:val="0"/>
              <w:divBdr>
                <w:top w:val="none" w:sz="0" w:space="0" w:color="auto"/>
                <w:left w:val="none" w:sz="0" w:space="0" w:color="auto"/>
                <w:bottom w:val="none" w:sz="0" w:space="0" w:color="auto"/>
                <w:right w:val="none" w:sz="0" w:space="0" w:color="auto"/>
              </w:divBdr>
            </w:div>
            <w:div w:id="1896768751">
              <w:marLeft w:val="0"/>
              <w:marRight w:val="0"/>
              <w:marTop w:val="0"/>
              <w:marBottom w:val="0"/>
              <w:divBdr>
                <w:top w:val="none" w:sz="0" w:space="0" w:color="auto"/>
                <w:left w:val="none" w:sz="0" w:space="0" w:color="auto"/>
                <w:bottom w:val="none" w:sz="0" w:space="0" w:color="auto"/>
                <w:right w:val="none" w:sz="0" w:space="0" w:color="auto"/>
              </w:divBdr>
            </w:div>
            <w:div w:id="206601510">
              <w:marLeft w:val="0"/>
              <w:marRight w:val="0"/>
              <w:marTop w:val="0"/>
              <w:marBottom w:val="0"/>
              <w:divBdr>
                <w:top w:val="none" w:sz="0" w:space="0" w:color="auto"/>
                <w:left w:val="none" w:sz="0" w:space="0" w:color="auto"/>
                <w:bottom w:val="none" w:sz="0" w:space="0" w:color="auto"/>
                <w:right w:val="none" w:sz="0" w:space="0" w:color="auto"/>
              </w:divBdr>
            </w:div>
            <w:div w:id="915939576">
              <w:marLeft w:val="0"/>
              <w:marRight w:val="0"/>
              <w:marTop w:val="0"/>
              <w:marBottom w:val="0"/>
              <w:divBdr>
                <w:top w:val="none" w:sz="0" w:space="0" w:color="auto"/>
                <w:left w:val="none" w:sz="0" w:space="0" w:color="auto"/>
                <w:bottom w:val="none" w:sz="0" w:space="0" w:color="auto"/>
                <w:right w:val="none" w:sz="0" w:space="0" w:color="auto"/>
              </w:divBdr>
            </w:div>
            <w:div w:id="1731729642">
              <w:marLeft w:val="0"/>
              <w:marRight w:val="0"/>
              <w:marTop w:val="0"/>
              <w:marBottom w:val="0"/>
              <w:divBdr>
                <w:top w:val="none" w:sz="0" w:space="0" w:color="auto"/>
                <w:left w:val="none" w:sz="0" w:space="0" w:color="auto"/>
                <w:bottom w:val="none" w:sz="0" w:space="0" w:color="auto"/>
                <w:right w:val="none" w:sz="0" w:space="0" w:color="auto"/>
              </w:divBdr>
            </w:div>
            <w:div w:id="506486300">
              <w:marLeft w:val="0"/>
              <w:marRight w:val="0"/>
              <w:marTop w:val="0"/>
              <w:marBottom w:val="0"/>
              <w:divBdr>
                <w:top w:val="none" w:sz="0" w:space="0" w:color="auto"/>
                <w:left w:val="none" w:sz="0" w:space="0" w:color="auto"/>
                <w:bottom w:val="none" w:sz="0" w:space="0" w:color="auto"/>
                <w:right w:val="none" w:sz="0" w:space="0" w:color="auto"/>
              </w:divBdr>
            </w:div>
            <w:div w:id="101875321">
              <w:marLeft w:val="0"/>
              <w:marRight w:val="0"/>
              <w:marTop w:val="0"/>
              <w:marBottom w:val="0"/>
              <w:divBdr>
                <w:top w:val="none" w:sz="0" w:space="0" w:color="auto"/>
                <w:left w:val="none" w:sz="0" w:space="0" w:color="auto"/>
                <w:bottom w:val="none" w:sz="0" w:space="0" w:color="auto"/>
                <w:right w:val="none" w:sz="0" w:space="0" w:color="auto"/>
              </w:divBdr>
            </w:div>
            <w:div w:id="488523164">
              <w:marLeft w:val="0"/>
              <w:marRight w:val="0"/>
              <w:marTop w:val="0"/>
              <w:marBottom w:val="0"/>
              <w:divBdr>
                <w:top w:val="none" w:sz="0" w:space="0" w:color="auto"/>
                <w:left w:val="none" w:sz="0" w:space="0" w:color="auto"/>
                <w:bottom w:val="none" w:sz="0" w:space="0" w:color="auto"/>
                <w:right w:val="none" w:sz="0" w:space="0" w:color="auto"/>
              </w:divBdr>
            </w:div>
            <w:div w:id="455225534">
              <w:marLeft w:val="0"/>
              <w:marRight w:val="0"/>
              <w:marTop w:val="0"/>
              <w:marBottom w:val="0"/>
              <w:divBdr>
                <w:top w:val="none" w:sz="0" w:space="0" w:color="auto"/>
                <w:left w:val="none" w:sz="0" w:space="0" w:color="auto"/>
                <w:bottom w:val="none" w:sz="0" w:space="0" w:color="auto"/>
                <w:right w:val="none" w:sz="0" w:space="0" w:color="auto"/>
              </w:divBdr>
            </w:div>
            <w:div w:id="40180842">
              <w:marLeft w:val="0"/>
              <w:marRight w:val="0"/>
              <w:marTop w:val="0"/>
              <w:marBottom w:val="0"/>
              <w:divBdr>
                <w:top w:val="none" w:sz="0" w:space="0" w:color="auto"/>
                <w:left w:val="none" w:sz="0" w:space="0" w:color="auto"/>
                <w:bottom w:val="none" w:sz="0" w:space="0" w:color="auto"/>
                <w:right w:val="none" w:sz="0" w:space="0" w:color="auto"/>
              </w:divBdr>
            </w:div>
            <w:div w:id="385758462">
              <w:marLeft w:val="0"/>
              <w:marRight w:val="0"/>
              <w:marTop w:val="0"/>
              <w:marBottom w:val="0"/>
              <w:divBdr>
                <w:top w:val="none" w:sz="0" w:space="0" w:color="auto"/>
                <w:left w:val="none" w:sz="0" w:space="0" w:color="auto"/>
                <w:bottom w:val="none" w:sz="0" w:space="0" w:color="auto"/>
                <w:right w:val="none" w:sz="0" w:space="0" w:color="auto"/>
              </w:divBdr>
            </w:div>
            <w:div w:id="202136448">
              <w:marLeft w:val="0"/>
              <w:marRight w:val="0"/>
              <w:marTop w:val="0"/>
              <w:marBottom w:val="0"/>
              <w:divBdr>
                <w:top w:val="none" w:sz="0" w:space="0" w:color="auto"/>
                <w:left w:val="none" w:sz="0" w:space="0" w:color="auto"/>
                <w:bottom w:val="none" w:sz="0" w:space="0" w:color="auto"/>
                <w:right w:val="none" w:sz="0" w:space="0" w:color="auto"/>
              </w:divBdr>
            </w:div>
            <w:div w:id="1589583518">
              <w:marLeft w:val="0"/>
              <w:marRight w:val="0"/>
              <w:marTop w:val="0"/>
              <w:marBottom w:val="0"/>
              <w:divBdr>
                <w:top w:val="none" w:sz="0" w:space="0" w:color="auto"/>
                <w:left w:val="none" w:sz="0" w:space="0" w:color="auto"/>
                <w:bottom w:val="none" w:sz="0" w:space="0" w:color="auto"/>
                <w:right w:val="none" w:sz="0" w:space="0" w:color="auto"/>
              </w:divBdr>
            </w:div>
            <w:div w:id="465121082">
              <w:marLeft w:val="0"/>
              <w:marRight w:val="0"/>
              <w:marTop w:val="0"/>
              <w:marBottom w:val="0"/>
              <w:divBdr>
                <w:top w:val="none" w:sz="0" w:space="0" w:color="auto"/>
                <w:left w:val="none" w:sz="0" w:space="0" w:color="auto"/>
                <w:bottom w:val="none" w:sz="0" w:space="0" w:color="auto"/>
                <w:right w:val="none" w:sz="0" w:space="0" w:color="auto"/>
              </w:divBdr>
            </w:div>
            <w:div w:id="132909394">
              <w:marLeft w:val="0"/>
              <w:marRight w:val="0"/>
              <w:marTop w:val="0"/>
              <w:marBottom w:val="0"/>
              <w:divBdr>
                <w:top w:val="none" w:sz="0" w:space="0" w:color="auto"/>
                <w:left w:val="none" w:sz="0" w:space="0" w:color="auto"/>
                <w:bottom w:val="none" w:sz="0" w:space="0" w:color="auto"/>
                <w:right w:val="none" w:sz="0" w:space="0" w:color="auto"/>
              </w:divBdr>
            </w:div>
            <w:div w:id="281235268">
              <w:marLeft w:val="0"/>
              <w:marRight w:val="0"/>
              <w:marTop w:val="0"/>
              <w:marBottom w:val="0"/>
              <w:divBdr>
                <w:top w:val="none" w:sz="0" w:space="0" w:color="auto"/>
                <w:left w:val="none" w:sz="0" w:space="0" w:color="auto"/>
                <w:bottom w:val="none" w:sz="0" w:space="0" w:color="auto"/>
                <w:right w:val="none" w:sz="0" w:space="0" w:color="auto"/>
              </w:divBdr>
            </w:div>
            <w:div w:id="1998683374">
              <w:marLeft w:val="0"/>
              <w:marRight w:val="0"/>
              <w:marTop w:val="0"/>
              <w:marBottom w:val="0"/>
              <w:divBdr>
                <w:top w:val="none" w:sz="0" w:space="0" w:color="auto"/>
                <w:left w:val="none" w:sz="0" w:space="0" w:color="auto"/>
                <w:bottom w:val="none" w:sz="0" w:space="0" w:color="auto"/>
                <w:right w:val="none" w:sz="0" w:space="0" w:color="auto"/>
              </w:divBdr>
            </w:div>
            <w:div w:id="1609510079">
              <w:marLeft w:val="0"/>
              <w:marRight w:val="0"/>
              <w:marTop w:val="0"/>
              <w:marBottom w:val="0"/>
              <w:divBdr>
                <w:top w:val="none" w:sz="0" w:space="0" w:color="auto"/>
                <w:left w:val="none" w:sz="0" w:space="0" w:color="auto"/>
                <w:bottom w:val="none" w:sz="0" w:space="0" w:color="auto"/>
                <w:right w:val="none" w:sz="0" w:space="0" w:color="auto"/>
              </w:divBdr>
            </w:div>
            <w:div w:id="884216171">
              <w:marLeft w:val="0"/>
              <w:marRight w:val="0"/>
              <w:marTop w:val="0"/>
              <w:marBottom w:val="0"/>
              <w:divBdr>
                <w:top w:val="none" w:sz="0" w:space="0" w:color="auto"/>
                <w:left w:val="none" w:sz="0" w:space="0" w:color="auto"/>
                <w:bottom w:val="none" w:sz="0" w:space="0" w:color="auto"/>
                <w:right w:val="none" w:sz="0" w:space="0" w:color="auto"/>
              </w:divBdr>
            </w:div>
            <w:div w:id="1007563143">
              <w:marLeft w:val="0"/>
              <w:marRight w:val="0"/>
              <w:marTop w:val="0"/>
              <w:marBottom w:val="0"/>
              <w:divBdr>
                <w:top w:val="none" w:sz="0" w:space="0" w:color="auto"/>
                <w:left w:val="none" w:sz="0" w:space="0" w:color="auto"/>
                <w:bottom w:val="none" w:sz="0" w:space="0" w:color="auto"/>
                <w:right w:val="none" w:sz="0" w:space="0" w:color="auto"/>
              </w:divBdr>
            </w:div>
            <w:div w:id="744687192">
              <w:marLeft w:val="0"/>
              <w:marRight w:val="0"/>
              <w:marTop w:val="0"/>
              <w:marBottom w:val="0"/>
              <w:divBdr>
                <w:top w:val="none" w:sz="0" w:space="0" w:color="auto"/>
                <w:left w:val="none" w:sz="0" w:space="0" w:color="auto"/>
                <w:bottom w:val="none" w:sz="0" w:space="0" w:color="auto"/>
                <w:right w:val="none" w:sz="0" w:space="0" w:color="auto"/>
              </w:divBdr>
            </w:div>
            <w:div w:id="2005014366">
              <w:marLeft w:val="0"/>
              <w:marRight w:val="0"/>
              <w:marTop w:val="0"/>
              <w:marBottom w:val="0"/>
              <w:divBdr>
                <w:top w:val="none" w:sz="0" w:space="0" w:color="auto"/>
                <w:left w:val="none" w:sz="0" w:space="0" w:color="auto"/>
                <w:bottom w:val="none" w:sz="0" w:space="0" w:color="auto"/>
                <w:right w:val="none" w:sz="0" w:space="0" w:color="auto"/>
              </w:divBdr>
            </w:div>
            <w:div w:id="2059083202">
              <w:marLeft w:val="0"/>
              <w:marRight w:val="0"/>
              <w:marTop w:val="0"/>
              <w:marBottom w:val="0"/>
              <w:divBdr>
                <w:top w:val="none" w:sz="0" w:space="0" w:color="auto"/>
                <w:left w:val="none" w:sz="0" w:space="0" w:color="auto"/>
                <w:bottom w:val="none" w:sz="0" w:space="0" w:color="auto"/>
                <w:right w:val="none" w:sz="0" w:space="0" w:color="auto"/>
              </w:divBdr>
            </w:div>
            <w:div w:id="1995720966">
              <w:marLeft w:val="0"/>
              <w:marRight w:val="0"/>
              <w:marTop w:val="0"/>
              <w:marBottom w:val="0"/>
              <w:divBdr>
                <w:top w:val="none" w:sz="0" w:space="0" w:color="auto"/>
                <w:left w:val="none" w:sz="0" w:space="0" w:color="auto"/>
                <w:bottom w:val="none" w:sz="0" w:space="0" w:color="auto"/>
                <w:right w:val="none" w:sz="0" w:space="0" w:color="auto"/>
              </w:divBdr>
            </w:div>
            <w:div w:id="229973400">
              <w:marLeft w:val="0"/>
              <w:marRight w:val="0"/>
              <w:marTop w:val="0"/>
              <w:marBottom w:val="0"/>
              <w:divBdr>
                <w:top w:val="none" w:sz="0" w:space="0" w:color="auto"/>
                <w:left w:val="none" w:sz="0" w:space="0" w:color="auto"/>
                <w:bottom w:val="none" w:sz="0" w:space="0" w:color="auto"/>
                <w:right w:val="none" w:sz="0" w:space="0" w:color="auto"/>
              </w:divBdr>
            </w:div>
            <w:div w:id="1592204340">
              <w:marLeft w:val="0"/>
              <w:marRight w:val="0"/>
              <w:marTop w:val="0"/>
              <w:marBottom w:val="0"/>
              <w:divBdr>
                <w:top w:val="none" w:sz="0" w:space="0" w:color="auto"/>
                <w:left w:val="none" w:sz="0" w:space="0" w:color="auto"/>
                <w:bottom w:val="none" w:sz="0" w:space="0" w:color="auto"/>
                <w:right w:val="none" w:sz="0" w:space="0" w:color="auto"/>
              </w:divBdr>
            </w:div>
            <w:div w:id="49425052">
              <w:marLeft w:val="0"/>
              <w:marRight w:val="0"/>
              <w:marTop w:val="0"/>
              <w:marBottom w:val="0"/>
              <w:divBdr>
                <w:top w:val="none" w:sz="0" w:space="0" w:color="auto"/>
                <w:left w:val="none" w:sz="0" w:space="0" w:color="auto"/>
                <w:bottom w:val="none" w:sz="0" w:space="0" w:color="auto"/>
                <w:right w:val="none" w:sz="0" w:space="0" w:color="auto"/>
              </w:divBdr>
            </w:div>
            <w:div w:id="980812985">
              <w:marLeft w:val="0"/>
              <w:marRight w:val="0"/>
              <w:marTop w:val="0"/>
              <w:marBottom w:val="0"/>
              <w:divBdr>
                <w:top w:val="none" w:sz="0" w:space="0" w:color="auto"/>
                <w:left w:val="none" w:sz="0" w:space="0" w:color="auto"/>
                <w:bottom w:val="none" w:sz="0" w:space="0" w:color="auto"/>
                <w:right w:val="none" w:sz="0" w:space="0" w:color="auto"/>
              </w:divBdr>
            </w:div>
            <w:div w:id="772021443">
              <w:marLeft w:val="0"/>
              <w:marRight w:val="0"/>
              <w:marTop w:val="0"/>
              <w:marBottom w:val="0"/>
              <w:divBdr>
                <w:top w:val="none" w:sz="0" w:space="0" w:color="auto"/>
                <w:left w:val="none" w:sz="0" w:space="0" w:color="auto"/>
                <w:bottom w:val="none" w:sz="0" w:space="0" w:color="auto"/>
                <w:right w:val="none" w:sz="0" w:space="0" w:color="auto"/>
              </w:divBdr>
            </w:div>
            <w:div w:id="121655429">
              <w:marLeft w:val="0"/>
              <w:marRight w:val="0"/>
              <w:marTop w:val="0"/>
              <w:marBottom w:val="0"/>
              <w:divBdr>
                <w:top w:val="none" w:sz="0" w:space="0" w:color="auto"/>
                <w:left w:val="none" w:sz="0" w:space="0" w:color="auto"/>
                <w:bottom w:val="none" w:sz="0" w:space="0" w:color="auto"/>
                <w:right w:val="none" w:sz="0" w:space="0" w:color="auto"/>
              </w:divBdr>
            </w:div>
            <w:div w:id="408231627">
              <w:marLeft w:val="0"/>
              <w:marRight w:val="0"/>
              <w:marTop w:val="0"/>
              <w:marBottom w:val="0"/>
              <w:divBdr>
                <w:top w:val="none" w:sz="0" w:space="0" w:color="auto"/>
                <w:left w:val="none" w:sz="0" w:space="0" w:color="auto"/>
                <w:bottom w:val="none" w:sz="0" w:space="0" w:color="auto"/>
                <w:right w:val="none" w:sz="0" w:space="0" w:color="auto"/>
              </w:divBdr>
            </w:div>
            <w:div w:id="2059553168">
              <w:marLeft w:val="0"/>
              <w:marRight w:val="0"/>
              <w:marTop w:val="0"/>
              <w:marBottom w:val="0"/>
              <w:divBdr>
                <w:top w:val="none" w:sz="0" w:space="0" w:color="auto"/>
                <w:left w:val="none" w:sz="0" w:space="0" w:color="auto"/>
                <w:bottom w:val="none" w:sz="0" w:space="0" w:color="auto"/>
                <w:right w:val="none" w:sz="0" w:space="0" w:color="auto"/>
              </w:divBdr>
            </w:div>
            <w:div w:id="1137339485">
              <w:marLeft w:val="0"/>
              <w:marRight w:val="0"/>
              <w:marTop w:val="0"/>
              <w:marBottom w:val="0"/>
              <w:divBdr>
                <w:top w:val="none" w:sz="0" w:space="0" w:color="auto"/>
                <w:left w:val="none" w:sz="0" w:space="0" w:color="auto"/>
                <w:bottom w:val="none" w:sz="0" w:space="0" w:color="auto"/>
                <w:right w:val="none" w:sz="0" w:space="0" w:color="auto"/>
              </w:divBdr>
            </w:div>
            <w:div w:id="1205169287">
              <w:marLeft w:val="0"/>
              <w:marRight w:val="0"/>
              <w:marTop w:val="0"/>
              <w:marBottom w:val="0"/>
              <w:divBdr>
                <w:top w:val="none" w:sz="0" w:space="0" w:color="auto"/>
                <w:left w:val="none" w:sz="0" w:space="0" w:color="auto"/>
                <w:bottom w:val="none" w:sz="0" w:space="0" w:color="auto"/>
                <w:right w:val="none" w:sz="0" w:space="0" w:color="auto"/>
              </w:divBdr>
            </w:div>
            <w:div w:id="333841707">
              <w:marLeft w:val="0"/>
              <w:marRight w:val="0"/>
              <w:marTop w:val="0"/>
              <w:marBottom w:val="0"/>
              <w:divBdr>
                <w:top w:val="none" w:sz="0" w:space="0" w:color="auto"/>
                <w:left w:val="none" w:sz="0" w:space="0" w:color="auto"/>
                <w:bottom w:val="none" w:sz="0" w:space="0" w:color="auto"/>
                <w:right w:val="none" w:sz="0" w:space="0" w:color="auto"/>
              </w:divBdr>
            </w:div>
            <w:div w:id="1240217969">
              <w:marLeft w:val="0"/>
              <w:marRight w:val="0"/>
              <w:marTop w:val="0"/>
              <w:marBottom w:val="0"/>
              <w:divBdr>
                <w:top w:val="none" w:sz="0" w:space="0" w:color="auto"/>
                <w:left w:val="none" w:sz="0" w:space="0" w:color="auto"/>
                <w:bottom w:val="none" w:sz="0" w:space="0" w:color="auto"/>
                <w:right w:val="none" w:sz="0" w:space="0" w:color="auto"/>
              </w:divBdr>
            </w:div>
            <w:div w:id="1178496042">
              <w:marLeft w:val="0"/>
              <w:marRight w:val="0"/>
              <w:marTop w:val="0"/>
              <w:marBottom w:val="0"/>
              <w:divBdr>
                <w:top w:val="none" w:sz="0" w:space="0" w:color="auto"/>
                <w:left w:val="none" w:sz="0" w:space="0" w:color="auto"/>
                <w:bottom w:val="none" w:sz="0" w:space="0" w:color="auto"/>
                <w:right w:val="none" w:sz="0" w:space="0" w:color="auto"/>
              </w:divBdr>
            </w:div>
            <w:div w:id="1066026341">
              <w:marLeft w:val="0"/>
              <w:marRight w:val="0"/>
              <w:marTop w:val="0"/>
              <w:marBottom w:val="0"/>
              <w:divBdr>
                <w:top w:val="none" w:sz="0" w:space="0" w:color="auto"/>
                <w:left w:val="none" w:sz="0" w:space="0" w:color="auto"/>
                <w:bottom w:val="none" w:sz="0" w:space="0" w:color="auto"/>
                <w:right w:val="none" w:sz="0" w:space="0" w:color="auto"/>
              </w:divBdr>
            </w:div>
            <w:div w:id="1308973560">
              <w:marLeft w:val="0"/>
              <w:marRight w:val="0"/>
              <w:marTop w:val="0"/>
              <w:marBottom w:val="0"/>
              <w:divBdr>
                <w:top w:val="none" w:sz="0" w:space="0" w:color="auto"/>
                <w:left w:val="none" w:sz="0" w:space="0" w:color="auto"/>
                <w:bottom w:val="none" w:sz="0" w:space="0" w:color="auto"/>
                <w:right w:val="none" w:sz="0" w:space="0" w:color="auto"/>
              </w:divBdr>
            </w:div>
            <w:div w:id="887648959">
              <w:marLeft w:val="0"/>
              <w:marRight w:val="0"/>
              <w:marTop w:val="0"/>
              <w:marBottom w:val="0"/>
              <w:divBdr>
                <w:top w:val="none" w:sz="0" w:space="0" w:color="auto"/>
                <w:left w:val="none" w:sz="0" w:space="0" w:color="auto"/>
                <w:bottom w:val="none" w:sz="0" w:space="0" w:color="auto"/>
                <w:right w:val="none" w:sz="0" w:space="0" w:color="auto"/>
              </w:divBdr>
            </w:div>
            <w:div w:id="650406372">
              <w:marLeft w:val="0"/>
              <w:marRight w:val="0"/>
              <w:marTop w:val="0"/>
              <w:marBottom w:val="0"/>
              <w:divBdr>
                <w:top w:val="none" w:sz="0" w:space="0" w:color="auto"/>
                <w:left w:val="none" w:sz="0" w:space="0" w:color="auto"/>
                <w:bottom w:val="none" w:sz="0" w:space="0" w:color="auto"/>
                <w:right w:val="none" w:sz="0" w:space="0" w:color="auto"/>
              </w:divBdr>
            </w:div>
            <w:div w:id="2135363055">
              <w:marLeft w:val="0"/>
              <w:marRight w:val="0"/>
              <w:marTop w:val="0"/>
              <w:marBottom w:val="0"/>
              <w:divBdr>
                <w:top w:val="none" w:sz="0" w:space="0" w:color="auto"/>
                <w:left w:val="none" w:sz="0" w:space="0" w:color="auto"/>
                <w:bottom w:val="none" w:sz="0" w:space="0" w:color="auto"/>
                <w:right w:val="none" w:sz="0" w:space="0" w:color="auto"/>
              </w:divBdr>
            </w:div>
            <w:div w:id="687294503">
              <w:marLeft w:val="0"/>
              <w:marRight w:val="0"/>
              <w:marTop w:val="0"/>
              <w:marBottom w:val="0"/>
              <w:divBdr>
                <w:top w:val="none" w:sz="0" w:space="0" w:color="auto"/>
                <w:left w:val="none" w:sz="0" w:space="0" w:color="auto"/>
                <w:bottom w:val="none" w:sz="0" w:space="0" w:color="auto"/>
                <w:right w:val="none" w:sz="0" w:space="0" w:color="auto"/>
              </w:divBdr>
            </w:div>
            <w:div w:id="613904890">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 w:id="1780955464">
              <w:marLeft w:val="0"/>
              <w:marRight w:val="0"/>
              <w:marTop w:val="0"/>
              <w:marBottom w:val="0"/>
              <w:divBdr>
                <w:top w:val="none" w:sz="0" w:space="0" w:color="auto"/>
                <w:left w:val="none" w:sz="0" w:space="0" w:color="auto"/>
                <w:bottom w:val="none" w:sz="0" w:space="0" w:color="auto"/>
                <w:right w:val="none" w:sz="0" w:space="0" w:color="auto"/>
              </w:divBdr>
            </w:div>
            <w:div w:id="704208967">
              <w:marLeft w:val="0"/>
              <w:marRight w:val="0"/>
              <w:marTop w:val="0"/>
              <w:marBottom w:val="0"/>
              <w:divBdr>
                <w:top w:val="none" w:sz="0" w:space="0" w:color="auto"/>
                <w:left w:val="none" w:sz="0" w:space="0" w:color="auto"/>
                <w:bottom w:val="none" w:sz="0" w:space="0" w:color="auto"/>
                <w:right w:val="none" w:sz="0" w:space="0" w:color="auto"/>
              </w:divBdr>
            </w:div>
            <w:div w:id="943029355">
              <w:marLeft w:val="0"/>
              <w:marRight w:val="0"/>
              <w:marTop w:val="0"/>
              <w:marBottom w:val="0"/>
              <w:divBdr>
                <w:top w:val="none" w:sz="0" w:space="0" w:color="auto"/>
                <w:left w:val="none" w:sz="0" w:space="0" w:color="auto"/>
                <w:bottom w:val="none" w:sz="0" w:space="0" w:color="auto"/>
                <w:right w:val="none" w:sz="0" w:space="0" w:color="auto"/>
              </w:divBdr>
            </w:div>
            <w:div w:id="974724961">
              <w:marLeft w:val="0"/>
              <w:marRight w:val="0"/>
              <w:marTop w:val="0"/>
              <w:marBottom w:val="0"/>
              <w:divBdr>
                <w:top w:val="none" w:sz="0" w:space="0" w:color="auto"/>
                <w:left w:val="none" w:sz="0" w:space="0" w:color="auto"/>
                <w:bottom w:val="none" w:sz="0" w:space="0" w:color="auto"/>
                <w:right w:val="none" w:sz="0" w:space="0" w:color="auto"/>
              </w:divBdr>
            </w:div>
            <w:div w:id="1388257143">
              <w:marLeft w:val="0"/>
              <w:marRight w:val="0"/>
              <w:marTop w:val="0"/>
              <w:marBottom w:val="0"/>
              <w:divBdr>
                <w:top w:val="none" w:sz="0" w:space="0" w:color="auto"/>
                <w:left w:val="none" w:sz="0" w:space="0" w:color="auto"/>
                <w:bottom w:val="none" w:sz="0" w:space="0" w:color="auto"/>
                <w:right w:val="none" w:sz="0" w:space="0" w:color="auto"/>
              </w:divBdr>
            </w:div>
            <w:div w:id="1921792445">
              <w:marLeft w:val="0"/>
              <w:marRight w:val="0"/>
              <w:marTop w:val="0"/>
              <w:marBottom w:val="0"/>
              <w:divBdr>
                <w:top w:val="none" w:sz="0" w:space="0" w:color="auto"/>
                <w:left w:val="none" w:sz="0" w:space="0" w:color="auto"/>
                <w:bottom w:val="none" w:sz="0" w:space="0" w:color="auto"/>
                <w:right w:val="none" w:sz="0" w:space="0" w:color="auto"/>
              </w:divBdr>
            </w:div>
            <w:div w:id="452333300">
              <w:marLeft w:val="0"/>
              <w:marRight w:val="0"/>
              <w:marTop w:val="0"/>
              <w:marBottom w:val="0"/>
              <w:divBdr>
                <w:top w:val="none" w:sz="0" w:space="0" w:color="auto"/>
                <w:left w:val="none" w:sz="0" w:space="0" w:color="auto"/>
                <w:bottom w:val="none" w:sz="0" w:space="0" w:color="auto"/>
                <w:right w:val="none" w:sz="0" w:space="0" w:color="auto"/>
              </w:divBdr>
            </w:div>
            <w:div w:id="1001618109">
              <w:marLeft w:val="0"/>
              <w:marRight w:val="0"/>
              <w:marTop w:val="0"/>
              <w:marBottom w:val="0"/>
              <w:divBdr>
                <w:top w:val="none" w:sz="0" w:space="0" w:color="auto"/>
                <w:left w:val="none" w:sz="0" w:space="0" w:color="auto"/>
                <w:bottom w:val="none" w:sz="0" w:space="0" w:color="auto"/>
                <w:right w:val="none" w:sz="0" w:space="0" w:color="auto"/>
              </w:divBdr>
            </w:div>
            <w:div w:id="715739970">
              <w:marLeft w:val="0"/>
              <w:marRight w:val="0"/>
              <w:marTop w:val="0"/>
              <w:marBottom w:val="0"/>
              <w:divBdr>
                <w:top w:val="none" w:sz="0" w:space="0" w:color="auto"/>
                <w:left w:val="none" w:sz="0" w:space="0" w:color="auto"/>
                <w:bottom w:val="none" w:sz="0" w:space="0" w:color="auto"/>
                <w:right w:val="none" w:sz="0" w:space="0" w:color="auto"/>
              </w:divBdr>
            </w:div>
            <w:div w:id="973683643">
              <w:marLeft w:val="0"/>
              <w:marRight w:val="0"/>
              <w:marTop w:val="0"/>
              <w:marBottom w:val="0"/>
              <w:divBdr>
                <w:top w:val="none" w:sz="0" w:space="0" w:color="auto"/>
                <w:left w:val="none" w:sz="0" w:space="0" w:color="auto"/>
                <w:bottom w:val="none" w:sz="0" w:space="0" w:color="auto"/>
                <w:right w:val="none" w:sz="0" w:space="0" w:color="auto"/>
              </w:divBdr>
            </w:div>
            <w:div w:id="291906783">
              <w:marLeft w:val="0"/>
              <w:marRight w:val="0"/>
              <w:marTop w:val="0"/>
              <w:marBottom w:val="0"/>
              <w:divBdr>
                <w:top w:val="none" w:sz="0" w:space="0" w:color="auto"/>
                <w:left w:val="none" w:sz="0" w:space="0" w:color="auto"/>
                <w:bottom w:val="none" w:sz="0" w:space="0" w:color="auto"/>
                <w:right w:val="none" w:sz="0" w:space="0" w:color="auto"/>
              </w:divBdr>
            </w:div>
            <w:div w:id="461919603">
              <w:marLeft w:val="0"/>
              <w:marRight w:val="0"/>
              <w:marTop w:val="0"/>
              <w:marBottom w:val="0"/>
              <w:divBdr>
                <w:top w:val="none" w:sz="0" w:space="0" w:color="auto"/>
                <w:left w:val="none" w:sz="0" w:space="0" w:color="auto"/>
                <w:bottom w:val="none" w:sz="0" w:space="0" w:color="auto"/>
                <w:right w:val="none" w:sz="0" w:space="0" w:color="auto"/>
              </w:divBdr>
            </w:div>
            <w:div w:id="977808680">
              <w:marLeft w:val="0"/>
              <w:marRight w:val="0"/>
              <w:marTop w:val="0"/>
              <w:marBottom w:val="0"/>
              <w:divBdr>
                <w:top w:val="none" w:sz="0" w:space="0" w:color="auto"/>
                <w:left w:val="none" w:sz="0" w:space="0" w:color="auto"/>
                <w:bottom w:val="none" w:sz="0" w:space="0" w:color="auto"/>
                <w:right w:val="none" w:sz="0" w:space="0" w:color="auto"/>
              </w:divBdr>
            </w:div>
            <w:div w:id="274797898">
              <w:marLeft w:val="0"/>
              <w:marRight w:val="0"/>
              <w:marTop w:val="0"/>
              <w:marBottom w:val="0"/>
              <w:divBdr>
                <w:top w:val="none" w:sz="0" w:space="0" w:color="auto"/>
                <w:left w:val="none" w:sz="0" w:space="0" w:color="auto"/>
                <w:bottom w:val="none" w:sz="0" w:space="0" w:color="auto"/>
                <w:right w:val="none" w:sz="0" w:space="0" w:color="auto"/>
              </w:divBdr>
            </w:div>
            <w:div w:id="1139490731">
              <w:marLeft w:val="0"/>
              <w:marRight w:val="0"/>
              <w:marTop w:val="0"/>
              <w:marBottom w:val="0"/>
              <w:divBdr>
                <w:top w:val="none" w:sz="0" w:space="0" w:color="auto"/>
                <w:left w:val="none" w:sz="0" w:space="0" w:color="auto"/>
                <w:bottom w:val="none" w:sz="0" w:space="0" w:color="auto"/>
                <w:right w:val="none" w:sz="0" w:space="0" w:color="auto"/>
              </w:divBdr>
            </w:div>
            <w:div w:id="804154491">
              <w:marLeft w:val="0"/>
              <w:marRight w:val="0"/>
              <w:marTop w:val="0"/>
              <w:marBottom w:val="0"/>
              <w:divBdr>
                <w:top w:val="none" w:sz="0" w:space="0" w:color="auto"/>
                <w:left w:val="none" w:sz="0" w:space="0" w:color="auto"/>
                <w:bottom w:val="none" w:sz="0" w:space="0" w:color="auto"/>
                <w:right w:val="none" w:sz="0" w:space="0" w:color="auto"/>
              </w:divBdr>
            </w:div>
            <w:div w:id="37243825">
              <w:marLeft w:val="0"/>
              <w:marRight w:val="0"/>
              <w:marTop w:val="0"/>
              <w:marBottom w:val="0"/>
              <w:divBdr>
                <w:top w:val="none" w:sz="0" w:space="0" w:color="auto"/>
                <w:left w:val="none" w:sz="0" w:space="0" w:color="auto"/>
                <w:bottom w:val="none" w:sz="0" w:space="0" w:color="auto"/>
                <w:right w:val="none" w:sz="0" w:space="0" w:color="auto"/>
              </w:divBdr>
            </w:div>
            <w:div w:id="1777090346">
              <w:marLeft w:val="0"/>
              <w:marRight w:val="0"/>
              <w:marTop w:val="0"/>
              <w:marBottom w:val="0"/>
              <w:divBdr>
                <w:top w:val="none" w:sz="0" w:space="0" w:color="auto"/>
                <w:left w:val="none" w:sz="0" w:space="0" w:color="auto"/>
                <w:bottom w:val="none" w:sz="0" w:space="0" w:color="auto"/>
                <w:right w:val="none" w:sz="0" w:space="0" w:color="auto"/>
              </w:divBdr>
            </w:div>
            <w:div w:id="1479223476">
              <w:marLeft w:val="0"/>
              <w:marRight w:val="0"/>
              <w:marTop w:val="0"/>
              <w:marBottom w:val="0"/>
              <w:divBdr>
                <w:top w:val="none" w:sz="0" w:space="0" w:color="auto"/>
                <w:left w:val="none" w:sz="0" w:space="0" w:color="auto"/>
                <w:bottom w:val="none" w:sz="0" w:space="0" w:color="auto"/>
                <w:right w:val="none" w:sz="0" w:space="0" w:color="auto"/>
              </w:divBdr>
            </w:div>
            <w:div w:id="334847889">
              <w:marLeft w:val="0"/>
              <w:marRight w:val="0"/>
              <w:marTop w:val="0"/>
              <w:marBottom w:val="0"/>
              <w:divBdr>
                <w:top w:val="none" w:sz="0" w:space="0" w:color="auto"/>
                <w:left w:val="none" w:sz="0" w:space="0" w:color="auto"/>
                <w:bottom w:val="none" w:sz="0" w:space="0" w:color="auto"/>
                <w:right w:val="none" w:sz="0" w:space="0" w:color="auto"/>
              </w:divBdr>
            </w:div>
            <w:div w:id="1680621813">
              <w:marLeft w:val="0"/>
              <w:marRight w:val="0"/>
              <w:marTop w:val="0"/>
              <w:marBottom w:val="0"/>
              <w:divBdr>
                <w:top w:val="none" w:sz="0" w:space="0" w:color="auto"/>
                <w:left w:val="none" w:sz="0" w:space="0" w:color="auto"/>
                <w:bottom w:val="none" w:sz="0" w:space="0" w:color="auto"/>
                <w:right w:val="none" w:sz="0" w:space="0" w:color="auto"/>
              </w:divBdr>
            </w:div>
            <w:div w:id="602568260">
              <w:marLeft w:val="0"/>
              <w:marRight w:val="0"/>
              <w:marTop w:val="0"/>
              <w:marBottom w:val="0"/>
              <w:divBdr>
                <w:top w:val="none" w:sz="0" w:space="0" w:color="auto"/>
                <w:left w:val="none" w:sz="0" w:space="0" w:color="auto"/>
                <w:bottom w:val="none" w:sz="0" w:space="0" w:color="auto"/>
                <w:right w:val="none" w:sz="0" w:space="0" w:color="auto"/>
              </w:divBdr>
            </w:div>
            <w:div w:id="1836141041">
              <w:marLeft w:val="0"/>
              <w:marRight w:val="0"/>
              <w:marTop w:val="0"/>
              <w:marBottom w:val="0"/>
              <w:divBdr>
                <w:top w:val="none" w:sz="0" w:space="0" w:color="auto"/>
                <w:left w:val="none" w:sz="0" w:space="0" w:color="auto"/>
                <w:bottom w:val="none" w:sz="0" w:space="0" w:color="auto"/>
                <w:right w:val="none" w:sz="0" w:space="0" w:color="auto"/>
              </w:divBdr>
            </w:div>
            <w:div w:id="1307465898">
              <w:marLeft w:val="0"/>
              <w:marRight w:val="0"/>
              <w:marTop w:val="0"/>
              <w:marBottom w:val="0"/>
              <w:divBdr>
                <w:top w:val="none" w:sz="0" w:space="0" w:color="auto"/>
                <w:left w:val="none" w:sz="0" w:space="0" w:color="auto"/>
                <w:bottom w:val="none" w:sz="0" w:space="0" w:color="auto"/>
                <w:right w:val="none" w:sz="0" w:space="0" w:color="auto"/>
              </w:divBdr>
            </w:div>
            <w:div w:id="392390594">
              <w:marLeft w:val="0"/>
              <w:marRight w:val="0"/>
              <w:marTop w:val="0"/>
              <w:marBottom w:val="0"/>
              <w:divBdr>
                <w:top w:val="none" w:sz="0" w:space="0" w:color="auto"/>
                <w:left w:val="none" w:sz="0" w:space="0" w:color="auto"/>
                <w:bottom w:val="none" w:sz="0" w:space="0" w:color="auto"/>
                <w:right w:val="none" w:sz="0" w:space="0" w:color="auto"/>
              </w:divBdr>
            </w:div>
            <w:div w:id="1291790674">
              <w:marLeft w:val="0"/>
              <w:marRight w:val="0"/>
              <w:marTop w:val="0"/>
              <w:marBottom w:val="0"/>
              <w:divBdr>
                <w:top w:val="none" w:sz="0" w:space="0" w:color="auto"/>
                <w:left w:val="none" w:sz="0" w:space="0" w:color="auto"/>
                <w:bottom w:val="none" w:sz="0" w:space="0" w:color="auto"/>
                <w:right w:val="none" w:sz="0" w:space="0" w:color="auto"/>
              </w:divBdr>
            </w:div>
            <w:div w:id="1053192469">
              <w:marLeft w:val="0"/>
              <w:marRight w:val="0"/>
              <w:marTop w:val="0"/>
              <w:marBottom w:val="0"/>
              <w:divBdr>
                <w:top w:val="none" w:sz="0" w:space="0" w:color="auto"/>
                <w:left w:val="none" w:sz="0" w:space="0" w:color="auto"/>
                <w:bottom w:val="none" w:sz="0" w:space="0" w:color="auto"/>
                <w:right w:val="none" w:sz="0" w:space="0" w:color="auto"/>
              </w:divBdr>
            </w:div>
            <w:div w:id="1775129002">
              <w:marLeft w:val="0"/>
              <w:marRight w:val="0"/>
              <w:marTop w:val="0"/>
              <w:marBottom w:val="0"/>
              <w:divBdr>
                <w:top w:val="none" w:sz="0" w:space="0" w:color="auto"/>
                <w:left w:val="none" w:sz="0" w:space="0" w:color="auto"/>
                <w:bottom w:val="none" w:sz="0" w:space="0" w:color="auto"/>
                <w:right w:val="none" w:sz="0" w:space="0" w:color="auto"/>
              </w:divBdr>
            </w:div>
            <w:div w:id="2121340210">
              <w:marLeft w:val="0"/>
              <w:marRight w:val="0"/>
              <w:marTop w:val="0"/>
              <w:marBottom w:val="0"/>
              <w:divBdr>
                <w:top w:val="none" w:sz="0" w:space="0" w:color="auto"/>
                <w:left w:val="none" w:sz="0" w:space="0" w:color="auto"/>
                <w:bottom w:val="none" w:sz="0" w:space="0" w:color="auto"/>
                <w:right w:val="none" w:sz="0" w:space="0" w:color="auto"/>
              </w:divBdr>
            </w:div>
            <w:div w:id="453640476">
              <w:marLeft w:val="0"/>
              <w:marRight w:val="0"/>
              <w:marTop w:val="0"/>
              <w:marBottom w:val="0"/>
              <w:divBdr>
                <w:top w:val="none" w:sz="0" w:space="0" w:color="auto"/>
                <w:left w:val="none" w:sz="0" w:space="0" w:color="auto"/>
                <w:bottom w:val="none" w:sz="0" w:space="0" w:color="auto"/>
                <w:right w:val="none" w:sz="0" w:space="0" w:color="auto"/>
              </w:divBdr>
            </w:div>
            <w:div w:id="1276987323">
              <w:marLeft w:val="0"/>
              <w:marRight w:val="0"/>
              <w:marTop w:val="0"/>
              <w:marBottom w:val="0"/>
              <w:divBdr>
                <w:top w:val="none" w:sz="0" w:space="0" w:color="auto"/>
                <w:left w:val="none" w:sz="0" w:space="0" w:color="auto"/>
                <w:bottom w:val="none" w:sz="0" w:space="0" w:color="auto"/>
                <w:right w:val="none" w:sz="0" w:space="0" w:color="auto"/>
              </w:divBdr>
            </w:div>
            <w:div w:id="2111468896">
              <w:marLeft w:val="0"/>
              <w:marRight w:val="0"/>
              <w:marTop w:val="0"/>
              <w:marBottom w:val="0"/>
              <w:divBdr>
                <w:top w:val="none" w:sz="0" w:space="0" w:color="auto"/>
                <w:left w:val="none" w:sz="0" w:space="0" w:color="auto"/>
                <w:bottom w:val="none" w:sz="0" w:space="0" w:color="auto"/>
                <w:right w:val="none" w:sz="0" w:space="0" w:color="auto"/>
              </w:divBdr>
            </w:div>
            <w:div w:id="65760525">
              <w:marLeft w:val="0"/>
              <w:marRight w:val="0"/>
              <w:marTop w:val="0"/>
              <w:marBottom w:val="0"/>
              <w:divBdr>
                <w:top w:val="none" w:sz="0" w:space="0" w:color="auto"/>
                <w:left w:val="none" w:sz="0" w:space="0" w:color="auto"/>
                <w:bottom w:val="none" w:sz="0" w:space="0" w:color="auto"/>
                <w:right w:val="none" w:sz="0" w:space="0" w:color="auto"/>
              </w:divBdr>
            </w:div>
            <w:div w:id="1859931612">
              <w:marLeft w:val="0"/>
              <w:marRight w:val="0"/>
              <w:marTop w:val="0"/>
              <w:marBottom w:val="0"/>
              <w:divBdr>
                <w:top w:val="none" w:sz="0" w:space="0" w:color="auto"/>
                <w:left w:val="none" w:sz="0" w:space="0" w:color="auto"/>
                <w:bottom w:val="none" w:sz="0" w:space="0" w:color="auto"/>
                <w:right w:val="none" w:sz="0" w:space="0" w:color="auto"/>
              </w:divBdr>
            </w:div>
            <w:div w:id="105271971">
              <w:marLeft w:val="0"/>
              <w:marRight w:val="0"/>
              <w:marTop w:val="0"/>
              <w:marBottom w:val="0"/>
              <w:divBdr>
                <w:top w:val="none" w:sz="0" w:space="0" w:color="auto"/>
                <w:left w:val="none" w:sz="0" w:space="0" w:color="auto"/>
                <w:bottom w:val="none" w:sz="0" w:space="0" w:color="auto"/>
                <w:right w:val="none" w:sz="0" w:space="0" w:color="auto"/>
              </w:divBdr>
            </w:div>
            <w:div w:id="1247031849">
              <w:marLeft w:val="0"/>
              <w:marRight w:val="0"/>
              <w:marTop w:val="0"/>
              <w:marBottom w:val="0"/>
              <w:divBdr>
                <w:top w:val="none" w:sz="0" w:space="0" w:color="auto"/>
                <w:left w:val="none" w:sz="0" w:space="0" w:color="auto"/>
                <w:bottom w:val="none" w:sz="0" w:space="0" w:color="auto"/>
                <w:right w:val="none" w:sz="0" w:space="0" w:color="auto"/>
              </w:divBdr>
            </w:div>
            <w:div w:id="1590114691">
              <w:marLeft w:val="0"/>
              <w:marRight w:val="0"/>
              <w:marTop w:val="0"/>
              <w:marBottom w:val="0"/>
              <w:divBdr>
                <w:top w:val="none" w:sz="0" w:space="0" w:color="auto"/>
                <w:left w:val="none" w:sz="0" w:space="0" w:color="auto"/>
                <w:bottom w:val="none" w:sz="0" w:space="0" w:color="auto"/>
                <w:right w:val="none" w:sz="0" w:space="0" w:color="auto"/>
              </w:divBdr>
            </w:div>
            <w:div w:id="1595242580">
              <w:marLeft w:val="0"/>
              <w:marRight w:val="0"/>
              <w:marTop w:val="0"/>
              <w:marBottom w:val="0"/>
              <w:divBdr>
                <w:top w:val="none" w:sz="0" w:space="0" w:color="auto"/>
                <w:left w:val="none" w:sz="0" w:space="0" w:color="auto"/>
                <w:bottom w:val="none" w:sz="0" w:space="0" w:color="auto"/>
                <w:right w:val="none" w:sz="0" w:space="0" w:color="auto"/>
              </w:divBdr>
            </w:div>
            <w:div w:id="1850217664">
              <w:marLeft w:val="0"/>
              <w:marRight w:val="0"/>
              <w:marTop w:val="0"/>
              <w:marBottom w:val="0"/>
              <w:divBdr>
                <w:top w:val="none" w:sz="0" w:space="0" w:color="auto"/>
                <w:left w:val="none" w:sz="0" w:space="0" w:color="auto"/>
                <w:bottom w:val="none" w:sz="0" w:space="0" w:color="auto"/>
                <w:right w:val="none" w:sz="0" w:space="0" w:color="auto"/>
              </w:divBdr>
            </w:div>
            <w:div w:id="481896974">
              <w:marLeft w:val="0"/>
              <w:marRight w:val="0"/>
              <w:marTop w:val="0"/>
              <w:marBottom w:val="0"/>
              <w:divBdr>
                <w:top w:val="none" w:sz="0" w:space="0" w:color="auto"/>
                <w:left w:val="none" w:sz="0" w:space="0" w:color="auto"/>
                <w:bottom w:val="none" w:sz="0" w:space="0" w:color="auto"/>
                <w:right w:val="none" w:sz="0" w:space="0" w:color="auto"/>
              </w:divBdr>
            </w:div>
            <w:div w:id="1557667362">
              <w:marLeft w:val="0"/>
              <w:marRight w:val="0"/>
              <w:marTop w:val="0"/>
              <w:marBottom w:val="0"/>
              <w:divBdr>
                <w:top w:val="none" w:sz="0" w:space="0" w:color="auto"/>
                <w:left w:val="none" w:sz="0" w:space="0" w:color="auto"/>
                <w:bottom w:val="none" w:sz="0" w:space="0" w:color="auto"/>
                <w:right w:val="none" w:sz="0" w:space="0" w:color="auto"/>
              </w:divBdr>
            </w:div>
            <w:div w:id="352460604">
              <w:marLeft w:val="0"/>
              <w:marRight w:val="0"/>
              <w:marTop w:val="0"/>
              <w:marBottom w:val="0"/>
              <w:divBdr>
                <w:top w:val="none" w:sz="0" w:space="0" w:color="auto"/>
                <w:left w:val="none" w:sz="0" w:space="0" w:color="auto"/>
                <w:bottom w:val="none" w:sz="0" w:space="0" w:color="auto"/>
                <w:right w:val="none" w:sz="0" w:space="0" w:color="auto"/>
              </w:divBdr>
            </w:div>
            <w:div w:id="1603489438">
              <w:marLeft w:val="0"/>
              <w:marRight w:val="0"/>
              <w:marTop w:val="0"/>
              <w:marBottom w:val="0"/>
              <w:divBdr>
                <w:top w:val="none" w:sz="0" w:space="0" w:color="auto"/>
                <w:left w:val="none" w:sz="0" w:space="0" w:color="auto"/>
                <w:bottom w:val="none" w:sz="0" w:space="0" w:color="auto"/>
                <w:right w:val="none" w:sz="0" w:space="0" w:color="auto"/>
              </w:divBdr>
            </w:div>
            <w:div w:id="696009843">
              <w:marLeft w:val="0"/>
              <w:marRight w:val="0"/>
              <w:marTop w:val="0"/>
              <w:marBottom w:val="0"/>
              <w:divBdr>
                <w:top w:val="none" w:sz="0" w:space="0" w:color="auto"/>
                <w:left w:val="none" w:sz="0" w:space="0" w:color="auto"/>
                <w:bottom w:val="none" w:sz="0" w:space="0" w:color="auto"/>
                <w:right w:val="none" w:sz="0" w:space="0" w:color="auto"/>
              </w:divBdr>
            </w:div>
            <w:div w:id="156844411">
              <w:marLeft w:val="0"/>
              <w:marRight w:val="0"/>
              <w:marTop w:val="0"/>
              <w:marBottom w:val="0"/>
              <w:divBdr>
                <w:top w:val="none" w:sz="0" w:space="0" w:color="auto"/>
                <w:left w:val="none" w:sz="0" w:space="0" w:color="auto"/>
                <w:bottom w:val="none" w:sz="0" w:space="0" w:color="auto"/>
                <w:right w:val="none" w:sz="0" w:space="0" w:color="auto"/>
              </w:divBdr>
            </w:div>
            <w:div w:id="338239876">
              <w:marLeft w:val="0"/>
              <w:marRight w:val="0"/>
              <w:marTop w:val="0"/>
              <w:marBottom w:val="0"/>
              <w:divBdr>
                <w:top w:val="none" w:sz="0" w:space="0" w:color="auto"/>
                <w:left w:val="none" w:sz="0" w:space="0" w:color="auto"/>
                <w:bottom w:val="none" w:sz="0" w:space="0" w:color="auto"/>
                <w:right w:val="none" w:sz="0" w:space="0" w:color="auto"/>
              </w:divBdr>
            </w:div>
            <w:div w:id="1804956934">
              <w:marLeft w:val="0"/>
              <w:marRight w:val="0"/>
              <w:marTop w:val="0"/>
              <w:marBottom w:val="0"/>
              <w:divBdr>
                <w:top w:val="none" w:sz="0" w:space="0" w:color="auto"/>
                <w:left w:val="none" w:sz="0" w:space="0" w:color="auto"/>
                <w:bottom w:val="none" w:sz="0" w:space="0" w:color="auto"/>
                <w:right w:val="none" w:sz="0" w:space="0" w:color="auto"/>
              </w:divBdr>
            </w:div>
            <w:div w:id="82189437">
              <w:marLeft w:val="0"/>
              <w:marRight w:val="0"/>
              <w:marTop w:val="0"/>
              <w:marBottom w:val="0"/>
              <w:divBdr>
                <w:top w:val="none" w:sz="0" w:space="0" w:color="auto"/>
                <w:left w:val="none" w:sz="0" w:space="0" w:color="auto"/>
                <w:bottom w:val="none" w:sz="0" w:space="0" w:color="auto"/>
                <w:right w:val="none" w:sz="0" w:space="0" w:color="auto"/>
              </w:divBdr>
            </w:div>
            <w:div w:id="1721435032">
              <w:marLeft w:val="0"/>
              <w:marRight w:val="0"/>
              <w:marTop w:val="0"/>
              <w:marBottom w:val="0"/>
              <w:divBdr>
                <w:top w:val="none" w:sz="0" w:space="0" w:color="auto"/>
                <w:left w:val="none" w:sz="0" w:space="0" w:color="auto"/>
                <w:bottom w:val="none" w:sz="0" w:space="0" w:color="auto"/>
                <w:right w:val="none" w:sz="0" w:space="0" w:color="auto"/>
              </w:divBdr>
            </w:div>
            <w:div w:id="1686470231">
              <w:marLeft w:val="0"/>
              <w:marRight w:val="0"/>
              <w:marTop w:val="0"/>
              <w:marBottom w:val="0"/>
              <w:divBdr>
                <w:top w:val="none" w:sz="0" w:space="0" w:color="auto"/>
                <w:left w:val="none" w:sz="0" w:space="0" w:color="auto"/>
                <w:bottom w:val="none" w:sz="0" w:space="0" w:color="auto"/>
                <w:right w:val="none" w:sz="0" w:space="0" w:color="auto"/>
              </w:divBdr>
            </w:div>
            <w:div w:id="2105101551">
              <w:marLeft w:val="0"/>
              <w:marRight w:val="0"/>
              <w:marTop w:val="0"/>
              <w:marBottom w:val="0"/>
              <w:divBdr>
                <w:top w:val="none" w:sz="0" w:space="0" w:color="auto"/>
                <w:left w:val="none" w:sz="0" w:space="0" w:color="auto"/>
                <w:bottom w:val="none" w:sz="0" w:space="0" w:color="auto"/>
                <w:right w:val="none" w:sz="0" w:space="0" w:color="auto"/>
              </w:divBdr>
            </w:div>
            <w:div w:id="288127239">
              <w:marLeft w:val="0"/>
              <w:marRight w:val="0"/>
              <w:marTop w:val="0"/>
              <w:marBottom w:val="0"/>
              <w:divBdr>
                <w:top w:val="none" w:sz="0" w:space="0" w:color="auto"/>
                <w:left w:val="none" w:sz="0" w:space="0" w:color="auto"/>
                <w:bottom w:val="none" w:sz="0" w:space="0" w:color="auto"/>
                <w:right w:val="none" w:sz="0" w:space="0" w:color="auto"/>
              </w:divBdr>
            </w:div>
            <w:div w:id="556667980">
              <w:marLeft w:val="0"/>
              <w:marRight w:val="0"/>
              <w:marTop w:val="0"/>
              <w:marBottom w:val="0"/>
              <w:divBdr>
                <w:top w:val="none" w:sz="0" w:space="0" w:color="auto"/>
                <w:left w:val="none" w:sz="0" w:space="0" w:color="auto"/>
                <w:bottom w:val="none" w:sz="0" w:space="0" w:color="auto"/>
                <w:right w:val="none" w:sz="0" w:space="0" w:color="auto"/>
              </w:divBdr>
            </w:div>
            <w:div w:id="787434794">
              <w:marLeft w:val="0"/>
              <w:marRight w:val="0"/>
              <w:marTop w:val="0"/>
              <w:marBottom w:val="0"/>
              <w:divBdr>
                <w:top w:val="none" w:sz="0" w:space="0" w:color="auto"/>
                <w:left w:val="none" w:sz="0" w:space="0" w:color="auto"/>
                <w:bottom w:val="none" w:sz="0" w:space="0" w:color="auto"/>
                <w:right w:val="none" w:sz="0" w:space="0" w:color="auto"/>
              </w:divBdr>
            </w:div>
            <w:div w:id="82531869">
              <w:marLeft w:val="0"/>
              <w:marRight w:val="0"/>
              <w:marTop w:val="0"/>
              <w:marBottom w:val="0"/>
              <w:divBdr>
                <w:top w:val="none" w:sz="0" w:space="0" w:color="auto"/>
                <w:left w:val="none" w:sz="0" w:space="0" w:color="auto"/>
                <w:bottom w:val="none" w:sz="0" w:space="0" w:color="auto"/>
                <w:right w:val="none" w:sz="0" w:space="0" w:color="auto"/>
              </w:divBdr>
            </w:div>
            <w:div w:id="1182277750">
              <w:marLeft w:val="0"/>
              <w:marRight w:val="0"/>
              <w:marTop w:val="0"/>
              <w:marBottom w:val="0"/>
              <w:divBdr>
                <w:top w:val="none" w:sz="0" w:space="0" w:color="auto"/>
                <w:left w:val="none" w:sz="0" w:space="0" w:color="auto"/>
                <w:bottom w:val="none" w:sz="0" w:space="0" w:color="auto"/>
                <w:right w:val="none" w:sz="0" w:space="0" w:color="auto"/>
              </w:divBdr>
            </w:div>
            <w:div w:id="1577744556">
              <w:marLeft w:val="0"/>
              <w:marRight w:val="0"/>
              <w:marTop w:val="0"/>
              <w:marBottom w:val="0"/>
              <w:divBdr>
                <w:top w:val="none" w:sz="0" w:space="0" w:color="auto"/>
                <w:left w:val="none" w:sz="0" w:space="0" w:color="auto"/>
                <w:bottom w:val="none" w:sz="0" w:space="0" w:color="auto"/>
                <w:right w:val="none" w:sz="0" w:space="0" w:color="auto"/>
              </w:divBdr>
            </w:div>
            <w:div w:id="166872791">
              <w:marLeft w:val="0"/>
              <w:marRight w:val="0"/>
              <w:marTop w:val="0"/>
              <w:marBottom w:val="0"/>
              <w:divBdr>
                <w:top w:val="none" w:sz="0" w:space="0" w:color="auto"/>
                <w:left w:val="none" w:sz="0" w:space="0" w:color="auto"/>
                <w:bottom w:val="none" w:sz="0" w:space="0" w:color="auto"/>
                <w:right w:val="none" w:sz="0" w:space="0" w:color="auto"/>
              </w:divBdr>
            </w:div>
            <w:div w:id="1365474694">
              <w:marLeft w:val="0"/>
              <w:marRight w:val="0"/>
              <w:marTop w:val="0"/>
              <w:marBottom w:val="0"/>
              <w:divBdr>
                <w:top w:val="none" w:sz="0" w:space="0" w:color="auto"/>
                <w:left w:val="none" w:sz="0" w:space="0" w:color="auto"/>
                <w:bottom w:val="none" w:sz="0" w:space="0" w:color="auto"/>
                <w:right w:val="none" w:sz="0" w:space="0" w:color="auto"/>
              </w:divBdr>
            </w:div>
            <w:div w:id="694690718">
              <w:marLeft w:val="0"/>
              <w:marRight w:val="0"/>
              <w:marTop w:val="0"/>
              <w:marBottom w:val="0"/>
              <w:divBdr>
                <w:top w:val="none" w:sz="0" w:space="0" w:color="auto"/>
                <w:left w:val="none" w:sz="0" w:space="0" w:color="auto"/>
                <w:bottom w:val="none" w:sz="0" w:space="0" w:color="auto"/>
                <w:right w:val="none" w:sz="0" w:space="0" w:color="auto"/>
              </w:divBdr>
            </w:div>
            <w:div w:id="1835603919">
              <w:marLeft w:val="0"/>
              <w:marRight w:val="0"/>
              <w:marTop w:val="0"/>
              <w:marBottom w:val="0"/>
              <w:divBdr>
                <w:top w:val="none" w:sz="0" w:space="0" w:color="auto"/>
                <w:left w:val="none" w:sz="0" w:space="0" w:color="auto"/>
                <w:bottom w:val="none" w:sz="0" w:space="0" w:color="auto"/>
                <w:right w:val="none" w:sz="0" w:space="0" w:color="auto"/>
              </w:divBdr>
            </w:div>
            <w:div w:id="1691448062">
              <w:marLeft w:val="0"/>
              <w:marRight w:val="0"/>
              <w:marTop w:val="0"/>
              <w:marBottom w:val="0"/>
              <w:divBdr>
                <w:top w:val="none" w:sz="0" w:space="0" w:color="auto"/>
                <w:left w:val="none" w:sz="0" w:space="0" w:color="auto"/>
                <w:bottom w:val="none" w:sz="0" w:space="0" w:color="auto"/>
                <w:right w:val="none" w:sz="0" w:space="0" w:color="auto"/>
              </w:divBdr>
            </w:div>
            <w:div w:id="521015374">
              <w:marLeft w:val="0"/>
              <w:marRight w:val="0"/>
              <w:marTop w:val="0"/>
              <w:marBottom w:val="0"/>
              <w:divBdr>
                <w:top w:val="none" w:sz="0" w:space="0" w:color="auto"/>
                <w:left w:val="none" w:sz="0" w:space="0" w:color="auto"/>
                <w:bottom w:val="none" w:sz="0" w:space="0" w:color="auto"/>
                <w:right w:val="none" w:sz="0" w:space="0" w:color="auto"/>
              </w:divBdr>
            </w:div>
            <w:div w:id="2141334572">
              <w:marLeft w:val="0"/>
              <w:marRight w:val="0"/>
              <w:marTop w:val="0"/>
              <w:marBottom w:val="0"/>
              <w:divBdr>
                <w:top w:val="none" w:sz="0" w:space="0" w:color="auto"/>
                <w:left w:val="none" w:sz="0" w:space="0" w:color="auto"/>
                <w:bottom w:val="none" w:sz="0" w:space="0" w:color="auto"/>
                <w:right w:val="none" w:sz="0" w:space="0" w:color="auto"/>
              </w:divBdr>
            </w:div>
            <w:div w:id="414475979">
              <w:marLeft w:val="0"/>
              <w:marRight w:val="0"/>
              <w:marTop w:val="0"/>
              <w:marBottom w:val="0"/>
              <w:divBdr>
                <w:top w:val="none" w:sz="0" w:space="0" w:color="auto"/>
                <w:left w:val="none" w:sz="0" w:space="0" w:color="auto"/>
                <w:bottom w:val="none" w:sz="0" w:space="0" w:color="auto"/>
                <w:right w:val="none" w:sz="0" w:space="0" w:color="auto"/>
              </w:divBdr>
            </w:div>
            <w:div w:id="356007324">
              <w:marLeft w:val="0"/>
              <w:marRight w:val="0"/>
              <w:marTop w:val="0"/>
              <w:marBottom w:val="0"/>
              <w:divBdr>
                <w:top w:val="none" w:sz="0" w:space="0" w:color="auto"/>
                <w:left w:val="none" w:sz="0" w:space="0" w:color="auto"/>
                <w:bottom w:val="none" w:sz="0" w:space="0" w:color="auto"/>
                <w:right w:val="none" w:sz="0" w:space="0" w:color="auto"/>
              </w:divBdr>
            </w:div>
            <w:div w:id="362828020">
              <w:marLeft w:val="0"/>
              <w:marRight w:val="0"/>
              <w:marTop w:val="0"/>
              <w:marBottom w:val="0"/>
              <w:divBdr>
                <w:top w:val="none" w:sz="0" w:space="0" w:color="auto"/>
                <w:left w:val="none" w:sz="0" w:space="0" w:color="auto"/>
                <w:bottom w:val="none" w:sz="0" w:space="0" w:color="auto"/>
                <w:right w:val="none" w:sz="0" w:space="0" w:color="auto"/>
              </w:divBdr>
            </w:div>
            <w:div w:id="1406873234">
              <w:marLeft w:val="0"/>
              <w:marRight w:val="0"/>
              <w:marTop w:val="0"/>
              <w:marBottom w:val="0"/>
              <w:divBdr>
                <w:top w:val="none" w:sz="0" w:space="0" w:color="auto"/>
                <w:left w:val="none" w:sz="0" w:space="0" w:color="auto"/>
                <w:bottom w:val="none" w:sz="0" w:space="0" w:color="auto"/>
                <w:right w:val="none" w:sz="0" w:space="0" w:color="auto"/>
              </w:divBdr>
            </w:div>
            <w:div w:id="253168024">
              <w:marLeft w:val="0"/>
              <w:marRight w:val="0"/>
              <w:marTop w:val="0"/>
              <w:marBottom w:val="0"/>
              <w:divBdr>
                <w:top w:val="none" w:sz="0" w:space="0" w:color="auto"/>
                <w:left w:val="none" w:sz="0" w:space="0" w:color="auto"/>
                <w:bottom w:val="none" w:sz="0" w:space="0" w:color="auto"/>
                <w:right w:val="none" w:sz="0" w:space="0" w:color="auto"/>
              </w:divBdr>
            </w:div>
            <w:div w:id="378211628">
              <w:marLeft w:val="0"/>
              <w:marRight w:val="0"/>
              <w:marTop w:val="0"/>
              <w:marBottom w:val="0"/>
              <w:divBdr>
                <w:top w:val="none" w:sz="0" w:space="0" w:color="auto"/>
                <w:left w:val="none" w:sz="0" w:space="0" w:color="auto"/>
                <w:bottom w:val="none" w:sz="0" w:space="0" w:color="auto"/>
                <w:right w:val="none" w:sz="0" w:space="0" w:color="auto"/>
              </w:divBdr>
            </w:div>
            <w:div w:id="1508060894">
              <w:marLeft w:val="0"/>
              <w:marRight w:val="0"/>
              <w:marTop w:val="0"/>
              <w:marBottom w:val="0"/>
              <w:divBdr>
                <w:top w:val="none" w:sz="0" w:space="0" w:color="auto"/>
                <w:left w:val="none" w:sz="0" w:space="0" w:color="auto"/>
                <w:bottom w:val="none" w:sz="0" w:space="0" w:color="auto"/>
                <w:right w:val="none" w:sz="0" w:space="0" w:color="auto"/>
              </w:divBdr>
            </w:div>
            <w:div w:id="580794877">
              <w:marLeft w:val="0"/>
              <w:marRight w:val="0"/>
              <w:marTop w:val="0"/>
              <w:marBottom w:val="0"/>
              <w:divBdr>
                <w:top w:val="none" w:sz="0" w:space="0" w:color="auto"/>
                <w:left w:val="none" w:sz="0" w:space="0" w:color="auto"/>
                <w:bottom w:val="none" w:sz="0" w:space="0" w:color="auto"/>
                <w:right w:val="none" w:sz="0" w:space="0" w:color="auto"/>
              </w:divBdr>
            </w:div>
            <w:div w:id="851577573">
              <w:marLeft w:val="0"/>
              <w:marRight w:val="0"/>
              <w:marTop w:val="0"/>
              <w:marBottom w:val="0"/>
              <w:divBdr>
                <w:top w:val="none" w:sz="0" w:space="0" w:color="auto"/>
                <w:left w:val="none" w:sz="0" w:space="0" w:color="auto"/>
                <w:bottom w:val="none" w:sz="0" w:space="0" w:color="auto"/>
                <w:right w:val="none" w:sz="0" w:space="0" w:color="auto"/>
              </w:divBdr>
            </w:div>
            <w:div w:id="182406038">
              <w:marLeft w:val="0"/>
              <w:marRight w:val="0"/>
              <w:marTop w:val="0"/>
              <w:marBottom w:val="0"/>
              <w:divBdr>
                <w:top w:val="none" w:sz="0" w:space="0" w:color="auto"/>
                <w:left w:val="none" w:sz="0" w:space="0" w:color="auto"/>
                <w:bottom w:val="none" w:sz="0" w:space="0" w:color="auto"/>
                <w:right w:val="none" w:sz="0" w:space="0" w:color="auto"/>
              </w:divBdr>
            </w:div>
            <w:div w:id="1530097572">
              <w:marLeft w:val="0"/>
              <w:marRight w:val="0"/>
              <w:marTop w:val="0"/>
              <w:marBottom w:val="0"/>
              <w:divBdr>
                <w:top w:val="none" w:sz="0" w:space="0" w:color="auto"/>
                <w:left w:val="none" w:sz="0" w:space="0" w:color="auto"/>
                <w:bottom w:val="none" w:sz="0" w:space="0" w:color="auto"/>
                <w:right w:val="none" w:sz="0" w:space="0" w:color="auto"/>
              </w:divBdr>
            </w:div>
            <w:div w:id="287513966">
              <w:marLeft w:val="0"/>
              <w:marRight w:val="0"/>
              <w:marTop w:val="0"/>
              <w:marBottom w:val="0"/>
              <w:divBdr>
                <w:top w:val="none" w:sz="0" w:space="0" w:color="auto"/>
                <w:left w:val="none" w:sz="0" w:space="0" w:color="auto"/>
                <w:bottom w:val="none" w:sz="0" w:space="0" w:color="auto"/>
                <w:right w:val="none" w:sz="0" w:space="0" w:color="auto"/>
              </w:divBdr>
            </w:div>
            <w:div w:id="226495239">
              <w:marLeft w:val="0"/>
              <w:marRight w:val="0"/>
              <w:marTop w:val="0"/>
              <w:marBottom w:val="0"/>
              <w:divBdr>
                <w:top w:val="none" w:sz="0" w:space="0" w:color="auto"/>
                <w:left w:val="none" w:sz="0" w:space="0" w:color="auto"/>
                <w:bottom w:val="none" w:sz="0" w:space="0" w:color="auto"/>
                <w:right w:val="none" w:sz="0" w:space="0" w:color="auto"/>
              </w:divBdr>
            </w:div>
            <w:div w:id="228082844">
              <w:marLeft w:val="0"/>
              <w:marRight w:val="0"/>
              <w:marTop w:val="0"/>
              <w:marBottom w:val="0"/>
              <w:divBdr>
                <w:top w:val="none" w:sz="0" w:space="0" w:color="auto"/>
                <w:left w:val="none" w:sz="0" w:space="0" w:color="auto"/>
                <w:bottom w:val="none" w:sz="0" w:space="0" w:color="auto"/>
                <w:right w:val="none" w:sz="0" w:space="0" w:color="auto"/>
              </w:divBdr>
            </w:div>
          </w:divsChild>
        </w:div>
        <w:div w:id="1826043620">
          <w:marLeft w:val="0"/>
          <w:marRight w:val="0"/>
          <w:marTop w:val="0"/>
          <w:marBottom w:val="0"/>
          <w:divBdr>
            <w:top w:val="none" w:sz="0" w:space="0" w:color="auto"/>
            <w:left w:val="none" w:sz="0" w:space="0" w:color="auto"/>
            <w:bottom w:val="none" w:sz="0" w:space="0" w:color="auto"/>
            <w:right w:val="none" w:sz="0" w:space="0" w:color="auto"/>
          </w:divBdr>
        </w:div>
        <w:div w:id="604574840">
          <w:marLeft w:val="0"/>
          <w:marRight w:val="0"/>
          <w:marTop w:val="0"/>
          <w:marBottom w:val="0"/>
          <w:divBdr>
            <w:top w:val="none" w:sz="0" w:space="0" w:color="auto"/>
            <w:left w:val="none" w:sz="0" w:space="0" w:color="auto"/>
            <w:bottom w:val="none" w:sz="0" w:space="0" w:color="auto"/>
            <w:right w:val="none" w:sz="0" w:space="0" w:color="auto"/>
          </w:divBdr>
          <w:divsChild>
            <w:div w:id="1478185327">
              <w:marLeft w:val="0"/>
              <w:marRight w:val="0"/>
              <w:marTop w:val="0"/>
              <w:marBottom w:val="0"/>
              <w:divBdr>
                <w:top w:val="none" w:sz="0" w:space="0" w:color="auto"/>
                <w:left w:val="none" w:sz="0" w:space="0" w:color="auto"/>
                <w:bottom w:val="none" w:sz="0" w:space="0" w:color="auto"/>
                <w:right w:val="none" w:sz="0" w:space="0" w:color="auto"/>
              </w:divBdr>
            </w:div>
            <w:div w:id="702756434">
              <w:marLeft w:val="0"/>
              <w:marRight w:val="0"/>
              <w:marTop w:val="0"/>
              <w:marBottom w:val="0"/>
              <w:divBdr>
                <w:top w:val="none" w:sz="0" w:space="0" w:color="auto"/>
                <w:left w:val="none" w:sz="0" w:space="0" w:color="auto"/>
                <w:bottom w:val="none" w:sz="0" w:space="0" w:color="auto"/>
                <w:right w:val="none" w:sz="0" w:space="0" w:color="auto"/>
              </w:divBdr>
            </w:div>
            <w:div w:id="286738943">
              <w:marLeft w:val="0"/>
              <w:marRight w:val="0"/>
              <w:marTop w:val="0"/>
              <w:marBottom w:val="0"/>
              <w:divBdr>
                <w:top w:val="none" w:sz="0" w:space="0" w:color="auto"/>
                <w:left w:val="none" w:sz="0" w:space="0" w:color="auto"/>
                <w:bottom w:val="none" w:sz="0" w:space="0" w:color="auto"/>
                <w:right w:val="none" w:sz="0" w:space="0" w:color="auto"/>
              </w:divBdr>
            </w:div>
            <w:div w:id="1763599315">
              <w:marLeft w:val="0"/>
              <w:marRight w:val="0"/>
              <w:marTop w:val="0"/>
              <w:marBottom w:val="0"/>
              <w:divBdr>
                <w:top w:val="none" w:sz="0" w:space="0" w:color="auto"/>
                <w:left w:val="none" w:sz="0" w:space="0" w:color="auto"/>
                <w:bottom w:val="none" w:sz="0" w:space="0" w:color="auto"/>
                <w:right w:val="none" w:sz="0" w:space="0" w:color="auto"/>
              </w:divBdr>
            </w:div>
            <w:div w:id="1111778435">
              <w:marLeft w:val="0"/>
              <w:marRight w:val="0"/>
              <w:marTop w:val="0"/>
              <w:marBottom w:val="0"/>
              <w:divBdr>
                <w:top w:val="none" w:sz="0" w:space="0" w:color="auto"/>
                <w:left w:val="none" w:sz="0" w:space="0" w:color="auto"/>
                <w:bottom w:val="none" w:sz="0" w:space="0" w:color="auto"/>
                <w:right w:val="none" w:sz="0" w:space="0" w:color="auto"/>
              </w:divBdr>
            </w:div>
            <w:div w:id="700058282">
              <w:marLeft w:val="0"/>
              <w:marRight w:val="0"/>
              <w:marTop w:val="0"/>
              <w:marBottom w:val="0"/>
              <w:divBdr>
                <w:top w:val="none" w:sz="0" w:space="0" w:color="auto"/>
                <w:left w:val="none" w:sz="0" w:space="0" w:color="auto"/>
                <w:bottom w:val="none" w:sz="0" w:space="0" w:color="auto"/>
                <w:right w:val="none" w:sz="0" w:space="0" w:color="auto"/>
              </w:divBdr>
            </w:div>
            <w:div w:id="652099443">
              <w:marLeft w:val="0"/>
              <w:marRight w:val="0"/>
              <w:marTop w:val="0"/>
              <w:marBottom w:val="0"/>
              <w:divBdr>
                <w:top w:val="none" w:sz="0" w:space="0" w:color="auto"/>
                <w:left w:val="none" w:sz="0" w:space="0" w:color="auto"/>
                <w:bottom w:val="none" w:sz="0" w:space="0" w:color="auto"/>
                <w:right w:val="none" w:sz="0" w:space="0" w:color="auto"/>
              </w:divBdr>
            </w:div>
            <w:div w:id="713506454">
              <w:marLeft w:val="0"/>
              <w:marRight w:val="0"/>
              <w:marTop w:val="0"/>
              <w:marBottom w:val="0"/>
              <w:divBdr>
                <w:top w:val="none" w:sz="0" w:space="0" w:color="auto"/>
                <w:left w:val="none" w:sz="0" w:space="0" w:color="auto"/>
                <w:bottom w:val="none" w:sz="0" w:space="0" w:color="auto"/>
                <w:right w:val="none" w:sz="0" w:space="0" w:color="auto"/>
              </w:divBdr>
            </w:div>
            <w:div w:id="690373091">
              <w:marLeft w:val="0"/>
              <w:marRight w:val="0"/>
              <w:marTop w:val="0"/>
              <w:marBottom w:val="0"/>
              <w:divBdr>
                <w:top w:val="none" w:sz="0" w:space="0" w:color="auto"/>
                <w:left w:val="none" w:sz="0" w:space="0" w:color="auto"/>
                <w:bottom w:val="none" w:sz="0" w:space="0" w:color="auto"/>
                <w:right w:val="none" w:sz="0" w:space="0" w:color="auto"/>
              </w:divBdr>
            </w:div>
            <w:div w:id="1287660495">
              <w:marLeft w:val="0"/>
              <w:marRight w:val="0"/>
              <w:marTop w:val="0"/>
              <w:marBottom w:val="0"/>
              <w:divBdr>
                <w:top w:val="none" w:sz="0" w:space="0" w:color="auto"/>
                <w:left w:val="none" w:sz="0" w:space="0" w:color="auto"/>
                <w:bottom w:val="none" w:sz="0" w:space="0" w:color="auto"/>
                <w:right w:val="none" w:sz="0" w:space="0" w:color="auto"/>
              </w:divBdr>
            </w:div>
            <w:div w:id="1087656749">
              <w:marLeft w:val="0"/>
              <w:marRight w:val="0"/>
              <w:marTop w:val="0"/>
              <w:marBottom w:val="0"/>
              <w:divBdr>
                <w:top w:val="none" w:sz="0" w:space="0" w:color="auto"/>
                <w:left w:val="none" w:sz="0" w:space="0" w:color="auto"/>
                <w:bottom w:val="none" w:sz="0" w:space="0" w:color="auto"/>
                <w:right w:val="none" w:sz="0" w:space="0" w:color="auto"/>
              </w:divBdr>
            </w:div>
            <w:div w:id="1929849275">
              <w:marLeft w:val="0"/>
              <w:marRight w:val="0"/>
              <w:marTop w:val="0"/>
              <w:marBottom w:val="0"/>
              <w:divBdr>
                <w:top w:val="none" w:sz="0" w:space="0" w:color="auto"/>
                <w:left w:val="none" w:sz="0" w:space="0" w:color="auto"/>
                <w:bottom w:val="none" w:sz="0" w:space="0" w:color="auto"/>
                <w:right w:val="none" w:sz="0" w:space="0" w:color="auto"/>
              </w:divBdr>
            </w:div>
            <w:div w:id="1107653818">
              <w:marLeft w:val="0"/>
              <w:marRight w:val="0"/>
              <w:marTop w:val="0"/>
              <w:marBottom w:val="0"/>
              <w:divBdr>
                <w:top w:val="none" w:sz="0" w:space="0" w:color="auto"/>
                <w:left w:val="none" w:sz="0" w:space="0" w:color="auto"/>
                <w:bottom w:val="none" w:sz="0" w:space="0" w:color="auto"/>
                <w:right w:val="none" w:sz="0" w:space="0" w:color="auto"/>
              </w:divBdr>
            </w:div>
            <w:div w:id="752047999">
              <w:marLeft w:val="0"/>
              <w:marRight w:val="0"/>
              <w:marTop w:val="0"/>
              <w:marBottom w:val="0"/>
              <w:divBdr>
                <w:top w:val="none" w:sz="0" w:space="0" w:color="auto"/>
                <w:left w:val="none" w:sz="0" w:space="0" w:color="auto"/>
                <w:bottom w:val="none" w:sz="0" w:space="0" w:color="auto"/>
                <w:right w:val="none" w:sz="0" w:space="0" w:color="auto"/>
              </w:divBdr>
            </w:div>
            <w:div w:id="1444760697">
              <w:marLeft w:val="0"/>
              <w:marRight w:val="0"/>
              <w:marTop w:val="0"/>
              <w:marBottom w:val="0"/>
              <w:divBdr>
                <w:top w:val="none" w:sz="0" w:space="0" w:color="auto"/>
                <w:left w:val="none" w:sz="0" w:space="0" w:color="auto"/>
                <w:bottom w:val="none" w:sz="0" w:space="0" w:color="auto"/>
                <w:right w:val="none" w:sz="0" w:space="0" w:color="auto"/>
              </w:divBdr>
            </w:div>
            <w:div w:id="334571819">
              <w:marLeft w:val="0"/>
              <w:marRight w:val="0"/>
              <w:marTop w:val="0"/>
              <w:marBottom w:val="0"/>
              <w:divBdr>
                <w:top w:val="none" w:sz="0" w:space="0" w:color="auto"/>
                <w:left w:val="none" w:sz="0" w:space="0" w:color="auto"/>
                <w:bottom w:val="none" w:sz="0" w:space="0" w:color="auto"/>
                <w:right w:val="none" w:sz="0" w:space="0" w:color="auto"/>
              </w:divBdr>
            </w:div>
            <w:div w:id="1655446320">
              <w:marLeft w:val="0"/>
              <w:marRight w:val="0"/>
              <w:marTop w:val="0"/>
              <w:marBottom w:val="0"/>
              <w:divBdr>
                <w:top w:val="none" w:sz="0" w:space="0" w:color="auto"/>
                <w:left w:val="none" w:sz="0" w:space="0" w:color="auto"/>
                <w:bottom w:val="none" w:sz="0" w:space="0" w:color="auto"/>
                <w:right w:val="none" w:sz="0" w:space="0" w:color="auto"/>
              </w:divBdr>
            </w:div>
            <w:div w:id="548538829">
              <w:marLeft w:val="0"/>
              <w:marRight w:val="0"/>
              <w:marTop w:val="0"/>
              <w:marBottom w:val="0"/>
              <w:divBdr>
                <w:top w:val="none" w:sz="0" w:space="0" w:color="auto"/>
                <w:left w:val="none" w:sz="0" w:space="0" w:color="auto"/>
                <w:bottom w:val="none" w:sz="0" w:space="0" w:color="auto"/>
                <w:right w:val="none" w:sz="0" w:space="0" w:color="auto"/>
              </w:divBdr>
            </w:div>
            <w:div w:id="2045707640">
              <w:marLeft w:val="0"/>
              <w:marRight w:val="0"/>
              <w:marTop w:val="0"/>
              <w:marBottom w:val="0"/>
              <w:divBdr>
                <w:top w:val="none" w:sz="0" w:space="0" w:color="auto"/>
                <w:left w:val="none" w:sz="0" w:space="0" w:color="auto"/>
                <w:bottom w:val="none" w:sz="0" w:space="0" w:color="auto"/>
                <w:right w:val="none" w:sz="0" w:space="0" w:color="auto"/>
              </w:divBdr>
            </w:div>
            <w:div w:id="1649244101">
              <w:marLeft w:val="0"/>
              <w:marRight w:val="0"/>
              <w:marTop w:val="0"/>
              <w:marBottom w:val="0"/>
              <w:divBdr>
                <w:top w:val="none" w:sz="0" w:space="0" w:color="auto"/>
                <w:left w:val="none" w:sz="0" w:space="0" w:color="auto"/>
                <w:bottom w:val="none" w:sz="0" w:space="0" w:color="auto"/>
                <w:right w:val="none" w:sz="0" w:space="0" w:color="auto"/>
              </w:divBdr>
            </w:div>
            <w:div w:id="39088177">
              <w:marLeft w:val="0"/>
              <w:marRight w:val="0"/>
              <w:marTop w:val="0"/>
              <w:marBottom w:val="0"/>
              <w:divBdr>
                <w:top w:val="none" w:sz="0" w:space="0" w:color="auto"/>
                <w:left w:val="none" w:sz="0" w:space="0" w:color="auto"/>
                <w:bottom w:val="none" w:sz="0" w:space="0" w:color="auto"/>
                <w:right w:val="none" w:sz="0" w:space="0" w:color="auto"/>
              </w:divBdr>
            </w:div>
            <w:div w:id="525871251">
              <w:marLeft w:val="0"/>
              <w:marRight w:val="0"/>
              <w:marTop w:val="0"/>
              <w:marBottom w:val="0"/>
              <w:divBdr>
                <w:top w:val="none" w:sz="0" w:space="0" w:color="auto"/>
                <w:left w:val="none" w:sz="0" w:space="0" w:color="auto"/>
                <w:bottom w:val="none" w:sz="0" w:space="0" w:color="auto"/>
                <w:right w:val="none" w:sz="0" w:space="0" w:color="auto"/>
              </w:divBdr>
            </w:div>
            <w:div w:id="440074822">
              <w:marLeft w:val="0"/>
              <w:marRight w:val="0"/>
              <w:marTop w:val="0"/>
              <w:marBottom w:val="0"/>
              <w:divBdr>
                <w:top w:val="none" w:sz="0" w:space="0" w:color="auto"/>
                <w:left w:val="none" w:sz="0" w:space="0" w:color="auto"/>
                <w:bottom w:val="none" w:sz="0" w:space="0" w:color="auto"/>
                <w:right w:val="none" w:sz="0" w:space="0" w:color="auto"/>
              </w:divBdr>
            </w:div>
            <w:div w:id="1723677418">
              <w:marLeft w:val="0"/>
              <w:marRight w:val="0"/>
              <w:marTop w:val="0"/>
              <w:marBottom w:val="0"/>
              <w:divBdr>
                <w:top w:val="none" w:sz="0" w:space="0" w:color="auto"/>
                <w:left w:val="none" w:sz="0" w:space="0" w:color="auto"/>
                <w:bottom w:val="none" w:sz="0" w:space="0" w:color="auto"/>
                <w:right w:val="none" w:sz="0" w:space="0" w:color="auto"/>
              </w:divBdr>
            </w:div>
            <w:div w:id="946930714">
              <w:marLeft w:val="0"/>
              <w:marRight w:val="0"/>
              <w:marTop w:val="0"/>
              <w:marBottom w:val="0"/>
              <w:divBdr>
                <w:top w:val="none" w:sz="0" w:space="0" w:color="auto"/>
                <w:left w:val="none" w:sz="0" w:space="0" w:color="auto"/>
                <w:bottom w:val="none" w:sz="0" w:space="0" w:color="auto"/>
                <w:right w:val="none" w:sz="0" w:space="0" w:color="auto"/>
              </w:divBdr>
            </w:div>
            <w:div w:id="1835026094">
              <w:marLeft w:val="0"/>
              <w:marRight w:val="0"/>
              <w:marTop w:val="0"/>
              <w:marBottom w:val="0"/>
              <w:divBdr>
                <w:top w:val="none" w:sz="0" w:space="0" w:color="auto"/>
                <w:left w:val="none" w:sz="0" w:space="0" w:color="auto"/>
                <w:bottom w:val="none" w:sz="0" w:space="0" w:color="auto"/>
                <w:right w:val="none" w:sz="0" w:space="0" w:color="auto"/>
              </w:divBdr>
            </w:div>
            <w:div w:id="254751856">
              <w:marLeft w:val="0"/>
              <w:marRight w:val="0"/>
              <w:marTop w:val="0"/>
              <w:marBottom w:val="0"/>
              <w:divBdr>
                <w:top w:val="none" w:sz="0" w:space="0" w:color="auto"/>
                <w:left w:val="none" w:sz="0" w:space="0" w:color="auto"/>
                <w:bottom w:val="none" w:sz="0" w:space="0" w:color="auto"/>
                <w:right w:val="none" w:sz="0" w:space="0" w:color="auto"/>
              </w:divBdr>
            </w:div>
            <w:div w:id="958100309">
              <w:marLeft w:val="0"/>
              <w:marRight w:val="0"/>
              <w:marTop w:val="0"/>
              <w:marBottom w:val="0"/>
              <w:divBdr>
                <w:top w:val="none" w:sz="0" w:space="0" w:color="auto"/>
                <w:left w:val="none" w:sz="0" w:space="0" w:color="auto"/>
                <w:bottom w:val="none" w:sz="0" w:space="0" w:color="auto"/>
                <w:right w:val="none" w:sz="0" w:space="0" w:color="auto"/>
              </w:divBdr>
            </w:div>
            <w:div w:id="686370950">
              <w:marLeft w:val="0"/>
              <w:marRight w:val="0"/>
              <w:marTop w:val="0"/>
              <w:marBottom w:val="0"/>
              <w:divBdr>
                <w:top w:val="none" w:sz="0" w:space="0" w:color="auto"/>
                <w:left w:val="none" w:sz="0" w:space="0" w:color="auto"/>
                <w:bottom w:val="none" w:sz="0" w:space="0" w:color="auto"/>
                <w:right w:val="none" w:sz="0" w:space="0" w:color="auto"/>
              </w:divBdr>
            </w:div>
            <w:div w:id="1724451548">
              <w:marLeft w:val="0"/>
              <w:marRight w:val="0"/>
              <w:marTop w:val="0"/>
              <w:marBottom w:val="0"/>
              <w:divBdr>
                <w:top w:val="none" w:sz="0" w:space="0" w:color="auto"/>
                <w:left w:val="none" w:sz="0" w:space="0" w:color="auto"/>
                <w:bottom w:val="none" w:sz="0" w:space="0" w:color="auto"/>
                <w:right w:val="none" w:sz="0" w:space="0" w:color="auto"/>
              </w:divBdr>
            </w:div>
            <w:div w:id="454099737">
              <w:marLeft w:val="0"/>
              <w:marRight w:val="0"/>
              <w:marTop w:val="0"/>
              <w:marBottom w:val="0"/>
              <w:divBdr>
                <w:top w:val="none" w:sz="0" w:space="0" w:color="auto"/>
                <w:left w:val="none" w:sz="0" w:space="0" w:color="auto"/>
                <w:bottom w:val="none" w:sz="0" w:space="0" w:color="auto"/>
                <w:right w:val="none" w:sz="0" w:space="0" w:color="auto"/>
              </w:divBdr>
            </w:div>
            <w:div w:id="1630746634">
              <w:marLeft w:val="0"/>
              <w:marRight w:val="0"/>
              <w:marTop w:val="0"/>
              <w:marBottom w:val="0"/>
              <w:divBdr>
                <w:top w:val="none" w:sz="0" w:space="0" w:color="auto"/>
                <w:left w:val="none" w:sz="0" w:space="0" w:color="auto"/>
                <w:bottom w:val="none" w:sz="0" w:space="0" w:color="auto"/>
                <w:right w:val="none" w:sz="0" w:space="0" w:color="auto"/>
              </w:divBdr>
            </w:div>
            <w:div w:id="451360607">
              <w:marLeft w:val="0"/>
              <w:marRight w:val="0"/>
              <w:marTop w:val="0"/>
              <w:marBottom w:val="0"/>
              <w:divBdr>
                <w:top w:val="none" w:sz="0" w:space="0" w:color="auto"/>
                <w:left w:val="none" w:sz="0" w:space="0" w:color="auto"/>
                <w:bottom w:val="none" w:sz="0" w:space="0" w:color="auto"/>
                <w:right w:val="none" w:sz="0" w:space="0" w:color="auto"/>
              </w:divBdr>
            </w:div>
            <w:div w:id="1342275371">
              <w:marLeft w:val="0"/>
              <w:marRight w:val="0"/>
              <w:marTop w:val="0"/>
              <w:marBottom w:val="0"/>
              <w:divBdr>
                <w:top w:val="none" w:sz="0" w:space="0" w:color="auto"/>
                <w:left w:val="none" w:sz="0" w:space="0" w:color="auto"/>
                <w:bottom w:val="none" w:sz="0" w:space="0" w:color="auto"/>
                <w:right w:val="none" w:sz="0" w:space="0" w:color="auto"/>
              </w:divBdr>
            </w:div>
            <w:div w:id="932515230">
              <w:marLeft w:val="0"/>
              <w:marRight w:val="0"/>
              <w:marTop w:val="0"/>
              <w:marBottom w:val="0"/>
              <w:divBdr>
                <w:top w:val="none" w:sz="0" w:space="0" w:color="auto"/>
                <w:left w:val="none" w:sz="0" w:space="0" w:color="auto"/>
                <w:bottom w:val="none" w:sz="0" w:space="0" w:color="auto"/>
                <w:right w:val="none" w:sz="0" w:space="0" w:color="auto"/>
              </w:divBdr>
            </w:div>
            <w:div w:id="2012759441">
              <w:marLeft w:val="0"/>
              <w:marRight w:val="0"/>
              <w:marTop w:val="0"/>
              <w:marBottom w:val="0"/>
              <w:divBdr>
                <w:top w:val="none" w:sz="0" w:space="0" w:color="auto"/>
                <w:left w:val="none" w:sz="0" w:space="0" w:color="auto"/>
                <w:bottom w:val="none" w:sz="0" w:space="0" w:color="auto"/>
                <w:right w:val="none" w:sz="0" w:space="0" w:color="auto"/>
              </w:divBdr>
            </w:div>
            <w:div w:id="1791053298">
              <w:marLeft w:val="0"/>
              <w:marRight w:val="0"/>
              <w:marTop w:val="0"/>
              <w:marBottom w:val="0"/>
              <w:divBdr>
                <w:top w:val="none" w:sz="0" w:space="0" w:color="auto"/>
                <w:left w:val="none" w:sz="0" w:space="0" w:color="auto"/>
                <w:bottom w:val="none" w:sz="0" w:space="0" w:color="auto"/>
                <w:right w:val="none" w:sz="0" w:space="0" w:color="auto"/>
              </w:divBdr>
            </w:div>
            <w:div w:id="1505362028">
              <w:marLeft w:val="0"/>
              <w:marRight w:val="0"/>
              <w:marTop w:val="0"/>
              <w:marBottom w:val="0"/>
              <w:divBdr>
                <w:top w:val="none" w:sz="0" w:space="0" w:color="auto"/>
                <w:left w:val="none" w:sz="0" w:space="0" w:color="auto"/>
                <w:bottom w:val="none" w:sz="0" w:space="0" w:color="auto"/>
                <w:right w:val="none" w:sz="0" w:space="0" w:color="auto"/>
              </w:divBdr>
            </w:div>
            <w:div w:id="1151948655">
              <w:marLeft w:val="0"/>
              <w:marRight w:val="0"/>
              <w:marTop w:val="0"/>
              <w:marBottom w:val="0"/>
              <w:divBdr>
                <w:top w:val="none" w:sz="0" w:space="0" w:color="auto"/>
                <w:left w:val="none" w:sz="0" w:space="0" w:color="auto"/>
                <w:bottom w:val="none" w:sz="0" w:space="0" w:color="auto"/>
                <w:right w:val="none" w:sz="0" w:space="0" w:color="auto"/>
              </w:divBdr>
            </w:div>
            <w:div w:id="1586960054">
              <w:marLeft w:val="0"/>
              <w:marRight w:val="0"/>
              <w:marTop w:val="0"/>
              <w:marBottom w:val="0"/>
              <w:divBdr>
                <w:top w:val="none" w:sz="0" w:space="0" w:color="auto"/>
                <w:left w:val="none" w:sz="0" w:space="0" w:color="auto"/>
                <w:bottom w:val="none" w:sz="0" w:space="0" w:color="auto"/>
                <w:right w:val="none" w:sz="0" w:space="0" w:color="auto"/>
              </w:divBdr>
            </w:div>
            <w:div w:id="2099129379">
              <w:marLeft w:val="0"/>
              <w:marRight w:val="0"/>
              <w:marTop w:val="0"/>
              <w:marBottom w:val="0"/>
              <w:divBdr>
                <w:top w:val="none" w:sz="0" w:space="0" w:color="auto"/>
                <w:left w:val="none" w:sz="0" w:space="0" w:color="auto"/>
                <w:bottom w:val="none" w:sz="0" w:space="0" w:color="auto"/>
                <w:right w:val="none" w:sz="0" w:space="0" w:color="auto"/>
              </w:divBdr>
            </w:div>
            <w:div w:id="1025255720">
              <w:marLeft w:val="0"/>
              <w:marRight w:val="0"/>
              <w:marTop w:val="0"/>
              <w:marBottom w:val="0"/>
              <w:divBdr>
                <w:top w:val="none" w:sz="0" w:space="0" w:color="auto"/>
                <w:left w:val="none" w:sz="0" w:space="0" w:color="auto"/>
                <w:bottom w:val="none" w:sz="0" w:space="0" w:color="auto"/>
                <w:right w:val="none" w:sz="0" w:space="0" w:color="auto"/>
              </w:divBdr>
            </w:div>
            <w:div w:id="1997372300">
              <w:marLeft w:val="0"/>
              <w:marRight w:val="0"/>
              <w:marTop w:val="0"/>
              <w:marBottom w:val="0"/>
              <w:divBdr>
                <w:top w:val="none" w:sz="0" w:space="0" w:color="auto"/>
                <w:left w:val="none" w:sz="0" w:space="0" w:color="auto"/>
                <w:bottom w:val="none" w:sz="0" w:space="0" w:color="auto"/>
                <w:right w:val="none" w:sz="0" w:space="0" w:color="auto"/>
              </w:divBdr>
            </w:div>
            <w:div w:id="1669285204">
              <w:marLeft w:val="0"/>
              <w:marRight w:val="0"/>
              <w:marTop w:val="0"/>
              <w:marBottom w:val="0"/>
              <w:divBdr>
                <w:top w:val="none" w:sz="0" w:space="0" w:color="auto"/>
                <w:left w:val="none" w:sz="0" w:space="0" w:color="auto"/>
                <w:bottom w:val="none" w:sz="0" w:space="0" w:color="auto"/>
                <w:right w:val="none" w:sz="0" w:space="0" w:color="auto"/>
              </w:divBdr>
            </w:div>
            <w:div w:id="877939143">
              <w:marLeft w:val="0"/>
              <w:marRight w:val="0"/>
              <w:marTop w:val="0"/>
              <w:marBottom w:val="0"/>
              <w:divBdr>
                <w:top w:val="none" w:sz="0" w:space="0" w:color="auto"/>
                <w:left w:val="none" w:sz="0" w:space="0" w:color="auto"/>
                <w:bottom w:val="none" w:sz="0" w:space="0" w:color="auto"/>
                <w:right w:val="none" w:sz="0" w:space="0" w:color="auto"/>
              </w:divBdr>
            </w:div>
            <w:div w:id="1198391631">
              <w:marLeft w:val="0"/>
              <w:marRight w:val="0"/>
              <w:marTop w:val="0"/>
              <w:marBottom w:val="0"/>
              <w:divBdr>
                <w:top w:val="none" w:sz="0" w:space="0" w:color="auto"/>
                <w:left w:val="none" w:sz="0" w:space="0" w:color="auto"/>
                <w:bottom w:val="none" w:sz="0" w:space="0" w:color="auto"/>
                <w:right w:val="none" w:sz="0" w:space="0" w:color="auto"/>
              </w:divBdr>
            </w:div>
            <w:div w:id="1082796271">
              <w:marLeft w:val="0"/>
              <w:marRight w:val="0"/>
              <w:marTop w:val="0"/>
              <w:marBottom w:val="0"/>
              <w:divBdr>
                <w:top w:val="none" w:sz="0" w:space="0" w:color="auto"/>
                <w:left w:val="none" w:sz="0" w:space="0" w:color="auto"/>
                <w:bottom w:val="none" w:sz="0" w:space="0" w:color="auto"/>
                <w:right w:val="none" w:sz="0" w:space="0" w:color="auto"/>
              </w:divBdr>
            </w:div>
            <w:div w:id="2092268382">
              <w:marLeft w:val="0"/>
              <w:marRight w:val="0"/>
              <w:marTop w:val="0"/>
              <w:marBottom w:val="0"/>
              <w:divBdr>
                <w:top w:val="none" w:sz="0" w:space="0" w:color="auto"/>
                <w:left w:val="none" w:sz="0" w:space="0" w:color="auto"/>
                <w:bottom w:val="none" w:sz="0" w:space="0" w:color="auto"/>
                <w:right w:val="none" w:sz="0" w:space="0" w:color="auto"/>
              </w:divBdr>
            </w:div>
            <w:div w:id="197860244">
              <w:marLeft w:val="0"/>
              <w:marRight w:val="0"/>
              <w:marTop w:val="0"/>
              <w:marBottom w:val="0"/>
              <w:divBdr>
                <w:top w:val="none" w:sz="0" w:space="0" w:color="auto"/>
                <w:left w:val="none" w:sz="0" w:space="0" w:color="auto"/>
                <w:bottom w:val="none" w:sz="0" w:space="0" w:color="auto"/>
                <w:right w:val="none" w:sz="0" w:space="0" w:color="auto"/>
              </w:divBdr>
            </w:div>
            <w:div w:id="427240146">
              <w:marLeft w:val="0"/>
              <w:marRight w:val="0"/>
              <w:marTop w:val="0"/>
              <w:marBottom w:val="0"/>
              <w:divBdr>
                <w:top w:val="none" w:sz="0" w:space="0" w:color="auto"/>
                <w:left w:val="none" w:sz="0" w:space="0" w:color="auto"/>
                <w:bottom w:val="none" w:sz="0" w:space="0" w:color="auto"/>
                <w:right w:val="none" w:sz="0" w:space="0" w:color="auto"/>
              </w:divBdr>
            </w:div>
            <w:div w:id="1396049903">
              <w:marLeft w:val="0"/>
              <w:marRight w:val="0"/>
              <w:marTop w:val="0"/>
              <w:marBottom w:val="0"/>
              <w:divBdr>
                <w:top w:val="none" w:sz="0" w:space="0" w:color="auto"/>
                <w:left w:val="none" w:sz="0" w:space="0" w:color="auto"/>
                <w:bottom w:val="none" w:sz="0" w:space="0" w:color="auto"/>
                <w:right w:val="none" w:sz="0" w:space="0" w:color="auto"/>
              </w:divBdr>
            </w:div>
            <w:div w:id="1522891929">
              <w:marLeft w:val="0"/>
              <w:marRight w:val="0"/>
              <w:marTop w:val="0"/>
              <w:marBottom w:val="0"/>
              <w:divBdr>
                <w:top w:val="none" w:sz="0" w:space="0" w:color="auto"/>
                <w:left w:val="none" w:sz="0" w:space="0" w:color="auto"/>
                <w:bottom w:val="none" w:sz="0" w:space="0" w:color="auto"/>
                <w:right w:val="none" w:sz="0" w:space="0" w:color="auto"/>
              </w:divBdr>
            </w:div>
            <w:div w:id="696659383">
              <w:marLeft w:val="0"/>
              <w:marRight w:val="0"/>
              <w:marTop w:val="0"/>
              <w:marBottom w:val="0"/>
              <w:divBdr>
                <w:top w:val="none" w:sz="0" w:space="0" w:color="auto"/>
                <w:left w:val="none" w:sz="0" w:space="0" w:color="auto"/>
                <w:bottom w:val="none" w:sz="0" w:space="0" w:color="auto"/>
                <w:right w:val="none" w:sz="0" w:space="0" w:color="auto"/>
              </w:divBdr>
            </w:div>
            <w:div w:id="1452675250">
              <w:marLeft w:val="0"/>
              <w:marRight w:val="0"/>
              <w:marTop w:val="0"/>
              <w:marBottom w:val="0"/>
              <w:divBdr>
                <w:top w:val="none" w:sz="0" w:space="0" w:color="auto"/>
                <w:left w:val="none" w:sz="0" w:space="0" w:color="auto"/>
                <w:bottom w:val="none" w:sz="0" w:space="0" w:color="auto"/>
                <w:right w:val="none" w:sz="0" w:space="0" w:color="auto"/>
              </w:divBdr>
            </w:div>
            <w:div w:id="191917296">
              <w:marLeft w:val="0"/>
              <w:marRight w:val="0"/>
              <w:marTop w:val="0"/>
              <w:marBottom w:val="0"/>
              <w:divBdr>
                <w:top w:val="none" w:sz="0" w:space="0" w:color="auto"/>
                <w:left w:val="none" w:sz="0" w:space="0" w:color="auto"/>
                <w:bottom w:val="none" w:sz="0" w:space="0" w:color="auto"/>
                <w:right w:val="none" w:sz="0" w:space="0" w:color="auto"/>
              </w:divBdr>
            </w:div>
            <w:div w:id="1651864183">
              <w:marLeft w:val="0"/>
              <w:marRight w:val="0"/>
              <w:marTop w:val="0"/>
              <w:marBottom w:val="0"/>
              <w:divBdr>
                <w:top w:val="none" w:sz="0" w:space="0" w:color="auto"/>
                <w:left w:val="none" w:sz="0" w:space="0" w:color="auto"/>
                <w:bottom w:val="none" w:sz="0" w:space="0" w:color="auto"/>
                <w:right w:val="none" w:sz="0" w:space="0" w:color="auto"/>
              </w:divBdr>
            </w:div>
            <w:div w:id="1743483608">
              <w:marLeft w:val="0"/>
              <w:marRight w:val="0"/>
              <w:marTop w:val="0"/>
              <w:marBottom w:val="0"/>
              <w:divBdr>
                <w:top w:val="none" w:sz="0" w:space="0" w:color="auto"/>
                <w:left w:val="none" w:sz="0" w:space="0" w:color="auto"/>
                <w:bottom w:val="none" w:sz="0" w:space="0" w:color="auto"/>
                <w:right w:val="none" w:sz="0" w:space="0" w:color="auto"/>
              </w:divBdr>
            </w:div>
            <w:div w:id="1917519077">
              <w:marLeft w:val="0"/>
              <w:marRight w:val="0"/>
              <w:marTop w:val="0"/>
              <w:marBottom w:val="0"/>
              <w:divBdr>
                <w:top w:val="none" w:sz="0" w:space="0" w:color="auto"/>
                <w:left w:val="none" w:sz="0" w:space="0" w:color="auto"/>
                <w:bottom w:val="none" w:sz="0" w:space="0" w:color="auto"/>
                <w:right w:val="none" w:sz="0" w:space="0" w:color="auto"/>
              </w:divBdr>
            </w:div>
            <w:div w:id="1632589781">
              <w:marLeft w:val="0"/>
              <w:marRight w:val="0"/>
              <w:marTop w:val="0"/>
              <w:marBottom w:val="0"/>
              <w:divBdr>
                <w:top w:val="none" w:sz="0" w:space="0" w:color="auto"/>
                <w:left w:val="none" w:sz="0" w:space="0" w:color="auto"/>
                <w:bottom w:val="none" w:sz="0" w:space="0" w:color="auto"/>
                <w:right w:val="none" w:sz="0" w:space="0" w:color="auto"/>
              </w:divBdr>
            </w:div>
            <w:div w:id="580410471">
              <w:marLeft w:val="0"/>
              <w:marRight w:val="0"/>
              <w:marTop w:val="0"/>
              <w:marBottom w:val="0"/>
              <w:divBdr>
                <w:top w:val="none" w:sz="0" w:space="0" w:color="auto"/>
                <w:left w:val="none" w:sz="0" w:space="0" w:color="auto"/>
                <w:bottom w:val="none" w:sz="0" w:space="0" w:color="auto"/>
                <w:right w:val="none" w:sz="0" w:space="0" w:color="auto"/>
              </w:divBdr>
            </w:div>
            <w:div w:id="278874449">
              <w:marLeft w:val="0"/>
              <w:marRight w:val="0"/>
              <w:marTop w:val="0"/>
              <w:marBottom w:val="0"/>
              <w:divBdr>
                <w:top w:val="none" w:sz="0" w:space="0" w:color="auto"/>
                <w:left w:val="none" w:sz="0" w:space="0" w:color="auto"/>
                <w:bottom w:val="none" w:sz="0" w:space="0" w:color="auto"/>
                <w:right w:val="none" w:sz="0" w:space="0" w:color="auto"/>
              </w:divBdr>
            </w:div>
            <w:div w:id="875698429">
              <w:marLeft w:val="0"/>
              <w:marRight w:val="0"/>
              <w:marTop w:val="0"/>
              <w:marBottom w:val="0"/>
              <w:divBdr>
                <w:top w:val="none" w:sz="0" w:space="0" w:color="auto"/>
                <w:left w:val="none" w:sz="0" w:space="0" w:color="auto"/>
                <w:bottom w:val="none" w:sz="0" w:space="0" w:color="auto"/>
                <w:right w:val="none" w:sz="0" w:space="0" w:color="auto"/>
              </w:divBdr>
            </w:div>
            <w:div w:id="480123240">
              <w:marLeft w:val="0"/>
              <w:marRight w:val="0"/>
              <w:marTop w:val="0"/>
              <w:marBottom w:val="0"/>
              <w:divBdr>
                <w:top w:val="none" w:sz="0" w:space="0" w:color="auto"/>
                <w:left w:val="none" w:sz="0" w:space="0" w:color="auto"/>
                <w:bottom w:val="none" w:sz="0" w:space="0" w:color="auto"/>
                <w:right w:val="none" w:sz="0" w:space="0" w:color="auto"/>
              </w:divBdr>
            </w:div>
            <w:div w:id="706760140">
              <w:marLeft w:val="0"/>
              <w:marRight w:val="0"/>
              <w:marTop w:val="0"/>
              <w:marBottom w:val="0"/>
              <w:divBdr>
                <w:top w:val="none" w:sz="0" w:space="0" w:color="auto"/>
                <w:left w:val="none" w:sz="0" w:space="0" w:color="auto"/>
                <w:bottom w:val="none" w:sz="0" w:space="0" w:color="auto"/>
                <w:right w:val="none" w:sz="0" w:space="0" w:color="auto"/>
              </w:divBdr>
            </w:div>
            <w:div w:id="513148883">
              <w:marLeft w:val="0"/>
              <w:marRight w:val="0"/>
              <w:marTop w:val="0"/>
              <w:marBottom w:val="0"/>
              <w:divBdr>
                <w:top w:val="none" w:sz="0" w:space="0" w:color="auto"/>
                <w:left w:val="none" w:sz="0" w:space="0" w:color="auto"/>
                <w:bottom w:val="none" w:sz="0" w:space="0" w:color="auto"/>
                <w:right w:val="none" w:sz="0" w:space="0" w:color="auto"/>
              </w:divBdr>
            </w:div>
            <w:div w:id="347342042">
              <w:marLeft w:val="0"/>
              <w:marRight w:val="0"/>
              <w:marTop w:val="0"/>
              <w:marBottom w:val="0"/>
              <w:divBdr>
                <w:top w:val="none" w:sz="0" w:space="0" w:color="auto"/>
                <w:left w:val="none" w:sz="0" w:space="0" w:color="auto"/>
                <w:bottom w:val="none" w:sz="0" w:space="0" w:color="auto"/>
                <w:right w:val="none" w:sz="0" w:space="0" w:color="auto"/>
              </w:divBdr>
            </w:div>
            <w:div w:id="727997044">
              <w:marLeft w:val="0"/>
              <w:marRight w:val="0"/>
              <w:marTop w:val="0"/>
              <w:marBottom w:val="0"/>
              <w:divBdr>
                <w:top w:val="none" w:sz="0" w:space="0" w:color="auto"/>
                <w:left w:val="none" w:sz="0" w:space="0" w:color="auto"/>
                <w:bottom w:val="none" w:sz="0" w:space="0" w:color="auto"/>
                <w:right w:val="none" w:sz="0" w:space="0" w:color="auto"/>
              </w:divBdr>
            </w:div>
            <w:div w:id="840007163">
              <w:marLeft w:val="0"/>
              <w:marRight w:val="0"/>
              <w:marTop w:val="0"/>
              <w:marBottom w:val="0"/>
              <w:divBdr>
                <w:top w:val="none" w:sz="0" w:space="0" w:color="auto"/>
                <w:left w:val="none" w:sz="0" w:space="0" w:color="auto"/>
                <w:bottom w:val="none" w:sz="0" w:space="0" w:color="auto"/>
                <w:right w:val="none" w:sz="0" w:space="0" w:color="auto"/>
              </w:divBdr>
            </w:div>
            <w:div w:id="572546165">
              <w:marLeft w:val="0"/>
              <w:marRight w:val="0"/>
              <w:marTop w:val="0"/>
              <w:marBottom w:val="0"/>
              <w:divBdr>
                <w:top w:val="none" w:sz="0" w:space="0" w:color="auto"/>
                <w:left w:val="none" w:sz="0" w:space="0" w:color="auto"/>
                <w:bottom w:val="none" w:sz="0" w:space="0" w:color="auto"/>
                <w:right w:val="none" w:sz="0" w:space="0" w:color="auto"/>
              </w:divBdr>
            </w:div>
            <w:div w:id="170528780">
              <w:marLeft w:val="0"/>
              <w:marRight w:val="0"/>
              <w:marTop w:val="0"/>
              <w:marBottom w:val="0"/>
              <w:divBdr>
                <w:top w:val="none" w:sz="0" w:space="0" w:color="auto"/>
                <w:left w:val="none" w:sz="0" w:space="0" w:color="auto"/>
                <w:bottom w:val="none" w:sz="0" w:space="0" w:color="auto"/>
                <w:right w:val="none" w:sz="0" w:space="0" w:color="auto"/>
              </w:divBdr>
            </w:div>
            <w:div w:id="857697551">
              <w:marLeft w:val="0"/>
              <w:marRight w:val="0"/>
              <w:marTop w:val="0"/>
              <w:marBottom w:val="0"/>
              <w:divBdr>
                <w:top w:val="none" w:sz="0" w:space="0" w:color="auto"/>
                <w:left w:val="none" w:sz="0" w:space="0" w:color="auto"/>
                <w:bottom w:val="none" w:sz="0" w:space="0" w:color="auto"/>
                <w:right w:val="none" w:sz="0" w:space="0" w:color="auto"/>
              </w:divBdr>
            </w:div>
            <w:div w:id="149058479">
              <w:marLeft w:val="0"/>
              <w:marRight w:val="0"/>
              <w:marTop w:val="0"/>
              <w:marBottom w:val="0"/>
              <w:divBdr>
                <w:top w:val="none" w:sz="0" w:space="0" w:color="auto"/>
                <w:left w:val="none" w:sz="0" w:space="0" w:color="auto"/>
                <w:bottom w:val="none" w:sz="0" w:space="0" w:color="auto"/>
                <w:right w:val="none" w:sz="0" w:space="0" w:color="auto"/>
              </w:divBdr>
            </w:div>
            <w:div w:id="419134987">
              <w:marLeft w:val="0"/>
              <w:marRight w:val="0"/>
              <w:marTop w:val="0"/>
              <w:marBottom w:val="0"/>
              <w:divBdr>
                <w:top w:val="none" w:sz="0" w:space="0" w:color="auto"/>
                <w:left w:val="none" w:sz="0" w:space="0" w:color="auto"/>
                <w:bottom w:val="none" w:sz="0" w:space="0" w:color="auto"/>
                <w:right w:val="none" w:sz="0" w:space="0" w:color="auto"/>
              </w:divBdr>
            </w:div>
            <w:div w:id="2083259055">
              <w:marLeft w:val="0"/>
              <w:marRight w:val="0"/>
              <w:marTop w:val="0"/>
              <w:marBottom w:val="0"/>
              <w:divBdr>
                <w:top w:val="none" w:sz="0" w:space="0" w:color="auto"/>
                <w:left w:val="none" w:sz="0" w:space="0" w:color="auto"/>
                <w:bottom w:val="none" w:sz="0" w:space="0" w:color="auto"/>
                <w:right w:val="none" w:sz="0" w:space="0" w:color="auto"/>
              </w:divBdr>
            </w:div>
            <w:div w:id="2135980553">
              <w:marLeft w:val="0"/>
              <w:marRight w:val="0"/>
              <w:marTop w:val="0"/>
              <w:marBottom w:val="0"/>
              <w:divBdr>
                <w:top w:val="none" w:sz="0" w:space="0" w:color="auto"/>
                <w:left w:val="none" w:sz="0" w:space="0" w:color="auto"/>
                <w:bottom w:val="none" w:sz="0" w:space="0" w:color="auto"/>
                <w:right w:val="none" w:sz="0" w:space="0" w:color="auto"/>
              </w:divBdr>
            </w:div>
            <w:div w:id="1619675259">
              <w:marLeft w:val="0"/>
              <w:marRight w:val="0"/>
              <w:marTop w:val="0"/>
              <w:marBottom w:val="0"/>
              <w:divBdr>
                <w:top w:val="none" w:sz="0" w:space="0" w:color="auto"/>
                <w:left w:val="none" w:sz="0" w:space="0" w:color="auto"/>
                <w:bottom w:val="none" w:sz="0" w:space="0" w:color="auto"/>
                <w:right w:val="none" w:sz="0" w:space="0" w:color="auto"/>
              </w:divBdr>
            </w:div>
            <w:div w:id="1785924406">
              <w:marLeft w:val="0"/>
              <w:marRight w:val="0"/>
              <w:marTop w:val="0"/>
              <w:marBottom w:val="0"/>
              <w:divBdr>
                <w:top w:val="none" w:sz="0" w:space="0" w:color="auto"/>
                <w:left w:val="none" w:sz="0" w:space="0" w:color="auto"/>
                <w:bottom w:val="none" w:sz="0" w:space="0" w:color="auto"/>
                <w:right w:val="none" w:sz="0" w:space="0" w:color="auto"/>
              </w:divBdr>
            </w:div>
            <w:div w:id="739135705">
              <w:marLeft w:val="0"/>
              <w:marRight w:val="0"/>
              <w:marTop w:val="0"/>
              <w:marBottom w:val="0"/>
              <w:divBdr>
                <w:top w:val="none" w:sz="0" w:space="0" w:color="auto"/>
                <w:left w:val="none" w:sz="0" w:space="0" w:color="auto"/>
                <w:bottom w:val="none" w:sz="0" w:space="0" w:color="auto"/>
                <w:right w:val="none" w:sz="0" w:space="0" w:color="auto"/>
              </w:divBdr>
            </w:div>
            <w:div w:id="1058435853">
              <w:marLeft w:val="0"/>
              <w:marRight w:val="0"/>
              <w:marTop w:val="0"/>
              <w:marBottom w:val="0"/>
              <w:divBdr>
                <w:top w:val="none" w:sz="0" w:space="0" w:color="auto"/>
                <w:left w:val="none" w:sz="0" w:space="0" w:color="auto"/>
                <w:bottom w:val="none" w:sz="0" w:space="0" w:color="auto"/>
                <w:right w:val="none" w:sz="0" w:space="0" w:color="auto"/>
              </w:divBdr>
            </w:div>
            <w:div w:id="1386224640">
              <w:marLeft w:val="0"/>
              <w:marRight w:val="0"/>
              <w:marTop w:val="0"/>
              <w:marBottom w:val="0"/>
              <w:divBdr>
                <w:top w:val="none" w:sz="0" w:space="0" w:color="auto"/>
                <w:left w:val="none" w:sz="0" w:space="0" w:color="auto"/>
                <w:bottom w:val="none" w:sz="0" w:space="0" w:color="auto"/>
                <w:right w:val="none" w:sz="0" w:space="0" w:color="auto"/>
              </w:divBdr>
            </w:div>
            <w:div w:id="982270682">
              <w:marLeft w:val="0"/>
              <w:marRight w:val="0"/>
              <w:marTop w:val="0"/>
              <w:marBottom w:val="0"/>
              <w:divBdr>
                <w:top w:val="none" w:sz="0" w:space="0" w:color="auto"/>
                <w:left w:val="none" w:sz="0" w:space="0" w:color="auto"/>
                <w:bottom w:val="none" w:sz="0" w:space="0" w:color="auto"/>
                <w:right w:val="none" w:sz="0" w:space="0" w:color="auto"/>
              </w:divBdr>
            </w:div>
            <w:div w:id="1037125419">
              <w:marLeft w:val="0"/>
              <w:marRight w:val="0"/>
              <w:marTop w:val="0"/>
              <w:marBottom w:val="0"/>
              <w:divBdr>
                <w:top w:val="none" w:sz="0" w:space="0" w:color="auto"/>
                <w:left w:val="none" w:sz="0" w:space="0" w:color="auto"/>
                <w:bottom w:val="none" w:sz="0" w:space="0" w:color="auto"/>
                <w:right w:val="none" w:sz="0" w:space="0" w:color="auto"/>
              </w:divBdr>
            </w:div>
            <w:div w:id="111944410">
              <w:marLeft w:val="0"/>
              <w:marRight w:val="0"/>
              <w:marTop w:val="0"/>
              <w:marBottom w:val="0"/>
              <w:divBdr>
                <w:top w:val="none" w:sz="0" w:space="0" w:color="auto"/>
                <w:left w:val="none" w:sz="0" w:space="0" w:color="auto"/>
                <w:bottom w:val="none" w:sz="0" w:space="0" w:color="auto"/>
                <w:right w:val="none" w:sz="0" w:space="0" w:color="auto"/>
              </w:divBdr>
            </w:div>
            <w:div w:id="674307999">
              <w:marLeft w:val="0"/>
              <w:marRight w:val="0"/>
              <w:marTop w:val="0"/>
              <w:marBottom w:val="0"/>
              <w:divBdr>
                <w:top w:val="none" w:sz="0" w:space="0" w:color="auto"/>
                <w:left w:val="none" w:sz="0" w:space="0" w:color="auto"/>
                <w:bottom w:val="none" w:sz="0" w:space="0" w:color="auto"/>
                <w:right w:val="none" w:sz="0" w:space="0" w:color="auto"/>
              </w:divBdr>
            </w:div>
            <w:div w:id="616332838">
              <w:marLeft w:val="0"/>
              <w:marRight w:val="0"/>
              <w:marTop w:val="0"/>
              <w:marBottom w:val="0"/>
              <w:divBdr>
                <w:top w:val="none" w:sz="0" w:space="0" w:color="auto"/>
                <w:left w:val="none" w:sz="0" w:space="0" w:color="auto"/>
                <w:bottom w:val="none" w:sz="0" w:space="0" w:color="auto"/>
                <w:right w:val="none" w:sz="0" w:space="0" w:color="auto"/>
              </w:divBdr>
            </w:div>
            <w:div w:id="427385793">
              <w:marLeft w:val="0"/>
              <w:marRight w:val="0"/>
              <w:marTop w:val="0"/>
              <w:marBottom w:val="0"/>
              <w:divBdr>
                <w:top w:val="none" w:sz="0" w:space="0" w:color="auto"/>
                <w:left w:val="none" w:sz="0" w:space="0" w:color="auto"/>
                <w:bottom w:val="none" w:sz="0" w:space="0" w:color="auto"/>
                <w:right w:val="none" w:sz="0" w:space="0" w:color="auto"/>
              </w:divBdr>
            </w:div>
            <w:div w:id="124852698">
              <w:marLeft w:val="0"/>
              <w:marRight w:val="0"/>
              <w:marTop w:val="0"/>
              <w:marBottom w:val="0"/>
              <w:divBdr>
                <w:top w:val="none" w:sz="0" w:space="0" w:color="auto"/>
                <w:left w:val="none" w:sz="0" w:space="0" w:color="auto"/>
                <w:bottom w:val="none" w:sz="0" w:space="0" w:color="auto"/>
                <w:right w:val="none" w:sz="0" w:space="0" w:color="auto"/>
              </w:divBdr>
            </w:div>
            <w:div w:id="1151362008">
              <w:marLeft w:val="0"/>
              <w:marRight w:val="0"/>
              <w:marTop w:val="0"/>
              <w:marBottom w:val="0"/>
              <w:divBdr>
                <w:top w:val="none" w:sz="0" w:space="0" w:color="auto"/>
                <w:left w:val="none" w:sz="0" w:space="0" w:color="auto"/>
                <w:bottom w:val="none" w:sz="0" w:space="0" w:color="auto"/>
                <w:right w:val="none" w:sz="0" w:space="0" w:color="auto"/>
              </w:divBdr>
            </w:div>
            <w:div w:id="159781178">
              <w:marLeft w:val="0"/>
              <w:marRight w:val="0"/>
              <w:marTop w:val="0"/>
              <w:marBottom w:val="0"/>
              <w:divBdr>
                <w:top w:val="none" w:sz="0" w:space="0" w:color="auto"/>
                <w:left w:val="none" w:sz="0" w:space="0" w:color="auto"/>
                <w:bottom w:val="none" w:sz="0" w:space="0" w:color="auto"/>
                <w:right w:val="none" w:sz="0" w:space="0" w:color="auto"/>
              </w:divBdr>
            </w:div>
            <w:div w:id="2022202499">
              <w:marLeft w:val="0"/>
              <w:marRight w:val="0"/>
              <w:marTop w:val="0"/>
              <w:marBottom w:val="0"/>
              <w:divBdr>
                <w:top w:val="none" w:sz="0" w:space="0" w:color="auto"/>
                <w:left w:val="none" w:sz="0" w:space="0" w:color="auto"/>
                <w:bottom w:val="none" w:sz="0" w:space="0" w:color="auto"/>
                <w:right w:val="none" w:sz="0" w:space="0" w:color="auto"/>
              </w:divBdr>
            </w:div>
            <w:div w:id="1001202655">
              <w:marLeft w:val="0"/>
              <w:marRight w:val="0"/>
              <w:marTop w:val="0"/>
              <w:marBottom w:val="0"/>
              <w:divBdr>
                <w:top w:val="none" w:sz="0" w:space="0" w:color="auto"/>
                <w:left w:val="none" w:sz="0" w:space="0" w:color="auto"/>
                <w:bottom w:val="none" w:sz="0" w:space="0" w:color="auto"/>
                <w:right w:val="none" w:sz="0" w:space="0" w:color="auto"/>
              </w:divBdr>
            </w:div>
            <w:div w:id="801311653">
              <w:marLeft w:val="0"/>
              <w:marRight w:val="0"/>
              <w:marTop w:val="0"/>
              <w:marBottom w:val="0"/>
              <w:divBdr>
                <w:top w:val="none" w:sz="0" w:space="0" w:color="auto"/>
                <w:left w:val="none" w:sz="0" w:space="0" w:color="auto"/>
                <w:bottom w:val="none" w:sz="0" w:space="0" w:color="auto"/>
                <w:right w:val="none" w:sz="0" w:space="0" w:color="auto"/>
              </w:divBdr>
            </w:div>
            <w:div w:id="1181897989">
              <w:marLeft w:val="0"/>
              <w:marRight w:val="0"/>
              <w:marTop w:val="0"/>
              <w:marBottom w:val="0"/>
              <w:divBdr>
                <w:top w:val="none" w:sz="0" w:space="0" w:color="auto"/>
                <w:left w:val="none" w:sz="0" w:space="0" w:color="auto"/>
                <w:bottom w:val="none" w:sz="0" w:space="0" w:color="auto"/>
                <w:right w:val="none" w:sz="0" w:space="0" w:color="auto"/>
              </w:divBdr>
            </w:div>
            <w:div w:id="1107429028">
              <w:marLeft w:val="0"/>
              <w:marRight w:val="0"/>
              <w:marTop w:val="0"/>
              <w:marBottom w:val="0"/>
              <w:divBdr>
                <w:top w:val="none" w:sz="0" w:space="0" w:color="auto"/>
                <w:left w:val="none" w:sz="0" w:space="0" w:color="auto"/>
                <w:bottom w:val="none" w:sz="0" w:space="0" w:color="auto"/>
                <w:right w:val="none" w:sz="0" w:space="0" w:color="auto"/>
              </w:divBdr>
            </w:div>
            <w:div w:id="1354309615">
              <w:marLeft w:val="0"/>
              <w:marRight w:val="0"/>
              <w:marTop w:val="0"/>
              <w:marBottom w:val="0"/>
              <w:divBdr>
                <w:top w:val="none" w:sz="0" w:space="0" w:color="auto"/>
                <w:left w:val="none" w:sz="0" w:space="0" w:color="auto"/>
                <w:bottom w:val="none" w:sz="0" w:space="0" w:color="auto"/>
                <w:right w:val="none" w:sz="0" w:space="0" w:color="auto"/>
              </w:divBdr>
            </w:div>
            <w:div w:id="472215854">
              <w:marLeft w:val="0"/>
              <w:marRight w:val="0"/>
              <w:marTop w:val="0"/>
              <w:marBottom w:val="0"/>
              <w:divBdr>
                <w:top w:val="none" w:sz="0" w:space="0" w:color="auto"/>
                <w:left w:val="none" w:sz="0" w:space="0" w:color="auto"/>
                <w:bottom w:val="none" w:sz="0" w:space="0" w:color="auto"/>
                <w:right w:val="none" w:sz="0" w:space="0" w:color="auto"/>
              </w:divBdr>
            </w:div>
            <w:div w:id="780223647">
              <w:marLeft w:val="0"/>
              <w:marRight w:val="0"/>
              <w:marTop w:val="0"/>
              <w:marBottom w:val="0"/>
              <w:divBdr>
                <w:top w:val="none" w:sz="0" w:space="0" w:color="auto"/>
                <w:left w:val="none" w:sz="0" w:space="0" w:color="auto"/>
                <w:bottom w:val="none" w:sz="0" w:space="0" w:color="auto"/>
                <w:right w:val="none" w:sz="0" w:space="0" w:color="auto"/>
              </w:divBdr>
            </w:div>
            <w:div w:id="958410699">
              <w:marLeft w:val="0"/>
              <w:marRight w:val="0"/>
              <w:marTop w:val="0"/>
              <w:marBottom w:val="0"/>
              <w:divBdr>
                <w:top w:val="none" w:sz="0" w:space="0" w:color="auto"/>
                <w:left w:val="none" w:sz="0" w:space="0" w:color="auto"/>
                <w:bottom w:val="none" w:sz="0" w:space="0" w:color="auto"/>
                <w:right w:val="none" w:sz="0" w:space="0" w:color="auto"/>
              </w:divBdr>
            </w:div>
            <w:div w:id="355665097">
              <w:marLeft w:val="0"/>
              <w:marRight w:val="0"/>
              <w:marTop w:val="0"/>
              <w:marBottom w:val="0"/>
              <w:divBdr>
                <w:top w:val="none" w:sz="0" w:space="0" w:color="auto"/>
                <w:left w:val="none" w:sz="0" w:space="0" w:color="auto"/>
                <w:bottom w:val="none" w:sz="0" w:space="0" w:color="auto"/>
                <w:right w:val="none" w:sz="0" w:space="0" w:color="auto"/>
              </w:divBdr>
            </w:div>
            <w:div w:id="197205846">
              <w:marLeft w:val="0"/>
              <w:marRight w:val="0"/>
              <w:marTop w:val="0"/>
              <w:marBottom w:val="0"/>
              <w:divBdr>
                <w:top w:val="none" w:sz="0" w:space="0" w:color="auto"/>
                <w:left w:val="none" w:sz="0" w:space="0" w:color="auto"/>
                <w:bottom w:val="none" w:sz="0" w:space="0" w:color="auto"/>
                <w:right w:val="none" w:sz="0" w:space="0" w:color="auto"/>
              </w:divBdr>
            </w:div>
            <w:div w:id="671417199">
              <w:marLeft w:val="0"/>
              <w:marRight w:val="0"/>
              <w:marTop w:val="0"/>
              <w:marBottom w:val="0"/>
              <w:divBdr>
                <w:top w:val="none" w:sz="0" w:space="0" w:color="auto"/>
                <w:left w:val="none" w:sz="0" w:space="0" w:color="auto"/>
                <w:bottom w:val="none" w:sz="0" w:space="0" w:color="auto"/>
                <w:right w:val="none" w:sz="0" w:space="0" w:color="auto"/>
              </w:divBdr>
            </w:div>
            <w:div w:id="1406411877">
              <w:marLeft w:val="0"/>
              <w:marRight w:val="0"/>
              <w:marTop w:val="0"/>
              <w:marBottom w:val="0"/>
              <w:divBdr>
                <w:top w:val="none" w:sz="0" w:space="0" w:color="auto"/>
                <w:left w:val="none" w:sz="0" w:space="0" w:color="auto"/>
                <w:bottom w:val="none" w:sz="0" w:space="0" w:color="auto"/>
                <w:right w:val="none" w:sz="0" w:space="0" w:color="auto"/>
              </w:divBdr>
            </w:div>
            <w:div w:id="925916160">
              <w:marLeft w:val="0"/>
              <w:marRight w:val="0"/>
              <w:marTop w:val="0"/>
              <w:marBottom w:val="0"/>
              <w:divBdr>
                <w:top w:val="none" w:sz="0" w:space="0" w:color="auto"/>
                <w:left w:val="none" w:sz="0" w:space="0" w:color="auto"/>
                <w:bottom w:val="none" w:sz="0" w:space="0" w:color="auto"/>
                <w:right w:val="none" w:sz="0" w:space="0" w:color="auto"/>
              </w:divBdr>
            </w:div>
            <w:div w:id="202714463">
              <w:marLeft w:val="0"/>
              <w:marRight w:val="0"/>
              <w:marTop w:val="0"/>
              <w:marBottom w:val="0"/>
              <w:divBdr>
                <w:top w:val="none" w:sz="0" w:space="0" w:color="auto"/>
                <w:left w:val="none" w:sz="0" w:space="0" w:color="auto"/>
                <w:bottom w:val="none" w:sz="0" w:space="0" w:color="auto"/>
                <w:right w:val="none" w:sz="0" w:space="0" w:color="auto"/>
              </w:divBdr>
            </w:div>
            <w:div w:id="592669115">
              <w:marLeft w:val="0"/>
              <w:marRight w:val="0"/>
              <w:marTop w:val="0"/>
              <w:marBottom w:val="0"/>
              <w:divBdr>
                <w:top w:val="none" w:sz="0" w:space="0" w:color="auto"/>
                <w:left w:val="none" w:sz="0" w:space="0" w:color="auto"/>
                <w:bottom w:val="none" w:sz="0" w:space="0" w:color="auto"/>
                <w:right w:val="none" w:sz="0" w:space="0" w:color="auto"/>
              </w:divBdr>
            </w:div>
            <w:div w:id="806582106">
              <w:marLeft w:val="0"/>
              <w:marRight w:val="0"/>
              <w:marTop w:val="0"/>
              <w:marBottom w:val="0"/>
              <w:divBdr>
                <w:top w:val="none" w:sz="0" w:space="0" w:color="auto"/>
                <w:left w:val="none" w:sz="0" w:space="0" w:color="auto"/>
                <w:bottom w:val="none" w:sz="0" w:space="0" w:color="auto"/>
                <w:right w:val="none" w:sz="0" w:space="0" w:color="auto"/>
              </w:divBdr>
            </w:div>
            <w:div w:id="1899703670">
              <w:marLeft w:val="0"/>
              <w:marRight w:val="0"/>
              <w:marTop w:val="0"/>
              <w:marBottom w:val="0"/>
              <w:divBdr>
                <w:top w:val="none" w:sz="0" w:space="0" w:color="auto"/>
                <w:left w:val="none" w:sz="0" w:space="0" w:color="auto"/>
                <w:bottom w:val="none" w:sz="0" w:space="0" w:color="auto"/>
                <w:right w:val="none" w:sz="0" w:space="0" w:color="auto"/>
              </w:divBdr>
            </w:div>
            <w:div w:id="426123879">
              <w:marLeft w:val="0"/>
              <w:marRight w:val="0"/>
              <w:marTop w:val="0"/>
              <w:marBottom w:val="0"/>
              <w:divBdr>
                <w:top w:val="none" w:sz="0" w:space="0" w:color="auto"/>
                <w:left w:val="none" w:sz="0" w:space="0" w:color="auto"/>
                <w:bottom w:val="none" w:sz="0" w:space="0" w:color="auto"/>
                <w:right w:val="none" w:sz="0" w:space="0" w:color="auto"/>
              </w:divBdr>
            </w:div>
            <w:div w:id="590044236">
              <w:marLeft w:val="0"/>
              <w:marRight w:val="0"/>
              <w:marTop w:val="0"/>
              <w:marBottom w:val="0"/>
              <w:divBdr>
                <w:top w:val="none" w:sz="0" w:space="0" w:color="auto"/>
                <w:left w:val="none" w:sz="0" w:space="0" w:color="auto"/>
                <w:bottom w:val="none" w:sz="0" w:space="0" w:color="auto"/>
                <w:right w:val="none" w:sz="0" w:space="0" w:color="auto"/>
              </w:divBdr>
            </w:div>
            <w:div w:id="2051226111">
              <w:marLeft w:val="0"/>
              <w:marRight w:val="0"/>
              <w:marTop w:val="0"/>
              <w:marBottom w:val="0"/>
              <w:divBdr>
                <w:top w:val="none" w:sz="0" w:space="0" w:color="auto"/>
                <w:left w:val="none" w:sz="0" w:space="0" w:color="auto"/>
                <w:bottom w:val="none" w:sz="0" w:space="0" w:color="auto"/>
                <w:right w:val="none" w:sz="0" w:space="0" w:color="auto"/>
              </w:divBdr>
            </w:div>
            <w:div w:id="186797544">
              <w:marLeft w:val="0"/>
              <w:marRight w:val="0"/>
              <w:marTop w:val="0"/>
              <w:marBottom w:val="0"/>
              <w:divBdr>
                <w:top w:val="none" w:sz="0" w:space="0" w:color="auto"/>
                <w:left w:val="none" w:sz="0" w:space="0" w:color="auto"/>
                <w:bottom w:val="none" w:sz="0" w:space="0" w:color="auto"/>
                <w:right w:val="none" w:sz="0" w:space="0" w:color="auto"/>
              </w:divBdr>
            </w:div>
            <w:div w:id="666060086">
              <w:marLeft w:val="0"/>
              <w:marRight w:val="0"/>
              <w:marTop w:val="0"/>
              <w:marBottom w:val="0"/>
              <w:divBdr>
                <w:top w:val="none" w:sz="0" w:space="0" w:color="auto"/>
                <w:left w:val="none" w:sz="0" w:space="0" w:color="auto"/>
                <w:bottom w:val="none" w:sz="0" w:space="0" w:color="auto"/>
                <w:right w:val="none" w:sz="0" w:space="0" w:color="auto"/>
              </w:divBdr>
            </w:div>
            <w:div w:id="1291715009">
              <w:marLeft w:val="0"/>
              <w:marRight w:val="0"/>
              <w:marTop w:val="0"/>
              <w:marBottom w:val="0"/>
              <w:divBdr>
                <w:top w:val="none" w:sz="0" w:space="0" w:color="auto"/>
                <w:left w:val="none" w:sz="0" w:space="0" w:color="auto"/>
                <w:bottom w:val="none" w:sz="0" w:space="0" w:color="auto"/>
                <w:right w:val="none" w:sz="0" w:space="0" w:color="auto"/>
              </w:divBdr>
            </w:div>
            <w:div w:id="1540969044">
              <w:marLeft w:val="0"/>
              <w:marRight w:val="0"/>
              <w:marTop w:val="0"/>
              <w:marBottom w:val="0"/>
              <w:divBdr>
                <w:top w:val="none" w:sz="0" w:space="0" w:color="auto"/>
                <w:left w:val="none" w:sz="0" w:space="0" w:color="auto"/>
                <w:bottom w:val="none" w:sz="0" w:space="0" w:color="auto"/>
                <w:right w:val="none" w:sz="0" w:space="0" w:color="auto"/>
              </w:divBdr>
            </w:div>
            <w:div w:id="29964366">
              <w:marLeft w:val="0"/>
              <w:marRight w:val="0"/>
              <w:marTop w:val="0"/>
              <w:marBottom w:val="0"/>
              <w:divBdr>
                <w:top w:val="none" w:sz="0" w:space="0" w:color="auto"/>
                <w:left w:val="none" w:sz="0" w:space="0" w:color="auto"/>
                <w:bottom w:val="none" w:sz="0" w:space="0" w:color="auto"/>
                <w:right w:val="none" w:sz="0" w:space="0" w:color="auto"/>
              </w:divBdr>
            </w:div>
            <w:div w:id="727605972">
              <w:marLeft w:val="0"/>
              <w:marRight w:val="0"/>
              <w:marTop w:val="0"/>
              <w:marBottom w:val="0"/>
              <w:divBdr>
                <w:top w:val="none" w:sz="0" w:space="0" w:color="auto"/>
                <w:left w:val="none" w:sz="0" w:space="0" w:color="auto"/>
                <w:bottom w:val="none" w:sz="0" w:space="0" w:color="auto"/>
                <w:right w:val="none" w:sz="0" w:space="0" w:color="auto"/>
              </w:divBdr>
            </w:div>
            <w:div w:id="81412891">
              <w:marLeft w:val="0"/>
              <w:marRight w:val="0"/>
              <w:marTop w:val="0"/>
              <w:marBottom w:val="0"/>
              <w:divBdr>
                <w:top w:val="none" w:sz="0" w:space="0" w:color="auto"/>
                <w:left w:val="none" w:sz="0" w:space="0" w:color="auto"/>
                <w:bottom w:val="none" w:sz="0" w:space="0" w:color="auto"/>
                <w:right w:val="none" w:sz="0" w:space="0" w:color="auto"/>
              </w:divBdr>
            </w:div>
            <w:div w:id="119305610">
              <w:marLeft w:val="0"/>
              <w:marRight w:val="0"/>
              <w:marTop w:val="0"/>
              <w:marBottom w:val="0"/>
              <w:divBdr>
                <w:top w:val="none" w:sz="0" w:space="0" w:color="auto"/>
                <w:left w:val="none" w:sz="0" w:space="0" w:color="auto"/>
                <w:bottom w:val="none" w:sz="0" w:space="0" w:color="auto"/>
                <w:right w:val="none" w:sz="0" w:space="0" w:color="auto"/>
              </w:divBdr>
            </w:div>
            <w:div w:id="1493566780">
              <w:marLeft w:val="0"/>
              <w:marRight w:val="0"/>
              <w:marTop w:val="0"/>
              <w:marBottom w:val="0"/>
              <w:divBdr>
                <w:top w:val="none" w:sz="0" w:space="0" w:color="auto"/>
                <w:left w:val="none" w:sz="0" w:space="0" w:color="auto"/>
                <w:bottom w:val="none" w:sz="0" w:space="0" w:color="auto"/>
                <w:right w:val="none" w:sz="0" w:space="0" w:color="auto"/>
              </w:divBdr>
            </w:div>
            <w:div w:id="1416824796">
              <w:marLeft w:val="0"/>
              <w:marRight w:val="0"/>
              <w:marTop w:val="0"/>
              <w:marBottom w:val="0"/>
              <w:divBdr>
                <w:top w:val="none" w:sz="0" w:space="0" w:color="auto"/>
                <w:left w:val="none" w:sz="0" w:space="0" w:color="auto"/>
                <w:bottom w:val="none" w:sz="0" w:space="0" w:color="auto"/>
                <w:right w:val="none" w:sz="0" w:space="0" w:color="auto"/>
              </w:divBdr>
            </w:div>
            <w:div w:id="318928969">
              <w:marLeft w:val="0"/>
              <w:marRight w:val="0"/>
              <w:marTop w:val="0"/>
              <w:marBottom w:val="0"/>
              <w:divBdr>
                <w:top w:val="none" w:sz="0" w:space="0" w:color="auto"/>
                <w:left w:val="none" w:sz="0" w:space="0" w:color="auto"/>
                <w:bottom w:val="none" w:sz="0" w:space="0" w:color="auto"/>
                <w:right w:val="none" w:sz="0" w:space="0" w:color="auto"/>
              </w:divBdr>
            </w:div>
            <w:div w:id="911550829">
              <w:marLeft w:val="0"/>
              <w:marRight w:val="0"/>
              <w:marTop w:val="0"/>
              <w:marBottom w:val="0"/>
              <w:divBdr>
                <w:top w:val="none" w:sz="0" w:space="0" w:color="auto"/>
                <w:left w:val="none" w:sz="0" w:space="0" w:color="auto"/>
                <w:bottom w:val="none" w:sz="0" w:space="0" w:color="auto"/>
                <w:right w:val="none" w:sz="0" w:space="0" w:color="auto"/>
              </w:divBdr>
            </w:div>
            <w:div w:id="1415054278">
              <w:marLeft w:val="0"/>
              <w:marRight w:val="0"/>
              <w:marTop w:val="0"/>
              <w:marBottom w:val="0"/>
              <w:divBdr>
                <w:top w:val="none" w:sz="0" w:space="0" w:color="auto"/>
                <w:left w:val="none" w:sz="0" w:space="0" w:color="auto"/>
                <w:bottom w:val="none" w:sz="0" w:space="0" w:color="auto"/>
                <w:right w:val="none" w:sz="0" w:space="0" w:color="auto"/>
              </w:divBdr>
            </w:div>
            <w:div w:id="1478112348">
              <w:marLeft w:val="0"/>
              <w:marRight w:val="0"/>
              <w:marTop w:val="0"/>
              <w:marBottom w:val="0"/>
              <w:divBdr>
                <w:top w:val="none" w:sz="0" w:space="0" w:color="auto"/>
                <w:left w:val="none" w:sz="0" w:space="0" w:color="auto"/>
                <w:bottom w:val="none" w:sz="0" w:space="0" w:color="auto"/>
                <w:right w:val="none" w:sz="0" w:space="0" w:color="auto"/>
              </w:divBdr>
            </w:div>
            <w:div w:id="841044844">
              <w:marLeft w:val="0"/>
              <w:marRight w:val="0"/>
              <w:marTop w:val="0"/>
              <w:marBottom w:val="0"/>
              <w:divBdr>
                <w:top w:val="none" w:sz="0" w:space="0" w:color="auto"/>
                <w:left w:val="none" w:sz="0" w:space="0" w:color="auto"/>
                <w:bottom w:val="none" w:sz="0" w:space="0" w:color="auto"/>
                <w:right w:val="none" w:sz="0" w:space="0" w:color="auto"/>
              </w:divBdr>
            </w:div>
            <w:div w:id="1677994542">
              <w:marLeft w:val="0"/>
              <w:marRight w:val="0"/>
              <w:marTop w:val="0"/>
              <w:marBottom w:val="0"/>
              <w:divBdr>
                <w:top w:val="none" w:sz="0" w:space="0" w:color="auto"/>
                <w:left w:val="none" w:sz="0" w:space="0" w:color="auto"/>
                <w:bottom w:val="none" w:sz="0" w:space="0" w:color="auto"/>
                <w:right w:val="none" w:sz="0" w:space="0" w:color="auto"/>
              </w:divBdr>
            </w:div>
            <w:div w:id="896625702">
              <w:marLeft w:val="0"/>
              <w:marRight w:val="0"/>
              <w:marTop w:val="0"/>
              <w:marBottom w:val="0"/>
              <w:divBdr>
                <w:top w:val="none" w:sz="0" w:space="0" w:color="auto"/>
                <w:left w:val="none" w:sz="0" w:space="0" w:color="auto"/>
                <w:bottom w:val="none" w:sz="0" w:space="0" w:color="auto"/>
                <w:right w:val="none" w:sz="0" w:space="0" w:color="auto"/>
              </w:divBdr>
            </w:div>
            <w:div w:id="52510177">
              <w:marLeft w:val="0"/>
              <w:marRight w:val="0"/>
              <w:marTop w:val="0"/>
              <w:marBottom w:val="0"/>
              <w:divBdr>
                <w:top w:val="none" w:sz="0" w:space="0" w:color="auto"/>
                <w:left w:val="none" w:sz="0" w:space="0" w:color="auto"/>
                <w:bottom w:val="none" w:sz="0" w:space="0" w:color="auto"/>
                <w:right w:val="none" w:sz="0" w:space="0" w:color="auto"/>
              </w:divBdr>
            </w:div>
            <w:div w:id="134950139">
              <w:marLeft w:val="0"/>
              <w:marRight w:val="0"/>
              <w:marTop w:val="0"/>
              <w:marBottom w:val="0"/>
              <w:divBdr>
                <w:top w:val="none" w:sz="0" w:space="0" w:color="auto"/>
                <w:left w:val="none" w:sz="0" w:space="0" w:color="auto"/>
                <w:bottom w:val="none" w:sz="0" w:space="0" w:color="auto"/>
                <w:right w:val="none" w:sz="0" w:space="0" w:color="auto"/>
              </w:divBdr>
            </w:div>
            <w:div w:id="1007249655">
              <w:marLeft w:val="0"/>
              <w:marRight w:val="0"/>
              <w:marTop w:val="0"/>
              <w:marBottom w:val="0"/>
              <w:divBdr>
                <w:top w:val="none" w:sz="0" w:space="0" w:color="auto"/>
                <w:left w:val="none" w:sz="0" w:space="0" w:color="auto"/>
                <w:bottom w:val="none" w:sz="0" w:space="0" w:color="auto"/>
                <w:right w:val="none" w:sz="0" w:space="0" w:color="auto"/>
              </w:divBdr>
            </w:div>
            <w:div w:id="1706057235">
              <w:marLeft w:val="0"/>
              <w:marRight w:val="0"/>
              <w:marTop w:val="0"/>
              <w:marBottom w:val="0"/>
              <w:divBdr>
                <w:top w:val="none" w:sz="0" w:space="0" w:color="auto"/>
                <w:left w:val="none" w:sz="0" w:space="0" w:color="auto"/>
                <w:bottom w:val="none" w:sz="0" w:space="0" w:color="auto"/>
                <w:right w:val="none" w:sz="0" w:space="0" w:color="auto"/>
              </w:divBdr>
            </w:div>
            <w:div w:id="685208168">
              <w:marLeft w:val="0"/>
              <w:marRight w:val="0"/>
              <w:marTop w:val="0"/>
              <w:marBottom w:val="0"/>
              <w:divBdr>
                <w:top w:val="none" w:sz="0" w:space="0" w:color="auto"/>
                <w:left w:val="none" w:sz="0" w:space="0" w:color="auto"/>
                <w:bottom w:val="none" w:sz="0" w:space="0" w:color="auto"/>
                <w:right w:val="none" w:sz="0" w:space="0" w:color="auto"/>
              </w:divBdr>
            </w:div>
            <w:div w:id="176120511">
              <w:marLeft w:val="0"/>
              <w:marRight w:val="0"/>
              <w:marTop w:val="0"/>
              <w:marBottom w:val="0"/>
              <w:divBdr>
                <w:top w:val="none" w:sz="0" w:space="0" w:color="auto"/>
                <w:left w:val="none" w:sz="0" w:space="0" w:color="auto"/>
                <w:bottom w:val="none" w:sz="0" w:space="0" w:color="auto"/>
                <w:right w:val="none" w:sz="0" w:space="0" w:color="auto"/>
              </w:divBdr>
            </w:div>
            <w:div w:id="1422339925">
              <w:marLeft w:val="0"/>
              <w:marRight w:val="0"/>
              <w:marTop w:val="0"/>
              <w:marBottom w:val="0"/>
              <w:divBdr>
                <w:top w:val="none" w:sz="0" w:space="0" w:color="auto"/>
                <w:left w:val="none" w:sz="0" w:space="0" w:color="auto"/>
                <w:bottom w:val="none" w:sz="0" w:space="0" w:color="auto"/>
                <w:right w:val="none" w:sz="0" w:space="0" w:color="auto"/>
              </w:divBdr>
            </w:div>
            <w:div w:id="1415783007">
              <w:marLeft w:val="0"/>
              <w:marRight w:val="0"/>
              <w:marTop w:val="0"/>
              <w:marBottom w:val="0"/>
              <w:divBdr>
                <w:top w:val="none" w:sz="0" w:space="0" w:color="auto"/>
                <w:left w:val="none" w:sz="0" w:space="0" w:color="auto"/>
                <w:bottom w:val="none" w:sz="0" w:space="0" w:color="auto"/>
                <w:right w:val="none" w:sz="0" w:space="0" w:color="auto"/>
              </w:divBdr>
            </w:div>
            <w:div w:id="2114126193">
              <w:marLeft w:val="0"/>
              <w:marRight w:val="0"/>
              <w:marTop w:val="0"/>
              <w:marBottom w:val="0"/>
              <w:divBdr>
                <w:top w:val="none" w:sz="0" w:space="0" w:color="auto"/>
                <w:left w:val="none" w:sz="0" w:space="0" w:color="auto"/>
                <w:bottom w:val="none" w:sz="0" w:space="0" w:color="auto"/>
                <w:right w:val="none" w:sz="0" w:space="0" w:color="auto"/>
              </w:divBdr>
            </w:div>
            <w:div w:id="1345861745">
              <w:marLeft w:val="0"/>
              <w:marRight w:val="0"/>
              <w:marTop w:val="0"/>
              <w:marBottom w:val="0"/>
              <w:divBdr>
                <w:top w:val="none" w:sz="0" w:space="0" w:color="auto"/>
                <w:left w:val="none" w:sz="0" w:space="0" w:color="auto"/>
                <w:bottom w:val="none" w:sz="0" w:space="0" w:color="auto"/>
                <w:right w:val="none" w:sz="0" w:space="0" w:color="auto"/>
              </w:divBdr>
            </w:div>
            <w:div w:id="1418478949">
              <w:marLeft w:val="0"/>
              <w:marRight w:val="0"/>
              <w:marTop w:val="0"/>
              <w:marBottom w:val="0"/>
              <w:divBdr>
                <w:top w:val="none" w:sz="0" w:space="0" w:color="auto"/>
                <w:left w:val="none" w:sz="0" w:space="0" w:color="auto"/>
                <w:bottom w:val="none" w:sz="0" w:space="0" w:color="auto"/>
                <w:right w:val="none" w:sz="0" w:space="0" w:color="auto"/>
              </w:divBdr>
            </w:div>
            <w:div w:id="1633251674">
              <w:marLeft w:val="0"/>
              <w:marRight w:val="0"/>
              <w:marTop w:val="0"/>
              <w:marBottom w:val="0"/>
              <w:divBdr>
                <w:top w:val="none" w:sz="0" w:space="0" w:color="auto"/>
                <w:left w:val="none" w:sz="0" w:space="0" w:color="auto"/>
                <w:bottom w:val="none" w:sz="0" w:space="0" w:color="auto"/>
                <w:right w:val="none" w:sz="0" w:space="0" w:color="auto"/>
              </w:divBdr>
            </w:div>
            <w:div w:id="654603389">
              <w:marLeft w:val="0"/>
              <w:marRight w:val="0"/>
              <w:marTop w:val="0"/>
              <w:marBottom w:val="0"/>
              <w:divBdr>
                <w:top w:val="none" w:sz="0" w:space="0" w:color="auto"/>
                <w:left w:val="none" w:sz="0" w:space="0" w:color="auto"/>
                <w:bottom w:val="none" w:sz="0" w:space="0" w:color="auto"/>
                <w:right w:val="none" w:sz="0" w:space="0" w:color="auto"/>
              </w:divBdr>
            </w:div>
            <w:div w:id="499664735">
              <w:marLeft w:val="0"/>
              <w:marRight w:val="0"/>
              <w:marTop w:val="0"/>
              <w:marBottom w:val="0"/>
              <w:divBdr>
                <w:top w:val="none" w:sz="0" w:space="0" w:color="auto"/>
                <w:left w:val="none" w:sz="0" w:space="0" w:color="auto"/>
                <w:bottom w:val="none" w:sz="0" w:space="0" w:color="auto"/>
                <w:right w:val="none" w:sz="0" w:space="0" w:color="auto"/>
              </w:divBdr>
            </w:div>
            <w:div w:id="305668715">
              <w:marLeft w:val="0"/>
              <w:marRight w:val="0"/>
              <w:marTop w:val="0"/>
              <w:marBottom w:val="0"/>
              <w:divBdr>
                <w:top w:val="none" w:sz="0" w:space="0" w:color="auto"/>
                <w:left w:val="none" w:sz="0" w:space="0" w:color="auto"/>
                <w:bottom w:val="none" w:sz="0" w:space="0" w:color="auto"/>
                <w:right w:val="none" w:sz="0" w:space="0" w:color="auto"/>
              </w:divBdr>
            </w:div>
            <w:div w:id="1984774292">
              <w:marLeft w:val="0"/>
              <w:marRight w:val="0"/>
              <w:marTop w:val="0"/>
              <w:marBottom w:val="0"/>
              <w:divBdr>
                <w:top w:val="none" w:sz="0" w:space="0" w:color="auto"/>
                <w:left w:val="none" w:sz="0" w:space="0" w:color="auto"/>
                <w:bottom w:val="none" w:sz="0" w:space="0" w:color="auto"/>
                <w:right w:val="none" w:sz="0" w:space="0" w:color="auto"/>
              </w:divBdr>
            </w:div>
            <w:div w:id="989753547">
              <w:marLeft w:val="0"/>
              <w:marRight w:val="0"/>
              <w:marTop w:val="0"/>
              <w:marBottom w:val="0"/>
              <w:divBdr>
                <w:top w:val="none" w:sz="0" w:space="0" w:color="auto"/>
                <w:left w:val="none" w:sz="0" w:space="0" w:color="auto"/>
                <w:bottom w:val="none" w:sz="0" w:space="0" w:color="auto"/>
                <w:right w:val="none" w:sz="0" w:space="0" w:color="auto"/>
              </w:divBdr>
            </w:div>
            <w:div w:id="1285388604">
              <w:marLeft w:val="0"/>
              <w:marRight w:val="0"/>
              <w:marTop w:val="0"/>
              <w:marBottom w:val="0"/>
              <w:divBdr>
                <w:top w:val="none" w:sz="0" w:space="0" w:color="auto"/>
                <w:left w:val="none" w:sz="0" w:space="0" w:color="auto"/>
                <w:bottom w:val="none" w:sz="0" w:space="0" w:color="auto"/>
                <w:right w:val="none" w:sz="0" w:space="0" w:color="auto"/>
              </w:divBdr>
            </w:div>
            <w:div w:id="243999907">
              <w:marLeft w:val="0"/>
              <w:marRight w:val="0"/>
              <w:marTop w:val="0"/>
              <w:marBottom w:val="0"/>
              <w:divBdr>
                <w:top w:val="none" w:sz="0" w:space="0" w:color="auto"/>
                <w:left w:val="none" w:sz="0" w:space="0" w:color="auto"/>
                <w:bottom w:val="none" w:sz="0" w:space="0" w:color="auto"/>
                <w:right w:val="none" w:sz="0" w:space="0" w:color="auto"/>
              </w:divBdr>
            </w:div>
            <w:div w:id="809976742">
              <w:marLeft w:val="0"/>
              <w:marRight w:val="0"/>
              <w:marTop w:val="0"/>
              <w:marBottom w:val="0"/>
              <w:divBdr>
                <w:top w:val="none" w:sz="0" w:space="0" w:color="auto"/>
                <w:left w:val="none" w:sz="0" w:space="0" w:color="auto"/>
                <w:bottom w:val="none" w:sz="0" w:space="0" w:color="auto"/>
                <w:right w:val="none" w:sz="0" w:space="0" w:color="auto"/>
              </w:divBdr>
            </w:div>
            <w:div w:id="1156410791">
              <w:marLeft w:val="0"/>
              <w:marRight w:val="0"/>
              <w:marTop w:val="0"/>
              <w:marBottom w:val="0"/>
              <w:divBdr>
                <w:top w:val="none" w:sz="0" w:space="0" w:color="auto"/>
                <w:left w:val="none" w:sz="0" w:space="0" w:color="auto"/>
                <w:bottom w:val="none" w:sz="0" w:space="0" w:color="auto"/>
                <w:right w:val="none" w:sz="0" w:space="0" w:color="auto"/>
              </w:divBdr>
            </w:div>
            <w:div w:id="1398437973">
              <w:marLeft w:val="0"/>
              <w:marRight w:val="0"/>
              <w:marTop w:val="0"/>
              <w:marBottom w:val="0"/>
              <w:divBdr>
                <w:top w:val="none" w:sz="0" w:space="0" w:color="auto"/>
                <w:left w:val="none" w:sz="0" w:space="0" w:color="auto"/>
                <w:bottom w:val="none" w:sz="0" w:space="0" w:color="auto"/>
                <w:right w:val="none" w:sz="0" w:space="0" w:color="auto"/>
              </w:divBdr>
            </w:div>
            <w:div w:id="413432235">
              <w:marLeft w:val="0"/>
              <w:marRight w:val="0"/>
              <w:marTop w:val="0"/>
              <w:marBottom w:val="0"/>
              <w:divBdr>
                <w:top w:val="none" w:sz="0" w:space="0" w:color="auto"/>
                <w:left w:val="none" w:sz="0" w:space="0" w:color="auto"/>
                <w:bottom w:val="none" w:sz="0" w:space="0" w:color="auto"/>
                <w:right w:val="none" w:sz="0" w:space="0" w:color="auto"/>
              </w:divBdr>
            </w:div>
            <w:div w:id="1226643904">
              <w:marLeft w:val="0"/>
              <w:marRight w:val="0"/>
              <w:marTop w:val="0"/>
              <w:marBottom w:val="0"/>
              <w:divBdr>
                <w:top w:val="none" w:sz="0" w:space="0" w:color="auto"/>
                <w:left w:val="none" w:sz="0" w:space="0" w:color="auto"/>
                <w:bottom w:val="none" w:sz="0" w:space="0" w:color="auto"/>
                <w:right w:val="none" w:sz="0" w:space="0" w:color="auto"/>
              </w:divBdr>
            </w:div>
            <w:div w:id="1745295153">
              <w:marLeft w:val="0"/>
              <w:marRight w:val="0"/>
              <w:marTop w:val="0"/>
              <w:marBottom w:val="0"/>
              <w:divBdr>
                <w:top w:val="none" w:sz="0" w:space="0" w:color="auto"/>
                <w:left w:val="none" w:sz="0" w:space="0" w:color="auto"/>
                <w:bottom w:val="none" w:sz="0" w:space="0" w:color="auto"/>
                <w:right w:val="none" w:sz="0" w:space="0" w:color="auto"/>
              </w:divBdr>
            </w:div>
            <w:div w:id="1187595638">
              <w:marLeft w:val="0"/>
              <w:marRight w:val="0"/>
              <w:marTop w:val="0"/>
              <w:marBottom w:val="0"/>
              <w:divBdr>
                <w:top w:val="none" w:sz="0" w:space="0" w:color="auto"/>
                <w:left w:val="none" w:sz="0" w:space="0" w:color="auto"/>
                <w:bottom w:val="none" w:sz="0" w:space="0" w:color="auto"/>
                <w:right w:val="none" w:sz="0" w:space="0" w:color="auto"/>
              </w:divBdr>
            </w:div>
            <w:div w:id="1841311389">
              <w:marLeft w:val="0"/>
              <w:marRight w:val="0"/>
              <w:marTop w:val="0"/>
              <w:marBottom w:val="0"/>
              <w:divBdr>
                <w:top w:val="none" w:sz="0" w:space="0" w:color="auto"/>
                <w:left w:val="none" w:sz="0" w:space="0" w:color="auto"/>
                <w:bottom w:val="none" w:sz="0" w:space="0" w:color="auto"/>
                <w:right w:val="none" w:sz="0" w:space="0" w:color="auto"/>
              </w:divBdr>
            </w:div>
            <w:div w:id="1943537473">
              <w:marLeft w:val="0"/>
              <w:marRight w:val="0"/>
              <w:marTop w:val="0"/>
              <w:marBottom w:val="0"/>
              <w:divBdr>
                <w:top w:val="none" w:sz="0" w:space="0" w:color="auto"/>
                <w:left w:val="none" w:sz="0" w:space="0" w:color="auto"/>
                <w:bottom w:val="none" w:sz="0" w:space="0" w:color="auto"/>
                <w:right w:val="none" w:sz="0" w:space="0" w:color="auto"/>
              </w:divBdr>
            </w:div>
            <w:div w:id="1506167642">
              <w:marLeft w:val="0"/>
              <w:marRight w:val="0"/>
              <w:marTop w:val="0"/>
              <w:marBottom w:val="0"/>
              <w:divBdr>
                <w:top w:val="none" w:sz="0" w:space="0" w:color="auto"/>
                <w:left w:val="none" w:sz="0" w:space="0" w:color="auto"/>
                <w:bottom w:val="none" w:sz="0" w:space="0" w:color="auto"/>
                <w:right w:val="none" w:sz="0" w:space="0" w:color="auto"/>
              </w:divBdr>
            </w:div>
            <w:div w:id="1263411632">
              <w:marLeft w:val="0"/>
              <w:marRight w:val="0"/>
              <w:marTop w:val="0"/>
              <w:marBottom w:val="0"/>
              <w:divBdr>
                <w:top w:val="none" w:sz="0" w:space="0" w:color="auto"/>
                <w:left w:val="none" w:sz="0" w:space="0" w:color="auto"/>
                <w:bottom w:val="none" w:sz="0" w:space="0" w:color="auto"/>
                <w:right w:val="none" w:sz="0" w:space="0" w:color="auto"/>
              </w:divBdr>
            </w:div>
            <w:div w:id="1855194559">
              <w:marLeft w:val="0"/>
              <w:marRight w:val="0"/>
              <w:marTop w:val="0"/>
              <w:marBottom w:val="0"/>
              <w:divBdr>
                <w:top w:val="none" w:sz="0" w:space="0" w:color="auto"/>
                <w:left w:val="none" w:sz="0" w:space="0" w:color="auto"/>
                <w:bottom w:val="none" w:sz="0" w:space="0" w:color="auto"/>
                <w:right w:val="none" w:sz="0" w:space="0" w:color="auto"/>
              </w:divBdr>
            </w:div>
            <w:div w:id="91780704">
              <w:marLeft w:val="0"/>
              <w:marRight w:val="0"/>
              <w:marTop w:val="0"/>
              <w:marBottom w:val="0"/>
              <w:divBdr>
                <w:top w:val="none" w:sz="0" w:space="0" w:color="auto"/>
                <w:left w:val="none" w:sz="0" w:space="0" w:color="auto"/>
                <w:bottom w:val="none" w:sz="0" w:space="0" w:color="auto"/>
                <w:right w:val="none" w:sz="0" w:space="0" w:color="auto"/>
              </w:divBdr>
            </w:div>
            <w:div w:id="1589969798">
              <w:marLeft w:val="0"/>
              <w:marRight w:val="0"/>
              <w:marTop w:val="0"/>
              <w:marBottom w:val="0"/>
              <w:divBdr>
                <w:top w:val="none" w:sz="0" w:space="0" w:color="auto"/>
                <w:left w:val="none" w:sz="0" w:space="0" w:color="auto"/>
                <w:bottom w:val="none" w:sz="0" w:space="0" w:color="auto"/>
                <w:right w:val="none" w:sz="0" w:space="0" w:color="auto"/>
              </w:divBdr>
            </w:div>
            <w:div w:id="855845251">
              <w:marLeft w:val="0"/>
              <w:marRight w:val="0"/>
              <w:marTop w:val="0"/>
              <w:marBottom w:val="0"/>
              <w:divBdr>
                <w:top w:val="none" w:sz="0" w:space="0" w:color="auto"/>
                <w:left w:val="none" w:sz="0" w:space="0" w:color="auto"/>
                <w:bottom w:val="none" w:sz="0" w:space="0" w:color="auto"/>
                <w:right w:val="none" w:sz="0" w:space="0" w:color="auto"/>
              </w:divBdr>
            </w:div>
            <w:div w:id="497238105">
              <w:marLeft w:val="0"/>
              <w:marRight w:val="0"/>
              <w:marTop w:val="0"/>
              <w:marBottom w:val="0"/>
              <w:divBdr>
                <w:top w:val="none" w:sz="0" w:space="0" w:color="auto"/>
                <w:left w:val="none" w:sz="0" w:space="0" w:color="auto"/>
                <w:bottom w:val="none" w:sz="0" w:space="0" w:color="auto"/>
                <w:right w:val="none" w:sz="0" w:space="0" w:color="auto"/>
              </w:divBdr>
            </w:div>
            <w:div w:id="392891564">
              <w:marLeft w:val="0"/>
              <w:marRight w:val="0"/>
              <w:marTop w:val="0"/>
              <w:marBottom w:val="0"/>
              <w:divBdr>
                <w:top w:val="none" w:sz="0" w:space="0" w:color="auto"/>
                <w:left w:val="none" w:sz="0" w:space="0" w:color="auto"/>
                <w:bottom w:val="none" w:sz="0" w:space="0" w:color="auto"/>
                <w:right w:val="none" w:sz="0" w:space="0" w:color="auto"/>
              </w:divBdr>
            </w:div>
            <w:div w:id="1009797673">
              <w:marLeft w:val="0"/>
              <w:marRight w:val="0"/>
              <w:marTop w:val="0"/>
              <w:marBottom w:val="0"/>
              <w:divBdr>
                <w:top w:val="none" w:sz="0" w:space="0" w:color="auto"/>
                <w:left w:val="none" w:sz="0" w:space="0" w:color="auto"/>
                <w:bottom w:val="none" w:sz="0" w:space="0" w:color="auto"/>
                <w:right w:val="none" w:sz="0" w:space="0" w:color="auto"/>
              </w:divBdr>
            </w:div>
            <w:div w:id="631593898">
              <w:marLeft w:val="0"/>
              <w:marRight w:val="0"/>
              <w:marTop w:val="0"/>
              <w:marBottom w:val="0"/>
              <w:divBdr>
                <w:top w:val="none" w:sz="0" w:space="0" w:color="auto"/>
                <w:left w:val="none" w:sz="0" w:space="0" w:color="auto"/>
                <w:bottom w:val="none" w:sz="0" w:space="0" w:color="auto"/>
                <w:right w:val="none" w:sz="0" w:space="0" w:color="auto"/>
              </w:divBdr>
            </w:div>
            <w:div w:id="793017144">
              <w:marLeft w:val="0"/>
              <w:marRight w:val="0"/>
              <w:marTop w:val="0"/>
              <w:marBottom w:val="0"/>
              <w:divBdr>
                <w:top w:val="none" w:sz="0" w:space="0" w:color="auto"/>
                <w:left w:val="none" w:sz="0" w:space="0" w:color="auto"/>
                <w:bottom w:val="none" w:sz="0" w:space="0" w:color="auto"/>
                <w:right w:val="none" w:sz="0" w:space="0" w:color="auto"/>
              </w:divBdr>
            </w:div>
            <w:div w:id="1328173152">
              <w:marLeft w:val="0"/>
              <w:marRight w:val="0"/>
              <w:marTop w:val="0"/>
              <w:marBottom w:val="0"/>
              <w:divBdr>
                <w:top w:val="none" w:sz="0" w:space="0" w:color="auto"/>
                <w:left w:val="none" w:sz="0" w:space="0" w:color="auto"/>
                <w:bottom w:val="none" w:sz="0" w:space="0" w:color="auto"/>
                <w:right w:val="none" w:sz="0" w:space="0" w:color="auto"/>
              </w:divBdr>
            </w:div>
            <w:div w:id="562447542">
              <w:marLeft w:val="0"/>
              <w:marRight w:val="0"/>
              <w:marTop w:val="0"/>
              <w:marBottom w:val="0"/>
              <w:divBdr>
                <w:top w:val="none" w:sz="0" w:space="0" w:color="auto"/>
                <w:left w:val="none" w:sz="0" w:space="0" w:color="auto"/>
                <w:bottom w:val="none" w:sz="0" w:space="0" w:color="auto"/>
                <w:right w:val="none" w:sz="0" w:space="0" w:color="auto"/>
              </w:divBdr>
            </w:div>
            <w:div w:id="413357616">
              <w:marLeft w:val="0"/>
              <w:marRight w:val="0"/>
              <w:marTop w:val="0"/>
              <w:marBottom w:val="0"/>
              <w:divBdr>
                <w:top w:val="none" w:sz="0" w:space="0" w:color="auto"/>
                <w:left w:val="none" w:sz="0" w:space="0" w:color="auto"/>
                <w:bottom w:val="none" w:sz="0" w:space="0" w:color="auto"/>
                <w:right w:val="none" w:sz="0" w:space="0" w:color="auto"/>
              </w:divBdr>
            </w:div>
            <w:div w:id="541290365">
              <w:marLeft w:val="0"/>
              <w:marRight w:val="0"/>
              <w:marTop w:val="0"/>
              <w:marBottom w:val="0"/>
              <w:divBdr>
                <w:top w:val="none" w:sz="0" w:space="0" w:color="auto"/>
                <w:left w:val="none" w:sz="0" w:space="0" w:color="auto"/>
                <w:bottom w:val="none" w:sz="0" w:space="0" w:color="auto"/>
                <w:right w:val="none" w:sz="0" w:space="0" w:color="auto"/>
              </w:divBdr>
            </w:div>
            <w:div w:id="392824251">
              <w:marLeft w:val="0"/>
              <w:marRight w:val="0"/>
              <w:marTop w:val="0"/>
              <w:marBottom w:val="0"/>
              <w:divBdr>
                <w:top w:val="none" w:sz="0" w:space="0" w:color="auto"/>
                <w:left w:val="none" w:sz="0" w:space="0" w:color="auto"/>
                <w:bottom w:val="none" w:sz="0" w:space="0" w:color="auto"/>
                <w:right w:val="none" w:sz="0" w:space="0" w:color="auto"/>
              </w:divBdr>
            </w:div>
            <w:div w:id="1588272505">
              <w:marLeft w:val="0"/>
              <w:marRight w:val="0"/>
              <w:marTop w:val="0"/>
              <w:marBottom w:val="0"/>
              <w:divBdr>
                <w:top w:val="none" w:sz="0" w:space="0" w:color="auto"/>
                <w:left w:val="none" w:sz="0" w:space="0" w:color="auto"/>
                <w:bottom w:val="none" w:sz="0" w:space="0" w:color="auto"/>
                <w:right w:val="none" w:sz="0" w:space="0" w:color="auto"/>
              </w:divBdr>
            </w:div>
            <w:div w:id="1220635290">
              <w:marLeft w:val="0"/>
              <w:marRight w:val="0"/>
              <w:marTop w:val="0"/>
              <w:marBottom w:val="0"/>
              <w:divBdr>
                <w:top w:val="none" w:sz="0" w:space="0" w:color="auto"/>
                <w:left w:val="none" w:sz="0" w:space="0" w:color="auto"/>
                <w:bottom w:val="none" w:sz="0" w:space="0" w:color="auto"/>
                <w:right w:val="none" w:sz="0" w:space="0" w:color="auto"/>
              </w:divBdr>
            </w:div>
            <w:div w:id="1104498184">
              <w:marLeft w:val="0"/>
              <w:marRight w:val="0"/>
              <w:marTop w:val="0"/>
              <w:marBottom w:val="0"/>
              <w:divBdr>
                <w:top w:val="none" w:sz="0" w:space="0" w:color="auto"/>
                <w:left w:val="none" w:sz="0" w:space="0" w:color="auto"/>
                <w:bottom w:val="none" w:sz="0" w:space="0" w:color="auto"/>
                <w:right w:val="none" w:sz="0" w:space="0" w:color="auto"/>
              </w:divBdr>
            </w:div>
            <w:div w:id="784276842">
              <w:marLeft w:val="0"/>
              <w:marRight w:val="0"/>
              <w:marTop w:val="0"/>
              <w:marBottom w:val="0"/>
              <w:divBdr>
                <w:top w:val="none" w:sz="0" w:space="0" w:color="auto"/>
                <w:left w:val="none" w:sz="0" w:space="0" w:color="auto"/>
                <w:bottom w:val="none" w:sz="0" w:space="0" w:color="auto"/>
                <w:right w:val="none" w:sz="0" w:space="0" w:color="auto"/>
              </w:divBdr>
            </w:div>
            <w:div w:id="518858403">
              <w:marLeft w:val="0"/>
              <w:marRight w:val="0"/>
              <w:marTop w:val="0"/>
              <w:marBottom w:val="0"/>
              <w:divBdr>
                <w:top w:val="none" w:sz="0" w:space="0" w:color="auto"/>
                <w:left w:val="none" w:sz="0" w:space="0" w:color="auto"/>
                <w:bottom w:val="none" w:sz="0" w:space="0" w:color="auto"/>
                <w:right w:val="none" w:sz="0" w:space="0" w:color="auto"/>
              </w:divBdr>
            </w:div>
            <w:div w:id="1102843322">
              <w:marLeft w:val="0"/>
              <w:marRight w:val="0"/>
              <w:marTop w:val="0"/>
              <w:marBottom w:val="0"/>
              <w:divBdr>
                <w:top w:val="none" w:sz="0" w:space="0" w:color="auto"/>
                <w:left w:val="none" w:sz="0" w:space="0" w:color="auto"/>
                <w:bottom w:val="none" w:sz="0" w:space="0" w:color="auto"/>
                <w:right w:val="none" w:sz="0" w:space="0" w:color="auto"/>
              </w:divBdr>
            </w:div>
            <w:div w:id="677852406">
              <w:marLeft w:val="0"/>
              <w:marRight w:val="0"/>
              <w:marTop w:val="0"/>
              <w:marBottom w:val="0"/>
              <w:divBdr>
                <w:top w:val="none" w:sz="0" w:space="0" w:color="auto"/>
                <w:left w:val="none" w:sz="0" w:space="0" w:color="auto"/>
                <w:bottom w:val="none" w:sz="0" w:space="0" w:color="auto"/>
                <w:right w:val="none" w:sz="0" w:space="0" w:color="auto"/>
              </w:divBdr>
            </w:div>
            <w:div w:id="418020094">
              <w:marLeft w:val="0"/>
              <w:marRight w:val="0"/>
              <w:marTop w:val="0"/>
              <w:marBottom w:val="0"/>
              <w:divBdr>
                <w:top w:val="none" w:sz="0" w:space="0" w:color="auto"/>
                <w:left w:val="none" w:sz="0" w:space="0" w:color="auto"/>
                <w:bottom w:val="none" w:sz="0" w:space="0" w:color="auto"/>
                <w:right w:val="none" w:sz="0" w:space="0" w:color="auto"/>
              </w:divBdr>
            </w:div>
            <w:div w:id="319233942">
              <w:marLeft w:val="0"/>
              <w:marRight w:val="0"/>
              <w:marTop w:val="0"/>
              <w:marBottom w:val="0"/>
              <w:divBdr>
                <w:top w:val="none" w:sz="0" w:space="0" w:color="auto"/>
                <w:left w:val="none" w:sz="0" w:space="0" w:color="auto"/>
                <w:bottom w:val="none" w:sz="0" w:space="0" w:color="auto"/>
                <w:right w:val="none" w:sz="0" w:space="0" w:color="auto"/>
              </w:divBdr>
            </w:div>
            <w:div w:id="1143546364">
              <w:marLeft w:val="0"/>
              <w:marRight w:val="0"/>
              <w:marTop w:val="0"/>
              <w:marBottom w:val="0"/>
              <w:divBdr>
                <w:top w:val="none" w:sz="0" w:space="0" w:color="auto"/>
                <w:left w:val="none" w:sz="0" w:space="0" w:color="auto"/>
                <w:bottom w:val="none" w:sz="0" w:space="0" w:color="auto"/>
                <w:right w:val="none" w:sz="0" w:space="0" w:color="auto"/>
              </w:divBdr>
            </w:div>
            <w:div w:id="1299603782">
              <w:marLeft w:val="0"/>
              <w:marRight w:val="0"/>
              <w:marTop w:val="0"/>
              <w:marBottom w:val="0"/>
              <w:divBdr>
                <w:top w:val="none" w:sz="0" w:space="0" w:color="auto"/>
                <w:left w:val="none" w:sz="0" w:space="0" w:color="auto"/>
                <w:bottom w:val="none" w:sz="0" w:space="0" w:color="auto"/>
                <w:right w:val="none" w:sz="0" w:space="0" w:color="auto"/>
              </w:divBdr>
            </w:div>
            <w:div w:id="1526792577">
              <w:marLeft w:val="0"/>
              <w:marRight w:val="0"/>
              <w:marTop w:val="0"/>
              <w:marBottom w:val="0"/>
              <w:divBdr>
                <w:top w:val="none" w:sz="0" w:space="0" w:color="auto"/>
                <w:left w:val="none" w:sz="0" w:space="0" w:color="auto"/>
                <w:bottom w:val="none" w:sz="0" w:space="0" w:color="auto"/>
                <w:right w:val="none" w:sz="0" w:space="0" w:color="auto"/>
              </w:divBdr>
            </w:div>
            <w:div w:id="1030957579">
              <w:marLeft w:val="0"/>
              <w:marRight w:val="0"/>
              <w:marTop w:val="0"/>
              <w:marBottom w:val="0"/>
              <w:divBdr>
                <w:top w:val="none" w:sz="0" w:space="0" w:color="auto"/>
                <w:left w:val="none" w:sz="0" w:space="0" w:color="auto"/>
                <w:bottom w:val="none" w:sz="0" w:space="0" w:color="auto"/>
                <w:right w:val="none" w:sz="0" w:space="0" w:color="auto"/>
              </w:divBdr>
            </w:div>
            <w:div w:id="1831166828">
              <w:marLeft w:val="0"/>
              <w:marRight w:val="0"/>
              <w:marTop w:val="0"/>
              <w:marBottom w:val="0"/>
              <w:divBdr>
                <w:top w:val="none" w:sz="0" w:space="0" w:color="auto"/>
                <w:left w:val="none" w:sz="0" w:space="0" w:color="auto"/>
                <w:bottom w:val="none" w:sz="0" w:space="0" w:color="auto"/>
                <w:right w:val="none" w:sz="0" w:space="0" w:color="auto"/>
              </w:divBdr>
            </w:div>
            <w:div w:id="951858221">
              <w:marLeft w:val="0"/>
              <w:marRight w:val="0"/>
              <w:marTop w:val="0"/>
              <w:marBottom w:val="0"/>
              <w:divBdr>
                <w:top w:val="none" w:sz="0" w:space="0" w:color="auto"/>
                <w:left w:val="none" w:sz="0" w:space="0" w:color="auto"/>
                <w:bottom w:val="none" w:sz="0" w:space="0" w:color="auto"/>
                <w:right w:val="none" w:sz="0" w:space="0" w:color="auto"/>
              </w:divBdr>
            </w:div>
            <w:div w:id="814302887">
              <w:marLeft w:val="0"/>
              <w:marRight w:val="0"/>
              <w:marTop w:val="0"/>
              <w:marBottom w:val="0"/>
              <w:divBdr>
                <w:top w:val="none" w:sz="0" w:space="0" w:color="auto"/>
                <w:left w:val="none" w:sz="0" w:space="0" w:color="auto"/>
                <w:bottom w:val="none" w:sz="0" w:space="0" w:color="auto"/>
                <w:right w:val="none" w:sz="0" w:space="0" w:color="auto"/>
              </w:divBdr>
            </w:div>
            <w:div w:id="515660349">
              <w:marLeft w:val="0"/>
              <w:marRight w:val="0"/>
              <w:marTop w:val="0"/>
              <w:marBottom w:val="0"/>
              <w:divBdr>
                <w:top w:val="none" w:sz="0" w:space="0" w:color="auto"/>
                <w:left w:val="none" w:sz="0" w:space="0" w:color="auto"/>
                <w:bottom w:val="none" w:sz="0" w:space="0" w:color="auto"/>
                <w:right w:val="none" w:sz="0" w:space="0" w:color="auto"/>
              </w:divBdr>
            </w:div>
            <w:div w:id="1894273539">
              <w:marLeft w:val="0"/>
              <w:marRight w:val="0"/>
              <w:marTop w:val="0"/>
              <w:marBottom w:val="0"/>
              <w:divBdr>
                <w:top w:val="none" w:sz="0" w:space="0" w:color="auto"/>
                <w:left w:val="none" w:sz="0" w:space="0" w:color="auto"/>
                <w:bottom w:val="none" w:sz="0" w:space="0" w:color="auto"/>
                <w:right w:val="none" w:sz="0" w:space="0" w:color="auto"/>
              </w:divBdr>
            </w:div>
            <w:div w:id="2118255426">
              <w:marLeft w:val="0"/>
              <w:marRight w:val="0"/>
              <w:marTop w:val="0"/>
              <w:marBottom w:val="0"/>
              <w:divBdr>
                <w:top w:val="none" w:sz="0" w:space="0" w:color="auto"/>
                <w:left w:val="none" w:sz="0" w:space="0" w:color="auto"/>
                <w:bottom w:val="none" w:sz="0" w:space="0" w:color="auto"/>
                <w:right w:val="none" w:sz="0" w:space="0" w:color="auto"/>
              </w:divBdr>
            </w:div>
            <w:div w:id="350032831">
              <w:marLeft w:val="0"/>
              <w:marRight w:val="0"/>
              <w:marTop w:val="0"/>
              <w:marBottom w:val="0"/>
              <w:divBdr>
                <w:top w:val="none" w:sz="0" w:space="0" w:color="auto"/>
                <w:left w:val="none" w:sz="0" w:space="0" w:color="auto"/>
                <w:bottom w:val="none" w:sz="0" w:space="0" w:color="auto"/>
                <w:right w:val="none" w:sz="0" w:space="0" w:color="auto"/>
              </w:divBdr>
            </w:div>
            <w:div w:id="46926463">
              <w:marLeft w:val="0"/>
              <w:marRight w:val="0"/>
              <w:marTop w:val="0"/>
              <w:marBottom w:val="0"/>
              <w:divBdr>
                <w:top w:val="none" w:sz="0" w:space="0" w:color="auto"/>
                <w:left w:val="none" w:sz="0" w:space="0" w:color="auto"/>
                <w:bottom w:val="none" w:sz="0" w:space="0" w:color="auto"/>
                <w:right w:val="none" w:sz="0" w:space="0" w:color="auto"/>
              </w:divBdr>
            </w:div>
            <w:div w:id="1465778954">
              <w:marLeft w:val="0"/>
              <w:marRight w:val="0"/>
              <w:marTop w:val="0"/>
              <w:marBottom w:val="0"/>
              <w:divBdr>
                <w:top w:val="none" w:sz="0" w:space="0" w:color="auto"/>
                <w:left w:val="none" w:sz="0" w:space="0" w:color="auto"/>
                <w:bottom w:val="none" w:sz="0" w:space="0" w:color="auto"/>
                <w:right w:val="none" w:sz="0" w:space="0" w:color="auto"/>
              </w:divBdr>
            </w:div>
            <w:div w:id="731150016">
              <w:marLeft w:val="0"/>
              <w:marRight w:val="0"/>
              <w:marTop w:val="0"/>
              <w:marBottom w:val="0"/>
              <w:divBdr>
                <w:top w:val="none" w:sz="0" w:space="0" w:color="auto"/>
                <w:left w:val="none" w:sz="0" w:space="0" w:color="auto"/>
                <w:bottom w:val="none" w:sz="0" w:space="0" w:color="auto"/>
                <w:right w:val="none" w:sz="0" w:space="0" w:color="auto"/>
              </w:divBdr>
            </w:div>
            <w:div w:id="1083643018">
              <w:marLeft w:val="0"/>
              <w:marRight w:val="0"/>
              <w:marTop w:val="0"/>
              <w:marBottom w:val="0"/>
              <w:divBdr>
                <w:top w:val="none" w:sz="0" w:space="0" w:color="auto"/>
                <w:left w:val="none" w:sz="0" w:space="0" w:color="auto"/>
                <w:bottom w:val="none" w:sz="0" w:space="0" w:color="auto"/>
                <w:right w:val="none" w:sz="0" w:space="0" w:color="auto"/>
              </w:divBdr>
            </w:div>
            <w:div w:id="2136097182">
              <w:marLeft w:val="0"/>
              <w:marRight w:val="0"/>
              <w:marTop w:val="0"/>
              <w:marBottom w:val="0"/>
              <w:divBdr>
                <w:top w:val="none" w:sz="0" w:space="0" w:color="auto"/>
                <w:left w:val="none" w:sz="0" w:space="0" w:color="auto"/>
                <w:bottom w:val="none" w:sz="0" w:space="0" w:color="auto"/>
                <w:right w:val="none" w:sz="0" w:space="0" w:color="auto"/>
              </w:divBdr>
            </w:div>
            <w:div w:id="2001688432">
              <w:marLeft w:val="0"/>
              <w:marRight w:val="0"/>
              <w:marTop w:val="0"/>
              <w:marBottom w:val="0"/>
              <w:divBdr>
                <w:top w:val="none" w:sz="0" w:space="0" w:color="auto"/>
                <w:left w:val="none" w:sz="0" w:space="0" w:color="auto"/>
                <w:bottom w:val="none" w:sz="0" w:space="0" w:color="auto"/>
                <w:right w:val="none" w:sz="0" w:space="0" w:color="auto"/>
              </w:divBdr>
            </w:div>
            <w:div w:id="263077869">
              <w:marLeft w:val="0"/>
              <w:marRight w:val="0"/>
              <w:marTop w:val="0"/>
              <w:marBottom w:val="0"/>
              <w:divBdr>
                <w:top w:val="none" w:sz="0" w:space="0" w:color="auto"/>
                <w:left w:val="none" w:sz="0" w:space="0" w:color="auto"/>
                <w:bottom w:val="none" w:sz="0" w:space="0" w:color="auto"/>
                <w:right w:val="none" w:sz="0" w:space="0" w:color="auto"/>
              </w:divBdr>
            </w:div>
            <w:div w:id="94982979">
              <w:marLeft w:val="0"/>
              <w:marRight w:val="0"/>
              <w:marTop w:val="0"/>
              <w:marBottom w:val="0"/>
              <w:divBdr>
                <w:top w:val="none" w:sz="0" w:space="0" w:color="auto"/>
                <w:left w:val="none" w:sz="0" w:space="0" w:color="auto"/>
                <w:bottom w:val="none" w:sz="0" w:space="0" w:color="auto"/>
                <w:right w:val="none" w:sz="0" w:space="0" w:color="auto"/>
              </w:divBdr>
            </w:div>
            <w:div w:id="1475636428">
              <w:marLeft w:val="0"/>
              <w:marRight w:val="0"/>
              <w:marTop w:val="0"/>
              <w:marBottom w:val="0"/>
              <w:divBdr>
                <w:top w:val="none" w:sz="0" w:space="0" w:color="auto"/>
                <w:left w:val="none" w:sz="0" w:space="0" w:color="auto"/>
                <w:bottom w:val="none" w:sz="0" w:space="0" w:color="auto"/>
                <w:right w:val="none" w:sz="0" w:space="0" w:color="auto"/>
              </w:divBdr>
            </w:div>
            <w:div w:id="1733577722">
              <w:marLeft w:val="0"/>
              <w:marRight w:val="0"/>
              <w:marTop w:val="0"/>
              <w:marBottom w:val="0"/>
              <w:divBdr>
                <w:top w:val="none" w:sz="0" w:space="0" w:color="auto"/>
                <w:left w:val="none" w:sz="0" w:space="0" w:color="auto"/>
                <w:bottom w:val="none" w:sz="0" w:space="0" w:color="auto"/>
                <w:right w:val="none" w:sz="0" w:space="0" w:color="auto"/>
              </w:divBdr>
            </w:div>
            <w:div w:id="1177843688">
              <w:marLeft w:val="0"/>
              <w:marRight w:val="0"/>
              <w:marTop w:val="0"/>
              <w:marBottom w:val="0"/>
              <w:divBdr>
                <w:top w:val="none" w:sz="0" w:space="0" w:color="auto"/>
                <w:left w:val="none" w:sz="0" w:space="0" w:color="auto"/>
                <w:bottom w:val="none" w:sz="0" w:space="0" w:color="auto"/>
                <w:right w:val="none" w:sz="0" w:space="0" w:color="auto"/>
              </w:divBdr>
            </w:div>
            <w:div w:id="804077974">
              <w:marLeft w:val="0"/>
              <w:marRight w:val="0"/>
              <w:marTop w:val="0"/>
              <w:marBottom w:val="0"/>
              <w:divBdr>
                <w:top w:val="none" w:sz="0" w:space="0" w:color="auto"/>
                <w:left w:val="none" w:sz="0" w:space="0" w:color="auto"/>
                <w:bottom w:val="none" w:sz="0" w:space="0" w:color="auto"/>
                <w:right w:val="none" w:sz="0" w:space="0" w:color="auto"/>
              </w:divBdr>
            </w:div>
            <w:div w:id="1003581834">
              <w:marLeft w:val="0"/>
              <w:marRight w:val="0"/>
              <w:marTop w:val="0"/>
              <w:marBottom w:val="0"/>
              <w:divBdr>
                <w:top w:val="none" w:sz="0" w:space="0" w:color="auto"/>
                <w:left w:val="none" w:sz="0" w:space="0" w:color="auto"/>
                <w:bottom w:val="none" w:sz="0" w:space="0" w:color="auto"/>
                <w:right w:val="none" w:sz="0" w:space="0" w:color="auto"/>
              </w:divBdr>
            </w:div>
            <w:div w:id="1609922736">
              <w:marLeft w:val="0"/>
              <w:marRight w:val="0"/>
              <w:marTop w:val="0"/>
              <w:marBottom w:val="0"/>
              <w:divBdr>
                <w:top w:val="none" w:sz="0" w:space="0" w:color="auto"/>
                <w:left w:val="none" w:sz="0" w:space="0" w:color="auto"/>
                <w:bottom w:val="none" w:sz="0" w:space="0" w:color="auto"/>
                <w:right w:val="none" w:sz="0" w:space="0" w:color="auto"/>
              </w:divBdr>
            </w:div>
          </w:divsChild>
        </w:div>
        <w:div w:id="1165707652">
          <w:marLeft w:val="0"/>
          <w:marRight w:val="0"/>
          <w:marTop w:val="0"/>
          <w:marBottom w:val="0"/>
          <w:divBdr>
            <w:top w:val="none" w:sz="0" w:space="0" w:color="auto"/>
            <w:left w:val="none" w:sz="0" w:space="0" w:color="auto"/>
            <w:bottom w:val="none" w:sz="0" w:space="0" w:color="auto"/>
            <w:right w:val="none" w:sz="0" w:space="0" w:color="auto"/>
          </w:divBdr>
        </w:div>
        <w:div w:id="381833250">
          <w:marLeft w:val="0"/>
          <w:marRight w:val="0"/>
          <w:marTop w:val="0"/>
          <w:marBottom w:val="0"/>
          <w:divBdr>
            <w:top w:val="none" w:sz="0" w:space="0" w:color="auto"/>
            <w:left w:val="none" w:sz="0" w:space="0" w:color="auto"/>
            <w:bottom w:val="none" w:sz="0" w:space="0" w:color="auto"/>
            <w:right w:val="none" w:sz="0" w:space="0" w:color="auto"/>
          </w:divBdr>
          <w:divsChild>
            <w:div w:id="1793593302">
              <w:marLeft w:val="0"/>
              <w:marRight w:val="0"/>
              <w:marTop w:val="0"/>
              <w:marBottom w:val="0"/>
              <w:divBdr>
                <w:top w:val="none" w:sz="0" w:space="0" w:color="auto"/>
                <w:left w:val="none" w:sz="0" w:space="0" w:color="auto"/>
                <w:bottom w:val="none" w:sz="0" w:space="0" w:color="auto"/>
                <w:right w:val="none" w:sz="0" w:space="0" w:color="auto"/>
              </w:divBdr>
            </w:div>
            <w:div w:id="521208829">
              <w:marLeft w:val="0"/>
              <w:marRight w:val="0"/>
              <w:marTop w:val="0"/>
              <w:marBottom w:val="0"/>
              <w:divBdr>
                <w:top w:val="none" w:sz="0" w:space="0" w:color="auto"/>
                <w:left w:val="none" w:sz="0" w:space="0" w:color="auto"/>
                <w:bottom w:val="none" w:sz="0" w:space="0" w:color="auto"/>
                <w:right w:val="none" w:sz="0" w:space="0" w:color="auto"/>
              </w:divBdr>
            </w:div>
            <w:div w:id="461967666">
              <w:marLeft w:val="0"/>
              <w:marRight w:val="0"/>
              <w:marTop w:val="0"/>
              <w:marBottom w:val="0"/>
              <w:divBdr>
                <w:top w:val="none" w:sz="0" w:space="0" w:color="auto"/>
                <w:left w:val="none" w:sz="0" w:space="0" w:color="auto"/>
                <w:bottom w:val="none" w:sz="0" w:space="0" w:color="auto"/>
                <w:right w:val="none" w:sz="0" w:space="0" w:color="auto"/>
              </w:divBdr>
            </w:div>
            <w:div w:id="910774353">
              <w:marLeft w:val="0"/>
              <w:marRight w:val="0"/>
              <w:marTop w:val="0"/>
              <w:marBottom w:val="0"/>
              <w:divBdr>
                <w:top w:val="none" w:sz="0" w:space="0" w:color="auto"/>
                <w:left w:val="none" w:sz="0" w:space="0" w:color="auto"/>
                <w:bottom w:val="none" w:sz="0" w:space="0" w:color="auto"/>
                <w:right w:val="none" w:sz="0" w:space="0" w:color="auto"/>
              </w:divBdr>
            </w:div>
            <w:div w:id="1624535187">
              <w:marLeft w:val="0"/>
              <w:marRight w:val="0"/>
              <w:marTop w:val="0"/>
              <w:marBottom w:val="0"/>
              <w:divBdr>
                <w:top w:val="none" w:sz="0" w:space="0" w:color="auto"/>
                <w:left w:val="none" w:sz="0" w:space="0" w:color="auto"/>
                <w:bottom w:val="none" w:sz="0" w:space="0" w:color="auto"/>
                <w:right w:val="none" w:sz="0" w:space="0" w:color="auto"/>
              </w:divBdr>
            </w:div>
            <w:div w:id="1675759259">
              <w:marLeft w:val="0"/>
              <w:marRight w:val="0"/>
              <w:marTop w:val="0"/>
              <w:marBottom w:val="0"/>
              <w:divBdr>
                <w:top w:val="none" w:sz="0" w:space="0" w:color="auto"/>
                <w:left w:val="none" w:sz="0" w:space="0" w:color="auto"/>
                <w:bottom w:val="none" w:sz="0" w:space="0" w:color="auto"/>
                <w:right w:val="none" w:sz="0" w:space="0" w:color="auto"/>
              </w:divBdr>
            </w:div>
            <w:div w:id="1384133886">
              <w:marLeft w:val="0"/>
              <w:marRight w:val="0"/>
              <w:marTop w:val="0"/>
              <w:marBottom w:val="0"/>
              <w:divBdr>
                <w:top w:val="none" w:sz="0" w:space="0" w:color="auto"/>
                <w:left w:val="none" w:sz="0" w:space="0" w:color="auto"/>
                <w:bottom w:val="none" w:sz="0" w:space="0" w:color="auto"/>
                <w:right w:val="none" w:sz="0" w:space="0" w:color="auto"/>
              </w:divBdr>
            </w:div>
            <w:div w:id="236205812">
              <w:marLeft w:val="0"/>
              <w:marRight w:val="0"/>
              <w:marTop w:val="0"/>
              <w:marBottom w:val="0"/>
              <w:divBdr>
                <w:top w:val="none" w:sz="0" w:space="0" w:color="auto"/>
                <w:left w:val="none" w:sz="0" w:space="0" w:color="auto"/>
                <w:bottom w:val="none" w:sz="0" w:space="0" w:color="auto"/>
                <w:right w:val="none" w:sz="0" w:space="0" w:color="auto"/>
              </w:divBdr>
            </w:div>
            <w:div w:id="1417630645">
              <w:marLeft w:val="0"/>
              <w:marRight w:val="0"/>
              <w:marTop w:val="0"/>
              <w:marBottom w:val="0"/>
              <w:divBdr>
                <w:top w:val="none" w:sz="0" w:space="0" w:color="auto"/>
                <w:left w:val="none" w:sz="0" w:space="0" w:color="auto"/>
                <w:bottom w:val="none" w:sz="0" w:space="0" w:color="auto"/>
                <w:right w:val="none" w:sz="0" w:space="0" w:color="auto"/>
              </w:divBdr>
            </w:div>
            <w:div w:id="511846805">
              <w:marLeft w:val="0"/>
              <w:marRight w:val="0"/>
              <w:marTop w:val="0"/>
              <w:marBottom w:val="0"/>
              <w:divBdr>
                <w:top w:val="none" w:sz="0" w:space="0" w:color="auto"/>
                <w:left w:val="none" w:sz="0" w:space="0" w:color="auto"/>
                <w:bottom w:val="none" w:sz="0" w:space="0" w:color="auto"/>
                <w:right w:val="none" w:sz="0" w:space="0" w:color="auto"/>
              </w:divBdr>
            </w:div>
            <w:div w:id="1448355362">
              <w:marLeft w:val="0"/>
              <w:marRight w:val="0"/>
              <w:marTop w:val="0"/>
              <w:marBottom w:val="0"/>
              <w:divBdr>
                <w:top w:val="none" w:sz="0" w:space="0" w:color="auto"/>
                <w:left w:val="none" w:sz="0" w:space="0" w:color="auto"/>
                <w:bottom w:val="none" w:sz="0" w:space="0" w:color="auto"/>
                <w:right w:val="none" w:sz="0" w:space="0" w:color="auto"/>
              </w:divBdr>
            </w:div>
            <w:div w:id="31925553">
              <w:marLeft w:val="0"/>
              <w:marRight w:val="0"/>
              <w:marTop w:val="0"/>
              <w:marBottom w:val="0"/>
              <w:divBdr>
                <w:top w:val="none" w:sz="0" w:space="0" w:color="auto"/>
                <w:left w:val="none" w:sz="0" w:space="0" w:color="auto"/>
                <w:bottom w:val="none" w:sz="0" w:space="0" w:color="auto"/>
                <w:right w:val="none" w:sz="0" w:space="0" w:color="auto"/>
              </w:divBdr>
            </w:div>
            <w:div w:id="1459907522">
              <w:marLeft w:val="0"/>
              <w:marRight w:val="0"/>
              <w:marTop w:val="0"/>
              <w:marBottom w:val="0"/>
              <w:divBdr>
                <w:top w:val="none" w:sz="0" w:space="0" w:color="auto"/>
                <w:left w:val="none" w:sz="0" w:space="0" w:color="auto"/>
                <w:bottom w:val="none" w:sz="0" w:space="0" w:color="auto"/>
                <w:right w:val="none" w:sz="0" w:space="0" w:color="auto"/>
              </w:divBdr>
            </w:div>
            <w:div w:id="485053266">
              <w:marLeft w:val="0"/>
              <w:marRight w:val="0"/>
              <w:marTop w:val="0"/>
              <w:marBottom w:val="0"/>
              <w:divBdr>
                <w:top w:val="none" w:sz="0" w:space="0" w:color="auto"/>
                <w:left w:val="none" w:sz="0" w:space="0" w:color="auto"/>
                <w:bottom w:val="none" w:sz="0" w:space="0" w:color="auto"/>
                <w:right w:val="none" w:sz="0" w:space="0" w:color="auto"/>
              </w:divBdr>
            </w:div>
            <w:div w:id="1810127230">
              <w:marLeft w:val="0"/>
              <w:marRight w:val="0"/>
              <w:marTop w:val="0"/>
              <w:marBottom w:val="0"/>
              <w:divBdr>
                <w:top w:val="none" w:sz="0" w:space="0" w:color="auto"/>
                <w:left w:val="none" w:sz="0" w:space="0" w:color="auto"/>
                <w:bottom w:val="none" w:sz="0" w:space="0" w:color="auto"/>
                <w:right w:val="none" w:sz="0" w:space="0" w:color="auto"/>
              </w:divBdr>
            </w:div>
            <w:div w:id="1614900905">
              <w:marLeft w:val="0"/>
              <w:marRight w:val="0"/>
              <w:marTop w:val="0"/>
              <w:marBottom w:val="0"/>
              <w:divBdr>
                <w:top w:val="none" w:sz="0" w:space="0" w:color="auto"/>
                <w:left w:val="none" w:sz="0" w:space="0" w:color="auto"/>
                <w:bottom w:val="none" w:sz="0" w:space="0" w:color="auto"/>
                <w:right w:val="none" w:sz="0" w:space="0" w:color="auto"/>
              </w:divBdr>
            </w:div>
            <w:div w:id="1914774693">
              <w:marLeft w:val="0"/>
              <w:marRight w:val="0"/>
              <w:marTop w:val="0"/>
              <w:marBottom w:val="0"/>
              <w:divBdr>
                <w:top w:val="none" w:sz="0" w:space="0" w:color="auto"/>
                <w:left w:val="none" w:sz="0" w:space="0" w:color="auto"/>
                <w:bottom w:val="none" w:sz="0" w:space="0" w:color="auto"/>
                <w:right w:val="none" w:sz="0" w:space="0" w:color="auto"/>
              </w:divBdr>
            </w:div>
            <w:div w:id="1857770682">
              <w:marLeft w:val="0"/>
              <w:marRight w:val="0"/>
              <w:marTop w:val="0"/>
              <w:marBottom w:val="0"/>
              <w:divBdr>
                <w:top w:val="none" w:sz="0" w:space="0" w:color="auto"/>
                <w:left w:val="none" w:sz="0" w:space="0" w:color="auto"/>
                <w:bottom w:val="none" w:sz="0" w:space="0" w:color="auto"/>
                <w:right w:val="none" w:sz="0" w:space="0" w:color="auto"/>
              </w:divBdr>
            </w:div>
            <w:div w:id="1458178075">
              <w:marLeft w:val="0"/>
              <w:marRight w:val="0"/>
              <w:marTop w:val="0"/>
              <w:marBottom w:val="0"/>
              <w:divBdr>
                <w:top w:val="none" w:sz="0" w:space="0" w:color="auto"/>
                <w:left w:val="none" w:sz="0" w:space="0" w:color="auto"/>
                <w:bottom w:val="none" w:sz="0" w:space="0" w:color="auto"/>
                <w:right w:val="none" w:sz="0" w:space="0" w:color="auto"/>
              </w:divBdr>
            </w:div>
            <w:div w:id="63652950">
              <w:marLeft w:val="0"/>
              <w:marRight w:val="0"/>
              <w:marTop w:val="0"/>
              <w:marBottom w:val="0"/>
              <w:divBdr>
                <w:top w:val="none" w:sz="0" w:space="0" w:color="auto"/>
                <w:left w:val="none" w:sz="0" w:space="0" w:color="auto"/>
                <w:bottom w:val="none" w:sz="0" w:space="0" w:color="auto"/>
                <w:right w:val="none" w:sz="0" w:space="0" w:color="auto"/>
              </w:divBdr>
            </w:div>
            <w:div w:id="970018605">
              <w:marLeft w:val="0"/>
              <w:marRight w:val="0"/>
              <w:marTop w:val="0"/>
              <w:marBottom w:val="0"/>
              <w:divBdr>
                <w:top w:val="none" w:sz="0" w:space="0" w:color="auto"/>
                <w:left w:val="none" w:sz="0" w:space="0" w:color="auto"/>
                <w:bottom w:val="none" w:sz="0" w:space="0" w:color="auto"/>
                <w:right w:val="none" w:sz="0" w:space="0" w:color="auto"/>
              </w:divBdr>
            </w:div>
            <w:div w:id="185949841">
              <w:marLeft w:val="0"/>
              <w:marRight w:val="0"/>
              <w:marTop w:val="0"/>
              <w:marBottom w:val="0"/>
              <w:divBdr>
                <w:top w:val="none" w:sz="0" w:space="0" w:color="auto"/>
                <w:left w:val="none" w:sz="0" w:space="0" w:color="auto"/>
                <w:bottom w:val="none" w:sz="0" w:space="0" w:color="auto"/>
                <w:right w:val="none" w:sz="0" w:space="0" w:color="auto"/>
              </w:divBdr>
            </w:div>
            <w:div w:id="421340692">
              <w:marLeft w:val="0"/>
              <w:marRight w:val="0"/>
              <w:marTop w:val="0"/>
              <w:marBottom w:val="0"/>
              <w:divBdr>
                <w:top w:val="none" w:sz="0" w:space="0" w:color="auto"/>
                <w:left w:val="none" w:sz="0" w:space="0" w:color="auto"/>
                <w:bottom w:val="none" w:sz="0" w:space="0" w:color="auto"/>
                <w:right w:val="none" w:sz="0" w:space="0" w:color="auto"/>
              </w:divBdr>
            </w:div>
            <w:div w:id="1646276785">
              <w:marLeft w:val="0"/>
              <w:marRight w:val="0"/>
              <w:marTop w:val="0"/>
              <w:marBottom w:val="0"/>
              <w:divBdr>
                <w:top w:val="none" w:sz="0" w:space="0" w:color="auto"/>
                <w:left w:val="none" w:sz="0" w:space="0" w:color="auto"/>
                <w:bottom w:val="none" w:sz="0" w:space="0" w:color="auto"/>
                <w:right w:val="none" w:sz="0" w:space="0" w:color="auto"/>
              </w:divBdr>
            </w:div>
            <w:div w:id="230115548">
              <w:marLeft w:val="0"/>
              <w:marRight w:val="0"/>
              <w:marTop w:val="0"/>
              <w:marBottom w:val="0"/>
              <w:divBdr>
                <w:top w:val="none" w:sz="0" w:space="0" w:color="auto"/>
                <w:left w:val="none" w:sz="0" w:space="0" w:color="auto"/>
                <w:bottom w:val="none" w:sz="0" w:space="0" w:color="auto"/>
                <w:right w:val="none" w:sz="0" w:space="0" w:color="auto"/>
              </w:divBdr>
            </w:div>
            <w:div w:id="1107114091">
              <w:marLeft w:val="0"/>
              <w:marRight w:val="0"/>
              <w:marTop w:val="0"/>
              <w:marBottom w:val="0"/>
              <w:divBdr>
                <w:top w:val="none" w:sz="0" w:space="0" w:color="auto"/>
                <w:left w:val="none" w:sz="0" w:space="0" w:color="auto"/>
                <w:bottom w:val="none" w:sz="0" w:space="0" w:color="auto"/>
                <w:right w:val="none" w:sz="0" w:space="0" w:color="auto"/>
              </w:divBdr>
            </w:div>
            <w:div w:id="1892887667">
              <w:marLeft w:val="0"/>
              <w:marRight w:val="0"/>
              <w:marTop w:val="0"/>
              <w:marBottom w:val="0"/>
              <w:divBdr>
                <w:top w:val="none" w:sz="0" w:space="0" w:color="auto"/>
                <w:left w:val="none" w:sz="0" w:space="0" w:color="auto"/>
                <w:bottom w:val="none" w:sz="0" w:space="0" w:color="auto"/>
                <w:right w:val="none" w:sz="0" w:space="0" w:color="auto"/>
              </w:divBdr>
            </w:div>
            <w:div w:id="191693557">
              <w:marLeft w:val="0"/>
              <w:marRight w:val="0"/>
              <w:marTop w:val="0"/>
              <w:marBottom w:val="0"/>
              <w:divBdr>
                <w:top w:val="none" w:sz="0" w:space="0" w:color="auto"/>
                <w:left w:val="none" w:sz="0" w:space="0" w:color="auto"/>
                <w:bottom w:val="none" w:sz="0" w:space="0" w:color="auto"/>
                <w:right w:val="none" w:sz="0" w:space="0" w:color="auto"/>
              </w:divBdr>
            </w:div>
            <w:div w:id="1949000748">
              <w:marLeft w:val="0"/>
              <w:marRight w:val="0"/>
              <w:marTop w:val="0"/>
              <w:marBottom w:val="0"/>
              <w:divBdr>
                <w:top w:val="none" w:sz="0" w:space="0" w:color="auto"/>
                <w:left w:val="none" w:sz="0" w:space="0" w:color="auto"/>
                <w:bottom w:val="none" w:sz="0" w:space="0" w:color="auto"/>
                <w:right w:val="none" w:sz="0" w:space="0" w:color="auto"/>
              </w:divBdr>
            </w:div>
            <w:div w:id="524833281">
              <w:marLeft w:val="0"/>
              <w:marRight w:val="0"/>
              <w:marTop w:val="0"/>
              <w:marBottom w:val="0"/>
              <w:divBdr>
                <w:top w:val="none" w:sz="0" w:space="0" w:color="auto"/>
                <w:left w:val="none" w:sz="0" w:space="0" w:color="auto"/>
                <w:bottom w:val="none" w:sz="0" w:space="0" w:color="auto"/>
                <w:right w:val="none" w:sz="0" w:space="0" w:color="auto"/>
              </w:divBdr>
            </w:div>
            <w:div w:id="17395762">
              <w:marLeft w:val="0"/>
              <w:marRight w:val="0"/>
              <w:marTop w:val="0"/>
              <w:marBottom w:val="0"/>
              <w:divBdr>
                <w:top w:val="none" w:sz="0" w:space="0" w:color="auto"/>
                <w:left w:val="none" w:sz="0" w:space="0" w:color="auto"/>
                <w:bottom w:val="none" w:sz="0" w:space="0" w:color="auto"/>
                <w:right w:val="none" w:sz="0" w:space="0" w:color="auto"/>
              </w:divBdr>
            </w:div>
            <w:div w:id="1918242168">
              <w:marLeft w:val="0"/>
              <w:marRight w:val="0"/>
              <w:marTop w:val="0"/>
              <w:marBottom w:val="0"/>
              <w:divBdr>
                <w:top w:val="none" w:sz="0" w:space="0" w:color="auto"/>
                <w:left w:val="none" w:sz="0" w:space="0" w:color="auto"/>
                <w:bottom w:val="none" w:sz="0" w:space="0" w:color="auto"/>
                <w:right w:val="none" w:sz="0" w:space="0" w:color="auto"/>
              </w:divBdr>
            </w:div>
            <w:div w:id="1246915203">
              <w:marLeft w:val="0"/>
              <w:marRight w:val="0"/>
              <w:marTop w:val="0"/>
              <w:marBottom w:val="0"/>
              <w:divBdr>
                <w:top w:val="none" w:sz="0" w:space="0" w:color="auto"/>
                <w:left w:val="none" w:sz="0" w:space="0" w:color="auto"/>
                <w:bottom w:val="none" w:sz="0" w:space="0" w:color="auto"/>
                <w:right w:val="none" w:sz="0" w:space="0" w:color="auto"/>
              </w:divBdr>
            </w:div>
            <w:div w:id="920220614">
              <w:marLeft w:val="0"/>
              <w:marRight w:val="0"/>
              <w:marTop w:val="0"/>
              <w:marBottom w:val="0"/>
              <w:divBdr>
                <w:top w:val="none" w:sz="0" w:space="0" w:color="auto"/>
                <w:left w:val="none" w:sz="0" w:space="0" w:color="auto"/>
                <w:bottom w:val="none" w:sz="0" w:space="0" w:color="auto"/>
                <w:right w:val="none" w:sz="0" w:space="0" w:color="auto"/>
              </w:divBdr>
            </w:div>
            <w:div w:id="711925338">
              <w:marLeft w:val="0"/>
              <w:marRight w:val="0"/>
              <w:marTop w:val="0"/>
              <w:marBottom w:val="0"/>
              <w:divBdr>
                <w:top w:val="none" w:sz="0" w:space="0" w:color="auto"/>
                <w:left w:val="none" w:sz="0" w:space="0" w:color="auto"/>
                <w:bottom w:val="none" w:sz="0" w:space="0" w:color="auto"/>
                <w:right w:val="none" w:sz="0" w:space="0" w:color="auto"/>
              </w:divBdr>
            </w:div>
            <w:div w:id="2073772144">
              <w:marLeft w:val="0"/>
              <w:marRight w:val="0"/>
              <w:marTop w:val="0"/>
              <w:marBottom w:val="0"/>
              <w:divBdr>
                <w:top w:val="none" w:sz="0" w:space="0" w:color="auto"/>
                <w:left w:val="none" w:sz="0" w:space="0" w:color="auto"/>
                <w:bottom w:val="none" w:sz="0" w:space="0" w:color="auto"/>
                <w:right w:val="none" w:sz="0" w:space="0" w:color="auto"/>
              </w:divBdr>
            </w:div>
            <w:div w:id="844322735">
              <w:marLeft w:val="0"/>
              <w:marRight w:val="0"/>
              <w:marTop w:val="0"/>
              <w:marBottom w:val="0"/>
              <w:divBdr>
                <w:top w:val="none" w:sz="0" w:space="0" w:color="auto"/>
                <w:left w:val="none" w:sz="0" w:space="0" w:color="auto"/>
                <w:bottom w:val="none" w:sz="0" w:space="0" w:color="auto"/>
                <w:right w:val="none" w:sz="0" w:space="0" w:color="auto"/>
              </w:divBdr>
            </w:div>
            <w:div w:id="607153251">
              <w:marLeft w:val="0"/>
              <w:marRight w:val="0"/>
              <w:marTop w:val="0"/>
              <w:marBottom w:val="0"/>
              <w:divBdr>
                <w:top w:val="none" w:sz="0" w:space="0" w:color="auto"/>
                <w:left w:val="none" w:sz="0" w:space="0" w:color="auto"/>
                <w:bottom w:val="none" w:sz="0" w:space="0" w:color="auto"/>
                <w:right w:val="none" w:sz="0" w:space="0" w:color="auto"/>
              </w:divBdr>
            </w:div>
            <w:div w:id="718090393">
              <w:marLeft w:val="0"/>
              <w:marRight w:val="0"/>
              <w:marTop w:val="0"/>
              <w:marBottom w:val="0"/>
              <w:divBdr>
                <w:top w:val="none" w:sz="0" w:space="0" w:color="auto"/>
                <w:left w:val="none" w:sz="0" w:space="0" w:color="auto"/>
                <w:bottom w:val="none" w:sz="0" w:space="0" w:color="auto"/>
                <w:right w:val="none" w:sz="0" w:space="0" w:color="auto"/>
              </w:divBdr>
            </w:div>
            <w:div w:id="1371493699">
              <w:marLeft w:val="0"/>
              <w:marRight w:val="0"/>
              <w:marTop w:val="0"/>
              <w:marBottom w:val="0"/>
              <w:divBdr>
                <w:top w:val="none" w:sz="0" w:space="0" w:color="auto"/>
                <w:left w:val="none" w:sz="0" w:space="0" w:color="auto"/>
                <w:bottom w:val="none" w:sz="0" w:space="0" w:color="auto"/>
                <w:right w:val="none" w:sz="0" w:space="0" w:color="auto"/>
              </w:divBdr>
            </w:div>
            <w:div w:id="372969988">
              <w:marLeft w:val="0"/>
              <w:marRight w:val="0"/>
              <w:marTop w:val="0"/>
              <w:marBottom w:val="0"/>
              <w:divBdr>
                <w:top w:val="none" w:sz="0" w:space="0" w:color="auto"/>
                <w:left w:val="none" w:sz="0" w:space="0" w:color="auto"/>
                <w:bottom w:val="none" w:sz="0" w:space="0" w:color="auto"/>
                <w:right w:val="none" w:sz="0" w:space="0" w:color="auto"/>
              </w:divBdr>
            </w:div>
            <w:div w:id="1988586452">
              <w:marLeft w:val="0"/>
              <w:marRight w:val="0"/>
              <w:marTop w:val="0"/>
              <w:marBottom w:val="0"/>
              <w:divBdr>
                <w:top w:val="none" w:sz="0" w:space="0" w:color="auto"/>
                <w:left w:val="none" w:sz="0" w:space="0" w:color="auto"/>
                <w:bottom w:val="none" w:sz="0" w:space="0" w:color="auto"/>
                <w:right w:val="none" w:sz="0" w:space="0" w:color="auto"/>
              </w:divBdr>
            </w:div>
            <w:div w:id="1302536486">
              <w:marLeft w:val="0"/>
              <w:marRight w:val="0"/>
              <w:marTop w:val="0"/>
              <w:marBottom w:val="0"/>
              <w:divBdr>
                <w:top w:val="none" w:sz="0" w:space="0" w:color="auto"/>
                <w:left w:val="none" w:sz="0" w:space="0" w:color="auto"/>
                <w:bottom w:val="none" w:sz="0" w:space="0" w:color="auto"/>
                <w:right w:val="none" w:sz="0" w:space="0" w:color="auto"/>
              </w:divBdr>
            </w:div>
            <w:div w:id="304894218">
              <w:marLeft w:val="0"/>
              <w:marRight w:val="0"/>
              <w:marTop w:val="0"/>
              <w:marBottom w:val="0"/>
              <w:divBdr>
                <w:top w:val="none" w:sz="0" w:space="0" w:color="auto"/>
                <w:left w:val="none" w:sz="0" w:space="0" w:color="auto"/>
                <w:bottom w:val="none" w:sz="0" w:space="0" w:color="auto"/>
                <w:right w:val="none" w:sz="0" w:space="0" w:color="auto"/>
              </w:divBdr>
            </w:div>
            <w:div w:id="151531256">
              <w:marLeft w:val="0"/>
              <w:marRight w:val="0"/>
              <w:marTop w:val="0"/>
              <w:marBottom w:val="0"/>
              <w:divBdr>
                <w:top w:val="none" w:sz="0" w:space="0" w:color="auto"/>
                <w:left w:val="none" w:sz="0" w:space="0" w:color="auto"/>
                <w:bottom w:val="none" w:sz="0" w:space="0" w:color="auto"/>
                <w:right w:val="none" w:sz="0" w:space="0" w:color="auto"/>
              </w:divBdr>
            </w:div>
            <w:div w:id="1750151316">
              <w:marLeft w:val="0"/>
              <w:marRight w:val="0"/>
              <w:marTop w:val="0"/>
              <w:marBottom w:val="0"/>
              <w:divBdr>
                <w:top w:val="none" w:sz="0" w:space="0" w:color="auto"/>
                <w:left w:val="none" w:sz="0" w:space="0" w:color="auto"/>
                <w:bottom w:val="none" w:sz="0" w:space="0" w:color="auto"/>
                <w:right w:val="none" w:sz="0" w:space="0" w:color="auto"/>
              </w:divBdr>
            </w:div>
            <w:div w:id="561403323">
              <w:marLeft w:val="0"/>
              <w:marRight w:val="0"/>
              <w:marTop w:val="0"/>
              <w:marBottom w:val="0"/>
              <w:divBdr>
                <w:top w:val="none" w:sz="0" w:space="0" w:color="auto"/>
                <w:left w:val="none" w:sz="0" w:space="0" w:color="auto"/>
                <w:bottom w:val="none" w:sz="0" w:space="0" w:color="auto"/>
                <w:right w:val="none" w:sz="0" w:space="0" w:color="auto"/>
              </w:divBdr>
            </w:div>
            <w:div w:id="598224850">
              <w:marLeft w:val="0"/>
              <w:marRight w:val="0"/>
              <w:marTop w:val="0"/>
              <w:marBottom w:val="0"/>
              <w:divBdr>
                <w:top w:val="none" w:sz="0" w:space="0" w:color="auto"/>
                <w:left w:val="none" w:sz="0" w:space="0" w:color="auto"/>
                <w:bottom w:val="none" w:sz="0" w:space="0" w:color="auto"/>
                <w:right w:val="none" w:sz="0" w:space="0" w:color="auto"/>
              </w:divBdr>
            </w:div>
            <w:div w:id="757210427">
              <w:marLeft w:val="0"/>
              <w:marRight w:val="0"/>
              <w:marTop w:val="0"/>
              <w:marBottom w:val="0"/>
              <w:divBdr>
                <w:top w:val="none" w:sz="0" w:space="0" w:color="auto"/>
                <w:left w:val="none" w:sz="0" w:space="0" w:color="auto"/>
                <w:bottom w:val="none" w:sz="0" w:space="0" w:color="auto"/>
                <w:right w:val="none" w:sz="0" w:space="0" w:color="auto"/>
              </w:divBdr>
            </w:div>
            <w:div w:id="2143576146">
              <w:marLeft w:val="0"/>
              <w:marRight w:val="0"/>
              <w:marTop w:val="0"/>
              <w:marBottom w:val="0"/>
              <w:divBdr>
                <w:top w:val="none" w:sz="0" w:space="0" w:color="auto"/>
                <w:left w:val="none" w:sz="0" w:space="0" w:color="auto"/>
                <w:bottom w:val="none" w:sz="0" w:space="0" w:color="auto"/>
                <w:right w:val="none" w:sz="0" w:space="0" w:color="auto"/>
              </w:divBdr>
            </w:div>
            <w:div w:id="1245919118">
              <w:marLeft w:val="0"/>
              <w:marRight w:val="0"/>
              <w:marTop w:val="0"/>
              <w:marBottom w:val="0"/>
              <w:divBdr>
                <w:top w:val="none" w:sz="0" w:space="0" w:color="auto"/>
                <w:left w:val="none" w:sz="0" w:space="0" w:color="auto"/>
                <w:bottom w:val="none" w:sz="0" w:space="0" w:color="auto"/>
                <w:right w:val="none" w:sz="0" w:space="0" w:color="auto"/>
              </w:divBdr>
            </w:div>
            <w:div w:id="1669822384">
              <w:marLeft w:val="0"/>
              <w:marRight w:val="0"/>
              <w:marTop w:val="0"/>
              <w:marBottom w:val="0"/>
              <w:divBdr>
                <w:top w:val="none" w:sz="0" w:space="0" w:color="auto"/>
                <w:left w:val="none" w:sz="0" w:space="0" w:color="auto"/>
                <w:bottom w:val="none" w:sz="0" w:space="0" w:color="auto"/>
                <w:right w:val="none" w:sz="0" w:space="0" w:color="auto"/>
              </w:divBdr>
            </w:div>
            <w:div w:id="979846200">
              <w:marLeft w:val="0"/>
              <w:marRight w:val="0"/>
              <w:marTop w:val="0"/>
              <w:marBottom w:val="0"/>
              <w:divBdr>
                <w:top w:val="none" w:sz="0" w:space="0" w:color="auto"/>
                <w:left w:val="none" w:sz="0" w:space="0" w:color="auto"/>
                <w:bottom w:val="none" w:sz="0" w:space="0" w:color="auto"/>
                <w:right w:val="none" w:sz="0" w:space="0" w:color="auto"/>
              </w:divBdr>
            </w:div>
            <w:div w:id="129985728">
              <w:marLeft w:val="0"/>
              <w:marRight w:val="0"/>
              <w:marTop w:val="0"/>
              <w:marBottom w:val="0"/>
              <w:divBdr>
                <w:top w:val="none" w:sz="0" w:space="0" w:color="auto"/>
                <w:left w:val="none" w:sz="0" w:space="0" w:color="auto"/>
                <w:bottom w:val="none" w:sz="0" w:space="0" w:color="auto"/>
                <w:right w:val="none" w:sz="0" w:space="0" w:color="auto"/>
              </w:divBdr>
            </w:div>
            <w:div w:id="564142017">
              <w:marLeft w:val="0"/>
              <w:marRight w:val="0"/>
              <w:marTop w:val="0"/>
              <w:marBottom w:val="0"/>
              <w:divBdr>
                <w:top w:val="none" w:sz="0" w:space="0" w:color="auto"/>
                <w:left w:val="none" w:sz="0" w:space="0" w:color="auto"/>
                <w:bottom w:val="none" w:sz="0" w:space="0" w:color="auto"/>
                <w:right w:val="none" w:sz="0" w:space="0" w:color="auto"/>
              </w:divBdr>
            </w:div>
            <w:div w:id="1178619763">
              <w:marLeft w:val="0"/>
              <w:marRight w:val="0"/>
              <w:marTop w:val="0"/>
              <w:marBottom w:val="0"/>
              <w:divBdr>
                <w:top w:val="none" w:sz="0" w:space="0" w:color="auto"/>
                <w:left w:val="none" w:sz="0" w:space="0" w:color="auto"/>
                <w:bottom w:val="none" w:sz="0" w:space="0" w:color="auto"/>
                <w:right w:val="none" w:sz="0" w:space="0" w:color="auto"/>
              </w:divBdr>
            </w:div>
            <w:div w:id="527793812">
              <w:marLeft w:val="0"/>
              <w:marRight w:val="0"/>
              <w:marTop w:val="0"/>
              <w:marBottom w:val="0"/>
              <w:divBdr>
                <w:top w:val="none" w:sz="0" w:space="0" w:color="auto"/>
                <w:left w:val="none" w:sz="0" w:space="0" w:color="auto"/>
                <w:bottom w:val="none" w:sz="0" w:space="0" w:color="auto"/>
                <w:right w:val="none" w:sz="0" w:space="0" w:color="auto"/>
              </w:divBdr>
            </w:div>
            <w:div w:id="1091970481">
              <w:marLeft w:val="0"/>
              <w:marRight w:val="0"/>
              <w:marTop w:val="0"/>
              <w:marBottom w:val="0"/>
              <w:divBdr>
                <w:top w:val="none" w:sz="0" w:space="0" w:color="auto"/>
                <w:left w:val="none" w:sz="0" w:space="0" w:color="auto"/>
                <w:bottom w:val="none" w:sz="0" w:space="0" w:color="auto"/>
                <w:right w:val="none" w:sz="0" w:space="0" w:color="auto"/>
              </w:divBdr>
            </w:div>
            <w:div w:id="104273850">
              <w:marLeft w:val="0"/>
              <w:marRight w:val="0"/>
              <w:marTop w:val="0"/>
              <w:marBottom w:val="0"/>
              <w:divBdr>
                <w:top w:val="none" w:sz="0" w:space="0" w:color="auto"/>
                <w:left w:val="none" w:sz="0" w:space="0" w:color="auto"/>
                <w:bottom w:val="none" w:sz="0" w:space="0" w:color="auto"/>
                <w:right w:val="none" w:sz="0" w:space="0" w:color="auto"/>
              </w:divBdr>
            </w:div>
            <w:div w:id="559288320">
              <w:marLeft w:val="0"/>
              <w:marRight w:val="0"/>
              <w:marTop w:val="0"/>
              <w:marBottom w:val="0"/>
              <w:divBdr>
                <w:top w:val="none" w:sz="0" w:space="0" w:color="auto"/>
                <w:left w:val="none" w:sz="0" w:space="0" w:color="auto"/>
                <w:bottom w:val="none" w:sz="0" w:space="0" w:color="auto"/>
                <w:right w:val="none" w:sz="0" w:space="0" w:color="auto"/>
              </w:divBdr>
            </w:div>
            <w:div w:id="1590431272">
              <w:marLeft w:val="0"/>
              <w:marRight w:val="0"/>
              <w:marTop w:val="0"/>
              <w:marBottom w:val="0"/>
              <w:divBdr>
                <w:top w:val="none" w:sz="0" w:space="0" w:color="auto"/>
                <w:left w:val="none" w:sz="0" w:space="0" w:color="auto"/>
                <w:bottom w:val="none" w:sz="0" w:space="0" w:color="auto"/>
                <w:right w:val="none" w:sz="0" w:space="0" w:color="auto"/>
              </w:divBdr>
            </w:div>
            <w:div w:id="415978527">
              <w:marLeft w:val="0"/>
              <w:marRight w:val="0"/>
              <w:marTop w:val="0"/>
              <w:marBottom w:val="0"/>
              <w:divBdr>
                <w:top w:val="none" w:sz="0" w:space="0" w:color="auto"/>
                <w:left w:val="none" w:sz="0" w:space="0" w:color="auto"/>
                <w:bottom w:val="none" w:sz="0" w:space="0" w:color="auto"/>
                <w:right w:val="none" w:sz="0" w:space="0" w:color="auto"/>
              </w:divBdr>
            </w:div>
            <w:div w:id="1056050208">
              <w:marLeft w:val="0"/>
              <w:marRight w:val="0"/>
              <w:marTop w:val="0"/>
              <w:marBottom w:val="0"/>
              <w:divBdr>
                <w:top w:val="none" w:sz="0" w:space="0" w:color="auto"/>
                <w:left w:val="none" w:sz="0" w:space="0" w:color="auto"/>
                <w:bottom w:val="none" w:sz="0" w:space="0" w:color="auto"/>
                <w:right w:val="none" w:sz="0" w:space="0" w:color="auto"/>
              </w:divBdr>
            </w:div>
            <w:div w:id="912353862">
              <w:marLeft w:val="0"/>
              <w:marRight w:val="0"/>
              <w:marTop w:val="0"/>
              <w:marBottom w:val="0"/>
              <w:divBdr>
                <w:top w:val="none" w:sz="0" w:space="0" w:color="auto"/>
                <w:left w:val="none" w:sz="0" w:space="0" w:color="auto"/>
                <w:bottom w:val="none" w:sz="0" w:space="0" w:color="auto"/>
                <w:right w:val="none" w:sz="0" w:space="0" w:color="auto"/>
              </w:divBdr>
            </w:div>
            <w:div w:id="962350014">
              <w:marLeft w:val="0"/>
              <w:marRight w:val="0"/>
              <w:marTop w:val="0"/>
              <w:marBottom w:val="0"/>
              <w:divBdr>
                <w:top w:val="none" w:sz="0" w:space="0" w:color="auto"/>
                <w:left w:val="none" w:sz="0" w:space="0" w:color="auto"/>
                <w:bottom w:val="none" w:sz="0" w:space="0" w:color="auto"/>
                <w:right w:val="none" w:sz="0" w:space="0" w:color="auto"/>
              </w:divBdr>
            </w:div>
            <w:div w:id="1901320">
              <w:marLeft w:val="0"/>
              <w:marRight w:val="0"/>
              <w:marTop w:val="0"/>
              <w:marBottom w:val="0"/>
              <w:divBdr>
                <w:top w:val="none" w:sz="0" w:space="0" w:color="auto"/>
                <w:left w:val="none" w:sz="0" w:space="0" w:color="auto"/>
                <w:bottom w:val="none" w:sz="0" w:space="0" w:color="auto"/>
                <w:right w:val="none" w:sz="0" w:space="0" w:color="auto"/>
              </w:divBdr>
            </w:div>
            <w:div w:id="1461802018">
              <w:marLeft w:val="0"/>
              <w:marRight w:val="0"/>
              <w:marTop w:val="0"/>
              <w:marBottom w:val="0"/>
              <w:divBdr>
                <w:top w:val="none" w:sz="0" w:space="0" w:color="auto"/>
                <w:left w:val="none" w:sz="0" w:space="0" w:color="auto"/>
                <w:bottom w:val="none" w:sz="0" w:space="0" w:color="auto"/>
                <w:right w:val="none" w:sz="0" w:space="0" w:color="auto"/>
              </w:divBdr>
            </w:div>
            <w:div w:id="822428005">
              <w:marLeft w:val="0"/>
              <w:marRight w:val="0"/>
              <w:marTop w:val="0"/>
              <w:marBottom w:val="0"/>
              <w:divBdr>
                <w:top w:val="none" w:sz="0" w:space="0" w:color="auto"/>
                <w:left w:val="none" w:sz="0" w:space="0" w:color="auto"/>
                <w:bottom w:val="none" w:sz="0" w:space="0" w:color="auto"/>
                <w:right w:val="none" w:sz="0" w:space="0" w:color="auto"/>
              </w:divBdr>
            </w:div>
            <w:div w:id="1838114197">
              <w:marLeft w:val="0"/>
              <w:marRight w:val="0"/>
              <w:marTop w:val="0"/>
              <w:marBottom w:val="0"/>
              <w:divBdr>
                <w:top w:val="none" w:sz="0" w:space="0" w:color="auto"/>
                <w:left w:val="none" w:sz="0" w:space="0" w:color="auto"/>
                <w:bottom w:val="none" w:sz="0" w:space="0" w:color="auto"/>
                <w:right w:val="none" w:sz="0" w:space="0" w:color="auto"/>
              </w:divBdr>
            </w:div>
            <w:div w:id="509561841">
              <w:marLeft w:val="0"/>
              <w:marRight w:val="0"/>
              <w:marTop w:val="0"/>
              <w:marBottom w:val="0"/>
              <w:divBdr>
                <w:top w:val="none" w:sz="0" w:space="0" w:color="auto"/>
                <w:left w:val="none" w:sz="0" w:space="0" w:color="auto"/>
                <w:bottom w:val="none" w:sz="0" w:space="0" w:color="auto"/>
                <w:right w:val="none" w:sz="0" w:space="0" w:color="auto"/>
              </w:divBdr>
            </w:div>
            <w:div w:id="68504944">
              <w:marLeft w:val="0"/>
              <w:marRight w:val="0"/>
              <w:marTop w:val="0"/>
              <w:marBottom w:val="0"/>
              <w:divBdr>
                <w:top w:val="none" w:sz="0" w:space="0" w:color="auto"/>
                <w:left w:val="none" w:sz="0" w:space="0" w:color="auto"/>
                <w:bottom w:val="none" w:sz="0" w:space="0" w:color="auto"/>
                <w:right w:val="none" w:sz="0" w:space="0" w:color="auto"/>
              </w:divBdr>
            </w:div>
            <w:div w:id="1408072675">
              <w:marLeft w:val="0"/>
              <w:marRight w:val="0"/>
              <w:marTop w:val="0"/>
              <w:marBottom w:val="0"/>
              <w:divBdr>
                <w:top w:val="none" w:sz="0" w:space="0" w:color="auto"/>
                <w:left w:val="none" w:sz="0" w:space="0" w:color="auto"/>
                <w:bottom w:val="none" w:sz="0" w:space="0" w:color="auto"/>
                <w:right w:val="none" w:sz="0" w:space="0" w:color="auto"/>
              </w:divBdr>
            </w:div>
            <w:div w:id="1635213111">
              <w:marLeft w:val="0"/>
              <w:marRight w:val="0"/>
              <w:marTop w:val="0"/>
              <w:marBottom w:val="0"/>
              <w:divBdr>
                <w:top w:val="none" w:sz="0" w:space="0" w:color="auto"/>
                <w:left w:val="none" w:sz="0" w:space="0" w:color="auto"/>
                <w:bottom w:val="none" w:sz="0" w:space="0" w:color="auto"/>
                <w:right w:val="none" w:sz="0" w:space="0" w:color="auto"/>
              </w:divBdr>
            </w:div>
            <w:div w:id="1575123951">
              <w:marLeft w:val="0"/>
              <w:marRight w:val="0"/>
              <w:marTop w:val="0"/>
              <w:marBottom w:val="0"/>
              <w:divBdr>
                <w:top w:val="none" w:sz="0" w:space="0" w:color="auto"/>
                <w:left w:val="none" w:sz="0" w:space="0" w:color="auto"/>
                <w:bottom w:val="none" w:sz="0" w:space="0" w:color="auto"/>
                <w:right w:val="none" w:sz="0" w:space="0" w:color="auto"/>
              </w:divBdr>
            </w:div>
            <w:div w:id="702754876">
              <w:marLeft w:val="0"/>
              <w:marRight w:val="0"/>
              <w:marTop w:val="0"/>
              <w:marBottom w:val="0"/>
              <w:divBdr>
                <w:top w:val="none" w:sz="0" w:space="0" w:color="auto"/>
                <w:left w:val="none" w:sz="0" w:space="0" w:color="auto"/>
                <w:bottom w:val="none" w:sz="0" w:space="0" w:color="auto"/>
                <w:right w:val="none" w:sz="0" w:space="0" w:color="auto"/>
              </w:divBdr>
            </w:div>
            <w:div w:id="81681270">
              <w:marLeft w:val="0"/>
              <w:marRight w:val="0"/>
              <w:marTop w:val="0"/>
              <w:marBottom w:val="0"/>
              <w:divBdr>
                <w:top w:val="none" w:sz="0" w:space="0" w:color="auto"/>
                <w:left w:val="none" w:sz="0" w:space="0" w:color="auto"/>
                <w:bottom w:val="none" w:sz="0" w:space="0" w:color="auto"/>
                <w:right w:val="none" w:sz="0" w:space="0" w:color="auto"/>
              </w:divBdr>
            </w:div>
            <w:div w:id="1767077399">
              <w:marLeft w:val="0"/>
              <w:marRight w:val="0"/>
              <w:marTop w:val="0"/>
              <w:marBottom w:val="0"/>
              <w:divBdr>
                <w:top w:val="none" w:sz="0" w:space="0" w:color="auto"/>
                <w:left w:val="none" w:sz="0" w:space="0" w:color="auto"/>
                <w:bottom w:val="none" w:sz="0" w:space="0" w:color="auto"/>
                <w:right w:val="none" w:sz="0" w:space="0" w:color="auto"/>
              </w:divBdr>
            </w:div>
            <w:div w:id="847215847">
              <w:marLeft w:val="0"/>
              <w:marRight w:val="0"/>
              <w:marTop w:val="0"/>
              <w:marBottom w:val="0"/>
              <w:divBdr>
                <w:top w:val="none" w:sz="0" w:space="0" w:color="auto"/>
                <w:left w:val="none" w:sz="0" w:space="0" w:color="auto"/>
                <w:bottom w:val="none" w:sz="0" w:space="0" w:color="auto"/>
                <w:right w:val="none" w:sz="0" w:space="0" w:color="auto"/>
              </w:divBdr>
            </w:div>
            <w:div w:id="1783300518">
              <w:marLeft w:val="0"/>
              <w:marRight w:val="0"/>
              <w:marTop w:val="0"/>
              <w:marBottom w:val="0"/>
              <w:divBdr>
                <w:top w:val="none" w:sz="0" w:space="0" w:color="auto"/>
                <w:left w:val="none" w:sz="0" w:space="0" w:color="auto"/>
                <w:bottom w:val="none" w:sz="0" w:space="0" w:color="auto"/>
                <w:right w:val="none" w:sz="0" w:space="0" w:color="auto"/>
              </w:divBdr>
            </w:div>
            <w:div w:id="1279948543">
              <w:marLeft w:val="0"/>
              <w:marRight w:val="0"/>
              <w:marTop w:val="0"/>
              <w:marBottom w:val="0"/>
              <w:divBdr>
                <w:top w:val="none" w:sz="0" w:space="0" w:color="auto"/>
                <w:left w:val="none" w:sz="0" w:space="0" w:color="auto"/>
                <w:bottom w:val="none" w:sz="0" w:space="0" w:color="auto"/>
                <w:right w:val="none" w:sz="0" w:space="0" w:color="auto"/>
              </w:divBdr>
            </w:div>
            <w:div w:id="1355115898">
              <w:marLeft w:val="0"/>
              <w:marRight w:val="0"/>
              <w:marTop w:val="0"/>
              <w:marBottom w:val="0"/>
              <w:divBdr>
                <w:top w:val="none" w:sz="0" w:space="0" w:color="auto"/>
                <w:left w:val="none" w:sz="0" w:space="0" w:color="auto"/>
                <w:bottom w:val="none" w:sz="0" w:space="0" w:color="auto"/>
                <w:right w:val="none" w:sz="0" w:space="0" w:color="auto"/>
              </w:divBdr>
            </w:div>
            <w:div w:id="370761662">
              <w:marLeft w:val="0"/>
              <w:marRight w:val="0"/>
              <w:marTop w:val="0"/>
              <w:marBottom w:val="0"/>
              <w:divBdr>
                <w:top w:val="none" w:sz="0" w:space="0" w:color="auto"/>
                <w:left w:val="none" w:sz="0" w:space="0" w:color="auto"/>
                <w:bottom w:val="none" w:sz="0" w:space="0" w:color="auto"/>
                <w:right w:val="none" w:sz="0" w:space="0" w:color="auto"/>
              </w:divBdr>
            </w:div>
            <w:div w:id="541788650">
              <w:marLeft w:val="0"/>
              <w:marRight w:val="0"/>
              <w:marTop w:val="0"/>
              <w:marBottom w:val="0"/>
              <w:divBdr>
                <w:top w:val="none" w:sz="0" w:space="0" w:color="auto"/>
                <w:left w:val="none" w:sz="0" w:space="0" w:color="auto"/>
                <w:bottom w:val="none" w:sz="0" w:space="0" w:color="auto"/>
                <w:right w:val="none" w:sz="0" w:space="0" w:color="auto"/>
              </w:divBdr>
            </w:div>
            <w:div w:id="306206557">
              <w:marLeft w:val="0"/>
              <w:marRight w:val="0"/>
              <w:marTop w:val="0"/>
              <w:marBottom w:val="0"/>
              <w:divBdr>
                <w:top w:val="none" w:sz="0" w:space="0" w:color="auto"/>
                <w:left w:val="none" w:sz="0" w:space="0" w:color="auto"/>
                <w:bottom w:val="none" w:sz="0" w:space="0" w:color="auto"/>
                <w:right w:val="none" w:sz="0" w:space="0" w:color="auto"/>
              </w:divBdr>
            </w:div>
            <w:div w:id="604117128">
              <w:marLeft w:val="0"/>
              <w:marRight w:val="0"/>
              <w:marTop w:val="0"/>
              <w:marBottom w:val="0"/>
              <w:divBdr>
                <w:top w:val="none" w:sz="0" w:space="0" w:color="auto"/>
                <w:left w:val="none" w:sz="0" w:space="0" w:color="auto"/>
                <w:bottom w:val="none" w:sz="0" w:space="0" w:color="auto"/>
                <w:right w:val="none" w:sz="0" w:space="0" w:color="auto"/>
              </w:divBdr>
            </w:div>
            <w:div w:id="193999862">
              <w:marLeft w:val="0"/>
              <w:marRight w:val="0"/>
              <w:marTop w:val="0"/>
              <w:marBottom w:val="0"/>
              <w:divBdr>
                <w:top w:val="none" w:sz="0" w:space="0" w:color="auto"/>
                <w:left w:val="none" w:sz="0" w:space="0" w:color="auto"/>
                <w:bottom w:val="none" w:sz="0" w:space="0" w:color="auto"/>
                <w:right w:val="none" w:sz="0" w:space="0" w:color="auto"/>
              </w:divBdr>
            </w:div>
            <w:div w:id="2136753753">
              <w:marLeft w:val="0"/>
              <w:marRight w:val="0"/>
              <w:marTop w:val="0"/>
              <w:marBottom w:val="0"/>
              <w:divBdr>
                <w:top w:val="none" w:sz="0" w:space="0" w:color="auto"/>
                <w:left w:val="none" w:sz="0" w:space="0" w:color="auto"/>
                <w:bottom w:val="none" w:sz="0" w:space="0" w:color="auto"/>
                <w:right w:val="none" w:sz="0" w:space="0" w:color="auto"/>
              </w:divBdr>
            </w:div>
            <w:div w:id="1430932019">
              <w:marLeft w:val="0"/>
              <w:marRight w:val="0"/>
              <w:marTop w:val="0"/>
              <w:marBottom w:val="0"/>
              <w:divBdr>
                <w:top w:val="none" w:sz="0" w:space="0" w:color="auto"/>
                <w:left w:val="none" w:sz="0" w:space="0" w:color="auto"/>
                <w:bottom w:val="none" w:sz="0" w:space="0" w:color="auto"/>
                <w:right w:val="none" w:sz="0" w:space="0" w:color="auto"/>
              </w:divBdr>
            </w:div>
            <w:div w:id="377170060">
              <w:marLeft w:val="0"/>
              <w:marRight w:val="0"/>
              <w:marTop w:val="0"/>
              <w:marBottom w:val="0"/>
              <w:divBdr>
                <w:top w:val="none" w:sz="0" w:space="0" w:color="auto"/>
                <w:left w:val="none" w:sz="0" w:space="0" w:color="auto"/>
                <w:bottom w:val="none" w:sz="0" w:space="0" w:color="auto"/>
                <w:right w:val="none" w:sz="0" w:space="0" w:color="auto"/>
              </w:divBdr>
            </w:div>
            <w:div w:id="462767892">
              <w:marLeft w:val="0"/>
              <w:marRight w:val="0"/>
              <w:marTop w:val="0"/>
              <w:marBottom w:val="0"/>
              <w:divBdr>
                <w:top w:val="none" w:sz="0" w:space="0" w:color="auto"/>
                <w:left w:val="none" w:sz="0" w:space="0" w:color="auto"/>
                <w:bottom w:val="none" w:sz="0" w:space="0" w:color="auto"/>
                <w:right w:val="none" w:sz="0" w:space="0" w:color="auto"/>
              </w:divBdr>
            </w:div>
            <w:div w:id="1639072116">
              <w:marLeft w:val="0"/>
              <w:marRight w:val="0"/>
              <w:marTop w:val="0"/>
              <w:marBottom w:val="0"/>
              <w:divBdr>
                <w:top w:val="none" w:sz="0" w:space="0" w:color="auto"/>
                <w:left w:val="none" w:sz="0" w:space="0" w:color="auto"/>
                <w:bottom w:val="none" w:sz="0" w:space="0" w:color="auto"/>
                <w:right w:val="none" w:sz="0" w:space="0" w:color="auto"/>
              </w:divBdr>
            </w:div>
            <w:div w:id="199972446">
              <w:marLeft w:val="0"/>
              <w:marRight w:val="0"/>
              <w:marTop w:val="0"/>
              <w:marBottom w:val="0"/>
              <w:divBdr>
                <w:top w:val="none" w:sz="0" w:space="0" w:color="auto"/>
                <w:left w:val="none" w:sz="0" w:space="0" w:color="auto"/>
                <w:bottom w:val="none" w:sz="0" w:space="0" w:color="auto"/>
                <w:right w:val="none" w:sz="0" w:space="0" w:color="auto"/>
              </w:divBdr>
            </w:div>
            <w:div w:id="21984317">
              <w:marLeft w:val="0"/>
              <w:marRight w:val="0"/>
              <w:marTop w:val="0"/>
              <w:marBottom w:val="0"/>
              <w:divBdr>
                <w:top w:val="none" w:sz="0" w:space="0" w:color="auto"/>
                <w:left w:val="none" w:sz="0" w:space="0" w:color="auto"/>
                <w:bottom w:val="none" w:sz="0" w:space="0" w:color="auto"/>
                <w:right w:val="none" w:sz="0" w:space="0" w:color="auto"/>
              </w:divBdr>
            </w:div>
            <w:div w:id="1802115731">
              <w:marLeft w:val="0"/>
              <w:marRight w:val="0"/>
              <w:marTop w:val="0"/>
              <w:marBottom w:val="0"/>
              <w:divBdr>
                <w:top w:val="none" w:sz="0" w:space="0" w:color="auto"/>
                <w:left w:val="none" w:sz="0" w:space="0" w:color="auto"/>
                <w:bottom w:val="none" w:sz="0" w:space="0" w:color="auto"/>
                <w:right w:val="none" w:sz="0" w:space="0" w:color="auto"/>
              </w:divBdr>
            </w:div>
            <w:div w:id="92016355">
              <w:marLeft w:val="0"/>
              <w:marRight w:val="0"/>
              <w:marTop w:val="0"/>
              <w:marBottom w:val="0"/>
              <w:divBdr>
                <w:top w:val="none" w:sz="0" w:space="0" w:color="auto"/>
                <w:left w:val="none" w:sz="0" w:space="0" w:color="auto"/>
                <w:bottom w:val="none" w:sz="0" w:space="0" w:color="auto"/>
                <w:right w:val="none" w:sz="0" w:space="0" w:color="auto"/>
              </w:divBdr>
            </w:div>
            <w:div w:id="518280892">
              <w:marLeft w:val="0"/>
              <w:marRight w:val="0"/>
              <w:marTop w:val="0"/>
              <w:marBottom w:val="0"/>
              <w:divBdr>
                <w:top w:val="none" w:sz="0" w:space="0" w:color="auto"/>
                <w:left w:val="none" w:sz="0" w:space="0" w:color="auto"/>
                <w:bottom w:val="none" w:sz="0" w:space="0" w:color="auto"/>
                <w:right w:val="none" w:sz="0" w:space="0" w:color="auto"/>
              </w:divBdr>
            </w:div>
            <w:div w:id="427313876">
              <w:marLeft w:val="0"/>
              <w:marRight w:val="0"/>
              <w:marTop w:val="0"/>
              <w:marBottom w:val="0"/>
              <w:divBdr>
                <w:top w:val="none" w:sz="0" w:space="0" w:color="auto"/>
                <w:left w:val="none" w:sz="0" w:space="0" w:color="auto"/>
                <w:bottom w:val="none" w:sz="0" w:space="0" w:color="auto"/>
                <w:right w:val="none" w:sz="0" w:space="0" w:color="auto"/>
              </w:divBdr>
            </w:div>
            <w:div w:id="1258294647">
              <w:marLeft w:val="0"/>
              <w:marRight w:val="0"/>
              <w:marTop w:val="0"/>
              <w:marBottom w:val="0"/>
              <w:divBdr>
                <w:top w:val="none" w:sz="0" w:space="0" w:color="auto"/>
                <w:left w:val="none" w:sz="0" w:space="0" w:color="auto"/>
                <w:bottom w:val="none" w:sz="0" w:space="0" w:color="auto"/>
                <w:right w:val="none" w:sz="0" w:space="0" w:color="auto"/>
              </w:divBdr>
            </w:div>
            <w:div w:id="367611085">
              <w:marLeft w:val="0"/>
              <w:marRight w:val="0"/>
              <w:marTop w:val="0"/>
              <w:marBottom w:val="0"/>
              <w:divBdr>
                <w:top w:val="none" w:sz="0" w:space="0" w:color="auto"/>
                <w:left w:val="none" w:sz="0" w:space="0" w:color="auto"/>
                <w:bottom w:val="none" w:sz="0" w:space="0" w:color="auto"/>
                <w:right w:val="none" w:sz="0" w:space="0" w:color="auto"/>
              </w:divBdr>
            </w:div>
            <w:div w:id="1848054538">
              <w:marLeft w:val="0"/>
              <w:marRight w:val="0"/>
              <w:marTop w:val="0"/>
              <w:marBottom w:val="0"/>
              <w:divBdr>
                <w:top w:val="none" w:sz="0" w:space="0" w:color="auto"/>
                <w:left w:val="none" w:sz="0" w:space="0" w:color="auto"/>
                <w:bottom w:val="none" w:sz="0" w:space="0" w:color="auto"/>
                <w:right w:val="none" w:sz="0" w:space="0" w:color="auto"/>
              </w:divBdr>
            </w:div>
            <w:div w:id="1074936004">
              <w:marLeft w:val="0"/>
              <w:marRight w:val="0"/>
              <w:marTop w:val="0"/>
              <w:marBottom w:val="0"/>
              <w:divBdr>
                <w:top w:val="none" w:sz="0" w:space="0" w:color="auto"/>
                <w:left w:val="none" w:sz="0" w:space="0" w:color="auto"/>
                <w:bottom w:val="none" w:sz="0" w:space="0" w:color="auto"/>
                <w:right w:val="none" w:sz="0" w:space="0" w:color="auto"/>
              </w:divBdr>
            </w:div>
            <w:div w:id="1247691620">
              <w:marLeft w:val="0"/>
              <w:marRight w:val="0"/>
              <w:marTop w:val="0"/>
              <w:marBottom w:val="0"/>
              <w:divBdr>
                <w:top w:val="none" w:sz="0" w:space="0" w:color="auto"/>
                <w:left w:val="none" w:sz="0" w:space="0" w:color="auto"/>
                <w:bottom w:val="none" w:sz="0" w:space="0" w:color="auto"/>
                <w:right w:val="none" w:sz="0" w:space="0" w:color="auto"/>
              </w:divBdr>
            </w:div>
            <w:div w:id="1597131246">
              <w:marLeft w:val="0"/>
              <w:marRight w:val="0"/>
              <w:marTop w:val="0"/>
              <w:marBottom w:val="0"/>
              <w:divBdr>
                <w:top w:val="none" w:sz="0" w:space="0" w:color="auto"/>
                <w:left w:val="none" w:sz="0" w:space="0" w:color="auto"/>
                <w:bottom w:val="none" w:sz="0" w:space="0" w:color="auto"/>
                <w:right w:val="none" w:sz="0" w:space="0" w:color="auto"/>
              </w:divBdr>
            </w:div>
            <w:div w:id="1008679385">
              <w:marLeft w:val="0"/>
              <w:marRight w:val="0"/>
              <w:marTop w:val="0"/>
              <w:marBottom w:val="0"/>
              <w:divBdr>
                <w:top w:val="none" w:sz="0" w:space="0" w:color="auto"/>
                <w:left w:val="none" w:sz="0" w:space="0" w:color="auto"/>
                <w:bottom w:val="none" w:sz="0" w:space="0" w:color="auto"/>
                <w:right w:val="none" w:sz="0" w:space="0" w:color="auto"/>
              </w:divBdr>
            </w:div>
            <w:div w:id="10113069">
              <w:marLeft w:val="0"/>
              <w:marRight w:val="0"/>
              <w:marTop w:val="0"/>
              <w:marBottom w:val="0"/>
              <w:divBdr>
                <w:top w:val="none" w:sz="0" w:space="0" w:color="auto"/>
                <w:left w:val="none" w:sz="0" w:space="0" w:color="auto"/>
                <w:bottom w:val="none" w:sz="0" w:space="0" w:color="auto"/>
                <w:right w:val="none" w:sz="0" w:space="0" w:color="auto"/>
              </w:divBdr>
            </w:div>
            <w:div w:id="2106225778">
              <w:marLeft w:val="0"/>
              <w:marRight w:val="0"/>
              <w:marTop w:val="0"/>
              <w:marBottom w:val="0"/>
              <w:divBdr>
                <w:top w:val="none" w:sz="0" w:space="0" w:color="auto"/>
                <w:left w:val="none" w:sz="0" w:space="0" w:color="auto"/>
                <w:bottom w:val="none" w:sz="0" w:space="0" w:color="auto"/>
                <w:right w:val="none" w:sz="0" w:space="0" w:color="auto"/>
              </w:divBdr>
            </w:div>
            <w:div w:id="369914695">
              <w:marLeft w:val="0"/>
              <w:marRight w:val="0"/>
              <w:marTop w:val="0"/>
              <w:marBottom w:val="0"/>
              <w:divBdr>
                <w:top w:val="none" w:sz="0" w:space="0" w:color="auto"/>
                <w:left w:val="none" w:sz="0" w:space="0" w:color="auto"/>
                <w:bottom w:val="none" w:sz="0" w:space="0" w:color="auto"/>
                <w:right w:val="none" w:sz="0" w:space="0" w:color="auto"/>
              </w:divBdr>
            </w:div>
            <w:div w:id="603534512">
              <w:marLeft w:val="0"/>
              <w:marRight w:val="0"/>
              <w:marTop w:val="0"/>
              <w:marBottom w:val="0"/>
              <w:divBdr>
                <w:top w:val="none" w:sz="0" w:space="0" w:color="auto"/>
                <w:left w:val="none" w:sz="0" w:space="0" w:color="auto"/>
                <w:bottom w:val="none" w:sz="0" w:space="0" w:color="auto"/>
                <w:right w:val="none" w:sz="0" w:space="0" w:color="auto"/>
              </w:divBdr>
            </w:div>
            <w:div w:id="596445429">
              <w:marLeft w:val="0"/>
              <w:marRight w:val="0"/>
              <w:marTop w:val="0"/>
              <w:marBottom w:val="0"/>
              <w:divBdr>
                <w:top w:val="none" w:sz="0" w:space="0" w:color="auto"/>
                <w:left w:val="none" w:sz="0" w:space="0" w:color="auto"/>
                <w:bottom w:val="none" w:sz="0" w:space="0" w:color="auto"/>
                <w:right w:val="none" w:sz="0" w:space="0" w:color="auto"/>
              </w:divBdr>
            </w:div>
            <w:div w:id="656155147">
              <w:marLeft w:val="0"/>
              <w:marRight w:val="0"/>
              <w:marTop w:val="0"/>
              <w:marBottom w:val="0"/>
              <w:divBdr>
                <w:top w:val="none" w:sz="0" w:space="0" w:color="auto"/>
                <w:left w:val="none" w:sz="0" w:space="0" w:color="auto"/>
                <w:bottom w:val="none" w:sz="0" w:space="0" w:color="auto"/>
                <w:right w:val="none" w:sz="0" w:space="0" w:color="auto"/>
              </w:divBdr>
            </w:div>
            <w:div w:id="1498809271">
              <w:marLeft w:val="0"/>
              <w:marRight w:val="0"/>
              <w:marTop w:val="0"/>
              <w:marBottom w:val="0"/>
              <w:divBdr>
                <w:top w:val="none" w:sz="0" w:space="0" w:color="auto"/>
                <w:left w:val="none" w:sz="0" w:space="0" w:color="auto"/>
                <w:bottom w:val="none" w:sz="0" w:space="0" w:color="auto"/>
                <w:right w:val="none" w:sz="0" w:space="0" w:color="auto"/>
              </w:divBdr>
            </w:div>
            <w:div w:id="177042505">
              <w:marLeft w:val="0"/>
              <w:marRight w:val="0"/>
              <w:marTop w:val="0"/>
              <w:marBottom w:val="0"/>
              <w:divBdr>
                <w:top w:val="none" w:sz="0" w:space="0" w:color="auto"/>
                <w:left w:val="none" w:sz="0" w:space="0" w:color="auto"/>
                <w:bottom w:val="none" w:sz="0" w:space="0" w:color="auto"/>
                <w:right w:val="none" w:sz="0" w:space="0" w:color="auto"/>
              </w:divBdr>
            </w:div>
            <w:div w:id="68581742">
              <w:marLeft w:val="0"/>
              <w:marRight w:val="0"/>
              <w:marTop w:val="0"/>
              <w:marBottom w:val="0"/>
              <w:divBdr>
                <w:top w:val="none" w:sz="0" w:space="0" w:color="auto"/>
                <w:left w:val="none" w:sz="0" w:space="0" w:color="auto"/>
                <w:bottom w:val="none" w:sz="0" w:space="0" w:color="auto"/>
                <w:right w:val="none" w:sz="0" w:space="0" w:color="auto"/>
              </w:divBdr>
            </w:div>
            <w:div w:id="189343604">
              <w:marLeft w:val="0"/>
              <w:marRight w:val="0"/>
              <w:marTop w:val="0"/>
              <w:marBottom w:val="0"/>
              <w:divBdr>
                <w:top w:val="none" w:sz="0" w:space="0" w:color="auto"/>
                <w:left w:val="none" w:sz="0" w:space="0" w:color="auto"/>
                <w:bottom w:val="none" w:sz="0" w:space="0" w:color="auto"/>
                <w:right w:val="none" w:sz="0" w:space="0" w:color="auto"/>
              </w:divBdr>
            </w:div>
            <w:div w:id="737898863">
              <w:marLeft w:val="0"/>
              <w:marRight w:val="0"/>
              <w:marTop w:val="0"/>
              <w:marBottom w:val="0"/>
              <w:divBdr>
                <w:top w:val="none" w:sz="0" w:space="0" w:color="auto"/>
                <w:left w:val="none" w:sz="0" w:space="0" w:color="auto"/>
                <w:bottom w:val="none" w:sz="0" w:space="0" w:color="auto"/>
                <w:right w:val="none" w:sz="0" w:space="0" w:color="auto"/>
              </w:divBdr>
            </w:div>
            <w:div w:id="1308050903">
              <w:marLeft w:val="0"/>
              <w:marRight w:val="0"/>
              <w:marTop w:val="0"/>
              <w:marBottom w:val="0"/>
              <w:divBdr>
                <w:top w:val="none" w:sz="0" w:space="0" w:color="auto"/>
                <w:left w:val="none" w:sz="0" w:space="0" w:color="auto"/>
                <w:bottom w:val="none" w:sz="0" w:space="0" w:color="auto"/>
                <w:right w:val="none" w:sz="0" w:space="0" w:color="auto"/>
              </w:divBdr>
            </w:div>
            <w:div w:id="601884876">
              <w:marLeft w:val="0"/>
              <w:marRight w:val="0"/>
              <w:marTop w:val="0"/>
              <w:marBottom w:val="0"/>
              <w:divBdr>
                <w:top w:val="none" w:sz="0" w:space="0" w:color="auto"/>
                <w:left w:val="none" w:sz="0" w:space="0" w:color="auto"/>
                <w:bottom w:val="none" w:sz="0" w:space="0" w:color="auto"/>
                <w:right w:val="none" w:sz="0" w:space="0" w:color="auto"/>
              </w:divBdr>
            </w:div>
            <w:div w:id="1912040938">
              <w:marLeft w:val="0"/>
              <w:marRight w:val="0"/>
              <w:marTop w:val="0"/>
              <w:marBottom w:val="0"/>
              <w:divBdr>
                <w:top w:val="none" w:sz="0" w:space="0" w:color="auto"/>
                <w:left w:val="none" w:sz="0" w:space="0" w:color="auto"/>
                <w:bottom w:val="none" w:sz="0" w:space="0" w:color="auto"/>
                <w:right w:val="none" w:sz="0" w:space="0" w:color="auto"/>
              </w:divBdr>
            </w:div>
            <w:div w:id="1226336003">
              <w:marLeft w:val="0"/>
              <w:marRight w:val="0"/>
              <w:marTop w:val="0"/>
              <w:marBottom w:val="0"/>
              <w:divBdr>
                <w:top w:val="none" w:sz="0" w:space="0" w:color="auto"/>
                <w:left w:val="none" w:sz="0" w:space="0" w:color="auto"/>
                <w:bottom w:val="none" w:sz="0" w:space="0" w:color="auto"/>
                <w:right w:val="none" w:sz="0" w:space="0" w:color="auto"/>
              </w:divBdr>
            </w:div>
            <w:div w:id="257835553">
              <w:marLeft w:val="0"/>
              <w:marRight w:val="0"/>
              <w:marTop w:val="0"/>
              <w:marBottom w:val="0"/>
              <w:divBdr>
                <w:top w:val="none" w:sz="0" w:space="0" w:color="auto"/>
                <w:left w:val="none" w:sz="0" w:space="0" w:color="auto"/>
                <w:bottom w:val="none" w:sz="0" w:space="0" w:color="auto"/>
                <w:right w:val="none" w:sz="0" w:space="0" w:color="auto"/>
              </w:divBdr>
            </w:div>
            <w:div w:id="575474001">
              <w:marLeft w:val="0"/>
              <w:marRight w:val="0"/>
              <w:marTop w:val="0"/>
              <w:marBottom w:val="0"/>
              <w:divBdr>
                <w:top w:val="none" w:sz="0" w:space="0" w:color="auto"/>
                <w:left w:val="none" w:sz="0" w:space="0" w:color="auto"/>
                <w:bottom w:val="none" w:sz="0" w:space="0" w:color="auto"/>
                <w:right w:val="none" w:sz="0" w:space="0" w:color="auto"/>
              </w:divBdr>
            </w:div>
            <w:div w:id="91977846">
              <w:marLeft w:val="0"/>
              <w:marRight w:val="0"/>
              <w:marTop w:val="0"/>
              <w:marBottom w:val="0"/>
              <w:divBdr>
                <w:top w:val="none" w:sz="0" w:space="0" w:color="auto"/>
                <w:left w:val="none" w:sz="0" w:space="0" w:color="auto"/>
                <w:bottom w:val="none" w:sz="0" w:space="0" w:color="auto"/>
                <w:right w:val="none" w:sz="0" w:space="0" w:color="auto"/>
              </w:divBdr>
            </w:div>
            <w:div w:id="170687926">
              <w:marLeft w:val="0"/>
              <w:marRight w:val="0"/>
              <w:marTop w:val="0"/>
              <w:marBottom w:val="0"/>
              <w:divBdr>
                <w:top w:val="none" w:sz="0" w:space="0" w:color="auto"/>
                <w:left w:val="none" w:sz="0" w:space="0" w:color="auto"/>
                <w:bottom w:val="none" w:sz="0" w:space="0" w:color="auto"/>
                <w:right w:val="none" w:sz="0" w:space="0" w:color="auto"/>
              </w:divBdr>
            </w:div>
            <w:div w:id="1521046406">
              <w:marLeft w:val="0"/>
              <w:marRight w:val="0"/>
              <w:marTop w:val="0"/>
              <w:marBottom w:val="0"/>
              <w:divBdr>
                <w:top w:val="none" w:sz="0" w:space="0" w:color="auto"/>
                <w:left w:val="none" w:sz="0" w:space="0" w:color="auto"/>
                <w:bottom w:val="none" w:sz="0" w:space="0" w:color="auto"/>
                <w:right w:val="none" w:sz="0" w:space="0" w:color="auto"/>
              </w:divBdr>
            </w:div>
            <w:div w:id="1479228328">
              <w:marLeft w:val="0"/>
              <w:marRight w:val="0"/>
              <w:marTop w:val="0"/>
              <w:marBottom w:val="0"/>
              <w:divBdr>
                <w:top w:val="none" w:sz="0" w:space="0" w:color="auto"/>
                <w:left w:val="none" w:sz="0" w:space="0" w:color="auto"/>
                <w:bottom w:val="none" w:sz="0" w:space="0" w:color="auto"/>
                <w:right w:val="none" w:sz="0" w:space="0" w:color="auto"/>
              </w:divBdr>
            </w:div>
            <w:div w:id="665284875">
              <w:marLeft w:val="0"/>
              <w:marRight w:val="0"/>
              <w:marTop w:val="0"/>
              <w:marBottom w:val="0"/>
              <w:divBdr>
                <w:top w:val="none" w:sz="0" w:space="0" w:color="auto"/>
                <w:left w:val="none" w:sz="0" w:space="0" w:color="auto"/>
                <w:bottom w:val="none" w:sz="0" w:space="0" w:color="auto"/>
                <w:right w:val="none" w:sz="0" w:space="0" w:color="auto"/>
              </w:divBdr>
            </w:div>
            <w:div w:id="1223753865">
              <w:marLeft w:val="0"/>
              <w:marRight w:val="0"/>
              <w:marTop w:val="0"/>
              <w:marBottom w:val="0"/>
              <w:divBdr>
                <w:top w:val="none" w:sz="0" w:space="0" w:color="auto"/>
                <w:left w:val="none" w:sz="0" w:space="0" w:color="auto"/>
                <w:bottom w:val="none" w:sz="0" w:space="0" w:color="auto"/>
                <w:right w:val="none" w:sz="0" w:space="0" w:color="auto"/>
              </w:divBdr>
            </w:div>
            <w:div w:id="537396489">
              <w:marLeft w:val="0"/>
              <w:marRight w:val="0"/>
              <w:marTop w:val="0"/>
              <w:marBottom w:val="0"/>
              <w:divBdr>
                <w:top w:val="none" w:sz="0" w:space="0" w:color="auto"/>
                <w:left w:val="none" w:sz="0" w:space="0" w:color="auto"/>
                <w:bottom w:val="none" w:sz="0" w:space="0" w:color="auto"/>
                <w:right w:val="none" w:sz="0" w:space="0" w:color="auto"/>
              </w:divBdr>
            </w:div>
            <w:div w:id="929042732">
              <w:marLeft w:val="0"/>
              <w:marRight w:val="0"/>
              <w:marTop w:val="0"/>
              <w:marBottom w:val="0"/>
              <w:divBdr>
                <w:top w:val="none" w:sz="0" w:space="0" w:color="auto"/>
                <w:left w:val="none" w:sz="0" w:space="0" w:color="auto"/>
                <w:bottom w:val="none" w:sz="0" w:space="0" w:color="auto"/>
                <w:right w:val="none" w:sz="0" w:space="0" w:color="auto"/>
              </w:divBdr>
            </w:div>
            <w:div w:id="1690713441">
              <w:marLeft w:val="0"/>
              <w:marRight w:val="0"/>
              <w:marTop w:val="0"/>
              <w:marBottom w:val="0"/>
              <w:divBdr>
                <w:top w:val="none" w:sz="0" w:space="0" w:color="auto"/>
                <w:left w:val="none" w:sz="0" w:space="0" w:color="auto"/>
                <w:bottom w:val="none" w:sz="0" w:space="0" w:color="auto"/>
                <w:right w:val="none" w:sz="0" w:space="0" w:color="auto"/>
              </w:divBdr>
            </w:div>
            <w:div w:id="701251232">
              <w:marLeft w:val="0"/>
              <w:marRight w:val="0"/>
              <w:marTop w:val="0"/>
              <w:marBottom w:val="0"/>
              <w:divBdr>
                <w:top w:val="none" w:sz="0" w:space="0" w:color="auto"/>
                <w:left w:val="none" w:sz="0" w:space="0" w:color="auto"/>
                <w:bottom w:val="none" w:sz="0" w:space="0" w:color="auto"/>
                <w:right w:val="none" w:sz="0" w:space="0" w:color="auto"/>
              </w:divBdr>
            </w:div>
            <w:div w:id="697968028">
              <w:marLeft w:val="0"/>
              <w:marRight w:val="0"/>
              <w:marTop w:val="0"/>
              <w:marBottom w:val="0"/>
              <w:divBdr>
                <w:top w:val="none" w:sz="0" w:space="0" w:color="auto"/>
                <w:left w:val="none" w:sz="0" w:space="0" w:color="auto"/>
                <w:bottom w:val="none" w:sz="0" w:space="0" w:color="auto"/>
                <w:right w:val="none" w:sz="0" w:space="0" w:color="auto"/>
              </w:divBdr>
            </w:div>
            <w:div w:id="1580410480">
              <w:marLeft w:val="0"/>
              <w:marRight w:val="0"/>
              <w:marTop w:val="0"/>
              <w:marBottom w:val="0"/>
              <w:divBdr>
                <w:top w:val="none" w:sz="0" w:space="0" w:color="auto"/>
                <w:left w:val="none" w:sz="0" w:space="0" w:color="auto"/>
                <w:bottom w:val="none" w:sz="0" w:space="0" w:color="auto"/>
                <w:right w:val="none" w:sz="0" w:space="0" w:color="auto"/>
              </w:divBdr>
            </w:div>
            <w:div w:id="855584927">
              <w:marLeft w:val="0"/>
              <w:marRight w:val="0"/>
              <w:marTop w:val="0"/>
              <w:marBottom w:val="0"/>
              <w:divBdr>
                <w:top w:val="none" w:sz="0" w:space="0" w:color="auto"/>
                <w:left w:val="none" w:sz="0" w:space="0" w:color="auto"/>
                <w:bottom w:val="none" w:sz="0" w:space="0" w:color="auto"/>
                <w:right w:val="none" w:sz="0" w:space="0" w:color="auto"/>
              </w:divBdr>
            </w:div>
            <w:div w:id="1806772590">
              <w:marLeft w:val="0"/>
              <w:marRight w:val="0"/>
              <w:marTop w:val="0"/>
              <w:marBottom w:val="0"/>
              <w:divBdr>
                <w:top w:val="none" w:sz="0" w:space="0" w:color="auto"/>
                <w:left w:val="none" w:sz="0" w:space="0" w:color="auto"/>
                <w:bottom w:val="none" w:sz="0" w:space="0" w:color="auto"/>
                <w:right w:val="none" w:sz="0" w:space="0" w:color="auto"/>
              </w:divBdr>
            </w:div>
            <w:div w:id="249588224">
              <w:marLeft w:val="0"/>
              <w:marRight w:val="0"/>
              <w:marTop w:val="0"/>
              <w:marBottom w:val="0"/>
              <w:divBdr>
                <w:top w:val="none" w:sz="0" w:space="0" w:color="auto"/>
                <w:left w:val="none" w:sz="0" w:space="0" w:color="auto"/>
                <w:bottom w:val="none" w:sz="0" w:space="0" w:color="auto"/>
                <w:right w:val="none" w:sz="0" w:space="0" w:color="auto"/>
              </w:divBdr>
            </w:div>
            <w:div w:id="672294456">
              <w:marLeft w:val="0"/>
              <w:marRight w:val="0"/>
              <w:marTop w:val="0"/>
              <w:marBottom w:val="0"/>
              <w:divBdr>
                <w:top w:val="none" w:sz="0" w:space="0" w:color="auto"/>
                <w:left w:val="none" w:sz="0" w:space="0" w:color="auto"/>
                <w:bottom w:val="none" w:sz="0" w:space="0" w:color="auto"/>
                <w:right w:val="none" w:sz="0" w:space="0" w:color="auto"/>
              </w:divBdr>
            </w:div>
            <w:div w:id="438333390">
              <w:marLeft w:val="0"/>
              <w:marRight w:val="0"/>
              <w:marTop w:val="0"/>
              <w:marBottom w:val="0"/>
              <w:divBdr>
                <w:top w:val="none" w:sz="0" w:space="0" w:color="auto"/>
                <w:left w:val="none" w:sz="0" w:space="0" w:color="auto"/>
                <w:bottom w:val="none" w:sz="0" w:space="0" w:color="auto"/>
                <w:right w:val="none" w:sz="0" w:space="0" w:color="auto"/>
              </w:divBdr>
            </w:div>
            <w:div w:id="1806969941">
              <w:marLeft w:val="0"/>
              <w:marRight w:val="0"/>
              <w:marTop w:val="0"/>
              <w:marBottom w:val="0"/>
              <w:divBdr>
                <w:top w:val="none" w:sz="0" w:space="0" w:color="auto"/>
                <w:left w:val="none" w:sz="0" w:space="0" w:color="auto"/>
                <w:bottom w:val="none" w:sz="0" w:space="0" w:color="auto"/>
                <w:right w:val="none" w:sz="0" w:space="0" w:color="auto"/>
              </w:divBdr>
            </w:div>
            <w:div w:id="1969779856">
              <w:marLeft w:val="0"/>
              <w:marRight w:val="0"/>
              <w:marTop w:val="0"/>
              <w:marBottom w:val="0"/>
              <w:divBdr>
                <w:top w:val="none" w:sz="0" w:space="0" w:color="auto"/>
                <w:left w:val="none" w:sz="0" w:space="0" w:color="auto"/>
                <w:bottom w:val="none" w:sz="0" w:space="0" w:color="auto"/>
                <w:right w:val="none" w:sz="0" w:space="0" w:color="auto"/>
              </w:divBdr>
            </w:div>
            <w:div w:id="1978563441">
              <w:marLeft w:val="0"/>
              <w:marRight w:val="0"/>
              <w:marTop w:val="0"/>
              <w:marBottom w:val="0"/>
              <w:divBdr>
                <w:top w:val="none" w:sz="0" w:space="0" w:color="auto"/>
                <w:left w:val="none" w:sz="0" w:space="0" w:color="auto"/>
                <w:bottom w:val="none" w:sz="0" w:space="0" w:color="auto"/>
                <w:right w:val="none" w:sz="0" w:space="0" w:color="auto"/>
              </w:divBdr>
            </w:div>
            <w:div w:id="154344640">
              <w:marLeft w:val="0"/>
              <w:marRight w:val="0"/>
              <w:marTop w:val="0"/>
              <w:marBottom w:val="0"/>
              <w:divBdr>
                <w:top w:val="none" w:sz="0" w:space="0" w:color="auto"/>
                <w:left w:val="none" w:sz="0" w:space="0" w:color="auto"/>
                <w:bottom w:val="none" w:sz="0" w:space="0" w:color="auto"/>
                <w:right w:val="none" w:sz="0" w:space="0" w:color="auto"/>
              </w:divBdr>
            </w:div>
            <w:div w:id="160240021">
              <w:marLeft w:val="0"/>
              <w:marRight w:val="0"/>
              <w:marTop w:val="0"/>
              <w:marBottom w:val="0"/>
              <w:divBdr>
                <w:top w:val="none" w:sz="0" w:space="0" w:color="auto"/>
                <w:left w:val="none" w:sz="0" w:space="0" w:color="auto"/>
                <w:bottom w:val="none" w:sz="0" w:space="0" w:color="auto"/>
                <w:right w:val="none" w:sz="0" w:space="0" w:color="auto"/>
              </w:divBdr>
            </w:div>
            <w:div w:id="2090417505">
              <w:marLeft w:val="0"/>
              <w:marRight w:val="0"/>
              <w:marTop w:val="0"/>
              <w:marBottom w:val="0"/>
              <w:divBdr>
                <w:top w:val="none" w:sz="0" w:space="0" w:color="auto"/>
                <w:left w:val="none" w:sz="0" w:space="0" w:color="auto"/>
                <w:bottom w:val="none" w:sz="0" w:space="0" w:color="auto"/>
                <w:right w:val="none" w:sz="0" w:space="0" w:color="auto"/>
              </w:divBdr>
            </w:div>
            <w:div w:id="1567256086">
              <w:marLeft w:val="0"/>
              <w:marRight w:val="0"/>
              <w:marTop w:val="0"/>
              <w:marBottom w:val="0"/>
              <w:divBdr>
                <w:top w:val="none" w:sz="0" w:space="0" w:color="auto"/>
                <w:left w:val="none" w:sz="0" w:space="0" w:color="auto"/>
                <w:bottom w:val="none" w:sz="0" w:space="0" w:color="auto"/>
                <w:right w:val="none" w:sz="0" w:space="0" w:color="auto"/>
              </w:divBdr>
            </w:div>
            <w:div w:id="738944063">
              <w:marLeft w:val="0"/>
              <w:marRight w:val="0"/>
              <w:marTop w:val="0"/>
              <w:marBottom w:val="0"/>
              <w:divBdr>
                <w:top w:val="none" w:sz="0" w:space="0" w:color="auto"/>
                <w:left w:val="none" w:sz="0" w:space="0" w:color="auto"/>
                <w:bottom w:val="none" w:sz="0" w:space="0" w:color="auto"/>
                <w:right w:val="none" w:sz="0" w:space="0" w:color="auto"/>
              </w:divBdr>
            </w:div>
            <w:div w:id="1919627559">
              <w:marLeft w:val="0"/>
              <w:marRight w:val="0"/>
              <w:marTop w:val="0"/>
              <w:marBottom w:val="0"/>
              <w:divBdr>
                <w:top w:val="none" w:sz="0" w:space="0" w:color="auto"/>
                <w:left w:val="none" w:sz="0" w:space="0" w:color="auto"/>
                <w:bottom w:val="none" w:sz="0" w:space="0" w:color="auto"/>
                <w:right w:val="none" w:sz="0" w:space="0" w:color="auto"/>
              </w:divBdr>
            </w:div>
            <w:div w:id="2014187467">
              <w:marLeft w:val="0"/>
              <w:marRight w:val="0"/>
              <w:marTop w:val="0"/>
              <w:marBottom w:val="0"/>
              <w:divBdr>
                <w:top w:val="none" w:sz="0" w:space="0" w:color="auto"/>
                <w:left w:val="none" w:sz="0" w:space="0" w:color="auto"/>
                <w:bottom w:val="none" w:sz="0" w:space="0" w:color="auto"/>
                <w:right w:val="none" w:sz="0" w:space="0" w:color="auto"/>
              </w:divBdr>
            </w:div>
            <w:div w:id="1866558916">
              <w:marLeft w:val="0"/>
              <w:marRight w:val="0"/>
              <w:marTop w:val="0"/>
              <w:marBottom w:val="0"/>
              <w:divBdr>
                <w:top w:val="none" w:sz="0" w:space="0" w:color="auto"/>
                <w:left w:val="none" w:sz="0" w:space="0" w:color="auto"/>
                <w:bottom w:val="none" w:sz="0" w:space="0" w:color="auto"/>
                <w:right w:val="none" w:sz="0" w:space="0" w:color="auto"/>
              </w:divBdr>
            </w:div>
            <w:div w:id="387535558">
              <w:marLeft w:val="0"/>
              <w:marRight w:val="0"/>
              <w:marTop w:val="0"/>
              <w:marBottom w:val="0"/>
              <w:divBdr>
                <w:top w:val="none" w:sz="0" w:space="0" w:color="auto"/>
                <w:left w:val="none" w:sz="0" w:space="0" w:color="auto"/>
                <w:bottom w:val="none" w:sz="0" w:space="0" w:color="auto"/>
                <w:right w:val="none" w:sz="0" w:space="0" w:color="auto"/>
              </w:divBdr>
            </w:div>
            <w:div w:id="542407322">
              <w:marLeft w:val="0"/>
              <w:marRight w:val="0"/>
              <w:marTop w:val="0"/>
              <w:marBottom w:val="0"/>
              <w:divBdr>
                <w:top w:val="none" w:sz="0" w:space="0" w:color="auto"/>
                <w:left w:val="none" w:sz="0" w:space="0" w:color="auto"/>
                <w:bottom w:val="none" w:sz="0" w:space="0" w:color="auto"/>
                <w:right w:val="none" w:sz="0" w:space="0" w:color="auto"/>
              </w:divBdr>
            </w:div>
            <w:div w:id="520976372">
              <w:marLeft w:val="0"/>
              <w:marRight w:val="0"/>
              <w:marTop w:val="0"/>
              <w:marBottom w:val="0"/>
              <w:divBdr>
                <w:top w:val="none" w:sz="0" w:space="0" w:color="auto"/>
                <w:left w:val="none" w:sz="0" w:space="0" w:color="auto"/>
                <w:bottom w:val="none" w:sz="0" w:space="0" w:color="auto"/>
                <w:right w:val="none" w:sz="0" w:space="0" w:color="auto"/>
              </w:divBdr>
            </w:div>
            <w:div w:id="1717899153">
              <w:marLeft w:val="0"/>
              <w:marRight w:val="0"/>
              <w:marTop w:val="0"/>
              <w:marBottom w:val="0"/>
              <w:divBdr>
                <w:top w:val="none" w:sz="0" w:space="0" w:color="auto"/>
                <w:left w:val="none" w:sz="0" w:space="0" w:color="auto"/>
                <w:bottom w:val="none" w:sz="0" w:space="0" w:color="auto"/>
                <w:right w:val="none" w:sz="0" w:space="0" w:color="auto"/>
              </w:divBdr>
            </w:div>
            <w:div w:id="1832601883">
              <w:marLeft w:val="0"/>
              <w:marRight w:val="0"/>
              <w:marTop w:val="0"/>
              <w:marBottom w:val="0"/>
              <w:divBdr>
                <w:top w:val="none" w:sz="0" w:space="0" w:color="auto"/>
                <w:left w:val="none" w:sz="0" w:space="0" w:color="auto"/>
                <w:bottom w:val="none" w:sz="0" w:space="0" w:color="auto"/>
                <w:right w:val="none" w:sz="0" w:space="0" w:color="auto"/>
              </w:divBdr>
            </w:div>
            <w:div w:id="548224159">
              <w:marLeft w:val="0"/>
              <w:marRight w:val="0"/>
              <w:marTop w:val="0"/>
              <w:marBottom w:val="0"/>
              <w:divBdr>
                <w:top w:val="none" w:sz="0" w:space="0" w:color="auto"/>
                <w:left w:val="none" w:sz="0" w:space="0" w:color="auto"/>
                <w:bottom w:val="none" w:sz="0" w:space="0" w:color="auto"/>
                <w:right w:val="none" w:sz="0" w:space="0" w:color="auto"/>
              </w:divBdr>
            </w:div>
            <w:div w:id="796949717">
              <w:marLeft w:val="0"/>
              <w:marRight w:val="0"/>
              <w:marTop w:val="0"/>
              <w:marBottom w:val="0"/>
              <w:divBdr>
                <w:top w:val="none" w:sz="0" w:space="0" w:color="auto"/>
                <w:left w:val="none" w:sz="0" w:space="0" w:color="auto"/>
                <w:bottom w:val="none" w:sz="0" w:space="0" w:color="auto"/>
                <w:right w:val="none" w:sz="0" w:space="0" w:color="auto"/>
              </w:divBdr>
            </w:div>
            <w:div w:id="883760794">
              <w:marLeft w:val="0"/>
              <w:marRight w:val="0"/>
              <w:marTop w:val="0"/>
              <w:marBottom w:val="0"/>
              <w:divBdr>
                <w:top w:val="none" w:sz="0" w:space="0" w:color="auto"/>
                <w:left w:val="none" w:sz="0" w:space="0" w:color="auto"/>
                <w:bottom w:val="none" w:sz="0" w:space="0" w:color="auto"/>
                <w:right w:val="none" w:sz="0" w:space="0" w:color="auto"/>
              </w:divBdr>
            </w:div>
            <w:div w:id="50467346">
              <w:marLeft w:val="0"/>
              <w:marRight w:val="0"/>
              <w:marTop w:val="0"/>
              <w:marBottom w:val="0"/>
              <w:divBdr>
                <w:top w:val="none" w:sz="0" w:space="0" w:color="auto"/>
                <w:left w:val="none" w:sz="0" w:space="0" w:color="auto"/>
                <w:bottom w:val="none" w:sz="0" w:space="0" w:color="auto"/>
                <w:right w:val="none" w:sz="0" w:space="0" w:color="auto"/>
              </w:divBdr>
            </w:div>
            <w:div w:id="1519850928">
              <w:marLeft w:val="0"/>
              <w:marRight w:val="0"/>
              <w:marTop w:val="0"/>
              <w:marBottom w:val="0"/>
              <w:divBdr>
                <w:top w:val="none" w:sz="0" w:space="0" w:color="auto"/>
                <w:left w:val="none" w:sz="0" w:space="0" w:color="auto"/>
                <w:bottom w:val="none" w:sz="0" w:space="0" w:color="auto"/>
                <w:right w:val="none" w:sz="0" w:space="0" w:color="auto"/>
              </w:divBdr>
            </w:div>
            <w:div w:id="2117358565">
              <w:marLeft w:val="0"/>
              <w:marRight w:val="0"/>
              <w:marTop w:val="0"/>
              <w:marBottom w:val="0"/>
              <w:divBdr>
                <w:top w:val="none" w:sz="0" w:space="0" w:color="auto"/>
                <w:left w:val="none" w:sz="0" w:space="0" w:color="auto"/>
                <w:bottom w:val="none" w:sz="0" w:space="0" w:color="auto"/>
                <w:right w:val="none" w:sz="0" w:space="0" w:color="auto"/>
              </w:divBdr>
            </w:div>
            <w:div w:id="502746908">
              <w:marLeft w:val="0"/>
              <w:marRight w:val="0"/>
              <w:marTop w:val="0"/>
              <w:marBottom w:val="0"/>
              <w:divBdr>
                <w:top w:val="none" w:sz="0" w:space="0" w:color="auto"/>
                <w:left w:val="none" w:sz="0" w:space="0" w:color="auto"/>
                <w:bottom w:val="none" w:sz="0" w:space="0" w:color="auto"/>
                <w:right w:val="none" w:sz="0" w:space="0" w:color="auto"/>
              </w:divBdr>
            </w:div>
            <w:div w:id="316689559">
              <w:marLeft w:val="0"/>
              <w:marRight w:val="0"/>
              <w:marTop w:val="0"/>
              <w:marBottom w:val="0"/>
              <w:divBdr>
                <w:top w:val="none" w:sz="0" w:space="0" w:color="auto"/>
                <w:left w:val="none" w:sz="0" w:space="0" w:color="auto"/>
                <w:bottom w:val="none" w:sz="0" w:space="0" w:color="auto"/>
                <w:right w:val="none" w:sz="0" w:space="0" w:color="auto"/>
              </w:divBdr>
            </w:div>
            <w:div w:id="1628000058">
              <w:marLeft w:val="0"/>
              <w:marRight w:val="0"/>
              <w:marTop w:val="0"/>
              <w:marBottom w:val="0"/>
              <w:divBdr>
                <w:top w:val="none" w:sz="0" w:space="0" w:color="auto"/>
                <w:left w:val="none" w:sz="0" w:space="0" w:color="auto"/>
                <w:bottom w:val="none" w:sz="0" w:space="0" w:color="auto"/>
                <w:right w:val="none" w:sz="0" w:space="0" w:color="auto"/>
              </w:divBdr>
            </w:div>
          </w:divsChild>
        </w:div>
        <w:div w:id="949511994">
          <w:marLeft w:val="0"/>
          <w:marRight w:val="0"/>
          <w:marTop w:val="0"/>
          <w:marBottom w:val="0"/>
          <w:divBdr>
            <w:top w:val="none" w:sz="0" w:space="0" w:color="auto"/>
            <w:left w:val="none" w:sz="0" w:space="0" w:color="auto"/>
            <w:bottom w:val="none" w:sz="0" w:space="0" w:color="auto"/>
            <w:right w:val="none" w:sz="0" w:space="0" w:color="auto"/>
          </w:divBdr>
        </w:div>
        <w:div w:id="63529882">
          <w:marLeft w:val="0"/>
          <w:marRight w:val="0"/>
          <w:marTop w:val="0"/>
          <w:marBottom w:val="0"/>
          <w:divBdr>
            <w:top w:val="none" w:sz="0" w:space="0" w:color="auto"/>
            <w:left w:val="none" w:sz="0" w:space="0" w:color="auto"/>
            <w:bottom w:val="none" w:sz="0" w:space="0" w:color="auto"/>
            <w:right w:val="none" w:sz="0" w:space="0" w:color="auto"/>
          </w:divBdr>
          <w:divsChild>
            <w:div w:id="872772726">
              <w:marLeft w:val="0"/>
              <w:marRight w:val="0"/>
              <w:marTop w:val="0"/>
              <w:marBottom w:val="0"/>
              <w:divBdr>
                <w:top w:val="none" w:sz="0" w:space="0" w:color="auto"/>
                <w:left w:val="none" w:sz="0" w:space="0" w:color="auto"/>
                <w:bottom w:val="none" w:sz="0" w:space="0" w:color="auto"/>
                <w:right w:val="none" w:sz="0" w:space="0" w:color="auto"/>
              </w:divBdr>
            </w:div>
            <w:div w:id="270624839">
              <w:marLeft w:val="0"/>
              <w:marRight w:val="0"/>
              <w:marTop w:val="0"/>
              <w:marBottom w:val="0"/>
              <w:divBdr>
                <w:top w:val="none" w:sz="0" w:space="0" w:color="auto"/>
                <w:left w:val="none" w:sz="0" w:space="0" w:color="auto"/>
                <w:bottom w:val="none" w:sz="0" w:space="0" w:color="auto"/>
                <w:right w:val="none" w:sz="0" w:space="0" w:color="auto"/>
              </w:divBdr>
            </w:div>
            <w:div w:id="12195189">
              <w:marLeft w:val="0"/>
              <w:marRight w:val="0"/>
              <w:marTop w:val="0"/>
              <w:marBottom w:val="0"/>
              <w:divBdr>
                <w:top w:val="none" w:sz="0" w:space="0" w:color="auto"/>
                <w:left w:val="none" w:sz="0" w:space="0" w:color="auto"/>
                <w:bottom w:val="none" w:sz="0" w:space="0" w:color="auto"/>
                <w:right w:val="none" w:sz="0" w:space="0" w:color="auto"/>
              </w:divBdr>
            </w:div>
            <w:div w:id="789208413">
              <w:marLeft w:val="0"/>
              <w:marRight w:val="0"/>
              <w:marTop w:val="0"/>
              <w:marBottom w:val="0"/>
              <w:divBdr>
                <w:top w:val="none" w:sz="0" w:space="0" w:color="auto"/>
                <w:left w:val="none" w:sz="0" w:space="0" w:color="auto"/>
                <w:bottom w:val="none" w:sz="0" w:space="0" w:color="auto"/>
                <w:right w:val="none" w:sz="0" w:space="0" w:color="auto"/>
              </w:divBdr>
            </w:div>
            <w:div w:id="1515802333">
              <w:marLeft w:val="0"/>
              <w:marRight w:val="0"/>
              <w:marTop w:val="0"/>
              <w:marBottom w:val="0"/>
              <w:divBdr>
                <w:top w:val="none" w:sz="0" w:space="0" w:color="auto"/>
                <w:left w:val="none" w:sz="0" w:space="0" w:color="auto"/>
                <w:bottom w:val="none" w:sz="0" w:space="0" w:color="auto"/>
                <w:right w:val="none" w:sz="0" w:space="0" w:color="auto"/>
              </w:divBdr>
            </w:div>
            <w:div w:id="327946210">
              <w:marLeft w:val="0"/>
              <w:marRight w:val="0"/>
              <w:marTop w:val="0"/>
              <w:marBottom w:val="0"/>
              <w:divBdr>
                <w:top w:val="none" w:sz="0" w:space="0" w:color="auto"/>
                <w:left w:val="none" w:sz="0" w:space="0" w:color="auto"/>
                <w:bottom w:val="none" w:sz="0" w:space="0" w:color="auto"/>
                <w:right w:val="none" w:sz="0" w:space="0" w:color="auto"/>
              </w:divBdr>
            </w:div>
            <w:div w:id="1419523317">
              <w:marLeft w:val="0"/>
              <w:marRight w:val="0"/>
              <w:marTop w:val="0"/>
              <w:marBottom w:val="0"/>
              <w:divBdr>
                <w:top w:val="none" w:sz="0" w:space="0" w:color="auto"/>
                <w:left w:val="none" w:sz="0" w:space="0" w:color="auto"/>
                <w:bottom w:val="none" w:sz="0" w:space="0" w:color="auto"/>
                <w:right w:val="none" w:sz="0" w:space="0" w:color="auto"/>
              </w:divBdr>
            </w:div>
            <w:div w:id="772746402">
              <w:marLeft w:val="0"/>
              <w:marRight w:val="0"/>
              <w:marTop w:val="0"/>
              <w:marBottom w:val="0"/>
              <w:divBdr>
                <w:top w:val="none" w:sz="0" w:space="0" w:color="auto"/>
                <w:left w:val="none" w:sz="0" w:space="0" w:color="auto"/>
                <w:bottom w:val="none" w:sz="0" w:space="0" w:color="auto"/>
                <w:right w:val="none" w:sz="0" w:space="0" w:color="auto"/>
              </w:divBdr>
            </w:div>
            <w:div w:id="1710254568">
              <w:marLeft w:val="0"/>
              <w:marRight w:val="0"/>
              <w:marTop w:val="0"/>
              <w:marBottom w:val="0"/>
              <w:divBdr>
                <w:top w:val="none" w:sz="0" w:space="0" w:color="auto"/>
                <w:left w:val="none" w:sz="0" w:space="0" w:color="auto"/>
                <w:bottom w:val="none" w:sz="0" w:space="0" w:color="auto"/>
                <w:right w:val="none" w:sz="0" w:space="0" w:color="auto"/>
              </w:divBdr>
            </w:div>
            <w:div w:id="73204483">
              <w:marLeft w:val="0"/>
              <w:marRight w:val="0"/>
              <w:marTop w:val="0"/>
              <w:marBottom w:val="0"/>
              <w:divBdr>
                <w:top w:val="none" w:sz="0" w:space="0" w:color="auto"/>
                <w:left w:val="none" w:sz="0" w:space="0" w:color="auto"/>
                <w:bottom w:val="none" w:sz="0" w:space="0" w:color="auto"/>
                <w:right w:val="none" w:sz="0" w:space="0" w:color="auto"/>
              </w:divBdr>
            </w:div>
            <w:div w:id="1153369389">
              <w:marLeft w:val="0"/>
              <w:marRight w:val="0"/>
              <w:marTop w:val="0"/>
              <w:marBottom w:val="0"/>
              <w:divBdr>
                <w:top w:val="none" w:sz="0" w:space="0" w:color="auto"/>
                <w:left w:val="none" w:sz="0" w:space="0" w:color="auto"/>
                <w:bottom w:val="none" w:sz="0" w:space="0" w:color="auto"/>
                <w:right w:val="none" w:sz="0" w:space="0" w:color="auto"/>
              </w:divBdr>
            </w:div>
            <w:div w:id="507258326">
              <w:marLeft w:val="0"/>
              <w:marRight w:val="0"/>
              <w:marTop w:val="0"/>
              <w:marBottom w:val="0"/>
              <w:divBdr>
                <w:top w:val="none" w:sz="0" w:space="0" w:color="auto"/>
                <w:left w:val="none" w:sz="0" w:space="0" w:color="auto"/>
                <w:bottom w:val="none" w:sz="0" w:space="0" w:color="auto"/>
                <w:right w:val="none" w:sz="0" w:space="0" w:color="auto"/>
              </w:divBdr>
            </w:div>
            <w:div w:id="1676414595">
              <w:marLeft w:val="0"/>
              <w:marRight w:val="0"/>
              <w:marTop w:val="0"/>
              <w:marBottom w:val="0"/>
              <w:divBdr>
                <w:top w:val="none" w:sz="0" w:space="0" w:color="auto"/>
                <w:left w:val="none" w:sz="0" w:space="0" w:color="auto"/>
                <w:bottom w:val="none" w:sz="0" w:space="0" w:color="auto"/>
                <w:right w:val="none" w:sz="0" w:space="0" w:color="auto"/>
              </w:divBdr>
            </w:div>
            <w:div w:id="870723417">
              <w:marLeft w:val="0"/>
              <w:marRight w:val="0"/>
              <w:marTop w:val="0"/>
              <w:marBottom w:val="0"/>
              <w:divBdr>
                <w:top w:val="none" w:sz="0" w:space="0" w:color="auto"/>
                <w:left w:val="none" w:sz="0" w:space="0" w:color="auto"/>
                <w:bottom w:val="none" w:sz="0" w:space="0" w:color="auto"/>
                <w:right w:val="none" w:sz="0" w:space="0" w:color="auto"/>
              </w:divBdr>
            </w:div>
            <w:div w:id="235433246">
              <w:marLeft w:val="0"/>
              <w:marRight w:val="0"/>
              <w:marTop w:val="0"/>
              <w:marBottom w:val="0"/>
              <w:divBdr>
                <w:top w:val="none" w:sz="0" w:space="0" w:color="auto"/>
                <w:left w:val="none" w:sz="0" w:space="0" w:color="auto"/>
                <w:bottom w:val="none" w:sz="0" w:space="0" w:color="auto"/>
                <w:right w:val="none" w:sz="0" w:space="0" w:color="auto"/>
              </w:divBdr>
            </w:div>
            <w:div w:id="1270116800">
              <w:marLeft w:val="0"/>
              <w:marRight w:val="0"/>
              <w:marTop w:val="0"/>
              <w:marBottom w:val="0"/>
              <w:divBdr>
                <w:top w:val="none" w:sz="0" w:space="0" w:color="auto"/>
                <w:left w:val="none" w:sz="0" w:space="0" w:color="auto"/>
                <w:bottom w:val="none" w:sz="0" w:space="0" w:color="auto"/>
                <w:right w:val="none" w:sz="0" w:space="0" w:color="auto"/>
              </w:divBdr>
            </w:div>
            <w:div w:id="1836915399">
              <w:marLeft w:val="0"/>
              <w:marRight w:val="0"/>
              <w:marTop w:val="0"/>
              <w:marBottom w:val="0"/>
              <w:divBdr>
                <w:top w:val="none" w:sz="0" w:space="0" w:color="auto"/>
                <w:left w:val="none" w:sz="0" w:space="0" w:color="auto"/>
                <w:bottom w:val="none" w:sz="0" w:space="0" w:color="auto"/>
                <w:right w:val="none" w:sz="0" w:space="0" w:color="auto"/>
              </w:divBdr>
            </w:div>
            <w:div w:id="1515417134">
              <w:marLeft w:val="0"/>
              <w:marRight w:val="0"/>
              <w:marTop w:val="0"/>
              <w:marBottom w:val="0"/>
              <w:divBdr>
                <w:top w:val="none" w:sz="0" w:space="0" w:color="auto"/>
                <w:left w:val="none" w:sz="0" w:space="0" w:color="auto"/>
                <w:bottom w:val="none" w:sz="0" w:space="0" w:color="auto"/>
                <w:right w:val="none" w:sz="0" w:space="0" w:color="auto"/>
              </w:divBdr>
            </w:div>
            <w:div w:id="1194731034">
              <w:marLeft w:val="0"/>
              <w:marRight w:val="0"/>
              <w:marTop w:val="0"/>
              <w:marBottom w:val="0"/>
              <w:divBdr>
                <w:top w:val="none" w:sz="0" w:space="0" w:color="auto"/>
                <w:left w:val="none" w:sz="0" w:space="0" w:color="auto"/>
                <w:bottom w:val="none" w:sz="0" w:space="0" w:color="auto"/>
                <w:right w:val="none" w:sz="0" w:space="0" w:color="auto"/>
              </w:divBdr>
            </w:div>
            <w:div w:id="1028407047">
              <w:marLeft w:val="0"/>
              <w:marRight w:val="0"/>
              <w:marTop w:val="0"/>
              <w:marBottom w:val="0"/>
              <w:divBdr>
                <w:top w:val="none" w:sz="0" w:space="0" w:color="auto"/>
                <w:left w:val="none" w:sz="0" w:space="0" w:color="auto"/>
                <w:bottom w:val="none" w:sz="0" w:space="0" w:color="auto"/>
                <w:right w:val="none" w:sz="0" w:space="0" w:color="auto"/>
              </w:divBdr>
            </w:div>
            <w:div w:id="1767917531">
              <w:marLeft w:val="0"/>
              <w:marRight w:val="0"/>
              <w:marTop w:val="0"/>
              <w:marBottom w:val="0"/>
              <w:divBdr>
                <w:top w:val="none" w:sz="0" w:space="0" w:color="auto"/>
                <w:left w:val="none" w:sz="0" w:space="0" w:color="auto"/>
                <w:bottom w:val="none" w:sz="0" w:space="0" w:color="auto"/>
                <w:right w:val="none" w:sz="0" w:space="0" w:color="auto"/>
              </w:divBdr>
            </w:div>
            <w:div w:id="1102647755">
              <w:marLeft w:val="0"/>
              <w:marRight w:val="0"/>
              <w:marTop w:val="0"/>
              <w:marBottom w:val="0"/>
              <w:divBdr>
                <w:top w:val="none" w:sz="0" w:space="0" w:color="auto"/>
                <w:left w:val="none" w:sz="0" w:space="0" w:color="auto"/>
                <w:bottom w:val="none" w:sz="0" w:space="0" w:color="auto"/>
                <w:right w:val="none" w:sz="0" w:space="0" w:color="auto"/>
              </w:divBdr>
            </w:div>
            <w:div w:id="1295865679">
              <w:marLeft w:val="0"/>
              <w:marRight w:val="0"/>
              <w:marTop w:val="0"/>
              <w:marBottom w:val="0"/>
              <w:divBdr>
                <w:top w:val="none" w:sz="0" w:space="0" w:color="auto"/>
                <w:left w:val="none" w:sz="0" w:space="0" w:color="auto"/>
                <w:bottom w:val="none" w:sz="0" w:space="0" w:color="auto"/>
                <w:right w:val="none" w:sz="0" w:space="0" w:color="auto"/>
              </w:divBdr>
            </w:div>
            <w:div w:id="59867134">
              <w:marLeft w:val="0"/>
              <w:marRight w:val="0"/>
              <w:marTop w:val="0"/>
              <w:marBottom w:val="0"/>
              <w:divBdr>
                <w:top w:val="none" w:sz="0" w:space="0" w:color="auto"/>
                <w:left w:val="none" w:sz="0" w:space="0" w:color="auto"/>
                <w:bottom w:val="none" w:sz="0" w:space="0" w:color="auto"/>
                <w:right w:val="none" w:sz="0" w:space="0" w:color="auto"/>
              </w:divBdr>
            </w:div>
            <w:div w:id="70589194">
              <w:marLeft w:val="0"/>
              <w:marRight w:val="0"/>
              <w:marTop w:val="0"/>
              <w:marBottom w:val="0"/>
              <w:divBdr>
                <w:top w:val="none" w:sz="0" w:space="0" w:color="auto"/>
                <w:left w:val="none" w:sz="0" w:space="0" w:color="auto"/>
                <w:bottom w:val="none" w:sz="0" w:space="0" w:color="auto"/>
                <w:right w:val="none" w:sz="0" w:space="0" w:color="auto"/>
              </w:divBdr>
            </w:div>
            <w:div w:id="1369455379">
              <w:marLeft w:val="0"/>
              <w:marRight w:val="0"/>
              <w:marTop w:val="0"/>
              <w:marBottom w:val="0"/>
              <w:divBdr>
                <w:top w:val="none" w:sz="0" w:space="0" w:color="auto"/>
                <w:left w:val="none" w:sz="0" w:space="0" w:color="auto"/>
                <w:bottom w:val="none" w:sz="0" w:space="0" w:color="auto"/>
                <w:right w:val="none" w:sz="0" w:space="0" w:color="auto"/>
              </w:divBdr>
            </w:div>
            <w:div w:id="571619556">
              <w:marLeft w:val="0"/>
              <w:marRight w:val="0"/>
              <w:marTop w:val="0"/>
              <w:marBottom w:val="0"/>
              <w:divBdr>
                <w:top w:val="none" w:sz="0" w:space="0" w:color="auto"/>
                <w:left w:val="none" w:sz="0" w:space="0" w:color="auto"/>
                <w:bottom w:val="none" w:sz="0" w:space="0" w:color="auto"/>
                <w:right w:val="none" w:sz="0" w:space="0" w:color="auto"/>
              </w:divBdr>
            </w:div>
            <w:div w:id="681249607">
              <w:marLeft w:val="0"/>
              <w:marRight w:val="0"/>
              <w:marTop w:val="0"/>
              <w:marBottom w:val="0"/>
              <w:divBdr>
                <w:top w:val="none" w:sz="0" w:space="0" w:color="auto"/>
                <w:left w:val="none" w:sz="0" w:space="0" w:color="auto"/>
                <w:bottom w:val="none" w:sz="0" w:space="0" w:color="auto"/>
                <w:right w:val="none" w:sz="0" w:space="0" w:color="auto"/>
              </w:divBdr>
            </w:div>
            <w:div w:id="451243024">
              <w:marLeft w:val="0"/>
              <w:marRight w:val="0"/>
              <w:marTop w:val="0"/>
              <w:marBottom w:val="0"/>
              <w:divBdr>
                <w:top w:val="none" w:sz="0" w:space="0" w:color="auto"/>
                <w:left w:val="none" w:sz="0" w:space="0" w:color="auto"/>
                <w:bottom w:val="none" w:sz="0" w:space="0" w:color="auto"/>
                <w:right w:val="none" w:sz="0" w:space="0" w:color="auto"/>
              </w:divBdr>
            </w:div>
            <w:div w:id="1243837225">
              <w:marLeft w:val="0"/>
              <w:marRight w:val="0"/>
              <w:marTop w:val="0"/>
              <w:marBottom w:val="0"/>
              <w:divBdr>
                <w:top w:val="none" w:sz="0" w:space="0" w:color="auto"/>
                <w:left w:val="none" w:sz="0" w:space="0" w:color="auto"/>
                <w:bottom w:val="none" w:sz="0" w:space="0" w:color="auto"/>
                <w:right w:val="none" w:sz="0" w:space="0" w:color="auto"/>
              </w:divBdr>
            </w:div>
            <w:div w:id="651756068">
              <w:marLeft w:val="0"/>
              <w:marRight w:val="0"/>
              <w:marTop w:val="0"/>
              <w:marBottom w:val="0"/>
              <w:divBdr>
                <w:top w:val="none" w:sz="0" w:space="0" w:color="auto"/>
                <w:left w:val="none" w:sz="0" w:space="0" w:color="auto"/>
                <w:bottom w:val="none" w:sz="0" w:space="0" w:color="auto"/>
                <w:right w:val="none" w:sz="0" w:space="0" w:color="auto"/>
              </w:divBdr>
            </w:div>
            <w:div w:id="892959921">
              <w:marLeft w:val="0"/>
              <w:marRight w:val="0"/>
              <w:marTop w:val="0"/>
              <w:marBottom w:val="0"/>
              <w:divBdr>
                <w:top w:val="none" w:sz="0" w:space="0" w:color="auto"/>
                <w:left w:val="none" w:sz="0" w:space="0" w:color="auto"/>
                <w:bottom w:val="none" w:sz="0" w:space="0" w:color="auto"/>
                <w:right w:val="none" w:sz="0" w:space="0" w:color="auto"/>
              </w:divBdr>
            </w:div>
            <w:div w:id="1803620384">
              <w:marLeft w:val="0"/>
              <w:marRight w:val="0"/>
              <w:marTop w:val="0"/>
              <w:marBottom w:val="0"/>
              <w:divBdr>
                <w:top w:val="none" w:sz="0" w:space="0" w:color="auto"/>
                <w:left w:val="none" w:sz="0" w:space="0" w:color="auto"/>
                <w:bottom w:val="none" w:sz="0" w:space="0" w:color="auto"/>
                <w:right w:val="none" w:sz="0" w:space="0" w:color="auto"/>
              </w:divBdr>
            </w:div>
            <w:div w:id="844632937">
              <w:marLeft w:val="0"/>
              <w:marRight w:val="0"/>
              <w:marTop w:val="0"/>
              <w:marBottom w:val="0"/>
              <w:divBdr>
                <w:top w:val="none" w:sz="0" w:space="0" w:color="auto"/>
                <w:left w:val="none" w:sz="0" w:space="0" w:color="auto"/>
                <w:bottom w:val="none" w:sz="0" w:space="0" w:color="auto"/>
                <w:right w:val="none" w:sz="0" w:space="0" w:color="auto"/>
              </w:divBdr>
            </w:div>
            <w:div w:id="801730383">
              <w:marLeft w:val="0"/>
              <w:marRight w:val="0"/>
              <w:marTop w:val="0"/>
              <w:marBottom w:val="0"/>
              <w:divBdr>
                <w:top w:val="none" w:sz="0" w:space="0" w:color="auto"/>
                <w:left w:val="none" w:sz="0" w:space="0" w:color="auto"/>
                <w:bottom w:val="none" w:sz="0" w:space="0" w:color="auto"/>
                <w:right w:val="none" w:sz="0" w:space="0" w:color="auto"/>
              </w:divBdr>
            </w:div>
            <w:div w:id="1326593852">
              <w:marLeft w:val="0"/>
              <w:marRight w:val="0"/>
              <w:marTop w:val="0"/>
              <w:marBottom w:val="0"/>
              <w:divBdr>
                <w:top w:val="none" w:sz="0" w:space="0" w:color="auto"/>
                <w:left w:val="none" w:sz="0" w:space="0" w:color="auto"/>
                <w:bottom w:val="none" w:sz="0" w:space="0" w:color="auto"/>
                <w:right w:val="none" w:sz="0" w:space="0" w:color="auto"/>
              </w:divBdr>
            </w:div>
            <w:div w:id="1051804794">
              <w:marLeft w:val="0"/>
              <w:marRight w:val="0"/>
              <w:marTop w:val="0"/>
              <w:marBottom w:val="0"/>
              <w:divBdr>
                <w:top w:val="none" w:sz="0" w:space="0" w:color="auto"/>
                <w:left w:val="none" w:sz="0" w:space="0" w:color="auto"/>
                <w:bottom w:val="none" w:sz="0" w:space="0" w:color="auto"/>
                <w:right w:val="none" w:sz="0" w:space="0" w:color="auto"/>
              </w:divBdr>
            </w:div>
            <w:div w:id="732580109">
              <w:marLeft w:val="0"/>
              <w:marRight w:val="0"/>
              <w:marTop w:val="0"/>
              <w:marBottom w:val="0"/>
              <w:divBdr>
                <w:top w:val="none" w:sz="0" w:space="0" w:color="auto"/>
                <w:left w:val="none" w:sz="0" w:space="0" w:color="auto"/>
                <w:bottom w:val="none" w:sz="0" w:space="0" w:color="auto"/>
                <w:right w:val="none" w:sz="0" w:space="0" w:color="auto"/>
              </w:divBdr>
            </w:div>
            <w:div w:id="424426800">
              <w:marLeft w:val="0"/>
              <w:marRight w:val="0"/>
              <w:marTop w:val="0"/>
              <w:marBottom w:val="0"/>
              <w:divBdr>
                <w:top w:val="none" w:sz="0" w:space="0" w:color="auto"/>
                <w:left w:val="none" w:sz="0" w:space="0" w:color="auto"/>
                <w:bottom w:val="none" w:sz="0" w:space="0" w:color="auto"/>
                <w:right w:val="none" w:sz="0" w:space="0" w:color="auto"/>
              </w:divBdr>
            </w:div>
            <w:div w:id="2142183870">
              <w:marLeft w:val="0"/>
              <w:marRight w:val="0"/>
              <w:marTop w:val="0"/>
              <w:marBottom w:val="0"/>
              <w:divBdr>
                <w:top w:val="none" w:sz="0" w:space="0" w:color="auto"/>
                <w:left w:val="none" w:sz="0" w:space="0" w:color="auto"/>
                <w:bottom w:val="none" w:sz="0" w:space="0" w:color="auto"/>
                <w:right w:val="none" w:sz="0" w:space="0" w:color="auto"/>
              </w:divBdr>
            </w:div>
            <w:div w:id="1242133519">
              <w:marLeft w:val="0"/>
              <w:marRight w:val="0"/>
              <w:marTop w:val="0"/>
              <w:marBottom w:val="0"/>
              <w:divBdr>
                <w:top w:val="none" w:sz="0" w:space="0" w:color="auto"/>
                <w:left w:val="none" w:sz="0" w:space="0" w:color="auto"/>
                <w:bottom w:val="none" w:sz="0" w:space="0" w:color="auto"/>
                <w:right w:val="none" w:sz="0" w:space="0" w:color="auto"/>
              </w:divBdr>
            </w:div>
            <w:div w:id="159276607">
              <w:marLeft w:val="0"/>
              <w:marRight w:val="0"/>
              <w:marTop w:val="0"/>
              <w:marBottom w:val="0"/>
              <w:divBdr>
                <w:top w:val="none" w:sz="0" w:space="0" w:color="auto"/>
                <w:left w:val="none" w:sz="0" w:space="0" w:color="auto"/>
                <w:bottom w:val="none" w:sz="0" w:space="0" w:color="auto"/>
                <w:right w:val="none" w:sz="0" w:space="0" w:color="auto"/>
              </w:divBdr>
            </w:div>
            <w:div w:id="1211041479">
              <w:marLeft w:val="0"/>
              <w:marRight w:val="0"/>
              <w:marTop w:val="0"/>
              <w:marBottom w:val="0"/>
              <w:divBdr>
                <w:top w:val="none" w:sz="0" w:space="0" w:color="auto"/>
                <w:left w:val="none" w:sz="0" w:space="0" w:color="auto"/>
                <w:bottom w:val="none" w:sz="0" w:space="0" w:color="auto"/>
                <w:right w:val="none" w:sz="0" w:space="0" w:color="auto"/>
              </w:divBdr>
            </w:div>
            <w:div w:id="299726542">
              <w:marLeft w:val="0"/>
              <w:marRight w:val="0"/>
              <w:marTop w:val="0"/>
              <w:marBottom w:val="0"/>
              <w:divBdr>
                <w:top w:val="none" w:sz="0" w:space="0" w:color="auto"/>
                <w:left w:val="none" w:sz="0" w:space="0" w:color="auto"/>
                <w:bottom w:val="none" w:sz="0" w:space="0" w:color="auto"/>
                <w:right w:val="none" w:sz="0" w:space="0" w:color="auto"/>
              </w:divBdr>
            </w:div>
            <w:div w:id="1466463634">
              <w:marLeft w:val="0"/>
              <w:marRight w:val="0"/>
              <w:marTop w:val="0"/>
              <w:marBottom w:val="0"/>
              <w:divBdr>
                <w:top w:val="none" w:sz="0" w:space="0" w:color="auto"/>
                <w:left w:val="none" w:sz="0" w:space="0" w:color="auto"/>
                <w:bottom w:val="none" w:sz="0" w:space="0" w:color="auto"/>
                <w:right w:val="none" w:sz="0" w:space="0" w:color="auto"/>
              </w:divBdr>
            </w:div>
            <w:div w:id="535121262">
              <w:marLeft w:val="0"/>
              <w:marRight w:val="0"/>
              <w:marTop w:val="0"/>
              <w:marBottom w:val="0"/>
              <w:divBdr>
                <w:top w:val="none" w:sz="0" w:space="0" w:color="auto"/>
                <w:left w:val="none" w:sz="0" w:space="0" w:color="auto"/>
                <w:bottom w:val="none" w:sz="0" w:space="0" w:color="auto"/>
                <w:right w:val="none" w:sz="0" w:space="0" w:color="auto"/>
              </w:divBdr>
            </w:div>
            <w:div w:id="219095104">
              <w:marLeft w:val="0"/>
              <w:marRight w:val="0"/>
              <w:marTop w:val="0"/>
              <w:marBottom w:val="0"/>
              <w:divBdr>
                <w:top w:val="none" w:sz="0" w:space="0" w:color="auto"/>
                <w:left w:val="none" w:sz="0" w:space="0" w:color="auto"/>
                <w:bottom w:val="none" w:sz="0" w:space="0" w:color="auto"/>
                <w:right w:val="none" w:sz="0" w:space="0" w:color="auto"/>
              </w:divBdr>
            </w:div>
            <w:div w:id="1302350236">
              <w:marLeft w:val="0"/>
              <w:marRight w:val="0"/>
              <w:marTop w:val="0"/>
              <w:marBottom w:val="0"/>
              <w:divBdr>
                <w:top w:val="none" w:sz="0" w:space="0" w:color="auto"/>
                <w:left w:val="none" w:sz="0" w:space="0" w:color="auto"/>
                <w:bottom w:val="none" w:sz="0" w:space="0" w:color="auto"/>
                <w:right w:val="none" w:sz="0" w:space="0" w:color="auto"/>
              </w:divBdr>
            </w:div>
            <w:div w:id="656688393">
              <w:marLeft w:val="0"/>
              <w:marRight w:val="0"/>
              <w:marTop w:val="0"/>
              <w:marBottom w:val="0"/>
              <w:divBdr>
                <w:top w:val="none" w:sz="0" w:space="0" w:color="auto"/>
                <w:left w:val="none" w:sz="0" w:space="0" w:color="auto"/>
                <w:bottom w:val="none" w:sz="0" w:space="0" w:color="auto"/>
                <w:right w:val="none" w:sz="0" w:space="0" w:color="auto"/>
              </w:divBdr>
            </w:div>
            <w:div w:id="203955228">
              <w:marLeft w:val="0"/>
              <w:marRight w:val="0"/>
              <w:marTop w:val="0"/>
              <w:marBottom w:val="0"/>
              <w:divBdr>
                <w:top w:val="none" w:sz="0" w:space="0" w:color="auto"/>
                <w:left w:val="none" w:sz="0" w:space="0" w:color="auto"/>
                <w:bottom w:val="none" w:sz="0" w:space="0" w:color="auto"/>
                <w:right w:val="none" w:sz="0" w:space="0" w:color="auto"/>
              </w:divBdr>
            </w:div>
            <w:div w:id="1720128151">
              <w:marLeft w:val="0"/>
              <w:marRight w:val="0"/>
              <w:marTop w:val="0"/>
              <w:marBottom w:val="0"/>
              <w:divBdr>
                <w:top w:val="none" w:sz="0" w:space="0" w:color="auto"/>
                <w:left w:val="none" w:sz="0" w:space="0" w:color="auto"/>
                <w:bottom w:val="none" w:sz="0" w:space="0" w:color="auto"/>
                <w:right w:val="none" w:sz="0" w:space="0" w:color="auto"/>
              </w:divBdr>
            </w:div>
            <w:div w:id="1869490934">
              <w:marLeft w:val="0"/>
              <w:marRight w:val="0"/>
              <w:marTop w:val="0"/>
              <w:marBottom w:val="0"/>
              <w:divBdr>
                <w:top w:val="none" w:sz="0" w:space="0" w:color="auto"/>
                <w:left w:val="none" w:sz="0" w:space="0" w:color="auto"/>
                <w:bottom w:val="none" w:sz="0" w:space="0" w:color="auto"/>
                <w:right w:val="none" w:sz="0" w:space="0" w:color="auto"/>
              </w:divBdr>
            </w:div>
            <w:div w:id="1078484427">
              <w:marLeft w:val="0"/>
              <w:marRight w:val="0"/>
              <w:marTop w:val="0"/>
              <w:marBottom w:val="0"/>
              <w:divBdr>
                <w:top w:val="none" w:sz="0" w:space="0" w:color="auto"/>
                <w:left w:val="none" w:sz="0" w:space="0" w:color="auto"/>
                <w:bottom w:val="none" w:sz="0" w:space="0" w:color="auto"/>
                <w:right w:val="none" w:sz="0" w:space="0" w:color="auto"/>
              </w:divBdr>
            </w:div>
            <w:div w:id="1024938101">
              <w:marLeft w:val="0"/>
              <w:marRight w:val="0"/>
              <w:marTop w:val="0"/>
              <w:marBottom w:val="0"/>
              <w:divBdr>
                <w:top w:val="none" w:sz="0" w:space="0" w:color="auto"/>
                <w:left w:val="none" w:sz="0" w:space="0" w:color="auto"/>
                <w:bottom w:val="none" w:sz="0" w:space="0" w:color="auto"/>
                <w:right w:val="none" w:sz="0" w:space="0" w:color="auto"/>
              </w:divBdr>
            </w:div>
            <w:div w:id="1207178420">
              <w:marLeft w:val="0"/>
              <w:marRight w:val="0"/>
              <w:marTop w:val="0"/>
              <w:marBottom w:val="0"/>
              <w:divBdr>
                <w:top w:val="none" w:sz="0" w:space="0" w:color="auto"/>
                <w:left w:val="none" w:sz="0" w:space="0" w:color="auto"/>
                <w:bottom w:val="none" w:sz="0" w:space="0" w:color="auto"/>
                <w:right w:val="none" w:sz="0" w:space="0" w:color="auto"/>
              </w:divBdr>
            </w:div>
            <w:div w:id="1155609525">
              <w:marLeft w:val="0"/>
              <w:marRight w:val="0"/>
              <w:marTop w:val="0"/>
              <w:marBottom w:val="0"/>
              <w:divBdr>
                <w:top w:val="none" w:sz="0" w:space="0" w:color="auto"/>
                <w:left w:val="none" w:sz="0" w:space="0" w:color="auto"/>
                <w:bottom w:val="none" w:sz="0" w:space="0" w:color="auto"/>
                <w:right w:val="none" w:sz="0" w:space="0" w:color="auto"/>
              </w:divBdr>
            </w:div>
            <w:div w:id="783228396">
              <w:marLeft w:val="0"/>
              <w:marRight w:val="0"/>
              <w:marTop w:val="0"/>
              <w:marBottom w:val="0"/>
              <w:divBdr>
                <w:top w:val="none" w:sz="0" w:space="0" w:color="auto"/>
                <w:left w:val="none" w:sz="0" w:space="0" w:color="auto"/>
                <w:bottom w:val="none" w:sz="0" w:space="0" w:color="auto"/>
                <w:right w:val="none" w:sz="0" w:space="0" w:color="auto"/>
              </w:divBdr>
            </w:div>
            <w:div w:id="404379446">
              <w:marLeft w:val="0"/>
              <w:marRight w:val="0"/>
              <w:marTop w:val="0"/>
              <w:marBottom w:val="0"/>
              <w:divBdr>
                <w:top w:val="none" w:sz="0" w:space="0" w:color="auto"/>
                <w:left w:val="none" w:sz="0" w:space="0" w:color="auto"/>
                <w:bottom w:val="none" w:sz="0" w:space="0" w:color="auto"/>
                <w:right w:val="none" w:sz="0" w:space="0" w:color="auto"/>
              </w:divBdr>
            </w:div>
            <w:div w:id="1650014386">
              <w:marLeft w:val="0"/>
              <w:marRight w:val="0"/>
              <w:marTop w:val="0"/>
              <w:marBottom w:val="0"/>
              <w:divBdr>
                <w:top w:val="none" w:sz="0" w:space="0" w:color="auto"/>
                <w:left w:val="none" w:sz="0" w:space="0" w:color="auto"/>
                <w:bottom w:val="none" w:sz="0" w:space="0" w:color="auto"/>
                <w:right w:val="none" w:sz="0" w:space="0" w:color="auto"/>
              </w:divBdr>
            </w:div>
            <w:div w:id="8816">
              <w:marLeft w:val="0"/>
              <w:marRight w:val="0"/>
              <w:marTop w:val="0"/>
              <w:marBottom w:val="0"/>
              <w:divBdr>
                <w:top w:val="none" w:sz="0" w:space="0" w:color="auto"/>
                <w:left w:val="none" w:sz="0" w:space="0" w:color="auto"/>
                <w:bottom w:val="none" w:sz="0" w:space="0" w:color="auto"/>
                <w:right w:val="none" w:sz="0" w:space="0" w:color="auto"/>
              </w:divBdr>
            </w:div>
            <w:div w:id="1056196554">
              <w:marLeft w:val="0"/>
              <w:marRight w:val="0"/>
              <w:marTop w:val="0"/>
              <w:marBottom w:val="0"/>
              <w:divBdr>
                <w:top w:val="none" w:sz="0" w:space="0" w:color="auto"/>
                <w:left w:val="none" w:sz="0" w:space="0" w:color="auto"/>
                <w:bottom w:val="none" w:sz="0" w:space="0" w:color="auto"/>
                <w:right w:val="none" w:sz="0" w:space="0" w:color="auto"/>
              </w:divBdr>
            </w:div>
            <w:div w:id="656611075">
              <w:marLeft w:val="0"/>
              <w:marRight w:val="0"/>
              <w:marTop w:val="0"/>
              <w:marBottom w:val="0"/>
              <w:divBdr>
                <w:top w:val="none" w:sz="0" w:space="0" w:color="auto"/>
                <w:left w:val="none" w:sz="0" w:space="0" w:color="auto"/>
                <w:bottom w:val="none" w:sz="0" w:space="0" w:color="auto"/>
                <w:right w:val="none" w:sz="0" w:space="0" w:color="auto"/>
              </w:divBdr>
            </w:div>
            <w:div w:id="1851948824">
              <w:marLeft w:val="0"/>
              <w:marRight w:val="0"/>
              <w:marTop w:val="0"/>
              <w:marBottom w:val="0"/>
              <w:divBdr>
                <w:top w:val="none" w:sz="0" w:space="0" w:color="auto"/>
                <w:left w:val="none" w:sz="0" w:space="0" w:color="auto"/>
                <w:bottom w:val="none" w:sz="0" w:space="0" w:color="auto"/>
                <w:right w:val="none" w:sz="0" w:space="0" w:color="auto"/>
              </w:divBdr>
            </w:div>
            <w:div w:id="2004158157">
              <w:marLeft w:val="0"/>
              <w:marRight w:val="0"/>
              <w:marTop w:val="0"/>
              <w:marBottom w:val="0"/>
              <w:divBdr>
                <w:top w:val="none" w:sz="0" w:space="0" w:color="auto"/>
                <w:left w:val="none" w:sz="0" w:space="0" w:color="auto"/>
                <w:bottom w:val="none" w:sz="0" w:space="0" w:color="auto"/>
                <w:right w:val="none" w:sz="0" w:space="0" w:color="auto"/>
              </w:divBdr>
            </w:div>
            <w:div w:id="1796412393">
              <w:marLeft w:val="0"/>
              <w:marRight w:val="0"/>
              <w:marTop w:val="0"/>
              <w:marBottom w:val="0"/>
              <w:divBdr>
                <w:top w:val="none" w:sz="0" w:space="0" w:color="auto"/>
                <w:left w:val="none" w:sz="0" w:space="0" w:color="auto"/>
                <w:bottom w:val="none" w:sz="0" w:space="0" w:color="auto"/>
                <w:right w:val="none" w:sz="0" w:space="0" w:color="auto"/>
              </w:divBdr>
            </w:div>
            <w:div w:id="2040158949">
              <w:marLeft w:val="0"/>
              <w:marRight w:val="0"/>
              <w:marTop w:val="0"/>
              <w:marBottom w:val="0"/>
              <w:divBdr>
                <w:top w:val="none" w:sz="0" w:space="0" w:color="auto"/>
                <w:left w:val="none" w:sz="0" w:space="0" w:color="auto"/>
                <w:bottom w:val="none" w:sz="0" w:space="0" w:color="auto"/>
                <w:right w:val="none" w:sz="0" w:space="0" w:color="auto"/>
              </w:divBdr>
            </w:div>
            <w:div w:id="847988499">
              <w:marLeft w:val="0"/>
              <w:marRight w:val="0"/>
              <w:marTop w:val="0"/>
              <w:marBottom w:val="0"/>
              <w:divBdr>
                <w:top w:val="none" w:sz="0" w:space="0" w:color="auto"/>
                <w:left w:val="none" w:sz="0" w:space="0" w:color="auto"/>
                <w:bottom w:val="none" w:sz="0" w:space="0" w:color="auto"/>
                <w:right w:val="none" w:sz="0" w:space="0" w:color="auto"/>
              </w:divBdr>
            </w:div>
            <w:div w:id="1099181058">
              <w:marLeft w:val="0"/>
              <w:marRight w:val="0"/>
              <w:marTop w:val="0"/>
              <w:marBottom w:val="0"/>
              <w:divBdr>
                <w:top w:val="none" w:sz="0" w:space="0" w:color="auto"/>
                <w:left w:val="none" w:sz="0" w:space="0" w:color="auto"/>
                <w:bottom w:val="none" w:sz="0" w:space="0" w:color="auto"/>
                <w:right w:val="none" w:sz="0" w:space="0" w:color="auto"/>
              </w:divBdr>
            </w:div>
            <w:div w:id="1435974443">
              <w:marLeft w:val="0"/>
              <w:marRight w:val="0"/>
              <w:marTop w:val="0"/>
              <w:marBottom w:val="0"/>
              <w:divBdr>
                <w:top w:val="none" w:sz="0" w:space="0" w:color="auto"/>
                <w:left w:val="none" w:sz="0" w:space="0" w:color="auto"/>
                <w:bottom w:val="none" w:sz="0" w:space="0" w:color="auto"/>
                <w:right w:val="none" w:sz="0" w:space="0" w:color="auto"/>
              </w:divBdr>
            </w:div>
            <w:div w:id="2117484330">
              <w:marLeft w:val="0"/>
              <w:marRight w:val="0"/>
              <w:marTop w:val="0"/>
              <w:marBottom w:val="0"/>
              <w:divBdr>
                <w:top w:val="none" w:sz="0" w:space="0" w:color="auto"/>
                <w:left w:val="none" w:sz="0" w:space="0" w:color="auto"/>
                <w:bottom w:val="none" w:sz="0" w:space="0" w:color="auto"/>
                <w:right w:val="none" w:sz="0" w:space="0" w:color="auto"/>
              </w:divBdr>
            </w:div>
            <w:div w:id="1574925810">
              <w:marLeft w:val="0"/>
              <w:marRight w:val="0"/>
              <w:marTop w:val="0"/>
              <w:marBottom w:val="0"/>
              <w:divBdr>
                <w:top w:val="none" w:sz="0" w:space="0" w:color="auto"/>
                <w:left w:val="none" w:sz="0" w:space="0" w:color="auto"/>
                <w:bottom w:val="none" w:sz="0" w:space="0" w:color="auto"/>
                <w:right w:val="none" w:sz="0" w:space="0" w:color="auto"/>
              </w:divBdr>
            </w:div>
            <w:div w:id="1816949816">
              <w:marLeft w:val="0"/>
              <w:marRight w:val="0"/>
              <w:marTop w:val="0"/>
              <w:marBottom w:val="0"/>
              <w:divBdr>
                <w:top w:val="none" w:sz="0" w:space="0" w:color="auto"/>
                <w:left w:val="none" w:sz="0" w:space="0" w:color="auto"/>
                <w:bottom w:val="none" w:sz="0" w:space="0" w:color="auto"/>
                <w:right w:val="none" w:sz="0" w:space="0" w:color="auto"/>
              </w:divBdr>
            </w:div>
            <w:div w:id="1032388959">
              <w:marLeft w:val="0"/>
              <w:marRight w:val="0"/>
              <w:marTop w:val="0"/>
              <w:marBottom w:val="0"/>
              <w:divBdr>
                <w:top w:val="none" w:sz="0" w:space="0" w:color="auto"/>
                <w:left w:val="none" w:sz="0" w:space="0" w:color="auto"/>
                <w:bottom w:val="none" w:sz="0" w:space="0" w:color="auto"/>
                <w:right w:val="none" w:sz="0" w:space="0" w:color="auto"/>
              </w:divBdr>
            </w:div>
            <w:div w:id="780953417">
              <w:marLeft w:val="0"/>
              <w:marRight w:val="0"/>
              <w:marTop w:val="0"/>
              <w:marBottom w:val="0"/>
              <w:divBdr>
                <w:top w:val="none" w:sz="0" w:space="0" w:color="auto"/>
                <w:left w:val="none" w:sz="0" w:space="0" w:color="auto"/>
                <w:bottom w:val="none" w:sz="0" w:space="0" w:color="auto"/>
                <w:right w:val="none" w:sz="0" w:space="0" w:color="auto"/>
              </w:divBdr>
            </w:div>
            <w:div w:id="188682932">
              <w:marLeft w:val="0"/>
              <w:marRight w:val="0"/>
              <w:marTop w:val="0"/>
              <w:marBottom w:val="0"/>
              <w:divBdr>
                <w:top w:val="none" w:sz="0" w:space="0" w:color="auto"/>
                <w:left w:val="none" w:sz="0" w:space="0" w:color="auto"/>
                <w:bottom w:val="none" w:sz="0" w:space="0" w:color="auto"/>
                <w:right w:val="none" w:sz="0" w:space="0" w:color="auto"/>
              </w:divBdr>
            </w:div>
            <w:div w:id="145587647">
              <w:marLeft w:val="0"/>
              <w:marRight w:val="0"/>
              <w:marTop w:val="0"/>
              <w:marBottom w:val="0"/>
              <w:divBdr>
                <w:top w:val="none" w:sz="0" w:space="0" w:color="auto"/>
                <w:left w:val="none" w:sz="0" w:space="0" w:color="auto"/>
                <w:bottom w:val="none" w:sz="0" w:space="0" w:color="auto"/>
                <w:right w:val="none" w:sz="0" w:space="0" w:color="auto"/>
              </w:divBdr>
            </w:div>
            <w:div w:id="882057437">
              <w:marLeft w:val="0"/>
              <w:marRight w:val="0"/>
              <w:marTop w:val="0"/>
              <w:marBottom w:val="0"/>
              <w:divBdr>
                <w:top w:val="none" w:sz="0" w:space="0" w:color="auto"/>
                <w:left w:val="none" w:sz="0" w:space="0" w:color="auto"/>
                <w:bottom w:val="none" w:sz="0" w:space="0" w:color="auto"/>
                <w:right w:val="none" w:sz="0" w:space="0" w:color="auto"/>
              </w:divBdr>
            </w:div>
            <w:div w:id="1583641108">
              <w:marLeft w:val="0"/>
              <w:marRight w:val="0"/>
              <w:marTop w:val="0"/>
              <w:marBottom w:val="0"/>
              <w:divBdr>
                <w:top w:val="none" w:sz="0" w:space="0" w:color="auto"/>
                <w:left w:val="none" w:sz="0" w:space="0" w:color="auto"/>
                <w:bottom w:val="none" w:sz="0" w:space="0" w:color="auto"/>
                <w:right w:val="none" w:sz="0" w:space="0" w:color="auto"/>
              </w:divBdr>
            </w:div>
            <w:div w:id="474614102">
              <w:marLeft w:val="0"/>
              <w:marRight w:val="0"/>
              <w:marTop w:val="0"/>
              <w:marBottom w:val="0"/>
              <w:divBdr>
                <w:top w:val="none" w:sz="0" w:space="0" w:color="auto"/>
                <w:left w:val="none" w:sz="0" w:space="0" w:color="auto"/>
                <w:bottom w:val="none" w:sz="0" w:space="0" w:color="auto"/>
                <w:right w:val="none" w:sz="0" w:space="0" w:color="auto"/>
              </w:divBdr>
            </w:div>
            <w:div w:id="1034037984">
              <w:marLeft w:val="0"/>
              <w:marRight w:val="0"/>
              <w:marTop w:val="0"/>
              <w:marBottom w:val="0"/>
              <w:divBdr>
                <w:top w:val="none" w:sz="0" w:space="0" w:color="auto"/>
                <w:left w:val="none" w:sz="0" w:space="0" w:color="auto"/>
                <w:bottom w:val="none" w:sz="0" w:space="0" w:color="auto"/>
                <w:right w:val="none" w:sz="0" w:space="0" w:color="auto"/>
              </w:divBdr>
            </w:div>
            <w:div w:id="2024160960">
              <w:marLeft w:val="0"/>
              <w:marRight w:val="0"/>
              <w:marTop w:val="0"/>
              <w:marBottom w:val="0"/>
              <w:divBdr>
                <w:top w:val="none" w:sz="0" w:space="0" w:color="auto"/>
                <w:left w:val="none" w:sz="0" w:space="0" w:color="auto"/>
                <w:bottom w:val="none" w:sz="0" w:space="0" w:color="auto"/>
                <w:right w:val="none" w:sz="0" w:space="0" w:color="auto"/>
              </w:divBdr>
            </w:div>
            <w:div w:id="253560443">
              <w:marLeft w:val="0"/>
              <w:marRight w:val="0"/>
              <w:marTop w:val="0"/>
              <w:marBottom w:val="0"/>
              <w:divBdr>
                <w:top w:val="none" w:sz="0" w:space="0" w:color="auto"/>
                <w:left w:val="none" w:sz="0" w:space="0" w:color="auto"/>
                <w:bottom w:val="none" w:sz="0" w:space="0" w:color="auto"/>
                <w:right w:val="none" w:sz="0" w:space="0" w:color="auto"/>
              </w:divBdr>
            </w:div>
            <w:div w:id="330522110">
              <w:marLeft w:val="0"/>
              <w:marRight w:val="0"/>
              <w:marTop w:val="0"/>
              <w:marBottom w:val="0"/>
              <w:divBdr>
                <w:top w:val="none" w:sz="0" w:space="0" w:color="auto"/>
                <w:left w:val="none" w:sz="0" w:space="0" w:color="auto"/>
                <w:bottom w:val="none" w:sz="0" w:space="0" w:color="auto"/>
                <w:right w:val="none" w:sz="0" w:space="0" w:color="auto"/>
              </w:divBdr>
            </w:div>
            <w:div w:id="127284224">
              <w:marLeft w:val="0"/>
              <w:marRight w:val="0"/>
              <w:marTop w:val="0"/>
              <w:marBottom w:val="0"/>
              <w:divBdr>
                <w:top w:val="none" w:sz="0" w:space="0" w:color="auto"/>
                <w:left w:val="none" w:sz="0" w:space="0" w:color="auto"/>
                <w:bottom w:val="none" w:sz="0" w:space="0" w:color="auto"/>
                <w:right w:val="none" w:sz="0" w:space="0" w:color="auto"/>
              </w:divBdr>
            </w:div>
            <w:div w:id="1755130598">
              <w:marLeft w:val="0"/>
              <w:marRight w:val="0"/>
              <w:marTop w:val="0"/>
              <w:marBottom w:val="0"/>
              <w:divBdr>
                <w:top w:val="none" w:sz="0" w:space="0" w:color="auto"/>
                <w:left w:val="none" w:sz="0" w:space="0" w:color="auto"/>
                <w:bottom w:val="none" w:sz="0" w:space="0" w:color="auto"/>
                <w:right w:val="none" w:sz="0" w:space="0" w:color="auto"/>
              </w:divBdr>
            </w:div>
            <w:div w:id="24213032">
              <w:marLeft w:val="0"/>
              <w:marRight w:val="0"/>
              <w:marTop w:val="0"/>
              <w:marBottom w:val="0"/>
              <w:divBdr>
                <w:top w:val="none" w:sz="0" w:space="0" w:color="auto"/>
                <w:left w:val="none" w:sz="0" w:space="0" w:color="auto"/>
                <w:bottom w:val="none" w:sz="0" w:space="0" w:color="auto"/>
                <w:right w:val="none" w:sz="0" w:space="0" w:color="auto"/>
              </w:divBdr>
            </w:div>
            <w:div w:id="1964343194">
              <w:marLeft w:val="0"/>
              <w:marRight w:val="0"/>
              <w:marTop w:val="0"/>
              <w:marBottom w:val="0"/>
              <w:divBdr>
                <w:top w:val="none" w:sz="0" w:space="0" w:color="auto"/>
                <w:left w:val="none" w:sz="0" w:space="0" w:color="auto"/>
                <w:bottom w:val="none" w:sz="0" w:space="0" w:color="auto"/>
                <w:right w:val="none" w:sz="0" w:space="0" w:color="auto"/>
              </w:divBdr>
            </w:div>
            <w:div w:id="1703362787">
              <w:marLeft w:val="0"/>
              <w:marRight w:val="0"/>
              <w:marTop w:val="0"/>
              <w:marBottom w:val="0"/>
              <w:divBdr>
                <w:top w:val="none" w:sz="0" w:space="0" w:color="auto"/>
                <w:left w:val="none" w:sz="0" w:space="0" w:color="auto"/>
                <w:bottom w:val="none" w:sz="0" w:space="0" w:color="auto"/>
                <w:right w:val="none" w:sz="0" w:space="0" w:color="auto"/>
              </w:divBdr>
            </w:div>
            <w:div w:id="1465002808">
              <w:marLeft w:val="0"/>
              <w:marRight w:val="0"/>
              <w:marTop w:val="0"/>
              <w:marBottom w:val="0"/>
              <w:divBdr>
                <w:top w:val="none" w:sz="0" w:space="0" w:color="auto"/>
                <w:left w:val="none" w:sz="0" w:space="0" w:color="auto"/>
                <w:bottom w:val="none" w:sz="0" w:space="0" w:color="auto"/>
                <w:right w:val="none" w:sz="0" w:space="0" w:color="auto"/>
              </w:divBdr>
            </w:div>
            <w:div w:id="300354614">
              <w:marLeft w:val="0"/>
              <w:marRight w:val="0"/>
              <w:marTop w:val="0"/>
              <w:marBottom w:val="0"/>
              <w:divBdr>
                <w:top w:val="none" w:sz="0" w:space="0" w:color="auto"/>
                <w:left w:val="none" w:sz="0" w:space="0" w:color="auto"/>
                <w:bottom w:val="none" w:sz="0" w:space="0" w:color="auto"/>
                <w:right w:val="none" w:sz="0" w:space="0" w:color="auto"/>
              </w:divBdr>
            </w:div>
            <w:div w:id="1911111498">
              <w:marLeft w:val="0"/>
              <w:marRight w:val="0"/>
              <w:marTop w:val="0"/>
              <w:marBottom w:val="0"/>
              <w:divBdr>
                <w:top w:val="none" w:sz="0" w:space="0" w:color="auto"/>
                <w:left w:val="none" w:sz="0" w:space="0" w:color="auto"/>
                <w:bottom w:val="none" w:sz="0" w:space="0" w:color="auto"/>
                <w:right w:val="none" w:sz="0" w:space="0" w:color="auto"/>
              </w:divBdr>
            </w:div>
            <w:div w:id="196163092">
              <w:marLeft w:val="0"/>
              <w:marRight w:val="0"/>
              <w:marTop w:val="0"/>
              <w:marBottom w:val="0"/>
              <w:divBdr>
                <w:top w:val="none" w:sz="0" w:space="0" w:color="auto"/>
                <w:left w:val="none" w:sz="0" w:space="0" w:color="auto"/>
                <w:bottom w:val="none" w:sz="0" w:space="0" w:color="auto"/>
                <w:right w:val="none" w:sz="0" w:space="0" w:color="auto"/>
              </w:divBdr>
            </w:div>
            <w:div w:id="1163811762">
              <w:marLeft w:val="0"/>
              <w:marRight w:val="0"/>
              <w:marTop w:val="0"/>
              <w:marBottom w:val="0"/>
              <w:divBdr>
                <w:top w:val="none" w:sz="0" w:space="0" w:color="auto"/>
                <w:left w:val="none" w:sz="0" w:space="0" w:color="auto"/>
                <w:bottom w:val="none" w:sz="0" w:space="0" w:color="auto"/>
                <w:right w:val="none" w:sz="0" w:space="0" w:color="auto"/>
              </w:divBdr>
            </w:div>
            <w:div w:id="1883011455">
              <w:marLeft w:val="0"/>
              <w:marRight w:val="0"/>
              <w:marTop w:val="0"/>
              <w:marBottom w:val="0"/>
              <w:divBdr>
                <w:top w:val="none" w:sz="0" w:space="0" w:color="auto"/>
                <w:left w:val="none" w:sz="0" w:space="0" w:color="auto"/>
                <w:bottom w:val="none" w:sz="0" w:space="0" w:color="auto"/>
                <w:right w:val="none" w:sz="0" w:space="0" w:color="auto"/>
              </w:divBdr>
            </w:div>
            <w:div w:id="403718265">
              <w:marLeft w:val="0"/>
              <w:marRight w:val="0"/>
              <w:marTop w:val="0"/>
              <w:marBottom w:val="0"/>
              <w:divBdr>
                <w:top w:val="none" w:sz="0" w:space="0" w:color="auto"/>
                <w:left w:val="none" w:sz="0" w:space="0" w:color="auto"/>
                <w:bottom w:val="none" w:sz="0" w:space="0" w:color="auto"/>
                <w:right w:val="none" w:sz="0" w:space="0" w:color="auto"/>
              </w:divBdr>
            </w:div>
            <w:div w:id="273220144">
              <w:marLeft w:val="0"/>
              <w:marRight w:val="0"/>
              <w:marTop w:val="0"/>
              <w:marBottom w:val="0"/>
              <w:divBdr>
                <w:top w:val="none" w:sz="0" w:space="0" w:color="auto"/>
                <w:left w:val="none" w:sz="0" w:space="0" w:color="auto"/>
                <w:bottom w:val="none" w:sz="0" w:space="0" w:color="auto"/>
                <w:right w:val="none" w:sz="0" w:space="0" w:color="auto"/>
              </w:divBdr>
            </w:div>
            <w:div w:id="1750226013">
              <w:marLeft w:val="0"/>
              <w:marRight w:val="0"/>
              <w:marTop w:val="0"/>
              <w:marBottom w:val="0"/>
              <w:divBdr>
                <w:top w:val="none" w:sz="0" w:space="0" w:color="auto"/>
                <w:left w:val="none" w:sz="0" w:space="0" w:color="auto"/>
                <w:bottom w:val="none" w:sz="0" w:space="0" w:color="auto"/>
                <w:right w:val="none" w:sz="0" w:space="0" w:color="auto"/>
              </w:divBdr>
            </w:div>
            <w:div w:id="616645940">
              <w:marLeft w:val="0"/>
              <w:marRight w:val="0"/>
              <w:marTop w:val="0"/>
              <w:marBottom w:val="0"/>
              <w:divBdr>
                <w:top w:val="none" w:sz="0" w:space="0" w:color="auto"/>
                <w:left w:val="none" w:sz="0" w:space="0" w:color="auto"/>
                <w:bottom w:val="none" w:sz="0" w:space="0" w:color="auto"/>
                <w:right w:val="none" w:sz="0" w:space="0" w:color="auto"/>
              </w:divBdr>
            </w:div>
            <w:div w:id="112987384">
              <w:marLeft w:val="0"/>
              <w:marRight w:val="0"/>
              <w:marTop w:val="0"/>
              <w:marBottom w:val="0"/>
              <w:divBdr>
                <w:top w:val="none" w:sz="0" w:space="0" w:color="auto"/>
                <w:left w:val="none" w:sz="0" w:space="0" w:color="auto"/>
                <w:bottom w:val="none" w:sz="0" w:space="0" w:color="auto"/>
                <w:right w:val="none" w:sz="0" w:space="0" w:color="auto"/>
              </w:divBdr>
            </w:div>
            <w:div w:id="693309215">
              <w:marLeft w:val="0"/>
              <w:marRight w:val="0"/>
              <w:marTop w:val="0"/>
              <w:marBottom w:val="0"/>
              <w:divBdr>
                <w:top w:val="none" w:sz="0" w:space="0" w:color="auto"/>
                <w:left w:val="none" w:sz="0" w:space="0" w:color="auto"/>
                <w:bottom w:val="none" w:sz="0" w:space="0" w:color="auto"/>
                <w:right w:val="none" w:sz="0" w:space="0" w:color="auto"/>
              </w:divBdr>
            </w:div>
            <w:div w:id="534511759">
              <w:marLeft w:val="0"/>
              <w:marRight w:val="0"/>
              <w:marTop w:val="0"/>
              <w:marBottom w:val="0"/>
              <w:divBdr>
                <w:top w:val="none" w:sz="0" w:space="0" w:color="auto"/>
                <w:left w:val="none" w:sz="0" w:space="0" w:color="auto"/>
                <w:bottom w:val="none" w:sz="0" w:space="0" w:color="auto"/>
                <w:right w:val="none" w:sz="0" w:space="0" w:color="auto"/>
              </w:divBdr>
            </w:div>
            <w:div w:id="1753769700">
              <w:marLeft w:val="0"/>
              <w:marRight w:val="0"/>
              <w:marTop w:val="0"/>
              <w:marBottom w:val="0"/>
              <w:divBdr>
                <w:top w:val="none" w:sz="0" w:space="0" w:color="auto"/>
                <w:left w:val="none" w:sz="0" w:space="0" w:color="auto"/>
                <w:bottom w:val="none" w:sz="0" w:space="0" w:color="auto"/>
                <w:right w:val="none" w:sz="0" w:space="0" w:color="auto"/>
              </w:divBdr>
            </w:div>
            <w:div w:id="1591768200">
              <w:marLeft w:val="0"/>
              <w:marRight w:val="0"/>
              <w:marTop w:val="0"/>
              <w:marBottom w:val="0"/>
              <w:divBdr>
                <w:top w:val="none" w:sz="0" w:space="0" w:color="auto"/>
                <w:left w:val="none" w:sz="0" w:space="0" w:color="auto"/>
                <w:bottom w:val="none" w:sz="0" w:space="0" w:color="auto"/>
                <w:right w:val="none" w:sz="0" w:space="0" w:color="auto"/>
              </w:divBdr>
            </w:div>
            <w:div w:id="814568704">
              <w:marLeft w:val="0"/>
              <w:marRight w:val="0"/>
              <w:marTop w:val="0"/>
              <w:marBottom w:val="0"/>
              <w:divBdr>
                <w:top w:val="none" w:sz="0" w:space="0" w:color="auto"/>
                <w:left w:val="none" w:sz="0" w:space="0" w:color="auto"/>
                <w:bottom w:val="none" w:sz="0" w:space="0" w:color="auto"/>
                <w:right w:val="none" w:sz="0" w:space="0" w:color="auto"/>
              </w:divBdr>
            </w:div>
            <w:div w:id="1890990164">
              <w:marLeft w:val="0"/>
              <w:marRight w:val="0"/>
              <w:marTop w:val="0"/>
              <w:marBottom w:val="0"/>
              <w:divBdr>
                <w:top w:val="none" w:sz="0" w:space="0" w:color="auto"/>
                <w:left w:val="none" w:sz="0" w:space="0" w:color="auto"/>
                <w:bottom w:val="none" w:sz="0" w:space="0" w:color="auto"/>
                <w:right w:val="none" w:sz="0" w:space="0" w:color="auto"/>
              </w:divBdr>
            </w:div>
            <w:div w:id="944728537">
              <w:marLeft w:val="0"/>
              <w:marRight w:val="0"/>
              <w:marTop w:val="0"/>
              <w:marBottom w:val="0"/>
              <w:divBdr>
                <w:top w:val="none" w:sz="0" w:space="0" w:color="auto"/>
                <w:left w:val="none" w:sz="0" w:space="0" w:color="auto"/>
                <w:bottom w:val="none" w:sz="0" w:space="0" w:color="auto"/>
                <w:right w:val="none" w:sz="0" w:space="0" w:color="auto"/>
              </w:divBdr>
            </w:div>
            <w:div w:id="1471632113">
              <w:marLeft w:val="0"/>
              <w:marRight w:val="0"/>
              <w:marTop w:val="0"/>
              <w:marBottom w:val="0"/>
              <w:divBdr>
                <w:top w:val="none" w:sz="0" w:space="0" w:color="auto"/>
                <w:left w:val="none" w:sz="0" w:space="0" w:color="auto"/>
                <w:bottom w:val="none" w:sz="0" w:space="0" w:color="auto"/>
                <w:right w:val="none" w:sz="0" w:space="0" w:color="auto"/>
              </w:divBdr>
            </w:div>
            <w:div w:id="67113110">
              <w:marLeft w:val="0"/>
              <w:marRight w:val="0"/>
              <w:marTop w:val="0"/>
              <w:marBottom w:val="0"/>
              <w:divBdr>
                <w:top w:val="none" w:sz="0" w:space="0" w:color="auto"/>
                <w:left w:val="none" w:sz="0" w:space="0" w:color="auto"/>
                <w:bottom w:val="none" w:sz="0" w:space="0" w:color="auto"/>
                <w:right w:val="none" w:sz="0" w:space="0" w:color="auto"/>
              </w:divBdr>
            </w:div>
            <w:div w:id="1711539867">
              <w:marLeft w:val="0"/>
              <w:marRight w:val="0"/>
              <w:marTop w:val="0"/>
              <w:marBottom w:val="0"/>
              <w:divBdr>
                <w:top w:val="none" w:sz="0" w:space="0" w:color="auto"/>
                <w:left w:val="none" w:sz="0" w:space="0" w:color="auto"/>
                <w:bottom w:val="none" w:sz="0" w:space="0" w:color="auto"/>
                <w:right w:val="none" w:sz="0" w:space="0" w:color="auto"/>
              </w:divBdr>
            </w:div>
            <w:div w:id="73479417">
              <w:marLeft w:val="0"/>
              <w:marRight w:val="0"/>
              <w:marTop w:val="0"/>
              <w:marBottom w:val="0"/>
              <w:divBdr>
                <w:top w:val="none" w:sz="0" w:space="0" w:color="auto"/>
                <w:left w:val="none" w:sz="0" w:space="0" w:color="auto"/>
                <w:bottom w:val="none" w:sz="0" w:space="0" w:color="auto"/>
                <w:right w:val="none" w:sz="0" w:space="0" w:color="auto"/>
              </w:divBdr>
            </w:div>
            <w:div w:id="1358040630">
              <w:marLeft w:val="0"/>
              <w:marRight w:val="0"/>
              <w:marTop w:val="0"/>
              <w:marBottom w:val="0"/>
              <w:divBdr>
                <w:top w:val="none" w:sz="0" w:space="0" w:color="auto"/>
                <w:left w:val="none" w:sz="0" w:space="0" w:color="auto"/>
                <w:bottom w:val="none" w:sz="0" w:space="0" w:color="auto"/>
                <w:right w:val="none" w:sz="0" w:space="0" w:color="auto"/>
              </w:divBdr>
            </w:div>
            <w:div w:id="2026439904">
              <w:marLeft w:val="0"/>
              <w:marRight w:val="0"/>
              <w:marTop w:val="0"/>
              <w:marBottom w:val="0"/>
              <w:divBdr>
                <w:top w:val="none" w:sz="0" w:space="0" w:color="auto"/>
                <w:left w:val="none" w:sz="0" w:space="0" w:color="auto"/>
                <w:bottom w:val="none" w:sz="0" w:space="0" w:color="auto"/>
                <w:right w:val="none" w:sz="0" w:space="0" w:color="auto"/>
              </w:divBdr>
            </w:div>
            <w:div w:id="66347842">
              <w:marLeft w:val="0"/>
              <w:marRight w:val="0"/>
              <w:marTop w:val="0"/>
              <w:marBottom w:val="0"/>
              <w:divBdr>
                <w:top w:val="none" w:sz="0" w:space="0" w:color="auto"/>
                <w:left w:val="none" w:sz="0" w:space="0" w:color="auto"/>
                <w:bottom w:val="none" w:sz="0" w:space="0" w:color="auto"/>
                <w:right w:val="none" w:sz="0" w:space="0" w:color="auto"/>
              </w:divBdr>
            </w:div>
            <w:div w:id="581261794">
              <w:marLeft w:val="0"/>
              <w:marRight w:val="0"/>
              <w:marTop w:val="0"/>
              <w:marBottom w:val="0"/>
              <w:divBdr>
                <w:top w:val="none" w:sz="0" w:space="0" w:color="auto"/>
                <w:left w:val="none" w:sz="0" w:space="0" w:color="auto"/>
                <w:bottom w:val="none" w:sz="0" w:space="0" w:color="auto"/>
                <w:right w:val="none" w:sz="0" w:space="0" w:color="auto"/>
              </w:divBdr>
            </w:div>
            <w:div w:id="1747410263">
              <w:marLeft w:val="0"/>
              <w:marRight w:val="0"/>
              <w:marTop w:val="0"/>
              <w:marBottom w:val="0"/>
              <w:divBdr>
                <w:top w:val="none" w:sz="0" w:space="0" w:color="auto"/>
                <w:left w:val="none" w:sz="0" w:space="0" w:color="auto"/>
                <w:bottom w:val="none" w:sz="0" w:space="0" w:color="auto"/>
                <w:right w:val="none" w:sz="0" w:space="0" w:color="auto"/>
              </w:divBdr>
            </w:div>
            <w:div w:id="1745058184">
              <w:marLeft w:val="0"/>
              <w:marRight w:val="0"/>
              <w:marTop w:val="0"/>
              <w:marBottom w:val="0"/>
              <w:divBdr>
                <w:top w:val="none" w:sz="0" w:space="0" w:color="auto"/>
                <w:left w:val="none" w:sz="0" w:space="0" w:color="auto"/>
                <w:bottom w:val="none" w:sz="0" w:space="0" w:color="auto"/>
                <w:right w:val="none" w:sz="0" w:space="0" w:color="auto"/>
              </w:divBdr>
            </w:div>
            <w:div w:id="292567118">
              <w:marLeft w:val="0"/>
              <w:marRight w:val="0"/>
              <w:marTop w:val="0"/>
              <w:marBottom w:val="0"/>
              <w:divBdr>
                <w:top w:val="none" w:sz="0" w:space="0" w:color="auto"/>
                <w:left w:val="none" w:sz="0" w:space="0" w:color="auto"/>
                <w:bottom w:val="none" w:sz="0" w:space="0" w:color="auto"/>
                <w:right w:val="none" w:sz="0" w:space="0" w:color="auto"/>
              </w:divBdr>
            </w:div>
            <w:div w:id="495801564">
              <w:marLeft w:val="0"/>
              <w:marRight w:val="0"/>
              <w:marTop w:val="0"/>
              <w:marBottom w:val="0"/>
              <w:divBdr>
                <w:top w:val="none" w:sz="0" w:space="0" w:color="auto"/>
                <w:left w:val="none" w:sz="0" w:space="0" w:color="auto"/>
                <w:bottom w:val="none" w:sz="0" w:space="0" w:color="auto"/>
                <w:right w:val="none" w:sz="0" w:space="0" w:color="auto"/>
              </w:divBdr>
            </w:div>
            <w:div w:id="659699556">
              <w:marLeft w:val="0"/>
              <w:marRight w:val="0"/>
              <w:marTop w:val="0"/>
              <w:marBottom w:val="0"/>
              <w:divBdr>
                <w:top w:val="none" w:sz="0" w:space="0" w:color="auto"/>
                <w:left w:val="none" w:sz="0" w:space="0" w:color="auto"/>
                <w:bottom w:val="none" w:sz="0" w:space="0" w:color="auto"/>
                <w:right w:val="none" w:sz="0" w:space="0" w:color="auto"/>
              </w:divBdr>
            </w:div>
            <w:div w:id="308752480">
              <w:marLeft w:val="0"/>
              <w:marRight w:val="0"/>
              <w:marTop w:val="0"/>
              <w:marBottom w:val="0"/>
              <w:divBdr>
                <w:top w:val="none" w:sz="0" w:space="0" w:color="auto"/>
                <w:left w:val="none" w:sz="0" w:space="0" w:color="auto"/>
                <w:bottom w:val="none" w:sz="0" w:space="0" w:color="auto"/>
                <w:right w:val="none" w:sz="0" w:space="0" w:color="auto"/>
              </w:divBdr>
            </w:div>
            <w:div w:id="1815872013">
              <w:marLeft w:val="0"/>
              <w:marRight w:val="0"/>
              <w:marTop w:val="0"/>
              <w:marBottom w:val="0"/>
              <w:divBdr>
                <w:top w:val="none" w:sz="0" w:space="0" w:color="auto"/>
                <w:left w:val="none" w:sz="0" w:space="0" w:color="auto"/>
                <w:bottom w:val="none" w:sz="0" w:space="0" w:color="auto"/>
                <w:right w:val="none" w:sz="0" w:space="0" w:color="auto"/>
              </w:divBdr>
            </w:div>
            <w:div w:id="921064269">
              <w:marLeft w:val="0"/>
              <w:marRight w:val="0"/>
              <w:marTop w:val="0"/>
              <w:marBottom w:val="0"/>
              <w:divBdr>
                <w:top w:val="none" w:sz="0" w:space="0" w:color="auto"/>
                <w:left w:val="none" w:sz="0" w:space="0" w:color="auto"/>
                <w:bottom w:val="none" w:sz="0" w:space="0" w:color="auto"/>
                <w:right w:val="none" w:sz="0" w:space="0" w:color="auto"/>
              </w:divBdr>
            </w:div>
            <w:div w:id="1662583053">
              <w:marLeft w:val="0"/>
              <w:marRight w:val="0"/>
              <w:marTop w:val="0"/>
              <w:marBottom w:val="0"/>
              <w:divBdr>
                <w:top w:val="none" w:sz="0" w:space="0" w:color="auto"/>
                <w:left w:val="none" w:sz="0" w:space="0" w:color="auto"/>
                <w:bottom w:val="none" w:sz="0" w:space="0" w:color="auto"/>
                <w:right w:val="none" w:sz="0" w:space="0" w:color="auto"/>
              </w:divBdr>
            </w:div>
            <w:div w:id="942033425">
              <w:marLeft w:val="0"/>
              <w:marRight w:val="0"/>
              <w:marTop w:val="0"/>
              <w:marBottom w:val="0"/>
              <w:divBdr>
                <w:top w:val="none" w:sz="0" w:space="0" w:color="auto"/>
                <w:left w:val="none" w:sz="0" w:space="0" w:color="auto"/>
                <w:bottom w:val="none" w:sz="0" w:space="0" w:color="auto"/>
                <w:right w:val="none" w:sz="0" w:space="0" w:color="auto"/>
              </w:divBdr>
            </w:div>
            <w:div w:id="516776503">
              <w:marLeft w:val="0"/>
              <w:marRight w:val="0"/>
              <w:marTop w:val="0"/>
              <w:marBottom w:val="0"/>
              <w:divBdr>
                <w:top w:val="none" w:sz="0" w:space="0" w:color="auto"/>
                <w:left w:val="none" w:sz="0" w:space="0" w:color="auto"/>
                <w:bottom w:val="none" w:sz="0" w:space="0" w:color="auto"/>
                <w:right w:val="none" w:sz="0" w:space="0" w:color="auto"/>
              </w:divBdr>
            </w:div>
            <w:div w:id="1930458369">
              <w:marLeft w:val="0"/>
              <w:marRight w:val="0"/>
              <w:marTop w:val="0"/>
              <w:marBottom w:val="0"/>
              <w:divBdr>
                <w:top w:val="none" w:sz="0" w:space="0" w:color="auto"/>
                <w:left w:val="none" w:sz="0" w:space="0" w:color="auto"/>
                <w:bottom w:val="none" w:sz="0" w:space="0" w:color="auto"/>
                <w:right w:val="none" w:sz="0" w:space="0" w:color="auto"/>
              </w:divBdr>
            </w:div>
            <w:div w:id="1277907407">
              <w:marLeft w:val="0"/>
              <w:marRight w:val="0"/>
              <w:marTop w:val="0"/>
              <w:marBottom w:val="0"/>
              <w:divBdr>
                <w:top w:val="none" w:sz="0" w:space="0" w:color="auto"/>
                <w:left w:val="none" w:sz="0" w:space="0" w:color="auto"/>
                <w:bottom w:val="none" w:sz="0" w:space="0" w:color="auto"/>
                <w:right w:val="none" w:sz="0" w:space="0" w:color="auto"/>
              </w:divBdr>
            </w:div>
            <w:div w:id="354700652">
              <w:marLeft w:val="0"/>
              <w:marRight w:val="0"/>
              <w:marTop w:val="0"/>
              <w:marBottom w:val="0"/>
              <w:divBdr>
                <w:top w:val="none" w:sz="0" w:space="0" w:color="auto"/>
                <w:left w:val="none" w:sz="0" w:space="0" w:color="auto"/>
                <w:bottom w:val="none" w:sz="0" w:space="0" w:color="auto"/>
                <w:right w:val="none" w:sz="0" w:space="0" w:color="auto"/>
              </w:divBdr>
            </w:div>
            <w:div w:id="128295811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24783776">
              <w:marLeft w:val="0"/>
              <w:marRight w:val="0"/>
              <w:marTop w:val="0"/>
              <w:marBottom w:val="0"/>
              <w:divBdr>
                <w:top w:val="none" w:sz="0" w:space="0" w:color="auto"/>
                <w:left w:val="none" w:sz="0" w:space="0" w:color="auto"/>
                <w:bottom w:val="none" w:sz="0" w:space="0" w:color="auto"/>
                <w:right w:val="none" w:sz="0" w:space="0" w:color="auto"/>
              </w:divBdr>
            </w:div>
            <w:div w:id="1178543428">
              <w:marLeft w:val="0"/>
              <w:marRight w:val="0"/>
              <w:marTop w:val="0"/>
              <w:marBottom w:val="0"/>
              <w:divBdr>
                <w:top w:val="none" w:sz="0" w:space="0" w:color="auto"/>
                <w:left w:val="none" w:sz="0" w:space="0" w:color="auto"/>
                <w:bottom w:val="none" w:sz="0" w:space="0" w:color="auto"/>
                <w:right w:val="none" w:sz="0" w:space="0" w:color="auto"/>
              </w:divBdr>
            </w:div>
            <w:div w:id="719793375">
              <w:marLeft w:val="0"/>
              <w:marRight w:val="0"/>
              <w:marTop w:val="0"/>
              <w:marBottom w:val="0"/>
              <w:divBdr>
                <w:top w:val="none" w:sz="0" w:space="0" w:color="auto"/>
                <w:left w:val="none" w:sz="0" w:space="0" w:color="auto"/>
                <w:bottom w:val="none" w:sz="0" w:space="0" w:color="auto"/>
                <w:right w:val="none" w:sz="0" w:space="0" w:color="auto"/>
              </w:divBdr>
            </w:div>
            <w:div w:id="2128158987">
              <w:marLeft w:val="0"/>
              <w:marRight w:val="0"/>
              <w:marTop w:val="0"/>
              <w:marBottom w:val="0"/>
              <w:divBdr>
                <w:top w:val="none" w:sz="0" w:space="0" w:color="auto"/>
                <w:left w:val="none" w:sz="0" w:space="0" w:color="auto"/>
                <w:bottom w:val="none" w:sz="0" w:space="0" w:color="auto"/>
                <w:right w:val="none" w:sz="0" w:space="0" w:color="auto"/>
              </w:divBdr>
            </w:div>
            <w:div w:id="1005784228">
              <w:marLeft w:val="0"/>
              <w:marRight w:val="0"/>
              <w:marTop w:val="0"/>
              <w:marBottom w:val="0"/>
              <w:divBdr>
                <w:top w:val="none" w:sz="0" w:space="0" w:color="auto"/>
                <w:left w:val="none" w:sz="0" w:space="0" w:color="auto"/>
                <w:bottom w:val="none" w:sz="0" w:space="0" w:color="auto"/>
                <w:right w:val="none" w:sz="0" w:space="0" w:color="auto"/>
              </w:divBdr>
            </w:div>
            <w:div w:id="1199901373">
              <w:marLeft w:val="0"/>
              <w:marRight w:val="0"/>
              <w:marTop w:val="0"/>
              <w:marBottom w:val="0"/>
              <w:divBdr>
                <w:top w:val="none" w:sz="0" w:space="0" w:color="auto"/>
                <w:left w:val="none" w:sz="0" w:space="0" w:color="auto"/>
                <w:bottom w:val="none" w:sz="0" w:space="0" w:color="auto"/>
                <w:right w:val="none" w:sz="0" w:space="0" w:color="auto"/>
              </w:divBdr>
            </w:div>
            <w:div w:id="2125879058">
              <w:marLeft w:val="0"/>
              <w:marRight w:val="0"/>
              <w:marTop w:val="0"/>
              <w:marBottom w:val="0"/>
              <w:divBdr>
                <w:top w:val="none" w:sz="0" w:space="0" w:color="auto"/>
                <w:left w:val="none" w:sz="0" w:space="0" w:color="auto"/>
                <w:bottom w:val="none" w:sz="0" w:space="0" w:color="auto"/>
                <w:right w:val="none" w:sz="0" w:space="0" w:color="auto"/>
              </w:divBdr>
            </w:div>
            <w:div w:id="1247303688">
              <w:marLeft w:val="0"/>
              <w:marRight w:val="0"/>
              <w:marTop w:val="0"/>
              <w:marBottom w:val="0"/>
              <w:divBdr>
                <w:top w:val="none" w:sz="0" w:space="0" w:color="auto"/>
                <w:left w:val="none" w:sz="0" w:space="0" w:color="auto"/>
                <w:bottom w:val="none" w:sz="0" w:space="0" w:color="auto"/>
                <w:right w:val="none" w:sz="0" w:space="0" w:color="auto"/>
              </w:divBdr>
            </w:div>
            <w:div w:id="1482649642">
              <w:marLeft w:val="0"/>
              <w:marRight w:val="0"/>
              <w:marTop w:val="0"/>
              <w:marBottom w:val="0"/>
              <w:divBdr>
                <w:top w:val="none" w:sz="0" w:space="0" w:color="auto"/>
                <w:left w:val="none" w:sz="0" w:space="0" w:color="auto"/>
                <w:bottom w:val="none" w:sz="0" w:space="0" w:color="auto"/>
                <w:right w:val="none" w:sz="0" w:space="0" w:color="auto"/>
              </w:divBdr>
            </w:div>
            <w:div w:id="2075273920">
              <w:marLeft w:val="0"/>
              <w:marRight w:val="0"/>
              <w:marTop w:val="0"/>
              <w:marBottom w:val="0"/>
              <w:divBdr>
                <w:top w:val="none" w:sz="0" w:space="0" w:color="auto"/>
                <w:left w:val="none" w:sz="0" w:space="0" w:color="auto"/>
                <w:bottom w:val="none" w:sz="0" w:space="0" w:color="auto"/>
                <w:right w:val="none" w:sz="0" w:space="0" w:color="auto"/>
              </w:divBdr>
            </w:div>
            <w:div w:id="737439696">
              <w:marLeft w:val="0"/>
              <w:marRight w:val="0"/>
              <w:marTop w:val="0"/>
              <w:marBottom w:val="0"/>
              <w:divBdr>
                <w:top w:val="none" w:sz="0" w:space="0" w:color="auto"/>
                <w:left w:val="none" w:sz="0" w:space="0" w:color="auto"/>
                <w:bottom w:val="none" w:sz="0" w:space="0" w:color="auto"/>
                <w:right w:val="none" w:sz="0" w:space="0" w:color="auto"/>
              </w:divBdr>
            </w:div>
            <w:div w:id="81419109">
              <w:marLeft w:val="0"/>
              <w:marRight w:val="0"/>
              <w:marTop w:val="0"/>
              <w:marBottom w:val="0"/>
              <w:divBdr>
                <w:top w:val="none" w:sz="0" w:space="0" w:color="auto"/>
                <w:left w:val="none" w:sz="0" w:space="0" w:color="auto"/>
                <w:bottom w:val="none" w:sz="0" w:space="0" w:color="auto"/>
                <w:right w:val="none" w:sz="0" w:space="0" w:color="auto"/>
              </w:divBdr>
            </w:div>
            <w:div w:id="1265840791">
              <w:marLeft w:val="0"/>
              <w:marRight w:val="0"/>
              <w:marTop w:val="0"/>
              <w:marBottom w:val="0"/>
              <w:divBdr>
                <w:top w:val="none" w:sz="0" w:space="0" w:color="auto"/>
                <w:left w:val="none" w:sz="0" w:space="0" w:color="auto"/>
                <w:bottom w:val="none" w:sz="0" w:space="0" w:color="auto"/>
                <w:right w:val="none" w:sz="0" w:space="0" w:color="auto"/>
              </w:divBdr>
            </w:div>
            <w:div w:id="1467239757">
              <w:marLeft w:val="0"/>
              <w:marRight w:val="0"/>
              <w:marTop w:val="0"/>
              <w:marBottom w:val="0"/>
              <w:divBdr>
                <w:top w:val="none" w:sz="0" w:space="0" w:color="auto"/>
                <w:left w:val="none" w:sz="0" w:space="0" w:color="auto"/>
                <w:bottom w:val="none" w:sz="0" w:space="0" w:color="auto"/>
                <w:right w:val="none" w:sz="0" w:space="0" w:color="auto"/>
              </w:divBdr>
            </w:div>
            <w:div w:id="604120434">
              <w:marLeft w:val="0"/>
              <w:marRight w:val="0"/>
              <w:marTop w:val="0"/>
              <w:marBottom w:val="0"/>
              <w:divBdr>
                <w:top w:val="none" w:sz="0" w:space="0" w:color="auto"/>
                <w:left w:val="none" w:sz="0" w:space="0" w:color="auto"/>
                <w:bottom w:val="none" w:sz="0" w:space="0" w:color="auto"/>
                <w:right w:val="none" w:sz="0" w:space="0" w:color="auto"/>
              </w:divBdr>
            </w:div>
            <w:div w:id="999849350">
              <w:marLeft w:val="0"/>
              <w:marRight w:val="0"/>
              <w:marTop w:val="0"/>
              <w:marBottom w:val="0"/>
              <w:divBdr>
                <w:top w:val="none" w:sz="0" w:space="0" w:color="auto"/>
                <w:left w:val="none" w:sz="0" w:space="0" w:color="auto"/>
                <w:bottom w:val="none" w:sz="0" w:space="0" w:color="auto"/>
                <w:right w:val="none" w:sz="0" w:space="0" w:color="auto"/>
              </w:divBdr>
            </w:div>
            <w:div w:id="803162575">
              <w:marLeft w:val="0"/>
              <w:marRight w:val="0"/>
              <w:marTop w:val="0"/>
              <w:marBottom w:val="0"/>
              <w:divBdr>
                <w:top w:val="none" w:sz="0" w:space="0" w:color="auto"/>
                <w:left w:val="none" w:sz="0" w:space="0" w:color="auto"/>
                <w:bottom w:val="none" w:sz="0" w:space="0" w:color="auto"/>
                <w:right w:val="none" w:sz="0" w:space="0" w:color="auto"/>
              </w:divBdr>
            </w:div>
            <w:div w:id="309678132">
              <w:marLeft w:val="0"/>
              <w:marRight w:val="0"/>
              <w:marTop w:val="0"/>
              <w:marBottom w:val="0"/>
              <w:divBdr>
                <w:top w:val="none" w:sz="0" w:space="0" w:color="auto"/>
                <w:left w:val="none" w:sz="0" w:space="0" w:color="auto"/>
                <w:bottom w:val="none" w:sz="0" w:space="0" w:color="auto"/>
                <w:right w:val="none" w:sz="0" w:space="0" w:color="auto"/>
              </w:divBdr>
            </w:div>
            <w:div w:id="2084254536">
              <w:marLeft w:val="0"/>
              <w:marRight w:val="0"/>
              <w:marTop w:val="0"/>
              <w:marBottom w:val="0"/>
              <w:divBdr>
                <w:top w:val="none" w:sz="0" w:space="0" w:color="auto"/>
                <w:left w:val="none" w:sz="0" w:space="0" w:color="auto"/>
                <w:bottom w:val="none" w:sz="0" w:space="0" w:color="auto"/>
                <w:right w:val="none" w:sz="0" w:space="0" w:color="auto"/>
              </w:divBdr>
            </w:div>
            <w:div w:id="95828902">
              <w:marLeft w:val="0"/>
              <w:marRight w:val="0"/>
              <w:marTop w:val="0"/>
              <w:marBottom w:val="0"/>
              <w:divBdr>
                <w:top w:val="none" w:sz="0" w:space="0" w:color="auto"/>
                <w:left w:val="none" w:sz="0" w:space="0" w:color="auto"/>
                <w:bottom w:val="none" w:sz="0" w:space="0" w:color="auto"/>
                <w:right w:val="none" w:sz="0" w:space="0" w:color="auto"/>
              </w:divBdr>
            </w:div>
            <w:div w:id="1988780943">
              <w:marLeft w:val="0"/>
              <w:marRight w:val="0"/>
              <w:marTop w:val="0"/>
              <w:marBottom w:val="0"/>
              <w:divBdr>
                <w:top w:val="none" w:sz="0" w:space="0" w:color="auto"/>
                <w:left w:val="none" w:sz="0" w:space="0" w:color="auto"/>
                <w:bottom w:val="none" w:sz="0" w:space="0" w:color="auto"/>
                <w:right w:val="none" w:sz="0" w:space="0" w:color="auto"/>
              </w:divBdr>
            </w:div>
            <w:div w:id="260794343">
              <w:marLeft w:val="0"/>
              <w:marRight w:val="0"/>
              <w:marTop w:val="0"/>
              <w:marBottom w:val="0"/>
              <w:divBdr>
                <w:top w:val="none" w:sz="0" w:space="0" w:color="auto"/>
                <w:left w:val="none" w:sz="0" w:space="0" w:color="auto"/>
                <w:bottom w:val="none" w:sz="0" w:space="0" w:color="auto"/>
                <w:right w:val="none" w:sz="0" w:space="0" w:color="auto"/>
              </w:divBdr>
            </w:div>
            <w:div w:id="840924655">
              <w:marLeft w:val="0"/>
              <w:marRight w:val="0"/>
              <w:marTop w:val="0"/>
              <w:marBottom w:val="0"/>
              <w:divBdr>
                <w:top w:val="none" w:sz="0" w:space="0" w:color="auto"/>
                <w:left w:val="none" w:sz="0" w:space="0" w:color="auto"/>
                <w:bottom w:val="none" w:sz="0" w:space="0" w:color="auto"/>
                <w:right w:val="none" w:sz="0" w:space="0" w:color="auto"/>
              </w:divBdr>
            </w:div>
            <w:div w:id="1712850530">
              <w:marLeft w:val="0"/>
              <w:marRight w:val="0"/>
              <w:marTop w:val="0"/>
              <w:marBottom w:val="0"/>
              <w:divBdr>
                <w:top w:val="none" w:sz="0" w:space="0" w:color="auto"/>
                <w:left w:val="none" w:sz="0" w:space="0" w:color="auto"/>
                <w:bottom w:val="none" w:sz="0" w:space="0" w:color="auto"/>
                <w:right w:val="none" w:sz="0" w:space="0" w:color="auto"/>
              </w:divBdr>
            </w:div>
            <w:div w:id="1437794818">
              <w:marLeft w:val="0"/>
              <w:marRight w:val="0"/>
              <w:marTop w:val="0"/>
              <w:marBottom w:val="0"/>
              <w:divBdr>
                <w:top w:val="none" w:sz="0" w:space="0" w:color="auto"/>
                <w:left w:val="none" w:sz="0" w:space="0" w:color="auto"/>
                <w:bottom w:val="none" w:sz="0" w:space="0" w:color="auto"/>
                <w:right w:val="none" w:sz="0" w:space="0" w:color="auto"/>
              </w:divBdr>
            </w:div>
            <w:div w:id="182280145">
              <w:marLeft w:val="0"/>
              <w:marRight w:val="0"/>
              <w:marTop w:val="0"/>
              <w:marBottom w:val="0"/>
              <w:divBdr>
                <w:top w:val="none" w:sz="0" w:space="0" w:color="auto"/>
                <w:left w:val="none" w:sz="0" w:space="0" w:color="auto"/>
                <w:bottom w:val="none" w:sz="0" w:space="0" w:color="auto"/>
                <w:right w:val="none" w:sz="0" w:space="0" w:color="auto"/>
              </w:divBdr>
            </w:div>
            <w:div w:id="197623541">
              <w:marLeft w:val="0"/>
              <w:marRight w:val="0"/>
              <w:marTop w:val="0"/>
              <w:marBottom w:val="0"/>
              <w:divBdr>
                <w:top w:val="none" w:sz="0" w:space="0" w:color="auto"/>
                <w:left w:val="none" w:sz="0" w:space="0" w:color="auto"/>
                <w:bottom w:val="none" w:sz="0" w:space="0" w:color="auto"/>
                <w:right w:val="none" w:sz="0" w:space="0" w:color="auto"/>
              </w:divBdr>
            </w:div>
            <w:div w:id="730033822">
              <w:marLeft w:val="0"/>
              <w:marRight w:val="0"/>
              <w:marTop w:val="0"/>
              <w:marBottom w:val="0"/>
              <w:divBdr>
                <w:top w:val="none" w:sz="0" w:space="0" w:color="auto"/>
                <w:left w:val="none" w:sz="0" w:space="0" w:color="auto"/>
                <w:bottom w:val="none" w:sz="0" w:space="0" w:color="auto"/>
                <w:right w:val="none" w:sz="0" w:space="0" w:color="auto"/>
              </w:divBdr>
            </w:div>
            <w:div w:id="1579706342">
              <w:marLeft w:val="0"/>
              <w:marRight w:val="0"/>
              <w:marTop w:val="0"/>
              <w:marBottom w:val="0"/>
              <w:divBdr>
                <w:top w:val="none" w:sz="0" w:space="0" w:color="auto"/>
                <w:left w:val="none" w:sz="0" w:space="0" w:color="auto"/>
                <w:bottom w:val="none" w:sz="0" w:space="0" w:color="auto"/>
                <w:right w:val="none" w:sz="0" w:space="0" w:color="auto"/>
              </w:divBdr>
            </w:div>
            <w:div w:id="133569619">
              <w:marLeft w:val="0"/>
              <w:marRight w:val="0"/>
              <w:marTop w:val="0"/>
              <w:marBottom w:val="0"/>
              <w:divBdr>
                <w:top w:val="none" w:sz="0" w:space="0" w:color="auto"/>
                <w:left w:val="none" w:sz="0" w:space="0" w:color="auto"/>
                <w:bottom w:val="none" w:sz="0" w:space="0" w:color="auto"/>
                <w:right w:val="none" w:sz="0" w:space="0" w:color="auto"/>
              </w:divBdr>
            </w:div>
            <w:div w:id="928540912">
              <w:marLeft w:val="0"/>
              <w:marRight w:val="0"/>
              <w:marTop w:val="0"/>
              <w:marBottom w:val="0"/>
              <w:divBdr>
                <w:top w:val="none" w:sz="0" w:space="0" w:color="auto"/>
                <w:left w:val="none" w:sz="0" w:space="0" w:color="auto"/>
                <w:bottom w:val="none" w:sz="0" w:space="0" w:color="auto"/>
                <w:right w:val="none" w:sz="0" w:space="0" w:color="auto"/>
              </w:divBdr>
            </w:div>
            <w:div w:id="2016495605">
              <w:marLeft w:val="0"/>
              <w:marRight w:val="0"/>
              <w:marTop w:val="0"/>
              <w:marBottom w:val="0"/>
              <w:divBdr>
                <w:top w:val="none" w:sz="0" w:space="0" w:color="auto"/>
                <w:left w:val="none" w:sz="0" w:space="0" w:color="auto"/>
                <w:bottom w:val="none" w:sz="0" w:space="0" w:color="auto"/>
                <w:right w:val="none" w:sz="0" w:space="0" w:color="auto"/>
              </w:divBdr>
            </w:div>
            <w:div w:id="845630901">
              <w:marLeft w:val="0"/>
              <w:marRight w:val="0"/>
              <w:marTop w:val="0"/>
              <w:marBottom w:val="0"/>
              <w:divBdr>
                <w:top w:val="none" w:sz="0" w:space="0" w:color="auto"/>
                <w:left w:val="none" w:sz="0" w:space="0" w:color="auto"/>
                <w:bottom w:val="none" w:sz="0" w:space="0" w:color="auto"/>
                <w:right w:val="none" w:sz="0" w:space="0" w:color="auto"/>
              </w:divBdr>
            </w:div>
            <w:div w:id="974019397">
              <w:marLeft w:val="0"/>
              <w:marRight w:val="0"/>
              <w:marTop w:val="0"/>
              <w:marBottom w:val="0"/>
              <w:divBdr>
                <w:top w:val="none" w:sz="0" w:space="0" w:color="auto"/>
                <w:left w:val="none" w:sz="0" w:space="0" w:color="auto"/>
                <w:bottom w:val="none" w:sz="0" w:space="0" w:color="auto"/>
                <w:right w:val="none" w:sz="0" w:space="0" w:color="auto"/>
              </w:divBdr>
            </w:div>
          </w:divsChild>
        </w:div>
        <w:div w:id="1071386859">
          <w:marLeft w:val="0"/>
          <w:marRight w:val="0"/>
          <w:marTop w:val="0"/>
          <w:marBottom w:val="0"/>
          <w:divBdr>
            <w:top w:val="none" w:sz="0" w:space="0" w:color="auto"/>
            <w:left w:val="none" w:sz="0" w:space="0" w:color="auto"/>
            <w:bottom w:val="none" w:sz="0" w:space="0" w:color="auto"/>
            <w:right w:val="none" w:sz="0" w:space="0" w:color="auto"/>
          </w:divBdr>
        </w:div>
        <w:div w:id="50200602">
          <w:marLeft w:val="0"/>
          <w:marRight w:val="0"/>
          <w:marTop w:val="0"/>
          <w:marBottom w:val="0"/>
          <w:divBdr>
            <w:top w:val="none" w:sz="0" w:space="0" w:color="auto"/>
            <w:left w:val="none" w:sz="0" w:space="0" w:color="auto"/>
            <w:bottom w:val="none" w:sz="0" w:space="0" w:color="auto"/>
            <w:right w:val="none" w:sz="0" w:space="0" w:color="auto"/>
          </w:divBdr>
          <w:divsChild>
            <w:div w:id="632561489">
              <w:marLeft w:val="0"/>
              <w:marRight w:val="0"/>
              <w:marTop w:val="0"/>
              <w:marBottom w:val="0"/>
              <w:divBdr>
                <w:top w:val="none" w:sz="0" w:space="0" w:color="auto"/>
                <w:left w:val="none" w:sz="0" w:space="0" w:color="auto"/>
                <w:bottom w:val="none" w:sz="0" w:space="0" w:color="auto"/>
                <w:right w:val="none" w:sz="0" w:space="0" w:color="auto"/>
              </w:divBdr>
            </w:div>
            <w:div w:id="2083796066">
              <w:marLeft w:val="0"/>
              <w:marRight w:val="0"/>
              <w:marTop w:val="0"/>
              <w:marBottom w:val="0"/>
              <w:divBdr>
                <w:top w:val="none" w:sz="0" w:space="0" w:color="auto"/>
                <w:left w:val="none" w:sz="0" w:space="0" w:color="auto"/>
                <w:bottom w:val="none" w:sz="0" w:space="0" w:color="auto"/>
                <w:right w:val="none" w:sz="0" w:space="0" w:color="auto"/>
              </w:divBdr>
            </w:div>
            <w:div w:id="600727983">
              <w:marLeft w:val="0"/>
              <w:marRight w:val="0"/>
              <w:marTop w:val="0"/>
              <w:marBottom w:val="0"/>
              <w:divBdr>
                <w:top w:val="none" w:sz="0" w:space="0" w:color="auto"/>
                <w:left w:val="none" w:sz="0" w:space="0" w:color="auto"/>
                <w:bottom w:val="none" w:sz="0" w:space="0" w:color="auto"/>
                <w:right w:val="none" w:sz="0" w:space="0" w:color="auto"/>
              </w:divBdr>
            </w:div>
            <w:div w:id="299846098">
              <w:marLeft w:val="0"/>
              <w:marRight w:val="0"/>
              <w:marTop w:val="0"/>
              <w:marBottom w:val="0"/>
              <w:divBdr>
                <w:top w:val="none" w:sz="0" w:space="0" w:color="auto"/>
                <w:left w:val="none" w:sz="0" w:space="0" w:color="auto"/>
                <w:bottom w:val="none" w:sz="0" w:space="0" w:color="auto"/>
                <w:right w:val="none" w:sz="0" w:space="0" w:color="auto"/>
              </w:divBdr>
            </w:div>
            <w:div w:id="473525054">
              <w:marLeft w:val="0"/>
              <w:marRight w:val="0"/>
              <w:marTop w:val="0"/>
              <w:marBottom w:val="0"/>
              <w:divBdr>
                <w:top w:val="none" w:sz="0" w:space="0" w:color="auto"/>
                <w:left w:val="none" w:sz="0" w:space="0" w:color="auto"/>
                <w:bottom w:val="none" w:sz="0" w:space="0" w:color="auto"/>
                <w:right w:val="none" w:sz="0" w:space="0" w:color="auto"/>
              </w:divBdr>
            </w:div>
            <w:div w:id="1682586703">
              <w:marLeft w:val="0"/>
              <w:marRight w:val="0"/>
              <w:marTop w:val="0"/>
              <w:marBottom w:val="0"/>
              <w:divBdr>
                <w:top w:val="none" w:sz="0" w:space="0" w:color="auto"/>
                <w:left w:val="none" w:sz="0" w:space="0" w:color="auto"/>
                <w:bottom w:val="none" w:sz="0" w:space="0" w:color="auto"/>
                <w:right w:val="none" w:sz="0" w:space="0" w:color="auto"/>
              </w:divBdr>
            </w:div>
            <w:div w:id="753357402">
              <w:marLeft w:val="0"/>
              <w:marRight w:val="0"/>
              <w:marTop w:val="0"/>
              <w:marBottom w:val="0"/>
              <w:divBdr>
                <w:top w:val="none" w:sz="0" w:space="0" w:color="auto"/>
                <w:left w:val="none" w:sz="0" w:space="0" w:color="auto"/>
                <w:bottom w:val="none" w:sz="0" w:space="0" w:color="auto"/>
                <w:right w:val="none" w:sz="0" w:space="0" w:color="auto"/>
              </w:divBdr>
            </w:div>
            <w:div w:id="1886789841">
              <w:marLeft w:val="0"/>
              <w:marRight w:val="0"/>
              <w:marTop w:val="0"/>
              <w:marBottom w:val="0"/>
              <w:divBdr>
                <w:top w:val="none" w:sz="0" w:space="0" w:color="auto"/>
                <w:left w:val="none" w:sz="0" w:space="0" w:color="auto"/>
                <w:bottom w:val="none" w:sz="0" w:space="0" w:color="auto"/>
                <w:right w:val="none" w:sz="0" w:space="0" w:color="auto"/>
              </w:divBdr>
            </w:div>
            <w:div w:id="1128893">
              <w:marLeft w:val="0"/>
              <w:marRight w:val="0"/>
              <w:marTop w:val="0"/>
              <w:marBottom w:val="0"/>
              <w:divBdr>
                <w:top w:val="none" w:sz="0" w:space="0" w:color="auto"/>
                <w:left w:val="none" w:sz="0" w:space="0" w:color="auto"/>
                <w:bottom w:val="none" w:sz="0" w:space="0" w:color="auto"/>
                <w:right w:val="none" w:sz="0" w:space="0" w:color="auto"/>
              </w:divBdr>
            </w:div>
            <w:div w:id="676232113">
              <w:marLeft w:val="0"/>
              <w:marRight w:val="0"/>
              <w:marTop w:val="0"/>
              <w:marBottom w:val="0"/>
              <w:divBdr>
                <w:top w:val="none" w:sz="0" w:space="0" w:color="auto"/>
                <w:left w:val="none" w:sz="0" w:space="0" w:color="auto"/>
                <w:bottom w:val="none" w:sz="0" w:space="0" w:color="auto"/>
                <w:right w:val="none" w:sz="0" w:space="0" w:color="auto"/>
              </w:divBdr>
            </w:div>
            <w:div w:id="1570312892">
              <w:marLeft w:val="0"/>
              <w:marRight w:val="0"/>
              <w:marTop w:val="0"/>
              <w:marBottom w:val="0"/>
              <w:divBdr>
                <w:top w:val="none" w:sz="0" w:space="0" w:color="auto"/>
                <w:left w:val="none" w:sz="0" w:space="0" w:color="auto"/>
                <w:bottom w:val="none" w:sz="0" w:space="0" w:color="auto"/>
                <w:right w:val="none" w:sz="0" w:space="0" w:color="auto"/>
              </w:divBdr>
            </w:div>
            <w:div w:id="1338580182">
              <w:marLeft w:val="0"/>
              <w:marRight w:val="0"/>
              <w:marTop w:val="0"/>
              <w:marBottom w:val="0"/>
              <w:divBdr>
                <w:top w:val="none" w:sz="0" w:space="0" w:color="auto"/>
                <w:left w:val="none" w:sz="0" w:space="0" w:color="auto"/>
                <w:bottom w:val="none" w:sz="0" w:space="0" w:color="auto"/>
                <w:right w:val="none" w:sz="0" w:space="0" w:color="auto"/>
              </w:divBdr>
            </w:div>
            <w:div w:id="511722105">
              <w:marLeft w:val="0"/>
              <w:marRight w:val="0"/>
              <w:marTop w:val="0"/>
              <w:marBottom w:val="0"/>
              <w:divBdr>
                <w:top w:val="none" w:sz="0" w:space="0" w:color="auto"/>
                <w:left w:val="none" w:sz="0" w:space="0" w:color="auto"/>
                <w:bottom w:val="none" w:sz="0" w:space="0" w:color="auto"/>
                <w:right w:val="none" w:sz="0" w:space="0" w:color="auto"/>
              </w:divBdr>
            </w:div>
            <w:div w:id="637952918">
              <w:marLeft w:val="0"/>
              <w:marRight w:val="0"/>
              <w:marTop w:val="0"/>
              <w:marBottom w:val="0"/>
              <w:divBdr>
                <w:top w:val="none" w:sz="0" w:space="0" w:color="auto"/>
                <w:left w:val="none" w:sz="0" w:space="0" w:color="auto"/>
                <w:bottom w:val="none" w:sz="0" w:space="0" w:color="auto"/>
                <w:right w:val="none" w:sz="0" w:space="0" w:color="auto"/>
              </w:divBdr>
            </w:div>
            <w:div w:id="419372411">
              <w:marLeft w:val="0"/>
              <w:marRight w:val="0"/>
              <w:marTop w:val="0"/>
              <w:marBottom w:val="0"/>
              <w:divBdr>
                <w:top w:val="none" w:sz="0" w:space="0" w:color="auto"/>
                <w:left w:val="none" w:sz="0" w:space="0" w:color="auto"/>
                <w:bottom w:val="none" w:sz="0" w:space="0" w:color="auto"/>
                <w:right w:val="none" w:sz="0" w:space="0" w:color="auto"/>
              </w:divBdr>
            </w:div>
            <w:div w:id="1515458677">
              <w:marLeft w:val="0"/>
              <w:marRight w:val="0"/>
              <w:marTop w:val="0"/>
              <w:marBottom w:val="0"/>
              <w:divBdr>
                <w:top w:val="none" w:sz="0" w:space="0" w:color="auto"/>
                <w:left w:val="none" w:sz="0" w:space="0" w:color="auto"/>
                <w:bottom w:val="none" w:sz="0" w:space="0" w:color="auto"/>
                <w:right w:val="none" w:sz="0" w:space="0" w:color="auto"/>
              </w:divBdr>
            </w:div>
            <w:div w:id="1683819331">
              <w:marLeft w:val="0"/>
              <w:marRight w:val="0"/>
              <w:marTop w:val="0"/>
              <w:marBottom w:val="0"/>
              <w:divBdr>
                <w:top w:val="none" w:sz="0" w:space="0" w:color="auto"/>
                <w:left w:val="none" w:sz="0" w:space="0" w:color="auto"/>
                <w:bottom w:val="none" w:sz="0" w:space="0" w:color="auto"/>
                <w:right w:val="none" w:sz="0" w:space="0" w:color="auto"/>
              </w:divBdr>
            </w:div>
            <w:div w:id="375617673">
              <w:marLeft w:val="0"/>
              <w:marRight w:val="0"/>
              <w:marTop w:val="0"/>
              <w:marBottom w:val="0"/>
              <w:divBdr>
                <w:top w:val="none" w:sz="0" w:space="0" w:color="auto"/>
                <w:left w:val="none" w:sz="0" w:space="0" w:color="auto"/>
                <w:bottom w:val="none" w:sz="0" w:space="0" w:color="auto"/>
                <w:right w:val="none" w:sz="0" w:space="0" w:color="auto"/>
              </w:divBdr>
            </w:div>
            <w:div w:id="1149445977">
              <w:marLeft w:val="0"/>
              <w:marRight w:val="0"/>
              <w:marTop w:val="0"/>
              <w:marBottom w:val="0"/>
              <w:divBdr>
                <w:top w:val="none" w:sz="0" w:space="0" w:color="auto"/>
                <w:left w:val="none" w:sz="0" w:space="0" w:color="auto"/>
                <w:bottom w:val="none" w:sz="0" w:space="0" w:color="auto"/>
                <w:right w:val="none" w:sz="0" w:space="0" w:color="auto"/>
              </w:divBdr>
            </w:div>
            <w:div w:id="529418337">
              <w:marLeft w:val="0"/>
              <w:marRight w:val="0"/>
              <w:marTop w:val="0"/>
              <w:marBottom w:val="0"/>
              <w:divBdr>
                <w:top w:val="none" w:sz="0" w:space="0" w:color="auto"/>
                <w:left w:val="none" w:sz="0" w:space="0" w:color="auto"/>
                <w:bottom w:val="none" w:sz="0" w:space="0" w:color="auto"/>
                <w:right w:val="none" w:sz="0" w:space="0" w:color="auto"/>
              </w:divBdr>
            </w:div>
            <w:div w:id="1887982822">
              <w:marLeft w:val="0"/>
              <w:marRight w:val="0"/>
              <w:marTop w:val="0"/>
              <w:marBottom w:val="0"/>
              <w:divBdr>
                <w:top w:val="none" w:sz="0" w:space="0" w:color="auto"/>
                <w:left w:val="none" w:sz="0" w:space="0" w:color="auto"/>
                <w:bottom w:val="none" w:sz="0" w:space="0" w:color="auto"/>
                <w:right w:val="none" w:sz="0" w:space="0" w:color="auto"/>
              </w:divBdr>
            </w:div>
            <w:div w:id="557253219">
              <w:marLeft w:val="0"/>
              <w:marRight w:val="0"/>
              <w:marTop w:val="0"/>
              <w:marBottom w:val="0"/>
              <w:divBdr>
                <w:top w:val="none" w:sz="0" w:space="0" w:color="auto"/>
                <w:left w:val="none" w:sz="0" w:space="0" w:color="auto"/>
                <w:bottom w:val="none" w:sz="0" w:space="0" w:color="auto"/>
                <w:right w:val="none" w:sz="0" w:space="0" w:color="auto"/>
              </w:divBdr>
            </w:div>
            <w:div w:id="441076923">
              <w:marLeft w:val="0"/>
              <w:marRight w:val="0"/>
              <w:marTop w:val="0"/>
              <w:marBottom w:val="0"/>
              <w:divBdr>
                <w:top w:val="none" w:sz="0" w:space="0" w:color="auto"/>
                <w:left w:val="none" w:sz="0" w:space="0" w:color="auto"/>
                <w:bottom w:val="none" w:sz="0" w:space="0" w:color="auto"/>
                <w:right w:val="none" w:sz="0" w:space="0" w:color="auto"/>
              </w:divBdr>
            </w:div>
            <w:div w:id="8727100">
              <w:marLeft w:val="0"/>
              <w:marRight w:val="0"/>
              <w:marTop w:val="0"/>
              <w:marBottom w:val="0"/>
              <w:divBdr>
                <w:top w:val="none" w:sz="0" w:space="0" w:color="auto"/>
                <w:left w:val="none" w:sz="0" w:space="0" w:color="auto"/>
                <w:bottom w:val="none" w:sz="0" w:space="0" w:color="auto"/>
                <w:right w:val="none" w:sz="0" w:space="0" w:color="auto"/>
              </w:divBdr>
            </w:div>
            <w:div w:id="1453551024">
              <w:marLeft w:val="0"/>
              <w:marRight w:val="0"/>
              <w:marTop w:val="0"/>
              <w:marBottom w:val="0"/>
              <w:divBdr>
                <w:top w:val="none" w:sz="0" w:space="0" w:color="auto"/>
                <w:left w:val="none" w:sz="0" w:space="0" w:color="auto"/>
                <w:bottom w:val="none" w:sz="0" w:space="0" w:color="auto"/>
                <w:right w:val="none" w:sz="0" w:space="0" w:color="auto"/>
              </w:divBdr>
            </w:div>
            <w:div w:id="259458356">
              <w:marLeft w:val="0"/>
              <w:marRight w:val="0"/>
              <w:marTop w:val="0"/>
              <w:marBottom w:val="0"/>
              <w:divBdr>
                <w:top w:val="none" w:sz="0" w:space="0" w:color="auto"/>
                <w:left w:val="none" w:sz="0" w:space="0" w:color="auto"/>
                <w:bottom w:val="none" w:sz="0" w:space="0" w:color="auto"/>
                <w:right w:val="none" w:sz="0" w:space="0" w:color="auto"/>
              </w:divBdr>
            </w:div>
            <w:div w:id="2033072550">
              <w:marLeft w:val="0"/>
              <w:marRight w:val="0"/>
              <w:marTop w:val="0"/>
              <w:marBottom w:val="0"/>
              <w:divBdr>
                <w:top w:val="none" w:sz="0" w:space="0" w:color="auto"/>
                <w:left w:val="none" w:sz="0" w:space="0" w:color="auto"/>
                <w:bottom w:val="none" w:sz="0" w:space="0" w:color="auto"/>
                <w:right w:val="none" w:sz="0" w:space="0" w:color="auto"/>
              </w:divBdr>
            </w:div>
            <w:div w:id="993874560">
              <w:marLeft w:val="0"/>
              <w:marRight w:val="0"/>
              <w:marTop w:val="0"/>
              <w:marBottom w:val="0"/>
              <w:divBdr>
                <w:top w:val="none" w:sz="0" w:space="0" w:color="auto"/>
                <w:left w:val="none" w:sz="0" w:space="0" w:color="auto"/>
                <w:bottom w:val="none" w:sz="0" w:space="0" w:color="auto"/>
                <w:right w:val="none" w:sz="0" w:space="0" w:color="auto"/>
              </w:divBdr>
            </w:div>
            <w:div w:id="718747994">
              <w:marLeft w:val="0"/>
              <w:marRight w:val="0"/>
              <w:marTop w:val="0"/>
              <w:marBottom w:val="0"/>
              <w:divBdr>
                <w:top w:val="none" w:sz="0" w:space="0" w:color="auto"/>
                <w:left w:val="none" w:sz="0" w:space="0" w:color="auto"/>
                <w:bottom w:val="none" w:sz="0" w:space="0" w:color="auto"/>
                <w:right w:val="none" w:sz="0" w:space="0" w:color="auto"/>
              </w:divBdr>
            </w:div>
            <w:div w:id="1030375259">
              <w:marLeft w:val="0"/>
              <w:marRight w:val="0"/>
              <w:marTop w:val="0"/>
              <w:marBottom w:val="0"/>
              <w:divBdr>
                <w:top w:val="none" w:sz="0" w:space="0" w:color="auto"/>
                <w:left w:val="none" w:sz="0" w:space="0" w:color="auto"/>
                <w:bottom w:val="none" w:sz="0" w:space="0" w:color="auto"/>
                <w:right w:val="none" w:sz="0" w:space="0" w:color="auto"/>
              </w:divBdr>
            </w:div>
            <w:div w:id="422382952">
              <w:marLeft w:val="0"/>
              <w:marRight w:val="0"/>
              <w:marTop w:val="0"/>
              <w:marBottom w:val="0"/>
              <w:divBdr>
                <w:top w:val="none" w:sz="0" w:space="0" w:color="auto"/>
                <w:left w:val="none" w:sz="0" w:space="0" w:color="auto"/>
                <w:bottom w:val="none" w:sz="0" w:space="0" w:color="auto"/>
                <w:right w:val="none" w:sz="0" w:space="0" w:color="auto"/>
              </w:divBdr>
            </w:div>
            <w:div w:id="1919051554">
              <w:marLeft w:val="0"/>
              <w:marRight w:val="0"/>
              <w:marTop w:val="0"/>
              <w:marBottom w:val="0"/>
              <w:divBdr>
                <w:top w:val="none" w:sz="0" w:space="0" w:color="auto"/>
                <w:left w:val="none" w:sz="0" w:space="0" w:color="auto"/>
                <w:bottom w:val="none" w:sz="0" w:space="0" w:color="auto"/>
                <w:right w:val="none" w:sz="0" w:space="0" w:color="auto"/>
              </w:divBdr>
            </w:div>
            <w:div w:id="508569480">
              <w:marLeft w:val="0"/>
              <w:marRight w:val="0"/>
              <w:marTop w:val="0"/>
              <w:marBottom w:val="0"/>
              <w:divBdr>
                <w:top w:val="none" w:sz="0" w:space="0" w:color="auto"/>
                <w:left w:val="none" w:sz="0" w:space="0" w:color="auto"/>
                <w:bottom w:val="none" w:sz="0" w:space="0" w:color="auto"/>
                <w:right w:val="none" w:sz="0" w:space="0" w:color="auto"/>
              </w:divBdr>
            </w:div>
            <w:div w:id="306322125">
              <w:marLeft w:val="0"/>
              <w:marRight w:val="0"/>
              <w:marTop w:val="0"/>
              <w:marBottom w:val="0"/>
              <w:divBdr>
                <w:top w:val="none" w:sz="0" w:space="0" w:color="auto"/>
                <w:left w:val="none" w:sz="0" w:space="0" w:color="auto"/>
                <w:bottom w:val="none" w:sz="0" w:space="0" w:color="auto"/>
                <w:right w:val="none" w:sz="0" w:space="0" w:color="auto"/>
              </w:divBdr>
            </w:div>
            <w:div w:id="870260831">
              <w:marLeft w:val="0"/>
              <w:marRight w:val="0"/>
              <w:marTop w:val="0"/>
              <w:marBottom w:val="0"/>
              <w:divBdr>
                <w:top w:val="none" w:sz="0" w:space="0" w:color="auto"/>
                <w:left w:val="none" w:sz="0" w:space="0" w:color="auto"/>
                <w:bottom w:val="none" w:sz="0" w:space="0" w:color="auto"/>
                <w:right w:val="none" w:sz="0" w:space="0" w:color="auto"/>
              </w:divBdr>
            </w:div>
            <w:div w:id="1183739242">
              <w:marLeft w:val="0"/>
              <w:marRight w:val="0"/>
              <w:marTop w:val="0"/>
              <w:marBottom w:val="0"/>
              <w:divBdr>
                <w:top w:val="none" w:sz="0" w:space="0" w:color="auto"/>
                <w:left w:val="none" w:sz="0" w:space="0" w:color="auto"/>
                <w:bottom w:val="none" w:sz="0" w:space="0" w:color="auto"/>
                <w:right w:val="none" w:sz="0" w:space="0" w:color="auto"/>
              </w:divBdr>
            </w:div>
            <w:div w:id="696809610">
              <w:marLeft w:val="0"/>
              <w:marRight w:val="0"/>
              <w:marTop w:val="0"/>
              <w:marBottom w:val="0"/>
              <w:divBdr>
                <w:top w:val="none" w:sz="0" w:space="0" w:color="auto"/>
                <w:left w:val="none" w:sz="0" w:space="0" w:color="auto"/>
                <w:bottom w:val="none" w:sz="0" w:space="0" w:color="auto"/>
                <w:right w:val="none" w:sz="0" w:space="0" w:color="auto"/>
              </w:divBdr>
            </w:div>
            <w:div w:id="1817140226">
              <w:marLeft w:val="0"/>
              <w:marRight w:val="0"/>
              <w:marTop w:val="0"/>
              <w:marBottom w:val="0"/>
              <w:divBdr>
                <w:top w:val="none" w:sz="0" w:space="0" w:color="auto"/>
                <w:left w:val="none" w:sz="0" w:space="0" w:color="auto"/>
                <w:bottom w:val="none" w:sz="0" w:space="0" w:color="auto"/>
                <w:right w:val="none" w:sz="0" w:space="0" w:color="auto"/>
              </w:divBdr>
            </w:div>
            <w:div w:id="1741824956">
              <w:marLeft w:val="0"/>
              <w:marRight w:val="0"/>
              <w:marTop w:val="0"/>
              <w:marBottom w:val="0"/>
              <w:divBdr>
                <w:top w:val="none" w:sz="0" w:space="0" w:color="auto"/>
                <w:left w:val="none" w:sz="0" w:space="0" w:color="auto"/>
                <w:bottom w:val="none" w:sz="0" w:space="0" w:color="auto"/>
                <w:right w:val="none" w:sz="0" w:space="0" w:color="auto"/>
              </w:divBdr>
            </w:div>
            <w:div w:id="2022199238">
              <w:marLeft w:val="0"/>
              <w:marRight w:val="0"/>
              <w:marTop w:val="0"/>
              <w:marBottom w:val="0"/>
              <w:divBdr>
                <w:top w:val="none" w:sz="0" w:space="0" w:color="auto"/>
                <w:left w:val="none" w:sz="0" w:space="0" w:color="auto"/>
                <w:bottom w:val="none" w:sz="0" w:space="0" w:color="auto"/>
                <w:right w:val="none" w:sz="0" w:space="0" w:color="auto"/>
              </w:divBdr>
            </w:div>
            <w:div w:id="1920670999">
              <w:marLeft w:val="0"/>
              <w:marRight w:val="0"/>
              <w:marTop w:val="0"/>
              <w:marBottom w:val="0"/>
              <w:divBdr>
                <w:top w:val="none" w:sz="0" w:space="0" w:color="auto"/>
                <w:left w:val="none" w:sz="0" w:space="0" w:color="auto"/>
                <w:bottom w:val="none" w:sz="0" w:space="0" w:color="auto"/>
                <w:right w:val="none" w:sz="0" w:space="0" w:color="auto"/>
              </w:divBdr>
            </w:div>
            <w:div w:id="2095853771">
              <w:marLeft w:val="0"/>
              <w:marRight w:val="0"/>
              <w:marTop w:val="0"/>
              <w:marBottom w:val="0"/>
              <w:divBdr>
                <w:top w:val="none" w:sz="0" w:space="0" w:color="auto"/>
                <w:left w:val="none" w:sz="0" w:space="0" w:color="auto"/>
                <w:bottom w:val="none" w:sz="0" w:space="0" w:color="auto"/>
                <w:right w:val="none" w:sz="0" w:space="0" w:color="auto"/>
              </w:divBdr>
            </w:div>
            <w:div w:id="2010013754">
              <w:marLeft w:val="0"/>
              <w:marRight w:val="0"/>
              <w:marTop w:val="0"/>
              <w:marBottom w:val="0"/>
              <w:divBdr>
                <w:top w:val="none" w:sz="0" w:space="0" w:color="auto"/>
                <w:left w:val="none" w:sz="0" w:space="0" w:color="auto"/>
                <w:bottom w:val="none" w:sz="0" w:space="0" w:color="auto"/>
                <w:right w:val="none" w:sz="0" w:space="0" w:color="auto"/>
              </w:divBdr>
            </w:div>
            <w:div w:id="1123693108">
              <w:marLeft w:val="0"/>
              <w:marRight w:val="0"/>
              <w:marTop w:val="0"/>
              <w:marBottom w:val="0"/>
              <w:divBdr>
                <w:top w:val="none" w:sz="0" w:space="0" w:color="auto"/>
                <w:left w:val="none" w:sz="0" w:space="0" w:color="auto"/>
                <w:bottom w:val="none" w:sz="0" w:space="0" w:color="auto"/>
                <w:right w:val="none" w:sz="0" w:space="0" w:color="auto"/>
              </w:divBdr>
            </w:div>
            <w:div w:id="104228053">
              <w:marLeft w:val="0"/>
              <w:marRight w:val="0"/>
              <w:marTop w:val="0"/>
              <w:marBottom w:val="0"/>
              <w:divBdr>
                <w:top w:val="none" w:sz="0" w:space="0" w:color="auto"/>
                <w:left w:val="none" w:sz="0" w:space="0" w:color="auto"/>
                <w:bottom w:val="none" w:sz="0" w:space="0" w:color="auto"/>
                <w:right w:val="none" w:sz="0" w:space="0" w:color="auto"/>
              </w:divBdr>
            </w:div>
            <w:div w:id="2002851064">
              <w:marLeft w:val="0"/>
              <w:marRight w:val="0"/>
              <w:marTop w:val="0"/>
              <w:marBottom w:val="0"/>
              <w:divBdr>
                <w:top w:val="none" w:sz="0" w:space="0" w:color="auto"/>
                <w:left w:val="none" w:sz="0" w:space="0" w:color="auto"/>
                <w:bottom w:val="none" w:sz="0" w:space="0" w:color="auto"/>
                <w:right w:val="none" w:sz="0" w:space="0" w:color="auto"/>
              </w:divBdr>
            </w:div>
            <w:div w:id="744601">
              <w:marLeft w:val="0"/>
              <w:marRight w:val="0"/>
              <w:marTop w:val="0"/>
              <w:marBottom w:val="0"/>
              <w:divBdr>
                <w:top w:val="none" w:sz="0" w:space="0" w:color="auto"/>
                <w:left w:val="none" w:sz="0" w:space="0" w:color="auto"/>
                <w:bottom w:val="none" w:sz="0" w:space="0" w:color="auto"/>
                <w:right w:val="none" w:sz="0" w:space="0" w:color="auto"/>
              </w:divBdr>
            </w:div>
            <w:div w:id="114493514">
              <w:marLeft w:val="0"/>
              <w:marRight w:val="0"/>
              <w:marTop w:val="0"/>
              <w:marBottom w:val="0"/>
              <w:divBdr>
                <w:top w:val="none" w:sz="0" w:space="0" w:color="auto"/>
                <w:left w:val="none" w:sz="0" w:space="0" w:color="auto"/>
                <w:bottom w:val="none" w:sz="0" w:space="0" w:color="auto"/>
                <w:right w:val="none" w:sz="0" w:space="0" w:color="auto"/>
              </w:divBdr>
            </w:div>
            <w:div w:id="26377667">
              <w:marLeft w:val="0"/>
              <w:marRight w:val="0"/>
              <w:marTop w:val="0"/>
              <w:marBottom w:val="0"/>
              <w:divBdr>
                <w:top w:val="none" w:sz="0" w:space="0" w:color="auto"/>
                <w:left w:val="none" w:sz="0" w:space="0" w:color="auto"/>
                <w:bottom w:val="none" w:sz="0" w:space="0" w:color="auto"/>
                <w:right w:val="none" w:sz="0" w:space="0" w:color="auto"/>
              </w:divBdr>
            </w:div>
            <w:div w:id="1719697085">
              <w:marLeft w:val="0"/>
              <w:marRight w:val="0"/>
              <w:marTop w:val="0"/>
              <w:marBottom w:val="0"/>
              <w:divBdr>
                <w:top w:val="none" w:sz="0" w:space="0" w:color="auto"/>
                <w:left w:val="none" w:sz="0" w:space="0" w:color="auto"/>
                <w:bottom w:val="none" w:sz="0" w:space="0" w:color="auto"/>
                <w:right w:val="none" w:sz="0" w:space="0" w:color="auto"/>
              </w:divBdr>
            </w:div>
            <w:div w:id="957374106">
              <w:marLeft w:val="0"/>
              <w:marRight w:val="0"/>
              <w:marTop w:val="0"/>
              <w:marBottom w:val="0"/>
              <w:divBdr>
                <w:top w:val="none" w:sz="0" w:space="0" w:color="auto"/>
                <w:left w:val="none" w:sz="0" w:space="0" w:color="auto"/>
                <w:bottom w:val="none" w:sz="0" w:space="0" w:color="auto"/>
                <w:right w:val="none" w:sz="0" w:space="0" w:color="auto"/>
              </w:divBdr>
            </w:div>
            <w:div w:id="1533228670">
              <w:marLeft w:val="0"/>
              <w:marRight w:val="0"/>
              <w:marTop w:val="0"/>
              <w:marBottom w:val="0"/>
              <w:divBdr>
                <w:top w:val="none" w:sz="0" w:space="0" w:color="auto"/>
                <w:left w:val="none" w:sz="0" w:space="0" w:color="auto"/>
                <w:bottom w:val="none" w:sz="0" w:space="0" w:color="auto"/>
                <w:right w:val="none" w:sz="0" w:space="0" w:color="auto"/>
              </w:divBdr>
            </w:div>
            <w:div w:id="165948716">
              <w:marLeft w:val="0"/>
              <w:marRight w:val="0"/>
              <w:marTop w:val="0"/>
              <w:marBottom w:val="0"/>
              <w:divBdr>
                <w:top w:val="none" w:sz="0" w:space="0" w:color="auto"/>
                <w:left w:val="none" w:sz="0" w:space="0" w:color="auto"/>
                <w:bottom w:val="none" w:sz="0" w:space="0" w:color="auto"/>
                <w:right w:val="none" w:sz="0" w:space="0" w:color="auto"/>
              </w:divBdr>
            </w:div>
            <w:div w:id="288558556">
              <w:marLeft w:val="0"/>
              <w:marRight w:val="0"/>
              <w:marTop w:val="0"/>
              <w:marBottom w:val="0"/>
              <w:divBdr>
                <w:top w:val="none" w:sz="0" w:space="0" w:color="auto"/>
                <w:left w:val="none" w:sz="0" w:space="0" w:color="auto"/>
                <w:bottom w:val="none" w:sz="0" w:space="0" w:color="auto"/>
                <w:right w:val="none" w:sz="0" w:space="0" w:color="auto"/>
              </w:divBdr>
            </w:div>
            <w:div w:id="1636645457">
              <w:marLeft w:val="0"/>
              <w:marRight w:val="0"/>
              <w:marTop w:val="0"/>
              <w:marBottom w:val="0"/>
              <w:divBdr>
                <w:top w:val="none" w:sz="0" w:space="0" w:color="auto"/>
                <w:left w:val="none" w:sz="0" w:space="0" w:color="auto"/>
                <w:bottom w:val="none" w:sz="0" w:space="0" w:color="auto"/>
                <w:right w:val="none" w:sz="0" w:space="0" w:color="auto"/>
              </w:divBdr>
            </w:div>
            <w:div w:id="1542128873">
              <w:marLeft w:val="0"/>
              <w:marRight w:val="0"/>
              <w:marTop w:val="0"/>
              <w:marBottom w:val="0"/>
              <w:divBdr>
                <w:top w:val="none" w:sz="0" w:space="0" w:color="auto"/>
                <w:left w:val="none" w:sz="0" w:space="0" w:color="auto"/>
                <w:bottom w:val="none" w:sz="0" w:space="0" w:color="auto"/>
                <w:right w:val="none" w:sz="0" w:space="0" w:color="auto"/>
              </w:divBdr>
            </w:div>
            <w:div w:id="1446971857">
              <w:marLeft w:val="0"/>
              <w:marRight w:val="0"/>
              <w:marTop w:val="0"/>
              <w:marBottom w:val="0"/>
              <w:divBdr>
                <w:top w:val="none" w:sz="0" w:space="0" w:color="auto"/>
                <w:left w:val="none" w:sz="0" w:space="0" w:color="auto"/>
                <w:bottom w:val="none" w:sz="0" w:space="0" w:color="auto"/>
                <w:right w:val="none" w:sz="0" w:space="0" w:color="auto"/>
              </w:divBdr>
            </w:div>
            <w:div w:id="1041709867">
              <w:marLeft w:val="0"/>
              <w:marRight w:val="0"/>
              <w:marTop w:val="0"/>
              <w:marBottom w:val="0"/>
              <w:divBdr>
                <w:top w:val="none" w:sz="0" w:space="0" w:color="auto"/>
                <w:left w:val="none" w:sz="0" w:space="0" w:color="auto"/>
                <w:bottom w:val="none" w:sz="0" w:space="0" w:color="auto"/>
                <w:right w:val="none" w:sz="0" w:space="0" w:color="auto"/>
              </w:divBdr>
            </w:div>
            <w:div w:id="1988119444">
              <w:marLeft w:val="0"/>
              <w:marRight w:val="0"/>
              <w:marTop w:val="0"/>
              <w:marBottom w:val="0"/>
              <w:divBdr>
                <w:top w:val="none" w:sz="0" w:space="0" w:color="auto"/>
                <w:left w:val="none" w:sz="0" w:space="0" w:color="auto"/>
                <w:bottom w:val="none" w:sz="0" w:space="0" w:color="auto"/>
                <w:right w:val="none" w:sz="0" w:space="0" w:color="auto"/>
              </w:divBdr>
            </w:div>
            <w:div w:id="24796880">
              <w:marLeft w:val="0"/>
              <w:marRight w:val="0"/>
              <w:marTop w:val="0"/>
              <w:marBottom w:val="0"/>
              <w:divBdr>
                <w:top w:val="none" w:sz="0" w:space="0" w:color="auto"/>
                <w:left w:val="none" w:sz="0" w:space="0" w:color="auto"/>
                <w:bottom w:val="none" w:sz="0" w:space="0" w:color="auto"/>
                <w:right w:val="none" w:sz="0" w:space="0" w:color="auto"/>
              </w:divBdr>
            </w:div>
            <w:div w:id="129252104">
              <w:marLeft w:val="0"/>
              <w:marRight w:val="0"/>
              <w:marTop w:val="0"/>
              <w:marBottom w:val="0"/>
              <w:divBdr>
                <w:top w:val="none" w:sz="0" w:space="0" w:color="auto"/>
                <w:left w:val="none" w:sz="0" w:space="0" w:color="auto"/>
                <w:bottom w:val="none" w:sz="0" w:space="0" w:color="auto"/>
                <w:right w:val="none" w:sz="0" w:space="0" w:color="auto"/>
              </w:divBdr>
            </w:div>
            <w:div w:id="896478767">
              <w:marLeft w:val="0"/>
              <w:marRight w:val="0"/>
              <w:marTop w:val="0"/>
              <w:marBottom w:val="0"/>
              <w:divBdr>
                <w:top w:val="none" w:sz="0" w:space="0" w:color="auto"/>
                <w:left w:val="none" w:sz="0" w:space="0" w:color="auto"/>
                <w:bottom w:val="none" w:sz="0" w:space="0" w:color="auto"/>
                <w:right w:val="none" w:sz="0" w:space="0" w:color="auto"/>
              </w:divBdr>
            </w:div>
            <w:div w:id="1773280874">
              <w:marLeft w:val="0"/>
              <w:marRight w:val="0"/>
              <w:marTop w:val="0"/>
              <w:marBottom w:val="0"/>
              <w:divBdr>
                <w:top w:val="none" w:sz="0" w:space="0" w:color="auto"/>
                <w:left w:val="none" w:sz="0" w:space="0" w:color="auto"/>
                <w:bottom w:val="none" w:sz="0" w:space="0" w:color="auto"/>
                <w:right w:val="none" w:sz="0" w:space="0" w:color="auto"/>
              </w:divBdr>
            </w:div>
            <w:div w:id="1136098096">
              <w:marLeft w:val="0"/>
              <w:marRight w:val="0"/>
              <w:marTop w:val="0"/>
              <w:marBottom w:val="0"/>
              <w:divBdr>
                <w:top w:val="none" w:sz="0" w:space="0" w:color="auto"/>
                <w:left w:val="none" w:sz="0" w:space="0" w:color="auto"/>
                <w:bottom w:val="none" w:sz="0" w:space="0" w:color="auto"/>
                <w:right w:val="none" w:sz="0" w:space="0" w:color="auto"/>
              </w:divBdr>
            </w:div>
            <w:div w:id="434327572">
              <w:marLeft w:val="0"/>
              <w:marRight w:val="0"/>
              <w:marTop w:val="0"/>
              <w:marBottom w:val="0"/>
              <w:divBdr>
                <w:top w:val="none" w:sz="0" w:space="0" w:color="auto"/>
                <w:left w:val="none" w:sz="0" w:space="0" w:color="auto"/>
                <w:bottom w:val="none" w:sz="0" w:space="0" w:color="auto"/>
                <w:right w:val="none" w:sz="0" w:space="0" w:color="auto"/>
              </w:divBdr>
            </w:div>
            <w:div w:id="824200678">
              <w:marLeft w:val="0"/>
              <w:marRight w:val="0"/>
              <w:marTop w:val="0"/>
              <w:marBottom w:val="0"/>
              <w:divBdr>
                <w:top w:val="none" w:sz="0" w:space="0" w:color="auto"/>
                <w:left w:val="none" w:sz="0" w:space="0" w:color="auto"/>
                <w:bottom w:val="none" w:sz="0" w:space="0" w:color="auto"/>
                <w:right w:val="none" w:sz="0" w:space="0" w:color="auto"/>
              </w:divBdr>
            </w:div>
            <w:div w:id="1713774300">
              <w:marLeft w:val="0"/>
              <w:marRight w:val="0"/>
              <w:marTop w:val="0"/>
              <w:marBottom w:val="0"/>
              <w:divBdr>
                <w:top w:val="none" w:sz="0" w:space="0" w:color="auto"/>
                <w:left w:val="none" w:sz="0" w:space="0" w:color="auto"/>
                <w:bottom w:val="none" w:sz="0" w:space="0" w:color="auto"/>
                <w:right w:val="none" w:sz="0" w:space="0" w:color="auto"/>
              </w:divBdr>
            </w:div>
            <w:div w:id="1638296216">
              <w:marLeft w:val="0"/>
              <w:marRight w:val="0"/>
              <w:marTop w:val="0"/>
              <w:marBottom w:val="0"/>
              <w:divBdr>
                <w:top w:val="none" w:sz="0" w:space="0" w:color="auto"/>
                <w:left w:val="none" w:sz="0" w:space="0" w:color="auto"/>
                <w:bottom w:val="none" w:sz="0" w:space="0" w:color="auto"/>
                <w:right w:val="none" w:sz="0" w:space="0" w:color="auto"/>
              </w:divBdr>
            </w:div>
            <w:div w:id="1936817506">
              <w:marLeft w:val="0"/>
              <w:marRight w:val="0"/>
              <w:marTop w:val="0"/>
              <w:marBottom w:val="0"/>
              <w:divBdr>
                <w:top w:val="none" w:sz="0" w:space="0" w:color="auto"/>
                <w:left w:val="none" w:sz="0" w:space="0" w:color="auto"/>
                <w:bottom w:val="none" w:sz="0" w:space="0" w:color="auto"/>
                <w:right w:val="none" w:sz="0" w:space="0" w:color="auto"/>
              </w:divBdr>
            </w:div>
            <w:div w:id="1336154638">
              <w:marLeft w:val="0"/>
              <w:marRight w:val="0"/>
              <w:marTop w:val="0"/>
              <w:marBottom w:val="0"/>
              <w:divBdr>
                <w:top w:val="none" w:sz="0" w:space="0" w:color="auto"/>
                <w:left w:val="none" w:sz="0" w:space="0" w:color="auto"/>
                <w:bottom w:val="none" w:sz="0" w:space="0" w:color="auto"/>
                <w:right w:val="none" w:sz="0" w:space="0" w:color="auto"/>
              </w:divBdr>
            </w:div>
            <w:div w:id="522715148">
              <w:marLeft w:val="0"/>
              <w:marRight w:val="0"/>
              <w:marTop w:val="0"/>
              <w:marBottom w:val="0"/>
              <w:divBdr>
                <w:top w:val="none" w:sz="0" w:space="0" w:color="auto"/>
                <w:left w:val="none" w:sz="0" w:space="0" w:color="auto"/>
                <w:bottom w:val="none" w:sz="0" w:space="0" w:color="auto"/>
                <w:right w:val="none" w:sz="0" w:space="0" w:color="auto"/>
              </w:divBdr>
            </w:div>
            <w:div w:id="1587762266">
              <w:marLeft w:val="0"/>
              <w:marRight w:val="0"/>
              <w:marTop w:val="0"/>
              <w:marBottom w:val="0"/>
              <w:divBdr>
                <w:top w:val="none" w:sz="0" w:space="0" w:color="auto"/>
                <w:left w:val="none" w:sz="0" w:space="0" w:color="auto"/>
                <w:bottom w:val="none" w:sz="0" w:space="0" w:color="auto"/>
                <w:right w:val="none" w:sz="0" w:space="0" w:color="auto"/>
              </w:divBdr>
            </w:div>
            <w:div w:id="476999237">
              <w:marLeft w:val="0"/>
              <w:marRight w:val="0"/>
              <w:marTop w:val="0"/>
              <w:marBottom w:val="0"/>
              <w:divBdr>
                <w:top w:val="none" w:sz="0" w:space="0" w:color="auto"/>
                <w:left w:val="none" w:sz="0" w:space="0" w:color="auto"/>
                <w:bottom w:val="none" w:sz="0" w:space="0" w:color="auto"/>
                <w:right w:val="none" w:sz="0" w:space="0" w:color="auto"/>
              </w:divBdr>
            </w:div>
            <w:div w:id="1902787422">
              <w:marLeft w:val="0"/>
              <w:marRight w:val="0"/>
              <w:marTop w:val="0"/>
              <w:marBottom w:val="0"/>
              <w:divBdr>
                <w:top w:val="none" w:sz="0" w:space="0" w:color="auto"/>
                <w:left w:val="none" w:sz="0" w:space="0" w:color="auto"/>
                <w:bottom w:val="none" w:sz="0" w:space="0" w:color="auto"/>
                <w:right w:val="none" w:sz="0" w:space="0" w:color="auto"/>
              </w:divBdr>
            </w:div>
            <w:div w:id="1523938242">
              <w:marLeft w:val="0"/>
              <w:marRight w:val="0"/>
              <w:marTop w:val="0"/>
              <w:marBottom w:val="0"/>
              <w:divBdr>
                <w:top w:val="none" w:sz="0" w:space="0" w:color="auto"/>
                <w:left w:val="none" w:sz="0" w:space="0" w:color="auto"/>
                <w:bottom w:val="none" w:sz="0" w:space="0" w:color="auto"/>
                <w:right w:val="none" w:sz="0" w:space="0" w:color="auto"/>
              </w:divBdr>
            </w:div>
            <w:div w:id="222062659">
              <w:marLeft w:val="0"/>
              <w:marRight w:val="0"/>
              <w:marTop w:val="0"/>
              <w:marBottom w:val="0"/>
              <w:divBdr>
                <w:top w:val="none" w:sz="0" w:space="0" w:color="auto"/>
                <w:left w:val="none" w:sz="0" w:space="0" w:color="auto"/>
                <w:bottom w:val="none" w:sz="0" w:space="0" w:color="auto"/>
                <w:right w:val="none" w:sz="0" w:space="0" w:color="auto"/>
              </w:divBdr>
            </w:div>
            <w:div w:id="208805351">
              <w:marLeft w:val="0"/>
              <w:marRight w:val="0"/>
              <w:marTop w:val="0"/>
              <w:marBottom w:val="0"/>
              <w:divBdr>
                <w:top w:val="none" w:sz="0" w:space="0" w:color="auto"/>
                <w:left w:val="none" w:sz="0" w:space="0" w:color="auto"/>
                <w:bottom w:val="none" w:sz="0" w:space="0" w:color="auto"/>
                <w:right w:val="none" w:sz="0" w:space="0" w:color="auto"/>
              </w:divBdr>
            </w:div>
            <w:div w:id="971981486">
              <w:marLeft w:val="0"/>
              <w:marRight w:val="0"/>
              <w:marTop w:val="0"/>
              <w:marBottom w:val="0"/>
              <w:divBdr>
                <w:top w:val="none" w:sz="0" w:space="0" w:color="auto"/>
                <w:left w:val="none" w:sz="0" w:space="0" w:color="auto"/>
                <w:bottom w:val="none" w:sz="0" w:space="0" w:color="auto"/>
                <w:right w:val="none" w:sz="0" w:space="0" w:color="auto"/>
              </w:divBdr>
            </w:div>
            <w:div w:id="572083244">
              <w:marLeft w:val="0"/>
              <w:marRight w:val="0"/>
              <w:marTop w:val="0"/>
              <w:marBottom w:val="0"/>
              <w:divBdr>
                <w:top w:val="none" w:sz="0" w:space="0" w:color="auto"/>
                <w:left w:val="none" w:sz="0" w:space="0" w:color="auto"/>
                <w:bottom w:val="none" w:sz="0" w:space="0" w:color="auto"/>
                <w:right w:val="none" w:sz="0" w:space="0" w:color="auto"/>
              </w:divBdr>
            </w:div>
            <w:div w:id="1456872782">
              <w:marLeft w:val="0"/>
              <w:marRight w:val="0"/>
              <w:marTop w:val="0"/>
              <w:marBottom w:val="0"/>
              <w:divBdr>
                <w:top w:val="none" w:sz="0" w:space="0" w:color="auto"/>
                <w:left w:val="none" w:sz="0" w:space="0" w:color="auto"/>
                <w:bottom w:val="none" w:sz="0" w:space="0" w:color="auto"/>
                <w:right w:val="none" w:sz="0" w:space="0" w:color="auto"/>
              </w:divBdr>
            </w:div>
            <w:div w:id="1386414364">
              <w:marLeft w:val="0"/>
              <w:marRight w:val="0"/>
              <w:marTop w:val="0"/>
              <w:marBottom w:val="0"/>
              <w:divBdr>
                <w:top w:val="none" w:sz="0" w:space="0" w:color="auto"/>
                <w:left w:val="none" w:sz="0" w:space="0" w:color="auto"/>
                <w:bottom w:val="none" w:sz="0" w:space="0" w:color="auto"/>
                <w:right w:val="none" w:sz="0" w:space="0" w:color="auto"/>
              </w:divBdr>
            </w:div>
            <w:div w:id="226501851">
              <w:marLeft w:val="0"/>
              <w:marRight w:val="0"/>
              <w:marTop w:val="0"/>
              <w:marBottom w:val="0"/>
              <w:divBdr>
                <w:top w:val="none" w:sz="0" w:space="0" w:color="auto"/>
                <w:left w:val="none" w:sz="0" w:space="0" w:color="auto"/>
                <w:bottom w:val="none" w:sz="0" w:space="0" w:color="auto"/>
                <w:right w:val="none" w:sz="0" w:space="0" w:color="auto"/>
              </w:divBdr>
            </w:div>
            <w:div w:id="913584998">
              <w:marLeft w:val="0"/>
              <w:marRight w:val="0"/>
              <w:marTop w:val="0"/>
              <w:marBottom w:val="0"/>
              <w:divBdr>
                <w:top w:val="none" w:sz="0" w:space="0" w:color="auto"/>
                <w:left w:val="none" w:sz="0" w:space="0" w:color="auto"/>
                <w:bottom w:val="none" w:sz="0" w:space="0" w:color="auto"/>
                <w:right w:val="none" w:sz="0" w:space="0" w:color="auto"/>
              </w:divBdr>
            </w:div>
            <w:div w:id="1466121276">
              <w:marLeft w:val="0"/>
              <w:marRight w:val="0"/>
              <w:marTop w:val="0"/>
              <w:marBottom w:val="0"/>
              <w:divBdr>
                <w:top w:val="none" w:sz="0" w:space="0" w:color="auto"/>
                <w:left w:val="none" w:sz="0" w:space="0" w:color="auto"/>
                <w:bottom w:val="none" w:sz="0" w:space="0" w:color="auto"/>
                <w:right w:val="none" w:sz="0" w:space="0" w:color="auto"/>
              </w:divBdr>
            </w:div>
            <w:div w:id="1462069633">
              <w:marLeft w:val="0"/>
              <w:marRight w:val="0"/>
              <w:marTop w:val="0"/>
              <w:marBottom w:val="0"/>
              <w:divBdr>
                <w:top w:val="none" w:sz="0" w:space="0" w:color="auto"/>
                <w:left w:val="none" w:sz="0" w:space="0" w:color="auto"/>
                <w:bottom w:val="none" w:sz="0" w:space="0" w:color="auto"/>
                <w:right w:val="none" w:sz="0" w:space="0" w:color="auto"/>
              </w:divBdr>
            </w:div>
            <w:div w:id="820123778">
              <w:marLeft w:val="0"/>
              <w:marRight w:val="0"/>
              <w:marTop w:val="0"/>
              <w:marBottom w:val="0"/>
              <w:divBdr>
                <w:top w:val="none" w:sz="0" w:space="0" w:color="auto"/>
                <w:left w:val="none" w:sz="0" w:space="0" w:color="auto"/>
                <w:bottom w:val="none" w:sz="0" w:space="0" w:color="auto"/>
                <w:right w:val="none" w:sz="0" w:space="0" w:color="auto"/>
              </w:divBdr>
            </w:div>
            <w:div w:id="818303435">
              <w:marLeft w:val="0"/>
              <w:marRight w:val="0"/>
              <w:marTop w:val="0"/>
              <w:marBottom w:val="0"/>
              <w:divBdr>
                <w:top w:val="none" w:sz="0" w:space="0" w:color="auto"/>
                <w:left w:val="none" w:sz="0" w:space="0" w:color="auto"/>
                <w:bottom w:val="none" w:sz="0" w:space="0" w:color="auto"/>
                <w:right w:val="none" w:sz="0" w:space="0" w:color="auto"/>
              </w:divBdr>
            </w:div>
            <w:div w:id="100416408">
              <w:marLeft w:val="0"/>
              <w:marRight w:val="0"/>
              <w:marTop w:val="0"/>
              <w:marBottom w:val="0"/>
              <w:divBdr>
                <w:top w:val="none" w:sz="0" w:space="0" w:color="auto"/>
                <w:left w:val="none" w:sz="0" w:space="0" w:color="auto"/>
                <w:bottom w:val="none" w:sz="0" w:space="0" w:color="auto"/>
                <w:right w:val="none" w:sz="0" w:space="0" w:color="auto"/>
              </w:divBdr>
            </w:div>
            <w:div w:id="163517765">
              <w:marLeft w:val="0"/>
              <w:marRight w:val="0"/>
              <w:marTop w:val="0"/>
              <w:marBottom w:val="0"/>
              <w:divBdr>
                <w:top w:val="none" w:sz="0" w:space="0" w:color="auto"/>
                <w:left w:val="none" w:sz="0" w:space="0" w:color="auto"/>
                <w:bottom w:val="none" w:sz="0" w:space="0" w:color="auto"/>
                <w:right w:val="none" w:sz="0" w:space="0" w:color="auto"/>
              </w:divBdr>
            </w:div>
            <w:div w:id="2016296351">
              <w:marLeft w:val="0"/>
              <w:marRight w:val="0"/>
              <w:marTop w:val="0"/>
              <w:marBottom w:val="0"/>
              <w:divBdr>
                <w:top w:val="none" w:sz="0" w:space="0" w:color="auto"/>
                <w:left w:val="none" w:sz="0" w:space="0" w:color="auto"/>
                <w:bottom w:val="none" w:sz="0" w:space="0" w:color="auto"/>
                <w:right w:val="none" w:sz="0" w:space="0" w:color="auto"/>
              </w:divBdr>
            </w:div>
            <w:div w:id="237516619">
              <w:marLeft w:val="0"/>
              <w:marRight w:val="0"/>
              <w:marTop w:val="0"/>
              <w:marBottom w:val="0"/>
              <w:divBdr>
                <w:top w:val="none" w:sz="0" w:space="0" w:color="auto"/>
                <w:left w:val="none" w:sz="0" w:space="0" w:color="auto"/>
                <w:bottom w:val="none" w:sz="0" w:space="0" w:color="auto"/>
                <w:right w:val="none" w:sz="0" w:space="0" w:color="auto"/>
              </w:divBdr>
            </w:div>
            <w:div w:id="1350063771">
              <w:marLeft w:val="0"/>
              <w:marRight w:val="0"/>
              <w:marTop w:val="0"/>
              <w:marBottom w:val="0"/>
              <w:divBdr>
                <w:top w:val="none" w:sz="0" w:space="0" w:color="auto"/>
                <w:left w:val="none" w:sz="0" w:space="0" w:color="auto"/>
                <w:bottom w:val="none" w:sz="0" w:space="0" w:color="auto"/>
                <w:right w:val="none" w:sz="0" w:space="0" w:color="auto"/>
              </w:divBdr>
            </w:div>
            <w:div w:id="212619626">
              <w:marLeft w:val="0"/>
              <w:marRight w:val="0"/>
              <w:marTop w:val="0"/>
              <w:marBottom w:val="0"/>
              <w:divBdr>
                <w:top w:val="none" w:sz="0" w:space="0" w:color="auto"/>
                <w:left w:val="none" w:sz="0" w:space="0" w:color="auto"/>
                <w:bottom w:val="none" w:sz="0" w:space="0" w:color="auto"/>
                <w:right w:val="none" w:sz="0" w:space="0" w:color="auto"/>
              </w:divBdr>
            </w:div>
            <w:div w:id="1866551189">
              <w:marLeft w:val="0"/>
              <w:marRight w:val="0"/>
              <w:marTop w:val="0"/>
              <w:marBottom w:val="0"/>
              <w:divBdr>
                <w:top w:val="none" w:sz="0" w:space="0" w:color="auto"/>
                <w:left w:val="none" w:sz="0" w:space="0" w:color="auto"/>
                <w:bottom w:val="none" w:sz="0" w:space="0" w:color="auto"/>
                <w:right w:val="none" w:sz="0" w:space="0" w:color="auto"/>
              </w:divBdr>
            </w:div>
            <w:div w:id="640883907">
              <w:marLeft w:val="0"/>
              <w:marRight w:val="0"/>
              <w:marTop w:val="0"/>
              <w:marBottom w:val="0"/>
              <w:divBdr>
                <w:top w:val="none" w:sz="0" w:space="0" w:color="auto"/>
                <w:left w:val="none" w:sz="0" w:space="0" w:color="auto"/>
                <w:bottom w:val="none" w:sz="0" w:space="0" w:color="auto"/>
                <w:right w:val="none" w:sz="0" w:space="0" w:color="auto"/>
              </w:divBdr>
            </w:div>
            <w:div w:id="1690066708">
              <w:marLeft w:val="0"/>
              <w:marRight w:val="0"/>
              <w:marTop w:val="0"/>
              <w:marBottom w:val="0"/>
              <w:divBdr>
                <w:top w:val="none" w:sz="0" w:space="0" w:color="auto"/>
                <w:left w:val="none" w:sz="0" w:space="0" w:color="auto"/>
                <w:bottom w:val="none" w:sz="0" w:space="0" w:color="auto"/>
                <w:right w:val="none" w:sz="0" w:space="0" w:color="auto"/>
              </w:divBdr>
            </w:div>
            <w:div w:id="932666917">
              <w:marLeft w:val="0"/>
              <w:marRight w:val="0"/>
              <w:marTop w:val="0"/>
              <w:marBottom w:val="0"/>
              <w:divBdr>
                <w:top w:val="none" w:sz="0" w:space="0" w:color="auto"/>
                <w:left w:val="none" w:sz="0" w:space="0" w:color="auto"/>
                <w:bottom w:val="none" w:sz="0" w:space="0" w:color="auto"/>
                <w:right w:val="none" w:sz="0" w:space="0" w:color="auto"/>
              </w:divBdr>
            </w:div>
            <w:div w:id="1382754596">
              <w:marLeft w:val="0"/>
              <w:marRight w:val="0"/>
              <w:marTop w:val="0"/>
              <w:marBottom w:val="0"/>
              <w:divBdr>
                <w:top w:val="none" w:sz="0" w:space="0" w:color="auto"/>
                <w:left w:val="none" w:sz="0" w:space="0" w:color="auto"/>
                <w:bottom w:val="none" w:sz="0" w:space="0" w:color="auto"/>
                <w:right w:val="none" w:sz="0" w:space="0" w:color="auto"/>
              </w:divBdr>
            </w:div>
            <w:div w:id="1455908502">
              <w:marLeft w:val="0"/>
              <w:marRight w:val="0"/>
              <w:marTop w:val="0"/>
              <w:marBottom w:val="0"/>
              <w:divBdr>
                <w:top w:val="none" w:sz="0" w:space="0" w:color="auto"/>
                <w:left w:val="none" w:sz="0" w:space="0" w:color="auto"/>
                <w:bottom w:val="none" w:sz="0" w:space="0" w:color="auto"/>
                <w:right w:val="none" w:sz="0" w:space="0" w:color="auto"/>
              </w:divBdr>
            </w:div>
            <w:div w:id="1081680649">
              <w:marLeft w:val="0"/>
              <w:marRight w:val="0"/>
              <w:marTop w:val="0"/>
              <w:marBottom w:val="0"/>
              <w:divBdr>
                <w:top w:val="none" w:sz="0" w:space="0" w:color="auto"/>
                <w:left w:val="none" w:sz="0" w:space="0" w:color="auto"/>
                <w:bottom w:val="none" w:sz="0" w:space="0" w:color="auto"/>
                <w:right w:val="none" w:sz="0" w:space="0" w:color="auto"/>
              </w:divBdr>
            </w:div>
            <w:div w:id="360402301">
              <w:marLeft w:val="0"/>
              <w:marRight w:val="0"/>
              <w:marTop w:val="0"/>
              <w:marBottom w:val="0"/>
              <w:divBdr>
                <w:top w:val="none" w:sz="0" w:space="0" w:color="auto"/>
                <w:left w:val="none" w:sz="0" w:space="0" w:color="auto"/>
                <w:bottom w:val="none" w:sz="0" w:space="0" w:color="auto"/>
                <w:right w:val="none" w:sz="0" w:space="0" w:color="auto"/>
              </w:divBdr>
            </w:div>
            <w:div w:id="1390418202">
              <w:marLeft w:val="0"/>
              <w:marRight w:val="0"/>
              <w:marTop w:val="0"/>
              <w:marBottom w:val="0"/>
              <w:divBdr>
                <w:top w:val="none" w:sz="0" w:space="0" w:color="auto"/>
                <w:left w:val="none" w:sz="0" w:space="0" w:color="auto"/>
                <w:bottom w:val="none" w:sz="0" w:space="0" w:color="auto"/>
                <w:right w:val="none" w:sz="0" w:space="0" w:color="auto"/>
              </w:divBdr>
            </w:div>
            <w:div w:id="648634962">
              <w:marLeft w:val="0"/>
              <w:marRight w:val="0"/>
              <w:marTop w:val="0"/>
              <w:marBottom w:val="0"/>
              <w:divBdr>
                <w:top w:val="none" w:sz="0" w:space="0" w:color="auto"/>
                <w:left w:val="none" w:sz="0" w:space="0" w:color="auto"/>
                <w:bottom w:val="none" w:sz="0" w:space="0" w:color="auto"/>
                <w:right w:val="none" w:sz="0" w:space="0" w:color="auto"/>
              </w:divBdr>
            </w:div>
            <w:div w:id="368915013">
              <w:marLeft w:val="0"/>
              <w:marRight w:val="0"/>
              <w:marTop w:val="0"/>
              <w:marBottom w:val="0"/>
              <w:divBdr>
                <w:top w:val="none" w:sz="0" w:space="0" w:color="auto"/>
                <w:left w:val="none" w:sz="0" w:space="0" w:color="auto"/>
                <w:bottom w:val="none" w:sz="0" w:space="0" w:color="auto"/>
                <w:right w:val="none" w:sz="0" w:space="0" w:color="auto"/>
              </w:divBdr>
            </w:div>
            <w:div w:id="108670257">
              <w:marLeft w:val="0"/>
              <w:marRight w:val="0"/>
              <w:marTop w:val="0"/>
              <w:marBottom w:val="0"/>
              <w:divBdr>
                <w:top w:val="none" w:sz="0" w:space="0" w:color="auto"/>
                <w:left w:val="none" w:sz="0" w:space="0" w:color="auto"/>
                <w:bottom w:val="none" w:sz="0" w:space="0" w:color="auto"/>
                <w:right w:val="none" w:sz="0" w:space="0" w:color="auto"/>
              </w:divBdr>
            </w:div>
            <w:div w:id="97222292">
              <w:marLeft w:val="0"/>
              <w:marRight w:val="0"/>
              <w:marTop w:val="0"/>
              <w:marBottom w:val="0"/>
              <w:divBdr>
                <w:top w:val="none" w:sz="0" w:space="0" w:color="auto"/>
                <w:left w:val="none" w:sz="0" w:space="0" w:color="auto"/>
                <w:bottom w:val="none" w:sz="0" w:space="0" w:color="auto"/>
                <w:right w:val="none" w:sz="0" w:space="0" w:color="auto"/>
              </w:divBdr>
            </w:div>
            <w:div w:id="594289412">
              <w:marLeft w:val="0"/>
              <w:marRight w:val="0"/>
              <w:marTop w:val="0"/>
              <w:marBottom w:val="0"/>
              <w:divBdr>
                <w:top w:val="none" w:sz="0" w:space="0" w:color="auto"/>
                <w:left w:val="none" w:sz="0" w:space="0" w:color="auto"/>
                <w:bottom w:val="none" w:sz="0" w:space="0" w:color="auto"/>
                <w:right w:val="none" w:sz="0" w:space="0" w:color="auto"/>
              </w:divBdr>
            </w:div>
            <w:div w:id="1462725040">
              <w:marLeft w:val="0"/>
              <w:marRight w:val="0"/>
              <w:marTop w:val="0"/>
              <w:marBottom w:val="0"/>
              <w:divBdr>
                <w:top w:val="none" w:sz="0" w:space="0" w:color="auto"/>
                <w:left w:val="none" w:sz="0" w:space="0" w:color="auto"/>
                <w:bottom w:val="none" w:sz="0" w:space="0" w:color="auto"/>
                <w:right w:val="none" w:sz="0" w:space="0" w:color="auto"/>
              </w:divBdr>
            </w:div>
            <w:div w:id="416169634">
              <w:marLeft w:val="0"/>
              <w:marRight w:val="0"/>
              <w:marTop w:val="0"/>
              <w:marBottom w:val="0"/>
              <w:divBdr>
                <w:top w:val="none" w:sz="0" w:space="0" w:color="auto"/>
                <w:left w:val="none" w:sz="0" w:space="0" w:color="auto"/>
                <w:bottom w:val="none" w:sz="0" w:space="0" w:color="auto"/>
                <w:right w:val="none" w:sz="0" w:space="0" w:color="auto"/>
              </w:divBdr>
            </w:div>
            <w:div w:id="2053532209">
              <w:marLeft w:val="0"/>
              <w:marRight w:val="0"/>
              <w:marTop w:val="0"/>
              <w:marBottom w:val="0"/>
              <w:divBdr>
                <w:top w:val="none" w:sz="0" w:space="0" w:color="auto"/>
                <w:left w:val="none" w:sz="0" w:space="0" w:color="auto"/>
                <w:bottom w:val="none" w:sz="0" w:space="0" w:color="auto"/>
                <w:right w:val="none" w:sz="0" w:space="0" w:color="auto"/>
              </w:divBdr>
            </w:div>
            <w:div w:id="332033970">
              <w:marLeft w:val="0"/>
              <w:marRight w:val="0"/>
              <w:marTop w:val="0"/>
              <w:marBottom w:val="0"/>
              <w:divBdr>
                <w:top w:val="none" w:sz="0" w:space="0" w:color="auto"/>
                <w:left w:val="none" w:sz="0" w:space="0" w:color="auto"/>
                <w:bottom w:val="none" w:sz="0" w:space="0" w:color="auto"/>
                <w:right w:val="none" w:sz="0" w:space="0" w:color="auto"/>
              </w:divBdr>
            </w:div>
            <w:div w:id="878397565">
              <w:marLeft w:val="0"/>
              <w:marRight w:val="0"/>
              <w:marTop w:val="0"/>
              <w:marBottom w:val="0"/>
              <w:divBdr>
                <w:top w:val="none" w:sz="0" w:space="0" w:color="auto"/>
                <w:left w:val="none" w:sz="0" w:space="0" w:color="auto"/>
                <w:bottom w:val="none" w:sz="0" w:space="0" w:color="auto"/>
                <w:right w:val="none" w:sz="0" w:space="0" w:color="auto"/>
              </w:divBdr>
            </w:div>
            <w:div w:id="2091466522">
              <w:marLeft w:val="0"/>
              <w:marRight w:val="0"/>
              <w:marTop w:val="0"/>
              <w:marBottom w:val="0"/>
              <w:divBdr>
                <w:top w:val="none" w:sz="0" w:space="0" w:color="auto"/>
                <w:left w:val="none" w:sz="0" w:space="0" w:color="auto"/>
                <w:bottom w:val="none" w:sz="0" w:space="0" w:color="auto"/>
                <w:right w:val="none" w:sz="0" w:space="0" w:color="auto"/>
              </w:divBdr>
            </w:div>
            <w:div w:id="1561599766">
              <w:marLeft w:val="0"/>
              <w:marRight w:val="0"/>
              <w:marTop w:val="0"/>
              <w:marBottom w:val="0"/>
              <w:divBdr>
                <w:top w:val="none" w:sz="0" w:space="0" w:color="auto"/>
                <w:left w:val="none" w:sz="0" w:space="0" w:color="auto"/>
                <w:bottom w:val="none" w:sz="0" w:space="0" w:color="auto"/>
                <w:right w:val="none" w:sz="0" w:space="0" w:color="auto"/>
              </w:divBdr>
            </w:div>
            <w:div w:id="695084215">
              <w:marLeft w:val="0"/>
              <w:marRight w:val="0"/>
              <w:marTop w:val="0"/>
              <w:marBottom w:val="0"/>
              <w:divBdr>
                <w:top w:val="none" w:sz="0" w:space="0" w:color="auto"/>
                <w:left w:val="none" w:sz="0" w:space="0" w:color="auto"/>
                <w:bottom w:val="none" w:sz="0" w:space="0" w:color="auto"/>
                <w:right w:val="none" w:sz="0" w:space="0" w:color="auto"/>
              </w:divBdr>
            </w:div>
            <w:div w:id="309290276">
              <w:marLeft w:val="0"/>
              <w:marRight w:val="0"/>
              <w:marTop w:val="0"/>
              <w:marBottom w:val="0"/>
              <w:divBdr>
                <w:top w:val="none" w:sz="0" w:space="0" w:color="auto"/>
                <w:left w:val="none" w:sz="0" w:space="0" w:color="auto"/>
                <w:bottom w:val="none" w:sz="0" w:space="0" w:color="auto"/>
                <w:right w:val="none" w:sz="0" w:space="0" w:color="auto"/>
              </w:divBdr>
            </w:div>
            <w:div w:id="541674441">
              <w:marLeft w:val="0"/>
              <w:marRight w:val="0"/>
              <w:marTop w:val="0"/>
              <w:marBottom w:val="0"/>
              <w:divBdr>
                <w:top w:val="none" w:sz="0" w:space="0" w:color="auto"/>
                <w:left w:val="none" w:sz="0" w:space="0" w:color="auto"/>
                <w:bottom w:val="none" w:sz="0" w:space="0" w:color="auto"/>
                <w:right w:val="none" w:sz="0" w:space="0" w:color="auto"/>
              </w:divBdr>
            </w:div>
            <w:div w:id="142088505">
              <w:marLeft w:val="0"/>
              <w:marRight w:val="0"/>
              <w:marTop w:val="0"/>
              <w:marBottom w:val="0"/>
              <w:divBdr>
                <w:top w:val="none" w:sz="0" w:space="0" w:color="auto"/>
                <w:left w:val="none" w:sz="0" w:space="0" w:color="auto"/>
                <w:bottom w:val="none" w:sz="0" w:space="0" w:color="auto"/>
                <w:right w:val="none" w:sz="0" w:space="0" w:color="auto"/>
              </w:divBdr>
            </w:div>
            <w:div w:id="1094210073">
              <w:marLeft w:val="0"/>
              <w:marRight w:val="0"/>
              <w:marTop w:val="0"/>
              <w:marBottom w:val="0"/>
              <w:divBdr>
                <w:top w:val="none" w:sz="0" w:space="0" w:color="auto"/>
                <w:left w:val="none" w:sz="0" w:space="0" w:color="auto"/>
                <w:bottom w:val="none" w:sz="0" w:space="0" w:color="auto"/>
                <w:right w:val="none" w:sz="0" w:space="0" w:color="auto"/>
              </w:divBdr>
            </w:div>
            <w:div w:id="35475553">
              <w:marLeft w:val="0"/>
              <w:marRight w:val="0"/>
              <w:marTop w:val="0"/>
              <w:marBottom w:val="0"/>
              <w:divBdr>
                <w:top w:val="none" w:sz="0" w:space="0" w:color="auto"/>
                <w:left w:val="none" w:sz="0" w:space="0" w:color="auto"/>
                <w:bottom w:val="none" w:sz="0" w:space="0" w:color="auto"/>
                <w:right w:val="none" w:sz="0" w:space="0" w:color="auto"/>
              </w:divBdr>
            </w:div>
            <w:div w:id="1192646286">
              <w:marLeft w:val="0"/>
              <w:marRight w:val="0"/>
              <w:marTop w:val="0"/>
              <w:marBottom w:val="0"/>
              <w:divBdr>
                <w:top w:val="none" w:sz="0" w:space="0" w:color="auto"/>
                <w:left w:val="none" w:sz="0" w:space="0" w:color="auto"/>
                <w:bottom w:val="none" w:sz="0" w:space="0" w:color="auto"/>
                <w:right w:val="none" w:sz="0" w:space="0" w:color="auto"/>
              </w:divBdr>
            </w:div>
            <w:div w:id="753823445">
              <w:marLeft w:val="0"/>
              <w:marRight w:val="0"/>
              <w:marTop w:val="0"/>
              <w:marBottom w:val="0"/>
              <w:divBdr>
                <w:top w:val="none" w:sz="0" w:space="0" w:color="auto"/>
                <w:left w:val="none" w:sz="0" w:space="0" w:color="auto"/>
                <w:bottom w:val="none" w:sz="0" w:space="0" w:color="auto"/>
                <w:right w:val="none" w:sz="0" w:space="0" w:color="auto"/>
              </w:divBdr>
            </w:div>
            <w:div w:id="256447078">
              <w:marLeft w:val="0"/>
              <w:marRight w:val="0"/>
              <w:marTop w:val="0"/>
              <w:marBottom w:val="0"/>
              <w:divBdr>
                <w:top w:val="none" w:sz="0" w:space="0" w:color="auto"/>
                <w:left w:val="none" w:sz="0" w:space="0" w:color="auto"/>
                <w:bottom w:val="none" w:sz="0" w:space="0" w:color="auto"/>
                <w:right w:val="none" w:sz="0" w:space="0" w:color="auto"/>
              </w:divBdr>
            </w:div>
            <w:div w:id="1664701539">
              <w:marLeft w:val="0"/>
              <w:marRight w:val="0"/>
              <w:marTop w:val="0"/>
              <w:marBottom w:val="0"/>
              <w:divBdr>
                <w:top w:val="none" w:sz="0" w:space="0" w:color="auto"/>
                <w:left w:val="none" w:sz="0" w:space="0" w:color="auto"/>
                <w:bottom w:val="none" w:sz="0" w:space="0" w:color="auto"/>
                <w:right w:val="none" w:sz="0" w:space="0" w:color="auto"/>
              </w:divBdr>
            </w:div>
            <w:div w:id="1348949462">
              <w:marLeft w:val="0"/>
              <w:marRight w:val="0"/>
              <w:marTop w:val="0"/>
              <w:marBottom w:val="0"/>
              <w:divBdr>
                <w:top w:val="none" w:sz="0" w:space="0" w:color="auto"/>
                <w:left w:val="none" w:sz="0" w:space="0" w:color="auto"/>
                <w:bottom w:val="none" w:sz="0" w:space="0" w:color="auto"/>
                <w:right w:val="none" w:sz="0" w:space="0" w:color="auto"/>
              </w:divBdr>
            </w:div>
            <w:div w:id="499195218">
              <w:marLeft w:val="0"/>
              <w:marRight w:val="0"/>
              <w:marTop w:val="0"/>
              <w:marBottom w:val="0"/>
              <w:divBdr>
                <w:top w:val="none" w:sz="0" w:space="0" w:color="auto"/>
                <w:left w:val="none" w:sz="0" w:space="0" w:color="auto"/>
                <w:bottom w:val="none" w:sz="0" w:space="0" w:color="auto"/>
                <w:right w:val="none" w:sz="0" w:space="0" w:color="auto"/>
              </w:divBdr>
            </w:div>
            <w:div w:id="1748845596">
              <w:marLeft w:val="0"/>
              <w:marRight w:val="0"/>
              <w:marTop w:val="0"/>
              <w:marBottom w:val="0"/>
              <w:divBdr>
                <w:top w:val="none" w:sz="0" w:space="0" w:color="auto"/>
                <w:left w:val="none" w:sz="0" w:space="0" w:color="auto"/>
                <w:bottom w:val="none" w:sz="0" w:space="0" w:color="auto"/>
                <w:right w:val="none" w:sz="0" w:space="0" w:color="auto"/>
              </w:divBdr>
            </w:div>
            <w:div w:id="1238445344">
              <w:marLeft w:val="0"/>
              <w:marRight w:val="0"/>
              <w:marTop w:val="0"/>
              <w:marBottom w:val="0"/>
              <w:divBdr>
                <w:top w:val="none" w:sz="0" w:space="0" w:color="auto"/>
                <w:left w:val="none" w:sz="0" w:space="0" w:color="auto"/>
                <w:bottom w:val="none" w:sz="0" w:space="0" w:color="auto"/>
                <w:right w:val="none" w:sz="0" w:space="0" w:color="auto"/>
              </w:divBdr>
            </w:div>
            <w:div w:id="763496592">
              <w:marLeft w:val="0"/>
              <w:marRight w:val="0"/>
              <w:marTop w:val="0"/>
              <w:marBottom w:val="0"/>
              <w:divBdr>
                <w:top w:val="none" w:sz="0" w:space="0" w:color="auto"/>
                <w:left w:val="none" w:sz="0" w:space="0" w:color="auto"/>
                <w:bottom w:val="none" w:sz="0" w:space="0" w:color="auto"/>
                <w:right w:val="none" w:sz="0" w:space="0" w:color="auto"/>
              </w:divBdr>
            </w:div>
            <w:div w:id="362706398">
              <w:marLeft w:val="0"/>
              <w:marRight w:val="0"/>
              <w:marTop w:val="0"/>
              <w:marBottom w:val="0"/>
              <w:divBdr>
                <w:top w:val="none" w:sz="0" w:space="0" w:color="auto"/>
                <w:left w:val="none" w:sz="0" w:space="0" w:color="auto"/>
                <w:bottom w:val="none" w:sz="0" w:space="0" w:color="auto"/>
                <w:right w:val="none" w:sz="0" w:space="0" w:color="auto"/>
              </w:divBdr>
            </w:div>
            <w:div w:id="1750419806">
              <w:marLeft w:val="0"/>
              <w:marRight w:val="0"/>
              <w:marTop w:val="0"/>
              <w:marBottom w:val="0"/>
              <w:divBdr>
                <w:top w:val="none" w:sz="0" w:space="0" w:color="auto"/>
                <w:left w:val="none" w:sz="0" w:space="0" w:color="auto"/>
                <w:bottom w:val="none" w:sz="0" w:space="0" w:color="auto"/>
                <w:right w:val="none" w:sz="0" w:space="0" w:color="auto"/>
              </w:divBdr>
            </w:div>
            <w:div w:id="1249535405">
              <w:marLeft w:val="0"/>
              <w:marRight w:val="0"/>
              <w:marTop w:val="0"/>
              <w:marBottom w:val="0"/>
              <w:divBdr>
                <w:top w:val="none" w:sz="0" w:space="0" w:color="auto"/>
                <w:left w:val="none" w:sz="0" w:space="0" w:color="auto"/>
                <w:bottom w:val="none" w:sz="0" w:space="0" w:color="auto"/>
                <w:right w:val="none" w:sz="0" w:space="0" w:color="auto"/>
              </w:divBdr>
            </w:div>
            <w:div w:id="1508665618">
              <w:marLeft w:val="0"/>
              <w:marRight w:val="0"/>
              <w:marTop w:val="0"/>
              <w:marBottom w:val="0"/>
              <w:divBdr>
                <w:top w:val="none" w:sz="0" w:space="0" w:color="auto"/>
                <w:left w:val="none" w:sz="0" w:space="0" w:color="auto"/>
                <w:bottom w:val="none" w:sz="0" w:space="0" w:color="auto"/>
                <w:right w:val="none" w:sz="0" w:space="0" w:color="auto"/>
              </w:divBdr>
            </w:div>
            <w:div w:id="1928080255">
              <w:marLeft w:val="0"/>
              <w:marRight w:val="0"/>
              <w:marTop w:val="0"/>
              <w:marBottom w:val="0"/>
              <w:divBdr>
                <w:top w:val="none" w:sz="0" w:space="0" w:color="auto"/>
                <w:left w:val="none" w:sz="0" w:space="0" w:color="auto"/>
                <w:bottom w:val="none" w:sz="0" w:space="0" w:color="auto"/>
                <w:right w:val="none" w:sz="0" w:space="0" w:color="auto"/>
              </w:divBdr>
            </w:div>
            <w:div w:id="1195341550">
              <w:marLeft w:val="0"/>
              <w:marRight w:val="0"/>
              <w:marTop w:val="0"/>
              <w:marBottom w:val="0"/>
              <w:divBdr>
                <w:top w:val="none" w:sz="0" w:space="0" w:color="auto"/>
                <w:left w:val="none" w:sz="0" w:space="0" w:color="auto"/>
                <w:bottom w:val="none" w:sz="0" w:space="0" w:color="auto"/>
                <w:right w:val="none" w:sz="0" w:space="0" w:color="auto"/>
              </w:divBdr>
            </w:div>
            <w:div w:id="90010728">
              <w:marLeft w:val="0"/>
              <w:marRight w:val="0"/>
              <w:marTop w:val="0"/>
              <w:marBottom w:val="0"/>
              <w:divBdr>
                <w:top w:val="none" w:sz="0" w:space="0" w:color="auto"/>
                <w:left w:val="none" w:sz="0" w:space="0" w:color="auto"/>
                <w:bottom w:val="none" w:sz="0" w:space="0" w:color="auto"/>
                <w:right w:val="none" w:sz="0" w:space="0" w:color="auto"/>
              </w:divBdr>
            </w:div>
            <w:div w:id="1966767572">
              <w:marLeft w:val="0"/>
              <w:marRight w:val="0"/>
              <w:marTop w:val="0"/>
              <w:marBottom w:val="0"/>
              <w:divBdr>
                <w:top w:val="none" w:sz="0" w:space="0" w:color="auto"/>
                <w:left w:val="none" w:sz="0" w:space="0" w:color="auto"/>
                <w:bottom w:val="none" w:sz="0" w:space="0" w:color="auto"/>
                <w:right w:val="none" w:sz="0" w:space="0" w:color="auto"/>
              </w:divBdr>
            </w:div>
            <w:div w:id="1542790546">
              <w:marLeft w:val="0"/>
              <w:marRight w:val="0"/>
              <w:marTop w:val="0"/>
              <w:marBottom w:val="0"/>
              <w:divBdr>
                <w:top w:val="none" w:sz="0" w:space="0" w:color="auto"/>
                <w:left w:val="none" w:sz="0" w:space="0" w:color="auto"/>
                <w:bottom w:val="none" w:sz="0" w:space="0" w:color="auto"/>
                <w:right w:val="none" w:sz="0" w:space="0" w:color="auto"/>
              </w:divBdr>
            </w:div>
            <w:div w:id="2054620125">
              <w:marLeft w:val="0"/>
              <w:marRight w:val="0"/>
              <w:marTop w:val="0"/>
              <w:marBottom w:val="0"/>
              <w:divBdr>
                <w:top w:val="none" w:sz="0" w:space="0" w:color="auto"/>
                <w:left w:val="none" w:sz="0" w:space="0" w:color="auto"/>
                <w:bottom w:val="none" w:sz="0" w:space="0" w:color="auto"/>
                <w:right w:val="none" w:sz="0" w:space="0" w:color="auto"/>
              </w:divBdr>
            </w:div>
            <w:div w:id="1034768696">
              <w:marLeft w:val="0"/>
              <w:marRight w:val="0"/>
              <w:marTop w:val="0"/>
              <w:marBottom w:val="0"/>
              <w:divBdr>
                <w:top w:val="none" w:sz="0" w:space="0" w:color="auto"/>
                <w:left w:val="none" w:sz="0" w:space="0" w:color="auto"/>
                <w:bottom w:val="none" w:sz="0" w:space="0" w:color="auto"/>
                <w:right w:val="none" w:sz="0" w:space="0" w:color="auto"/>
              </w:divBdr>
            </w:div>
            <w:div w:id="1971931118">
              <w:marLeft w:val="0"/>
              <w:marRight w:val="0"/>
              <w:marTop w:val="0"/>
              <w:marBottom w:val="0"/>
              <w:divBdr>
                <w:top w:val="none" w:sz="0" w:space="0" w:color="auto"/>
                <w:left w:val="none" w:sz="0" w:space="0" w:color="auto"/>
                <w:bottom w:val="none" w:sz="0" w:space="0" w:color="auto"/>
                <w:right w:val="none" w:sz="0" w:space="0" w:color="auto"/>
              </w:divBdr>
            </w:div>
            <w:div w:id="218564771">
              <w:marLeft w:val="0"/>
              <w:marRight w:val="0"/>
              <w:marTop w:val="0"/>
              <w:marBottom w:val="0"/>
              <w:divBdr>
                <w:top w:val="none" w:sz="0" w:space="0" w:color="auto"/>
                <w:left w:val="none" w:sz="0" w:space="0" w:color="auto"/>
                <w:bottom w:val="none" w:sz="0" w:space="0" w:color="auto"/>
                <w:right w:val="none" w:sz="0" w:space="0" w:color="auto"/>
              </w:divBdr>
            </w:div>
            <w:div w:id="1818498534">
              <w:marLeft w:val="0"/>
              <w:marRight w:val="0"/>
              <w:marTop w:val="0"/>
              <w:marBottom w:val="0"/>
              <w:divBdr>
                <w:top w:val="none" w:sz="0" w:space="0" w:color="auto"/>
                <w:left w:val="none" w:sz="0" w:space="0" w:color="auto"/>
                <w:bottom w:val="none" w:sz="0" w:space="0" w:color="auto"/>
                <w:right w:val="none" w:sz="0" w:space="0" w:color="auto"/>
              </w:divBdr>
            </w:div>
            <w:div w:id="597786531">
              <w:marLeft w:val="0"/>
              <w:marRight w:val="0"/>
              <w:marTop w:val="0"/>
              <w:marBottom w:val="0"/>
              <w:divBdr>
                <w:top w:val="none" w:sz="0" w:space="0" w:color="auto"/>
                <w:left w:val="none" w:sz="0" w:space="0" w:color="auto"/>
                <w:bottom w:val="none" w:sz="0" w:space="0" w:color="auto"/>
                <w:right w:val="none" w:sz="0" w:space="0" w:color="auto"/>
              </w:divBdr>
            </w:div>
            <w:div w:id="820315734">
              <w:marLeft w:val="0"/>
              <w:marRight w:val="0"/>
              <w:marTop w:val="0"/>
              <w:marBottom w:val="0"/>
              <w:divBdr>
                <w:top w:val="none" w:sz="0" w:space="0" w:color="auto"/>
                <w:left w:val="none" w:sz="0" w:space="0" w:color="auto"/>
                <w:bottom w:val="none" w:sz="0" w:space="0" w:color="auto"/>
                <w:right w:val="none" w:sz="0" w:space="0" w:color="auto"/>
              </w:divBdr>
            </w:div>
            <w:div w:id="218900434">
              <w:marLeft w:val="0"/>
              <w:marRight w:val="0"/>
              <w:marTop w:val="0"/>
              <w:marBottom w:val="0"/>
              <w:divBdr>
                <w:top w:val="none" w:sz="0" w:space="0" w:color="auto"/>
                <w:left w:val="none" w:sz="0" w:space="0" w:color="auto"/>
                <w:bottom w:val="none" w:sz="0" w:space="0" w:color="auto"/>
                <w:right w:val="none" w:sz="0" w:space="0" w:color="auto"/>
              </w:divBdr>
            </w:div>
            <w:div w:id="814839403">
              <w:marLeft w:val="0"/>
              <w:marRight w:val="0"/>
              <w:marTop w:val="0"/>
              <w:marBottom w:val="0"/>
              <w:divBdr>
                <w:top w:val="none" w:sz="0" w:space="0" w:color="auto"/>
                <w:left w:val="none" w:sz="0" w:space="0" w:color="auto"/>
                <w:bottom w:val="none" w:sz="0" w:space="0" w:color="auto"/>
                <w:right w:val="none" w:sz="0" w:space="0" w:color="auto"/>
              </w:divBdr>
            </w:div>
            <w:div w:id="133066654">
              <w:marLeft w:val="0"/>
              <w:marRight w:val="0"/>
              <w:marTop w:val="0"/>
              <w:marBottom w:val="0"/>
              <w:divBdr>
                <w:top w:val="none" w:sz="0" w:space="0" w:color="auto"/>
                <w:left w:val="none" w:sz="0" w:space="0" w:color="auto"/>
                <w:bottom w:val="none" w:sz="0" w:space="0" w:color="auto"/>
                <w:right w:val="none" w:sz="0" w:space="0" w:color="auto"/>
              </w:divBdr>
            </w:div>
            <w:div w:id="969557939">
              <w:marLeft w:val="0"/>
              <w:marRight w:val="0"/>
              <w:marTop w:val="0"/>
              <w:marBottom w:val="0"/>
              <w:divBdr>
                <w:top w:val="none" w:sz="0" w:space="0" w:color="auto"/>
                <w:left w:val="none" w:sz="0" w:space="0" w:color="auto"/>
                <w:bottom w:val="none" w:sz="0" w:space="0" w:color="auto"/>
                <w:right w:val="none" w:sz="0" w:space="0" w:color="auto"/>
              </w:divBdr>
            </w:div>
            <w:div w:id="1151482802">
              <w:marLeft w:val="0"/>
              <w:marRight w:val="0"/>
              <w:marTop w:val="0"/>
              <w:marBottom w:val="0"/>
              <w:divBdr>
                <w:top w:val="none" w:sz="0" w:space="0" w:color="auto"/>
                <w:left w:val="none" w:sz="0" w:space="0" w:color="auto"/>
                <w:bottom w:val="none" w:sz="0" w:space="0" w:color="auto"/>
                <w:right w:val="none" w:sz="0" w:space="0" w:color="auto"/>
              </w:divBdr>
            </w:div>
            <w:div w:id="945817385">
              <w:marLeft w:val="0"/>
              <w:marRight w:val="0"/>
              <w:marTop w:val="0"/>
              <w:marBottom w:val="0"/>
              <w:divBdr>
                <w:top w:val="none" w:sz="0" w:space="0" w:color="auto"/>
                <w:left w:val="none" w:sz="0" w:space="0" w:color="auto"/>
                <w:bottom w:val="none" w:sz="0" w:space="0" w:color="auto"/>
                <w:right w:val="none" w:sz="0" w:space="0" w:color="auto"/>
              </w:divBdr>
            </w:div>
            <w:div w:id="571545430">
              <w:marLeft w:val="0"/>
              <w:marRight w:val="0"/>
              <w:marTop w:val="0"/>
              <w:marBottom w:val="0"/>
              <w:divBdr>
                <w:top w:val="none" w:sz="0" w:space="0" w:color="auto"/>
                <w:left w:val="none" w:sz="0" w:space="0" w:color="auto"/>
                <w:bottom w:val="none" w:sz="0" w:space="0" w:color="auto"/>
                <w:right w:val="none" w:sz="0" w:space="0" w:color="auto"/>
              </w:divBdr>
            </w:div>
            <w:div w:id="978387034">
              <w:marLeft w:val="0"/>
              <w:marRight w:val="0"/>
              <w:marTop w:val="0"/>
              <w:marBottom w:val="0"/>
              <w:divBdr>
                <w:top w:val="none" w:sz="0" w:space="0" w:color="auto"/>
                <w:left w:val="none" w:sz="0" w:space="0" w:color="auto"/>
                <w:bottom w:val="none" w:sz="0" w:space="0" w:color="auto"/>
                <w:right w:val="none" w:sz="0" w:space="0" w:color="auto"/>
              </w:divBdr>
            </w:div>
            <w:div w:id="1967811601">
              <w:marLeft w:val="0"/>
              <w:marRight w:val="0"/>
              <w:marTop w:val="0"/>
              <w:marBottom w:val="0"/>
              <w:divBdr>
                <w:top w:val="none" w:sz="0" w:space="0" w:color="auto"/>
                <w:left w:val="none" w:sz="0" w:space="0" w:color="auto"/>
                <w:bottom w:val="none" w:sz="0" w:space="0" w:color="auto"/>
                <w:right w:val="none" w:sz="0" w:space="0" w:color="auto"/>
              </w:divBdr>
            </w:div>
            <w:div w:id="1855880382">
              <w:marLeft w:val="0"/>
              <w:marRight w:val="0"/>
              <w:marTop w:val="0"/>
              <w:marBottom w:val="0"/>
              <w:divBdr>
                <w:top w:val="none" w:sz="0" w:space="0" w:color="auto"/>
                <w:left w:val="none" w:sz="0" w:space="0" w:color="auto"/>
                <w:bottom w:val="none" w:sz="0" w:space="0" w:color="auto"/>
                <w:right w:val="none" w:sz="0" w:space="0" w:color="auto"/>
              </w:divBdr>
            </w:div>
            <w:div w:id="1058169178">
              <w:marLeft w:val="0"/>
              <w:marRight w:val="0"/>
              <w:marTop w:val="0"/>
              <w:marBottom w:val="0"/>
              <w:divBdr>
                <w:top w:val="none" w:sz="0" w:space="0" w:color="auto"/>
                <w:left w:val="none" w:sz="0" w:space="0" w:color="auto"/>
                <w:bottom w:val="none" w:sz="0" w:space="0" w:color="auto"/>
                <w:right w:val="none" w:sz="0" w:space="0" w:color="auto"/>
              </w:divBdr>
            </w:div>
            <w:div w:id="397557316">
              <w:marLeft w:val="0"/>
              <w:marRight w:val="0"/>
              <w:marTop w:val="0"/>
              <w:marBottom w:val="0"/>
              <w:divBdr>
                <w:top w:val="none" w:sz="0" w:space="0" w:color="auto"/>
                <w:left w:val="none" w:sz="0" w:space="0" w:color="auto"/>
                <w:bottom w:val="none" w:sz="0" w:space="0" w:color="auto"/>
                <w:right w:val="none" w:sz="0" w:space="0" w:color="auto"/>
              </w:divBdr>
            </w:div>
            <w:div w:id="1543404495">
              <w:marLeft w:val="0"/>
              <w:marRight w:val="0"/>
              <w:marTop w:val="0"/>
              <w:marBottom w:val="0"/>
              <w:divBdr>
                <w:top w:val="none" w:sz="0" w:space="0" w:color="auto"/>
                <w:left w:val="none" w:sz="0" w:space="0" w:color="auto"/>
                <w:bottom w:val="none" w:sz="0" w:space="0" w:color="auto"/>
                <w:right w:val="none" w:sz="0" w:space="0" w:color="auto"/>
              </w:divBdr>
            </w:div>
            <w:div w:id="1624263803">
              <w:marLeft w:val="0"/>
              <w:marRight w:val="0"/>
              <w:marTop w:val="0"/>
              <w:marBottom w:val="0"/>
              <w:divBdr>
                <w:top w:val="none" w:sz="0" w:space="0" w:color="auto"/>
                <w:left w:val="none" w:sz="0" w:space="0" w:color="auto"/>
                <w:bottom w:val="none" w:sz="0" w:space="0" w:color="auto"/>
                <w:right w:val="none" w:sz="0" w:space="0" w:color="auto"/>
              </w:divBdr>
            </w:div>
            <w:div w:id="1542012035">
              <w:marLeft w:val="0"/>
              <w:marRight w:val="0"/>
              <w:marTop w:val="0"/>
              <w:marBottom w:val="0"/>
              <w:divBdr>
                <w:top w:val="none" w:sz="0" w:space="0" w:color="auto"/>
                <w:left w:val="none" w:sz="0" w:space="0" w:color="auto"/>
                <w:bottom w:val="none" w:sz="0" w:space="0" w:color="auto"/>
                <w:right w:val="none" w:sz="0" w:space="0" w:color="auto"/>
              </w:divBdr>
            </w:div>
            <w:div w:id="232013031">
              <w:marLeft w:val="0"/>
              <w:marRight w:val="0"/>
              <w:marTop w:val="0"/>
              <w:marBottom w:val="0"/>
              <w:divBdr>
                <w:top w:val="none" w:sz="0" w:space="0" w:color="auto"/>
                <w:left w:val="none" w:sz="0" w:space="0" w:color="auto"/>
                <w:bottom w:val="none" w:sz="0" w:space="0" w:color="auto"/>
                <w:right w:val="none" w:sz="0" w:space="0" w:color="auto"/>
              </w:divBdr>
            </w:div>
            <w:div w:id="1991904336">
              <w:marLeft w:val="0"/>
              <w:marRight w:val="0"/>
              <w:marTop w:val="0"/>
              <w:marBottom w:val="0"/>
              <w:divBdr>
                <w:top w:val="none" w:sz="0" w:space="0" w:color="auto"/>
                <w:left w:val="none" w:sz="0" w:space="0" w:color="auto"/>
                <w:bottom w:val="none" w:sz="0" w:space="0" w:color="auto"/>
                <w:right w:val="none" w:sz="0" w:space="0" w:color="auto"/>
              </w:divBdr>
            </w:div>
            <w:div w:id="1282608829">
              <w:marLeft w:val="0"/>
              <w:marRight w:val="0"/>
              <w:marTop w:val="0"/>
              <w:marBottom w:val="0"/>
              <w:divBdr>
                <w:top w:val="none" w:sz="0" w:space="0" w:color="auto"/>
                <w:left w:val="none" w:sz="0" w:space="0" w:color="auto"/>
                <w:bottom w:val="none" w:sz="0" w:space="0" w:color="auto"/>
                <w:right w:val="none" w:sz="0" w:space="0" w:color="auto"/>
              </w:divBdr>
            </w:div>
            <w:div w:id="1862477434">
              <w:marLeft w:val="0"/>
              <w:marRight w:val="0"/>
              <w:marTop w:val="0"/>
              <w:marBottom w:val="0"/>
              <w:divBdr>
                <w:top w:val="none" w:sz="0" w:space="0" w:color="auto"/>
                <w:left w:val="none" w:sz="0" w:space="0" w:color="auto"/>
                <w:bottom w:val="none" w:sz="0" w:space="0" w:color="auto"/>
                <w:right w:val="none" w:sz="0" w:space="0" w:color="auto"/>
              </w:divBdr>
            </w:div>
            <w:div w:id="614335380">
              <w:marLeft w:val="0"/>
              <w:marRight w:val="0"/>
              <w:marTop w:val="0"/>
              <w:marBottom w:val="0"/>
              <w:divBdr>
                <w:top w:val="none" w:sz="0" w:space="0" w:color="auto"/>
                <w:left w:val="none" w:sz="0" w:space="0" w:color="auto"/>
                <w:bottom w:val="none" w:sz="0" w:space="0" w:color="auto"/>
                <w:right w:val="none" w:sz="0" w:space="0" w:color="auto"/>
              </w:divBdr>
            </w:div>
            <w:div w:id="1592742996">
              <w:marLeft w:val="0"/>
              <w:marRight w:val="0"/>
              <w:marTop w:val="0"/>
              <w:marBottom w:val="0"/>
              <w:divBdr>
                <w:top w:val="none" w:sz="0" w:space="0" w:color="auto"/>
                <w:left w:val="none" w:sz="0" w:space="0" w:color="auto"/>
                <w:bottom w:val="none" w:sz="0" w:space="0" w:color="auto"/>
                <w:right w:val="none" w:sz="0" w:space="0" w:color="auto"/>
              </w:divBdr>
            </w:div>
            <w:div w:id="1026098752">
              <w:marLeft w:val="0"/>
              <w:marRight w:val="0"/>
              <w:marTop w:val="0"/>
              <w:marBottom w:val="0"/>
              <w:divBdr>
                <w:top w:val="none" w:sz="0" w:space="0" w:color="auto"/>
                <w:left w:val="none" w:sz="0" w:space="0" w:color="auto"/>
                <w:bottom w:val="none" w:sz="0" w:space="0" w:color="auto"/>
                <w:right w:val="none" w:sz="0" w:space="0" w:color="auto"/>
              </w:divBdr>
            </w:div>
            <w:div w:id="1106929133">
              <w:marLeft w:val="0"/>
              <w:marRight w:val="0"/>
              <w:marTop w:val="0"/>
              <w:marBottom w:val="0"/>
              <w:divBdr>
                <w:top w:val="none" w:sz="0" w:space="0" w:color="auto"/>
                <w:left w:val="none" w:sz="0" w:space="0" w:color="auto"/>
                <w:bottom w:val="none" w:sz="0" w:space="0" w:color="auto"/>
                <w:right w:val="none" w:sz="0" w:space="0" w:color="auto"/>
              </w:divBdr>
            </w:div>
            <w:div w:id="1368795320">
              <w:marLeft w:val="0"/>
              <w:marRight w:val="0"/>
              <w:marTop w:val="0"/>
              <w:marBottom w:val="0"/>
              <w:divBdr>
                <w:top w:val="none" w:sz="0" w:space="0" w:color="auto"/>
                <w:left w:val="none" w:sz="0" w:space="0" w:color="auto"/>
                <w:bottom w:val="none" w:sz="0" w:space="0" w:color="auto"/>
                <w:right w:val="none" w:sz="0" w:space="0" w:color="auto"/>
              </w:divBdr>
            </w:div>
            <w:div w:id="568925921">
              <w:marLeft w:val="0"/>
              <w:marRight w:val="0"/>
              <w:marTop w:val="0"/>
              <w:marBottom w:val="0"/>
              <w:divBdr>
                <w:top w:val="none" w:sz="0" w:space="0" w:color="auto"/>
                <w:left w:val="none" w:sz="0" w:space="0" w:color="auto"/>
                <w:bottom w:val="none" w:sz="0" w:space="0" w:color="auto"/>
                <w:right w:val="none" w:sz="0" w:space="0" w:color="auto"/>
              </w:divBdr>
            </w:div>
            <w:div w:id="976490406">
              <w:marLeft w:val="0"/>
              <w:marRight w:val="0"/>
              <w:marTop w:val="0"/>
              <w:marBottom w:val="0"/>
              <w:divBdr>
                <w:top w:val="none" w:sz="0" w:space="0" w:color="auto"/>
                <w:left w:val="none" w:sz="0" w:space="0" w:color="auto"/>
                <w:bottom w:val="none" w:sz="0" w:space="0" w:color="auto"/>
                <w:right w:val="none" w:sz="0" w:space="0" w:color="auto"/>
              </w:divBdr>
            </w:div>
            <w:div w:id="1842353947">
              <w:marLeft w:val="0"/>
              <w:marRight w:val="0"/>
              <w:marTop w:val="0"/>
              <w:marBottom w:val="0"/>
              <w:divBdr>
                <w:top w:val="none" w:sz="0" w:space="0" w:color="auto"/>
                <w:left w:val="none" w:sz="0" w:space="0" w:color="auto"/>
                <w:bottom w:val="none" w:sz="0" w:space="0" w:color="auto"/>
                <w:right w:val="none" w:sz="0" w:space="0" w:color="auto"/>
              </w:divBdr>
            </w:div>
          </w:divsChild>
        </w:div>
        <w:div w:id="1750033670">
          <w:marLeft w:val="0"/>
          <w:marRight w:val="0"/>
          <w:marTop w:val="0"/>
          <w:marBottom w:val="0"/>
          <w:divBdr>
            <w:top w:val="none" w:sz="0" w:space="0" w:color="auto"/>
            <w:left w:val="none" w:sz="0" w:space="0" w:color="auto"/>
            <w:bottom w:val="none" w:sz="0" w:space="0" w:color="auto"/>
            <w:right w:val="none" w:sz="0" w:space="0" w:color="auto"/>
          </w:divBdr>
        </w:div>
        <w:div w:id="986938842">
          <w:marLeft w:val="0"/>
          <w:marRight w:val="0"/>
          <w:marTop w:val="0"/>
          <w:marBottom w:val="0"/>
          <w:divBdr>
            <w:top w:val="none" w:sz="0" w:space="0" w:color="auto"/>
            <w:left w:val="none" w:sz="0" w:space="0" w:color="auto"/>
            <w:bottom w:val="none" w:sz="0" w:space="0" w:color="auto"/>
            <w:right w:val="none" w:sz="0" w:space="0" w:color="auto"/>
          </w:divBdr>
          <w:divsChild>
            <w:div w:id="1080055853">
              <w:marLeft w:val="0"/>
              <w:marRight w:val="0"/>
              <w:marTop w:val="0"/>
              <w:marBottom w:val="0"/>
              <w:divBdr>
                <w:top w:val="none" w:sz="0" w:space="0" w:color="auto"/>
                <w:left w:val="none" w:sz="0" w:space="0" w:color="auto"/>
                <w:bottom w:val="none" w:sz="0" w:space="0" w:color="auto"/>
                <w:right w:val="none" w:sz="0" w:space="0" w:color="auto"/>
              </w:divBdr>
            </w:div>
            <w:div w:id="1351301032">
              <w:marLeft w:val="0"/>
              <w:marRight w:val="0"/>
              <w:marTop w:val="0"/>
              <w:marBottom w:val="0"/>
              <w:divBdr>
                <w:top w:val="none" w:sz="0" w:space="0" w:color="auto"/>
                <w:left w:val="none" w:sz="0" w:space="0" w:color="auto"/>
                <w:bottom w:val="none" w:sz="0" w:space="0" w:color="auto"/>
                <w:right w:val="none" w:sz="0" w:space="0" w:color="auto"/>
              </w:divBdr>
            </w:div>
            <w:div w:id="1258251760">
              <w:marLeft w:val="0"/>
              <w:marRight w:val="0"/>
              <w:marTop w:val="0"/>
              <w:marBottom w:val="0"/>
              <w:divBdr>
                <w:top w:val="none" w:sz="0" w:space="0" w:color="auto"/>
                <w:left w:val="none" w:sz="0" w:space="0" w:color="auto"/>
                <w:bottom w:val="none" w:sz="0" w:space="0" w:color="auto"/>
                <w:right w:val="none" w:sz="0" w:space="0" w:color="auto"/>
              </w:divBdr>
            </w:div>
            <w:div w:id="1360081514">
              <w:marLeft w:val="0"/>
              <w:marRight w:val="0"/>
              <w:marTop w:val="0"/>
              <w:marBottom w:val="0"/>
              <w:divBdr>
                <w:top w:val="none" w:sz="0" w:space="0" w:color="auto"/>
                <w:left w:val="none" w:sz="0" w:space="0" w:color="auto"/>
                <w:bottom w:val="none" w:sz="0" w:space="0" w:color="auto"/>
                <w:right w:val="none" w:sz="0" w:space="0" w:color="auto"/>
              </w:divBdr>
            </w:div>
            <w:div w:id="571164154">
              <w:marLeft w:val="0"/>
              <w:marRight w:val="0"/>
              <w:marTop w:val="0"/>
              <w:marBottom w:val="0"/>
              <w:divBdr>
                <w:top w:val="none" w:sz="0" w:space="0" w:color="auto"/>
                <w:left w:val="none" w:sz="0" w:space="0" w:color="auto"/>
                <w:bottom w:val="none" w:sz="0" w:space="0" w:color="auto"/>
                <w:right w:val="none" w:sz="0" w:space="0" w:color="auto"/>
              </w:divBdr>
            </w:div>
            <w:div w:id="689112290">
              <w:marLeft w:val="0"/>
              <w:marRight w:val="0"/>
              <w:marTop w:val="0"/>
              <w:marBottom w:val="0"/>
              <w:divBdr>
                <w:top w:val="none" w:sz="0" w:space="0" w:color="auto"/>
                <w:left w:val="none" w:sz="0" w:space="0" w:color="auto"/>
                <w:bottom w:val="none" w:sz="0" w:space="0" w:color="auto"/>
                <w:right w:val="none" w:sz="0" w:space="0" w:color="auto"/>
              </w:divBdr>
            </w:div>
            <w:div w:id="1754549075">
              <w:marLeft w:val="0"/>
              <w:marRight w:val="0"/>
              <w:marTop w:val="0"/>
              <w:marBottom w:val="0"/>
              <w:divBdr>
                <w:top w:val="none" w:sz="0" w:space="0" w:color="auto"/>
                <w:left w:val="none" w:sz="0" w:space="0" w:color="auto"/>
                <w:bottom w:val="none" w:sz="0" w:space="0" w:color="auto"/>
                <w:right w:val="none" w:sz="0" w:space="0" w:color="auto"/>
              </w:divBdr>
            </w:div>
            <w:div w:id="1242368298">
              <w:marLeft w:val="0"/>
              <w:marRight w:val="0"/>
              <w:marTop w:val="0"/>
              <w:marBottom w:val="0"/>
              <w:divBdr>
                <w:top w:val="none" w:sz="0" w:space="0" w:color="auto"/>
                <w:left w:val="none" w:sz="0" w:space="0" w:color="auto"/>
                <w:bottom w:val="none" w:sz="0" w:space="0" w:color="auto"/>
                <w:right w:val="none" w:sz="0" w:space="0" w:color="auto"/>
              </w:divBdr>
            </w:div>
            <w:div w:id="346518924">
              <w:marLeft w:val="0"/>
              <w:marRight w:val="0"/>
              <w:marTop w:val="0"/>
              <w:marBottom w:val="0"/>
              <w:divBdr>
                <w:top w:val="none" w:sz="0" w:space="0" w:color="auto"/>
                <w:left w:val="none" w:sz="0" w:space="0" w:color="auto"/>
                <w:bottom w:val="none" w:sz="0" w:space="0" w:color="auto"/>
                <w:right w:val="none" w:sz="0" w:space="0" w:color="auto"/>
              </w:divBdr>
            </w:div>
            <w:div w:id="460195704">
              <w:marLeft w:val="0"/>
              <w:marRight w:val="0"/>
              <w:marTop w:val="0"/>
              <w:marBottom w:val="0"/>
              <w:divBdr>
                <w:top w:val="none" w:sz="0" w:space="0" w:color="auto"/>
                <w:left w:val="none" w:sz="0" w:space="0" w:color="auto"/>
                <w:bottom w:val="none" w:sz="0" w:space="0" w:color="auto"/>
                <w:right w:val="none" w:sz="0" w:space="0" w:color="auto"/>
              </w:divBdr>
            </w:div>
            <w:div w:id="545720776">
              <w:marLeft w:val="0"/>
              <w:marRight w:val="0"/>
              <w:marTop w:val="0"/>
              <w:marBottom w:val="0"/>
              <w:divBdr>
                <w:top w:val="none" w:sz="0" w:space="0" w:color="auto"/>
                <w:left w:val="none" w:sz="0" w:space="0" w:color="auto"/>
                <w:bottom w:val="none" w:sz="0" w:space="0" w:color="auto"/>
                <w:right w:val="none" w:sz="0" w:space="0" w:color="auto"/>
              </w:divBdr>
            </w:div>
            <w:div w:id="538014290">
              <w:marLeft w:val="0"/>
              <w:marRight w:val="0"/>
              <w:marTop w:val="0"/>
              <w:marBottom w:val="0"/>
              <w:divBdr>
                <w:top w:val="none" w:sz="0" w:space="0" w:color="auto"/>
                <w:left w:val="none" w:sz="0" w:space="0" w:color="auto"/>
                <w:bottom w:val="none" w:sz="0" w:space="0" w:color="auto"/>
                <w:right w:val="none" w:sz="0" w:space="0" w:color="auto"/>
              </w:divBdr>
            </w:div>
            <w:div w:id="1353651097">
              <w:marLeft w:val="0"/>
              <w:marRight w:val="0"/>
              <w:marTop w:val="0"/>
              <w:marBottom w:val="0"/>
              <w:divBdr>
                <w:top w:val="none" w:sz="0" w:space="0" w:color="auto"/>
                <w:left w:val="none" w:sz="0" w:space="0" w:color="auto"/>
                <w:bottom w:val="none" w:sz="0" w:space="0" w:color="auto"/>
                <w:right w:val="none" w:sz="0" w:space="0" w:color="auto"/>
              </w:divBdr>
            </w:div>
            <w:div w:id="2001035450">
              <w:marLeft w:val="0"/>
              <w:marRight w:val="0"/>
              <w:marTop w:val="0"/>
              <w:marBottom w:val="0"/>
              <w:divBdr>
                <w:top w:val="none" w:sz="0" w:space="0" w:color="auto"/>
                <w:left w:val="none" w:sz="0" w:space="0" w:color="auto"/>
                <w:bottom w:val="none" w:sz="0" w:space="0" w:color="auto"/>
                <w:right w:val="none" w:sz="0" w:space="0" w:color="auto"/>
              </w:divBdr>
            </w:div>
            <w:div w:id="1562864922">
              <w:marLeft w:val="0"/>
              <w:marRight w:val="0"/>
              <w:marTop w:val="0"/>
              <w:marBottom w:val="0"/>
              <w:divBdr>
                <w:top w:val="none" w:sz="0" w:space="0" w:color="auto"/>
                <w:left w:val="none" w:sz="0" w:space="0" w:color="auto"/>
                <w:bottom w:val="none" w:sz="0" w:space="0" w:color="auto"/>
                <w:right w:val="none" w:sz="0" w:space="0" w:color="auto"/>
              </w:divBdr>
            </w:div>
            <w:div w:id="729306431">
              <w:marLeft w:val="0"/>
              <w:marRight w:val="0"/>
              <w:marTop w:val="0"/>
              <w:marBottom w:val="0"/>
              <w:divBdr>
                <w:top w:val="none" w:sz="0" w:space="0" w:color="auto"/>
                <w:left w:val="none" w:sz="0" w:space="0" w:color="auto"/>
                <w:bottom w:val="none" w:sz="0" w:space="0" w:color="auto"/>
                <w:right w:val="none" w:sz="0" w:space="0" w:color="auto"/>
              </w:divBdr>
            </w:div>
            <w:div w:id="1915704862">
              <w:marLeft w:val="0"/>
              <w:marRight w:val="0"/>
              <w:marTop w:val="0"/>
              <w:marBottom w:val="0"/>
              <w:divBdr>
                <w:top w:val="none" w:sz="0" w:space="0" w:color="auto"/>
                <w:left w:val="none" w:sz="0" w:space="0" w:color="auto"/>
                <w:bottom w:val="none" w:sz="0" w:space="0" w:color="auto"/>
                <w:right w:val="none" w:sz="0" w:space="0" w:color="auto"/>
              </w:divBdr>
            </w:div>
            <w:div w:id="1320618536">
              <w:marLeft w:val="0"/>
              <w:marRight w:val="0"/>
              <w:marTop w:val="0"/>
              <w:marBottom w:val="0"/>
              <w:divBdr>
                <w:top w:val="none" w:sz="0" w:space="0" w:color="auto"/>
                <w:left w:val="none" w:sz="0" w:space="0" w:color="auto"/>
                <w:bottom w:val="none" w:sz="0" w:space="0" w:color="auto"/>
                <w:right w:val="none" w:sz="0" w:space="0" w:color="auto"/>
              </w:divBdr>
            </w:div>
            <w:div w:id="967080168">
              <w:marLeft w:val="0"/>
              <w:marRight w:val="0"/>
              <w:marTop w:val="0"/>
              <w:marBottom w:val="0"/>
              <w:divBdr>
                <w:top w:val="none" w:sz="0" w:space="0" w:color="auto"/>
                <w:left w:val="none" w:sz="0" w:space="0" w:color="auto"/>
                <w:bottom w:val="none" w:sz="0" w:space="0" w:color="auto"/>
                <w:right w:val="none" w:sz="0" w:space="0" w:color="auto"/>
              </w:divBdr>
            </w:div>
            <w:div w:id="2146964082">
              <w:marLeft w:val="0"/>
              <w:marRight w:val="0"/>
              <w:marTop w:val="0"/>
              <w:marBottom w:val="0"/>
              <w:divBdr>
                <w:top w:val="none" w:sz="0" w:space="0" w:color="auto"/>
                <w:left w:val="none" w:sz="0" w:space="0" w:color="auto"/>
                <w:bottom w:val="none" w:sz="0" w:space="0" w:color="auto"/>
                <w:right w:val="none" w:sz="0" w:space="0" w:color="auto"/>
              </w:divBdr>
            </w:div>
            <w:div w:id="734426739">
              <w:marLeft w:val="0"/>
              <w:marRight w:val="0"/>
              <w:marTop w:val="0"/>
              <w:marBottom w:val="0"/>
              <w:divBdr>
                <w:top w:val="none" w:sz="0" w:space="0" w:color="auto"/>
                <w:left w:val="none" w:sz="0" w:space="0" w:color="auto"/>
                <w:bottom w:val="none" w:sz="0" w:space="0" w:color="auto"/>
                <w:right w:val="none" w:sz="0" w:space="0" w:color="auto"/>
              </w:divBdr>
            </w:div>
            <w:div w:id="1222794290">
              <w:marLeft w:val="0"/>
              <w:marRight w:val="0"/>
              <w:marTop w:val="0"/>
              <w:marBottom w:val="0"/>
              <w:divBdr>
                <w:top w:val="none" w:sz="0" w:space="0" w:color="auto"/>
                <w:left w:val="none" w:sz="0" w:space="0" w:color="auto"/>
                <w:bottom w:val="none" w:sz="0" w:space="0" w:color="auto"/>
                <w:right w:val="none" w:sz="0" w:space="0" w:color="auto"/>
              </w:divBdr>
            </w:div>
            <w:div w:id="396824130">
              <w:marLeft w:val="0"/>
              <w:marRight w:val="0"/>
              <w:marTop w:val="0"/>
              <w:marBottom w:val="0"/>
              <w:divBdr>
                <w:top w:val="none" w:sz="0" w:space="0" w:color="auto"/>
                <w:left w:val="none" w:sz="0" w:space="0" w:color="auto"/>
                <w:bottom w:val="none" w:sz="0" w:space="0" w:color="auto"/>
                <w:right w:val="none" w:sz="0" w:space="0" w:color="auto"/>
              </w:divBdr>
            </w:div>
            <w:div w:id="203373259">
              <w:marLeft w:val="0"/>
              <w:marRight w:val="0"/>
              <w:marTop w:val="0"/>
              <w:marBottom w:val="0"/>
              <w:divBdr>
                <w:top w:val="none" w:sz="0" w:space="0" w:color="auto"/>
                <w:left w:val="none" w:sz="0" w:space="0" w:color="auto"/>
                <w:bottom w:val="none" w:sz="0" w:space="0" w:color="auto"/>
                <w:right w:val="none" w:sz="0" w:space="0" w:color="auto"/>
              </w:divBdr>
            </w:div>
            <w:div w:id="181671721">
              <w:marLeft w:val="0"/>
              <w:marRight w:val="0"/>
              <w:marTop w:val="0"/>
              <w:marBottom w:val="0"/>
              <w:divBdr>
                <w:top w:val="none" w:sz="0" w:space="0" w:color="auto"/>
                <w:left w:val="none" w:sz="0" w:space="0" w:color="auto"/>
                <w:bottom w:val="none" w:sz="0" w:space="0" w:color="auto"/>
                <w:right w:val="none" w:sz="0" w:space="0" w:color="auto"/>
              </w:divBdr>
            </w:div>
            <w:div w:id="257759990">
              <w:marLeft w:val="0"/>
              <w:marRight w:val="0"/>
              <w:marTop w:val="0"/>
              <w:marBottom w:val="0"/>
              <w:divBdr>
                <w:top w:val="none" w:sz="0" w:space="0" w:color="auto"/>
                <w:left w:val="none" w:sz="0" w:space="0" w:color="auto"/>
                <w:bottom w:val="none" w:sz="0" w:space="0" w:color="auto"/>
                <w:right w:val="none" w:sz="0" w:space="0" w:color="auto"/>
              </w:divBdr>
            </w:div>
            <w:div w:id="1918516717">
              <w:marLeft w:val="0"/>
              <w:marRight w:val="0"/>
              <w:marTop w:val="0"/>
              <w:marBottom w:val="0"/>
              <w:divBdr>
                <w:top w:val="none" w:sz="0" w:space="0" w:color="auto"/>
                <w:left w:val="none" w:sz="0" w:space="0" w:color="auto"/>
                <w:bottom w:val="none" w:sz="0" w:space="0" w:color="auto"/>
                <w:right w:val="none" w:sz="0" w:space="0" w:color="auto"/>
              </w:divBdr>
            </w:div>
            <w:div w:id="1339385805">
              <w:marLeft w:val="0"/>
              <w:marRight w:val="0"/>
              <w:marTop w:val="0"/>
              <w:marBottom w:val="0"/>
              <w:divBdr>
                <w:top w:val="none" w:sz="0" w:space="0" w:color="auto"/>
                <w:left w:val="none" w:sz="0" w:space="0" w:color="auto"/>
                <w:bottom w:val="none" w:sz="0" w:space="0" w:color="auto"/>
                <w:right w:val="none" w:sz="0" w:space="0" w:color="auto"/>
              </w:divBdr>
            </w:div>
            <w:div w:id="1044914982">
              <w:marLeft w:val="0"/>
              <w:marRight w:val="0"/>
              <w:marTop w:val="0"/>
              <w:marBottom w:val="0"/>
              <w:divBdr>
                <w:top w:val="none" w:sz="0" w:space="0" w:color="auto"/>
                <w:left w:val="none" w:sz="0" w:space="0" w:color="auto"/>
                <w:bottom w:val="none" w:sz="0" w:space="0" w:color="auto"/>
                <w:right w:val="none" w:sz="0" w:space="0" w:color="auto"/>
              </w:divBdr>
            </w:div>
            <w:div w:id="436217844">
              <w:marLeft w:val="0"/>
              <w:marRight w:val="0"/>
              <w:marTop w:val="0"/>
              <w:marBottom w:val="0"/>
              <w:divBdr>
                <w:top w:val="none" w:sz="0" w:space="0" w:color="auto"/>
                <w:left w:val="none" w:sz="0" w:space="0" w:color="auto"/>
                <w:bottom w:val="none" w:sz="0" w:space="0" w:color="auto"/>
                <w:right w:val="none" w:sz="0" w:space="0" w:color="auto"/>
              </w:divBdr>
            </w:div>
            <w:div w:id="1494684989">
              <w:marLeft w:val="0"/>
              <w:marRight w:val="0"/>
              <w:marTop w:val="0"/>
              <w:marBottom w:val="0"/>
              <w:divBdr>
                <w:top w:val="none" w:sz="0" w:space="0" w:color="auto"/>
                <w:left w:val="none" w:sz="0" w:space="0" w:color="auto"/>
                <w:bottom w:val="none" w:sz="0" w:space="0" w:color="auto"/>
                <w:right w:val="none" w:sz="0" w:space="0" w:color="auto"/>
              </w:divBdr>
            </w:div>
            <w:div w:id="1575386066">
              <w:marLeft w:val="0"/>
              <w:marRight w:val="0"/>
              <w:marTop w:val="0"/>
              <w:marBottom w:val="0"/>
              <w:divBdr>
                <w:top w:val="none" w:sz="0" w:space="0" w:color="auto"/>
                <w:left w:val="none" w:sz="0" w:space="0" w:color="auto"/>
                <w:bottom w:val="none" w:sz="0" w:space="0" w:color="auto"/>
                <w:right w:val="none" w:sz="0" w:space="0" w:color="auto"/>
              </w:divBdr>
            </w:div>
            <w:div w:id="1162938093">
              <w:marLeft w:val="0"/>
              <w:marRight w:val="0"/>
              <w:marTop w:val="0"/>
              <w:marBottom w:val="0"/>
              <w:divBdr>
                <w:top w:val="none" w:sz="0" w:space="0" w:color="auto"/>
                <w:left w:val="none" w:sz="0" w:space="0" w:color="auto"/>
                <w:bottom w:val="none" w:sz="0" w:space="0" w:color="auto"/>
                <w:right w:val="none" w:sz="0" w:space="0" w:color="auto"/>
              </w:divBdr>
            </w:div>
            <w:div w:id="1155730516">
              <w:marLeft w:val="0"/>
              <w:marRight w:val="0"/>
              <w:marTop w:val="0"/>
              <w:marBottom w:val="0"/>
              <w:divBdr>
                <w:top w:val="none" w:sz="0" w:space="0" w:color="auto"/>
                <w:left w:val="none" w:sz="0" w:space="0" w:color="auto"/>
                <w:bottom w:val="none" w:sz="0" w:space="0" w:color="auto"/>
                <w:right w:val="none" w:sz="0" w:space="0" w:color="auto"/>
              </w:divBdr>
            </w:div>
            <w:div w:id="1165782531">
              <w:marLeft w:val="0"/>
              <w:marRight w:val="0"/>
              <w:marTop w:val="0"/>
              <w:marBottom w:val="0"/>
              <w:divBdr>
                <w:top w:val="none" w:sz="0" w:space="0" w:color="auto"/>
                <w:left w:val="none" w:sz="0" w:space="0" w:color="auto"/>
                <w:bottom w:val="none" w:sz="0" w:space="0" w:color="auto"/>
                <w:right w:val="none" w:sz="0" w:space="0" w:color="auto"/>
              </w:divBdr>
            </w:div>
            <w:div w:id="365788202">
              <w:marLeft w:val="0"/>
              <w:marRight w:val="0"/>
              <w:marTop w:val="0"/>
              <w:marBottom w:val="0"/>
              <w:divBdr>
                <w:top w:val="none" w:sz="0" w:space="0" w:color="auto"/>
                <w:left w:val="none" w:sz="0" w:space="0" w:color="auto"/>
                <w:bottom w:val="none" w:sz="0" w:space="0" w:color="auto"/>
                <w:right w:val="none" w:sz="0" w:space="0" w:color="auto"/>
              </w:divBdr>
            </w:div>
            <w:div w:id="1153716408">
              <w:marLeft w:val="0"/>
              <w:marRight w:val="0"/>
              <w:marTop w:val="0"/>
              <w:marBottom w:val="0"/>
              <w:divBdr>
                <w:top w:val="none" w:sz="0" w:space="0" w:color="auto"/>
                <w:left w:val="none" w:sz="0" w:space="0" w:color="auto"/>
                <w:bottom w:val="none" w:sz="0" w:space="0" w:color="auto"/>
                <w:right w:val="none" w:sz="0" w:space="0" w:color="auto"/>
              </w:divBdr>
            </w:div>
            <w:div w:id="1101417628">
              <w:marLeft w:val="0"/>
              <w:marRight w:val="0"/>
              <w:marTop w:val="0"/>
              <w:marBottom w:val="0"/>
              <w:divBdr>
                <w:top w:val="none" w:sz="0" w:space="0" w:color="auto"/>
                <w:left w:val="none" w:sz="0" w:space="0" w:color="auto"/>
                <w:bottom w:val="none" w:sz="0" w:space="0" w:color="auto"/>
                <w:right w:val="none" w:sz="0" w:space="0" w:color="auto"/>
              </w:divBdr>
            </w:div>
            <w:div w:id="449712309">
              <w:marLeft w:val="0"/>
              <w:marRight w:val="0"/>
              <w:marTop w:val="0"/>
              <w:marBottom w:val="0"/>
              <w:divBdr>
                <w:top w:val="none" w:sz="0" w:space="0" w:color="auto"/>
                <w:left w:val="none" w:sz="0" w:space="0" w:color="auto"/>
                <w:bottom w:val="none" w:sz="0" w:space="0" w:color="auto"/>
                <w:right w:val="none" w:sz="0" w:space="0" w:color="auto"/>
              </w:divBdr>
            </w:div>
            <w:div w:id="1917353077">
              <w:marLeft w:val="0"/>
              <w:marRight w:val="0"/>
              <w:marTop w:val="0"/>
              <w:marBottom w:val="0"/>
              <w:divBdr>
                <w:top w:val="none" w:sz="0" w:space="0" w:color="auto"/>
                <w:left w:val="none" w:sz="0" w:space="0" w:color="auto"/>
                <w:bottom w:val="none" w:sz="0" w:space="0" w:color="auto"/>
                <w:right w:val="none" w:sz="0" w:space="0" w:color="auto"/>
              </w:divBdr>
            </w:div>
            <w:div w:id="1081175432">
              <w:marLeft w:val="0"/>
              <w:marRight w:val="0"/>
              <w:marTop w:val="0"/>
              <w:marBottom w:val="0"/>
              <w:divBdr>
                <w:top w:val="none" w:sz="0" w:space="0" w:color="auto"/>
                <w:left w:val="none" w:sz="0" w:space="0" w:color="auto"/>
                <w:bottom w:val="none" w:sz="0" w:space="0" w:color="auto"/>
                <w:right w:val="none" w:sz="0" w:space="0" w:color="auto"/>
              </w:divBdr>
            </w:div>
            <w:div w:id="386611546">
              <w:marLeft w:val="0"/>
              <w:marRight w:val="0"/>
              <w:marTop w:val="0"/>
              <w:marBottom w:val="0"/>
              <w:divBdr>
                <w:top w:val="none" w:sz="0" w:space="0" w:color="auto"/>
                <w:left w:val="none" w:sz="0" w:space="0" w:color="auto"/>
                <w:bottom w:val="none" w:sz="0" w:space="0" w:color="auto"/>
                <w:right w:val="none" w:sz="0" w:space="0" w:color="auto"/>
              </w:divBdr>
            </w:div>
            <w:div w:id="1983535720">
              <w:marLeft w:val="0"/>
              <w:marRight w:val="0"/>
              <w:marTop w:val="0"/>
              <w:marBottom w:val="0"/>
              <w:divBdr>
                <w:top w:val="none" w:sz="0" w:space="0" w:color="auto"/>
                <w:left w:val="none" w:sz="0" w:space="0" w:color="auto"/>
                <w:bottom w:val="none" w:sz="0" w:space="0" w:color="auto"/>
                <w:right w:val="none" w:sz="0" w:space="0" w:color="auto"/>
              </w:divBdr>
            </w:div>
            <w:div w:id="1763140712">
              <w:marLeft w:val="0"/>
              <w:marRight w:val="0"/>
              <w:marTop w:val="0"/>
              <w:marBottom w:val="0"/>
              <w:divBdr>
                <w:top w:val="none" w:sz="0" w:space="0" w:color="auto"/>
                <w:left w:val="none" w:sz="0" w:space="0" w:color="auto"/>
                <w:bottom w:val="none" w:sz="0" w:space="0" w:color="auto"/>
                <w:right w:val="none" w:sz="0" w:space="0" w:color="auto"/>
              </w:divBdr>
            </w:div>
            <w:div w:id="2111925776">
              <w:marLeft w:val="0"/>
              <w:marRight w:val="0"/>
              <w:marTop w:val="0"/>
              <w:marBottom w:val="0"/>
              <w:divBdr>
                <w:top w:val="none" w:sz="0" w:space="0" w:color="auto"/>
                <w:left w:val="none" w:sz="0" w:space="0" w:color="auto"/>
                <w:bottom w:val="none" w:sz="0" w:space="0" w:color="auto"/>
                <w:right w:val="none" w:sz="0" w:space="0" w:color="auto"/>
              </w:divBdr>
            </w:div>
            <w:div w:id="1912228584">
              <w:marLeft w:val="0"/>
              <w:marRight w:val="0"/>
              <w:marTop w:val="0"/>
              <w:marBottom w:val="0"/>
              <w:divBdr>
                <w:top w:val="none" w:sz="0" w:space="0" w:color="auto"/>
                <w:left w:val="none" w:sz="0" w:space="0" w:color="auto"/>
                <w:bottom w:val="none" w:sz="0" w:space="0" w:color="auto"/>
                <w:right w:val="none" w:sz="0" w:space="0" w:color="auto"/>
              </w:divBdr>
            </w:div>
            <w:div w:id="1676566861">
              <w:marLeft w:val="0"/>
              <w:marRight w:val="0"/>
              <w:marTop w:val="0"/>
              <w:marBottom w:val="0"/>
              <w:divBdr>
                <w:top w:val="none" w:sz="0" w:space="0" w:color="auto"/>
                <w:left w:val="none" w:sz="0" w:space="0" w:color="auto"/>
                <w:bottom w:val="none" w:sz="0" w:space="0" w:color="auto"/>
                <w:right w:val="none" w:sz="0" w:space="0" w:color="auto"/>
              </w:divBdr>
            </w:div>
            <w:div w:id="1907377591">
              <w:marLeft w:val="0"/>
              <w:marRight w:val="0"/>
              <w:marTop w:val="0"/>
              <w:marBottom w:val="0"/>
              <w:divBdr>
                <w:top w:val="none" w:sz="0" w:space="0" w:color="auto"/>
                <w:left w:val="none" w:sz="0" w:space="0" w:color="auto"/>
                <w:bottom w:val="none" w:sz="0" w:space="0" w:color="auto"/>
                <w:right w:val="none" w:sz="0" w:space="0" w:color="auto"/>
              </w:divBdr>
            </w:div>
            <w:div w:id="311522792">
              <w:marLeft w:val="0"/>
              <w:marRight w:val="0"/>
              <w:marTop w:val="0"/>
              <w:marBottom w:val="0"/>
              <w:divBdr>
                <w:top w:val="none" w:sz="0" w:space="0" w:color="auto"/>
                <w:left w:val="none" w:sz="0" w:space="0" w:color="auto"/>
                <w:bottom w:val="none" w:sz="0" w:space="0" w:color="auto"/>
                <w:right w:val="none" w:sz="0" w:space="0" w:color="auto"/>
              </w:divBdr>
            </w:div>
            <w:div w:id="1087653969">
              <w:marLeft w:val="0"/>
              <w:marRight w:val="0"/>
              <w:marTop w:val="0"/>
              <w:marBottom w:val="0"/>
              <w:divBdr>
                <w:top w:val="none" w:sz="0" w:space="0" w:color="auto"/>
                <w:left w:val="none" w:sz="0" w:space="0" w:color="auto"/>
                <w:bottom w:val="none" w:sz="0" w:space="0" w:color="auto"/>
                <w:right w:val="none" w:sz="0" w:space="0" w:color="auto"/>
              </w:divBdr>
            </w:div>
            <w:div w:id="2007518534">
              <w:marLeft w:val="0"/>
              <w:marRight w:val="0"/>
              <w:marTop w:val="0"/>
              <w:marBottom w:val="0"/>
              <w:divBdr>
                <w:top w:val="none" w:sz="0" w:space="0" w:color="auto"/>
                <w:left w:val="none" w:sz="0" w:space="0" w:color="auto"/>
                <w:bottom w:val="none" w:sz="0" w:space="0" w:color="auto"/>
                <w:right w:val="none" w:sz="0" w:space="0" w:color="auto"/>
              </w:divBdr>
            </w:div>
            <w:div w:id="114718735">
              <w:marLeft w:val="0"/>
              <w:marRight w:val="0"/>
              <w:marTop w:val="0"/>
              <w:marBottom w:val="0"/>
              <w:divBdr>
                <w:top w:val="none" w:sz="0" w:space="0" w:color="auto"/>
                <w:left w:val="none" w:sz="0" w:space="0" w:color="auto"/>
                <w:bottom w:val="none" w:sz="0" w:space="0" w:color="auto"/>
                <w:right w:val="none" w:sz="0" w:space="0" w:color="auto"/>
              </w:divBdr>
            </w:div>
            <w:div w:id="2116754065">
              <w:marLeft w:val="0"/>
              <w:marRight w:val="0"/>
              <w:marTop w:val="0"/>
              <w:marBottom w:val="0"/>
              <w:divBdr>
                <w:top w:val="none" w:sz="0" w:space="0" w:color="auto"/>
                <w:left w:val="none" w:sz="0" w:space="0" w:color="auto"/>
                <w:bottom w:val="none" w:sz="0" w:space="0" w:color="auto"/>
                <w:right w:val="none" w:sz="0" w:space="0" w:color="auto"/>
              </w:divBdr>
            </w:div>
            <w:div w:id="1009525520">
              <w:marLeft w:val="0"/>
              <w:marRight w:val="0"/>
              <w:marTop w:val="0"/>
              <w:marBottom w:val="0"/>
              <w:divBdr>
                <w:top w:val="none" w:sz="0" w:space="0" w:color="auto"/>
                <w:left w:val="none" w:sz="0" w:space="0" w:color="auto"/>
                <w:bottom w:val="none" w:sz="0" w:space="0" w:color="auto"/>
                <w:right w:val="none" w:sz="0" w:space="0" w:color="auto"/>
              </w:divBdr>
            </w:div>
            <w:div w:id="767389815">
              <w:marLeft w:val="0"/>
              <w:marRight w:val="0"/>
              <w:marTop w:val="0"/>
              <w:marBottom w:val="0"/>
              <w:divBdr>
                <w:top w:val="none" w:sz="0" w:space="0" w:color="auto"/>
                <w:left w:val="none" w:sz="0" w:space="0" w:color="auto"/>
                <w:bottom w:val="none" w:sz="0" w:space="0" w:color="auto"/>
                <w:right w:val="none" w:sz="0" w:space="0" w:color="auto"/>
              </w:divBdr>
            </w:div>
            <w:div w:id="321471381">
              <w:marLeft w:val="0"/>
              <w:marRight w:val="0"/>
              <w:marTop w:val="0"/>
              <w:marBottom w:val="0"/>
              <w:divBdr>
                <w:top w:val="none" w:sz="0" w:space="0" w:color="auto"/>
                <w:left w:val="none" w:sz="0" w:space="0" w:color="auto"/>
                <w:bottom w:val="none" w:sz="0" w:space="0" w:color="auto"/>
                <w:right w:val="none" w:sz="0" w:space="0" w:color="auto"/>
              </w:divBdr>
            </w:div>
            <w:div w:id="1305547018">
              <w:marLeft w:val="0"/>
              <w:marRight w:val="0"/>
              <w:marTop w:val="0"/>
              <w:marBottom w:val="0"/>
              <w:divBdr>
                <w:top w:val="none" w:sz="0" w:space="0" w:color="auto"/>
                <w:left w:val="none" w:sz="0" w:space="0" w:color="auto"/>
                <w:bottom w:val="none" w:sz="0" w:space="0" w:color="auto"/>
                <w:right w:val="none" w:sz="0" w:space="0" w:color="auto"/>
              </w:divBdr>
            </w:div>
            <w:div w:id="948197788">
              <w:marLeft w:val="0"/>
              <w:marRight w:val="0"/>
              <w:marTop w:val="0"/>
              <w:marBottom w:val="0"/>
              <w:divBdr>
                <w:top w:val="none" w:sz="0" w:space="0" w:color="auto"/>
                <w:left w:val="none" w:sz="0" w:space="0" w:color="auto"/>
                <w:bottom w:val="none" w:sz="0" w:space="0" w:color="auto"/>
                <w:right w:val="none" w:sz="0" w:space="0" w:color="auto"/>
              </w:divBdr>
            </w:div>
            <w:div w:id="1057974181">
              <w:marLeft w:val="0"/>
              <w:marRight w:val="0"/>
              <w:marTop w:val="0"/>
              <w:marBottom w:val="0"/>
              <w:divBdr>
                <w:top w:val="none" w:sz="0" w:space="0" w:color="auto"/>
                <w:left w:val="none" w:sz="0" w:space="0" w:color="auto"/>
                <w:bottom w:val="none" w:sz="0" w:space="0" w:color="auto"/>
                <w:right w:val="none" w:sz="0" w:space="0" w:color="auto"/>
              </w:divBdr>
            </w:div>
            <w:div w:id="1416320307">
              <w:marLeft w:val="0"/>
              <w:marRight w:val="0"/>
              <w:marTop w:val="0"/>
              <w:marBottom w:val="0"/>
              <w:divBdr>
                <w:top w:val="none" w:sz="0" w:space="0" w:color="auto"/>
                <w:left w:val="none" w:sz="0" w:space="0" w:color="auto"/>
                <w:bottom w:val="none" w:sz="0" w:space="0" w:color="auto"/>
                <w:right w:val="none" w:sz="0" w:space="0" w:color="auto"/>
              </w:divBdr>
            </w:div>
            <w:div w:id="688919716">
              <w:marLeft w:val="0"/>
              <w:marRight w:val="0"/>
              <w:marTop w:val="0"/>
              <w:marBottom w:val="0"/>
              <w:divBdr>
                <w:top w:val="none" w:sz="0" w:space="0" w:color="auto"/>
                <w:left w:val="none" w:sz="0" w:space="0" w:color="auto"/>
                <w:bottom w:val="none" w:sz="0" w:space="0" w:color="auto"/>
                <w:right w:val="none" w:sz="0" w:space="0" w:color="auto"/>
              </w:divBdr>
            </w:div>
            <w:div w:id="1454322257">
              <w:marLeft w:val="0"/>
              <w:marRight w:val="0"/>
              <w:marTop w:val="0"/>
              <w:marBottom w:val="0"/>
              <w:divBdr>
                <w:top w:val="none" w:sz="0" w:space="0" w:color="auto"/>
                <w:left w:val="none" w:sz="0" w:space="0" w:color="auto"/>
                <w:bottom w:val="none" w:sz="0" w:space="0" w:color="auto"/>
                <w:right w:val="none" w:sz="0" w:space="0" w:color="auto"/>
              </w:divBdr>
            </w:div>
            <w:div w:id="1966737450">
              <w:marLeft w:val="0"/>
              <w:marRight w:val="0"/>
              <w:marTop w:val="0"/>
              <w:marBottom w:val="0"/>
              <w:divBdr>
                <w:top w:val="none" w:sz="0" w:space="0" w:color="auto"/>
                <w:left w:val="none" w:sz="0" w:space="0" w:color="auto"/>
                <w:bottom w:val="none" w:sz="0" w:space="0" w:color="auto"/>
                <w:right w:val="none" w:sz="0" w:space="0" w:color="auto"/>
              </w:divBdr>
            </w:div>
            <w:div w:id="103500583">
              <w:marLeft w:val="0"/>
              <w:marRight w:val="0"/>
              <w:marTop w:val="0"/>
              <w:marBottom w:val="0"/>
              <w:divBdr>
                <w:top w:val="none" w:sz="0" w:space="0" w:color="auto"/>
                <w:left w:val="none" w:sz="0" w:space="0" w:color="auto"/>
                <w:bottom w:val="none" w:sz="0" w:space="0" w:color="auto"/>
                <w:right w:val="none" w:sz="0" w:space="0" w:color="auto"/>
              </w:divBdr>
            </w:div>
            <w:div w:id="823623280">
              <w:marLeft w:val="0"/>
              <w:marRight w:val="0"/>
              <w:marTop w:val="0"/>
              <w:marBottom w:val="0"/>
              <w:divBdr>
                <w:top w:val="none" w:sz="0" w:space="0" w:color="auto"/>
                <w:left w:val="none" w:sz="0" w:space="0" w:color="auto"/>
                <w:bottom w:val="none" w:sz="0" w:space="0" w:color="auto"/>
                <w:right w:val="none" w:sz="0" w:space="0" w:color="auto"/>
              </w:divBdr>
            </w:div>
            <w:div w:id="1137452323">
              <w:marLeft w:val="0"/>
              <w:marRight w:val="0"/>
              <w:marTop w:val="0"/>
              <w:marBottom w:val="0"/>
              <w:divBdr>
                <w:top w:val="none" w:sz="0" w:space="0" w:color="auto"/>
                <w:left w:val="none" w:sz="0" w:space="0" w:color="auto"/>
                <w:bottom w:val="none" w:sz="0" w:space="0" w:color="auto"/>
                <w:right w:val="none" w:sz="0" w:space="0" w:color="auto"/>
              </w:divBdr>
            </w:div>
            <w:div w:id="512111019">
              <w:marLeft w:val="0"/>
              <w:marRight w:val="0"/>
              <w:marTop w:val="0"/>
              <w:marBottom w:val="0"/>
              <w:divBdr>
                <w:top w:val="none" w:sz="0" w:space="0" w:color="auto"/>
                <w:left w:val="none" w:sz="0" w:space="0" w:color="auto"/>
                <w:bottom w:val="none" w:sz="0" w:space="0" w:color="auto"/>
                <w:right w:val="none" w:sz="0" w:space="0" w:color="auto"/>
              </w:divBdr>
            </w:div>
            <w:div w:id="1922828689">
              <w:marLeft w:val="0"/>
              <w:marRight w:val="0"/>
              <w:marTop w:val="0"/>
              <w:marBottom w:val="0"/>
              <w:divBdr>
                <w:top w:val="none" w:sz="0" w:space="0" w:color="auto"/>
                <w:left w:val="none" w:sz="0" w:space="0" w:color="auto"/>
                <w:bottom w:val="none" w:sz="0" w:space="0" w:color="auto"/>
                <w:right w:val="none" w:sz="0" w:space="0" w:color="auto"/>
              </w:divBdr>
            </w:div>
            <w:div w:id="163277091">
              <w:marLeft w:val="0"/>
              <w:marRight w:val="0"/>
              <w:marTop w:val="0"/>
              <w:marBottom w:val="0"/>
              <w:divBdr>
                <w:top w:val="none" w:sz="0" w:space="0" w:color="auto"/>
                <w:left w:val="none" w:sz="0" w:space="0" w:color="auto"/>
                <w:bottom w:val="none" w:sz="0" w:space="0" w:color="auto"/>
                <w:right w:val="none" w:sz="0" w:space="0" w:color="auto"/>
              </w:divBdr>
            </w:div>
            <w:div w:id="2143880672">
              <w:marLeft w:val="0"/>
              <w:marRight w:val="0"/>
              <w:marTop w:val="0"/>
              <w:marBottom w:val="0"/>
              <w:divBdr>
                <w:top w:val="none" w:sz="0" w:space="0" w:color="auto"/>
                <w:left w:val="none" w:sz="0" w:space="0" w:color="auto"/>
                <w:bottom w:val="none" w:sz="0" w:space="0" w:color="auto"/>
                <w:right w:val="none" w:sz="0" w:space="0" w:color="auto"/>
              </w:divBdr>
            </w:div>
            <w:div w:id="1970549242">
              <w:marLeft w:val="0"/>
              <w:marRight w:val="0"/>
              <w:marTop w:val="0"/>
              <w:marBottom w:val="0"/>
              <w:divBdr>
                <w:top w:val="none" w:sz="0" w:space="0" w:color="auto"/>
                <w:left w:val="none" w:sz="0" w:space="0" w:color="auto"/>
                <w:bottom w:val="none" w:sz="0" w:space="0" w:color="auto"/>
                <w:right w:val="none" w:sz="0" w:space="0" w:color="auto"/>
              </w:divBdr>
            </w:div>
            <w:div w:id="381057011">
              <w:marLeft w:val="0"/>
              <w:marRight w:val="0"/>
              <w:marTop w:val="0"/>
              <w:marBottom w:val="0"/>
              <w:divBdr>
                <w:top w:val="none" w:sz="0" w:space="0" w:color="auto"/>
                <w:left w:val="none" w:sz="0" w:space="0" w:color="auto"/>
                <w:bottom w:val="none" w:sz="0" w:space="0" w:color="auto"/>
                <w:right w:val="none" w:sz="0" w:space="0" w:color="auto"/>
              </w:divBdr>
            </w:div>
            <w:div w:id="1368947276">
              <w:marLeft w:val="0"/>
              <w:marRight w:val="0"/>
              <w:marTop w:val="0"/>
              <w:marBottom w:val="0"/>
              <w:divBdr>
                <w:top w:val="none" w:sz="0" w:space="0" w:color="auto"/>
                <w:left w:val="none" w:sz="0" w:space="0" w:color="auto"/>
                <w:bottom w:val="none" w:sz="0" w:space="0" w:color="auto"/>
                <w:right w:val="none" w:sz="0" w:space="0" w:color="auto"/>
              </w:divBdr>
            </w:div>
            <w:div w:id="1612710715">
              <w:marLeft w:val="0"/>
              <w:marRight w:val="0"/>
              <w:marTop w:val="0"/>
              <w:marBottom w:val="0"/>
              <w:divBdr>
                <w:top w:val="none" w:sz="0" w:space="0" w:color="auto"/>
                <w:left w:val="none" w:sz="0" w:space="0" w:color="auto"/>
                <w:bottom w:val="none" w:sz="0" w:space="0" w:color="auto"/>
                <w:right w:val="none" w:sz="0" w:space="0" w:color="auto"/>
              </w:divBdr>
            </w:div>
            <w:div w:id="303394122">
              <w:marLeft w:val="0"/>
              <w:marRight w:val="0"/>
              <w:marTop w:val="0"/>
              <w:marBottom w:val="0"/>
              <w:divBdr>
                <w:top w:val="none" w:sz="0" w:space="0" w:color="auto"/>
                <w:left w:val="none" w:sz="0" w:space="0" w:color="auto"/>
                <w:bottom w:val="none" w:sz="0" w:space="0" w:color="auto"/>
                <w:right w:val="none" w:sz="0" w:space="0" w:color="auto"/>
              </w:divBdr>
            </w:div>
            <w:div w:id="1314329408">
              <w:marLeft w:val="0"/>
              <w:marRight w:val="0"/>
              <w:marTop w:val="0"/>
              <w:marBottom w:val="0"/>
              <w:divBdr>
                <w:top w:val="none" w:sz="0" w:space="0" w:color="auto"/>
                <w:left w:val="none" w:sz="0" w:space="0" w:color="auto"/>
                <w:bottom w:val="none" w:sz="0" w:space="0" w:color="auto"/>
                <w:right w:val="none" w:sz="0" w:space="0" w:color="auto"/>
              </w:divBdr>
            </w:div>
            <w:div w:id="143934450">
              <w:marLeft w:val="0"/>
              <w:marRight w:val="0"/>
              <w:marTop w:val="0"/>
              <w:marBottom w:val="0"/>
              <w:divBdr>
                <w:top w:val="none" w:sz="0" w:space="0" w:color="auto"/>
                <w:left w:val="none" w:sz="0" w:space="0" w:color="auto"/>
                <w:bottom w:val="none" w:sz="0" w:space="0" w:color="auto"/>
                <w:right w:val="none" w:sz="0" w:space="0" w:color="auto"/>
              </w:divBdr>
            </w:div>
            <w:div w:id="1139103704">
              <w:marLeft w:val="0"/>
              <w:marRight w:val="0"/>
              <w:marTop w:val="0"/>
              <w:marBottom w:val="0"/>
              <w:divBdr>
                <w:top w:val="none" w:sz="0" w:space="0" w:color="auto"/>
                <w:left w:val="none" w:sz="0" w:space="0" w:color="auto"/>
                <w:bottom w:val="none" w:sz="0" w:space="0" w:color="auto"/>
                <w:right w:val="none" w:sz="0" w:space="0" w:color="auto"/>
              </w:divBdr>
            </w:div>
            <w:div w:id="448283583">
              <w:marLeft w:val="0"/>
              <w:marRight w:val="0"/>
              <w:marTop w:val="0"/>
              <w:marBottom w:val="0"/>
              <w:divBdr>
                <w:top w:val="none" w:sz="0" w:space="0" w:color="auto"/>
                <w:left w:val="none" w:sz="0" w:space="0" w:color="auto"/>
                <w:bottom w:val="none" w:sz="0" w:space="0" w:color="auto"/>
                <w:right w:val="none" w:sz="0" w:space="0" w:color="auto"/>
              </w:divBdr>
            </w:div>
            <w:div w:id="110906600">
              <w:marLeft w:val="0"/>
              <w:marRight w:val="0"/>
              <w:marTop w:val="0"/>
              <w:marBottom w:val="0"/>
              <w:divBdr>
                <w:top w:val="none" w:sz="0" w:space="0" w:color="auto"/>
                <w:left w:val="none" w:sz="0" w:space="0" w:color="auto"/>
                <w:bottom w:val="none" w:sz="0" w:space="0" w:color="auto"/>
                <w:right w:val="none" w:sz="0" w:space="0" w:color="auto"/>
              </w:divBdr>
            </w:div>
            <w:div w:id="88817988">
              <w:marLeft w:val="0"/>
              <w:marRight w:val="0"/>
              <w:marTop w:val="0"/>
              <w:marBottom w:val="0"/>
              <w:divBdr>
                <w:top w:val="none" w:sz="0" w:space="0" w:color="auto"/>
                <w:left w:val="none" w:sz="0" w:space="0" w:color="auto"/>
                <w:bottom w:val="none" w:sz="0" w:space="0" w:color="auto"/>
                <w:right w:val="none" w:sz="0" w:space="0" w:color="auto"/>
              </w:divBdr>
            </w:div>
            <w:div w:id="1880630834">
              <w:marLeft w:val="0"/>
              <w:marRight w:val="0"/>
              <w:marTop w:val="0"/>
              <w:marBottom w:val="0"/>
              <w:divBdr>
                <w:top w:val="none" w:sz="0" w:space="0" w:color="auto"/>
                <w:left w:val="none" w:sz="0" w:space="0" w:color="auto"/>
                <w:bottom w:val="none" w:sz="0" w:space="0" w:color="auto"/>
                <w:right w:val="none" w:sz="0" w:space="0" w:color="auto"/>
              </w:divBdr>
            </w:div>
            <w:div w:id="1615482942">
              <w:marLeft w:val="0"/>
              <w:marRight w:val="0"/>
              <w:marTop w:val="0"/>
              <w:marBottom w:val="0"/>
              <w:divBdr>
                <w:top w:val="none" w:sz="0" w:space="0" w:color="auto"/>
                <w:left w:val="none" w:sz="0" w:space="0" w:color="auto"/>
                <w:bottom w:val="none" w:sz="0" w:space="0" w:color="auto"/>
                <w:right w:val="none" w:sz="0" w:space="0" w:color="auto"/>
              </w:divBdr>
            </w:div>
            <w:div w:id="1811166134">
              <w:marLeft w:val="0"/>
              <w:marRight w:val="0"/>
              <w:marTop w:val="0"/>
              <w:marBottom w:val="0"/>
              <w:divBdr>
                <w:top w:val="none" w:sz="0" w:space="0" w:color="auto"/>
                <w:left w:val="none" w:sz="0" w:space="0" w:color="auto"/>
                <w:bottom w:val="none" w:sz="0" w:space="0" w:color="auto"/>
                <w:right w:val="none" w:sz="0" w:space="0" w:color="auto"/>
              </w:divBdr>
            </w:div>
            <w:div w:id="2001035810">
              <w:marLeft w:val="0"/>
              <w:marRight w:val="0"/>
              <w:marTop w:val="0"/>
              <w:marBottom w:val="0"/>
              <w:divBdr>
                <w:top w:val="none" w:sz="0" w:space="0" w:color="auto"/>
                <w:left w:val="none" w:sz="0" w:space="0" w:color="auto"/>
                <w:bottom w:val="none" w:sz="0" w:space="0" w:color="auto"/>
                <w:right w:val="none" w:sz="0" w:space="0" w:color="auto"/>
              </w:divBdr>
            </w:div>
            <w:div w:id="1639454132">
              <w:marLeft w:val="0"/>
              <w:marRight w:val="0"/>
              <w:marTop w:val="0"/>
              <w:marBottom w:val="0"/>
              <w:divBdr>
                <w:top w:val="none" w:sz="0" w:space="0" w:color="auto"/>
                <w:left w:val="none" w:sz="0" w:space="0" w:color="auto"/>
                <w:bottom w:val="none" w:sz="0" w:space="0" w:color="auto"/>
                <w:right w:val="none" w:sz="0" w:space="0" w:color="auto"/>
              </w:divBdr>
            </w:div>
            <w:div w:id="1719426834">
              <w:marLeft w:val="0"/>
              <w:marRight w:val="0"/>
              <w:marTop w:val="0"/>
              <w:marBottom w:val="0"/>
              <w:divBdr>
                <w:top w:val="none" w:sz="0" w:space="0" w:color="auto"/>
                <w:left w:val="none" w:sz="0" w:space="0" w:color="auto"/>
                <w:bottom w:val="none" w:sz="0" w:space="0" w:color="auto"/>
                <w:right w:val="none" w:sz="0" w:space="0" w:color="auto"/>
              </w:divBdr>
            </w:div>
            <w:div w:id="1784954328">
              <w:marLeft w:val="0"/>
              <w:marRight w:val="0"/>
              <w:marTop w:val="0"/>
              <w:marBottom w:val="0"/>
              <w:divBdr>
                <w:top w:val="none" w:sz="0" w:space="0" w:color="auto"/>
                <w:left w:val="none" w:sz="0" w:space="0" w:color="auto"/>
                <w:bottom w:val="none" w:sz="0" w:space="0" w:color="auto"/>
                <w:right w:val="none" w:sz="0" w:space="0" w:color="auto"/>
              </w:divBdr>
            </w:div>
            <w:div w:id="272325428">
              <w:marLeft w:val="0"/>
              <w:marRight w:val="0"/>
              <w:marTop w:val="0"/>
              <w:marBottom w:val="0"/>
              <w:divBdr>
                <w:top w:val="none" w:sz="0" w:space="0" w:color="auto"/>
                <w:left w:val="none" w:sz="0" w:space="0" w:color="auto"/>
                <w:bottom w:val="none" w:sz="0" w:space="0" w:color="auto"/>
                <w:right w:val="none" w:sz="0" w:space="0" w:color="auto"/>
              </w:divBdr>
            </w:div>
            <w:div w:id="1375077796">
              <w:marLeft w:val="0"/>
              <w:marRight w:val="0"/>
              <w:marTop w:val="0"/>
              <w:marBottom w:val="0"/>
              <w:divBdr>
                <w:top w:val="none" w:sz="0" w:space="0" w:color="auto"/>
                <w:left w:val="none" w:sz="0" w:space="0" w:color="auto"/>
                <w:bottom w:val="none" w:sz="0" w:space="0" w:color="auto"/>
                <w:right w:val="none" w:sz="0" w:space="0" w:color="auto"/>
              </w:divBdr>
            </w:div>
            <w:div w:id="1880897962">
              <w:marLeft w:val="0"/>
              <w:marRight w:val="0"/>
              <w:marTop w:val="0"/>
              <w:marBottom w:val="0"/>
              <w:divBdr>
                <w:top w:val="none" w:sz="0" w:space="0" w:color="auto"/>
                <w:left w:val="none" w:sz="0" w:space="0" w:color="auto"/>
                <w:bottom w:val="none" w:sz="0" w:space="0" w:color="auto"/>
                <w:right w:val="none" w:sz="0" w:space="0" w:color="auto"/>
              </w:divBdr>
            </w:div>
            <w:div w:id="1172571505">
              <w:marLeft w:val="0"/>
              <w:marRight w:val="0"/>
              <w:marTop w:val="0"/>
              <w:marBottom w:val="0"/>
              <w:divBdr>
                <w:top w:val="none" w:sz="0" w:space="0" w:color="auto"/>
                <w:left w:val="none" w:sz="0" w:space="0" w:color="auto"/>
                <w:bottom w:val="none" w:sz="0" w:space="0" w:color="auto"/>
                <w:right w:val="none" w:sz="0" w:space="0" w:color="auto"/>
              </w:divBdr>
            </w:div>
            <w:div w:id="1490629554">
              <w:marLeft w:val="0"/>
              <w:marRight w:val="0"/>
              <w:marTop w:val="0"/>
              <w:marBottom w:val="0"/>
              <w:divBdr>
                <w:top w:val="none" w:sz="0" w:space="0" w:color="auto"/>
                <w:left w:val="none" w:sz="0" w:space="0" w:color="auto"/>
                <w:bottom w:val="none" w:sz="0" w:space="0" w:color="auto"/>
                <w:right w:val="none" w:sz="0" w:space="0" w:color="auto"/>
              </w:divBdr>
            </w:div>
            <w:div w:id="1488470218">
              <w:marLeft w:val="0"/>
              <w:marRight w:val="0"/>
              <w:marTop w:val="0"/>
              <w:marBottom w:val="0"/>
              <w:divBdr>
                <w:top w:val="none" w:sz="0" w:space="0" w:color="auto"/>
                <w:left w:val="none" w:sz="0" w:space="0" w:color="auto"/>
                <w:bottom w:val="none" w:sz="0" w:space="0" w:color="auto"/>
                <w:right w:val="none" w:sz="0" w:space="0" w:color="auto"/>
              </w:divBdr>
            </w:div>
            <w:div w:id="1346328260">
              <w:marLeft w:val="0"/>
              <w:marRight w:val="0"/>
              <w:marTop w:val="0"/>
              <w:marBottom w:val="0"/>
              <w:divBdr>
                <w:top w:val="none" w:sz="0" w:space="0" w:color="auto"/>
                <w:left w:val="none" w:sz="0" w:space="0" w:color="auto"/>
                <w:bottom w:val="none" w:sz="0" w:space="0" w:color="auto"/>
                <w:right w:val="none" w:sz="0" w:space="0" w:color="auto"/>
              </w:divBdr>
            </w:div>
            <w:div w:id="1325088066">
              <w:marLeft w:val="0"/>
              <w:marRight w:val="0"/>
              <w:marTop w:val="0"/>
              <w:marBottom w:val="0"/>
              <w:divBdr>
                <w:top w:val="none" w:sz="0" w:space="0" w:color="auto"/>
                <w:left w:val="none" w:sz="0" w:space="0" w:color="auto"/>
                <w:bottom w:val="none" w:sz="0" w:space="0" w:color="auto"/>
                <w:right w:val="none" w:sz="0" w:space="0" w:color="auto"/>
              </w:divBdr>
            </w:div>
            <w:div w:id="969286033">
              <w:marLeft w:val="0"/>
              <w:marRight w:val="0"/>
              <w:marTop w:val="0"/>
              <w:marBottom w:val="0"/>
              <w:divBdr>
                <w:top w:val="none" w:sz="0" w:space="0" w:color="auto"/>
                <w:left w:val="none" w:sz="0" w:space="0" w:color="auto"/>
                <w:bottom w:val="none" w:sz="0" w:space="0" w:color="auto"/>
                <w:right w:val="none" w:sz="0" w:space="0" w:color="auto"/>
              </w:divBdr>
            </w:div>
            <w:div w:id="1421953355">
              <w:marLeft w:val="0"/>
              <w:marRight w:val="0"/>
              <w:marTop w:val="0"/>
              <w:marBottom w:val="0"/>
              <w:divBdr>
                <w:top w:val="none" w:sz="0" w:space="0" w:color="auto"/>
                <w:left w:val="none" w:sz="0" w:space="0" w:color="auto"/>
                <w:bottom w:val="none" w:sz="0" w:space="0" w:color="auto"/>
                <w:right w:val="none" w:sz="0" w:space="0" w:color="auto"/>
              </w:divBdr>
            </w:div>
            <w:div w:id="1421102815">
              <w:marLeft w:val="0"/>
              <w:marRight w:val="0"/>
              <w:marTop w:val="0"/>
              <w:marBottom w:val="0"/>
              <w:divBdr>
                <w:top w:val="none" w:sz="0" w:space="0" w:color="auto"/>
                <w:left w:val="none" w:sz="0" w:space="0" w:color="auto"/>
                <w:bottom w:val="none" w:sz="0" w:space="0" w:color="auto"/>
                <w:right w:val="none" w:sz="0" w:space="0" w:color="auto"/>
              </w:divBdr>
            </w:div>
            <w:div w:id="1779176748">
              <w:marLeft w:val="0"/>
              <w:marRight w:val="0"/>
              <w:marTop w:val="0"/>
              <w:marBottom w:val="0"/>
              <w:divBdr>
                <w:top w:val="none" w:sz="0" w:space="0" w:color="auto"/>
                <w:left w:val="none" w:sz="0" w:space="0" w:color="auto"/>
                <w:bottom w:val="none" w:sz="0" w:space="0" w:color="auto"/>
                <w:right w:val="none" w:sz="0" w:space="0" w:color="auto"/>
              </w:divBdr>
            </w:div>
            <w:div w:id="1504935388">
              <w:marLeft w:val="0"/>
              <w:marRight w:val="0"/>
              <w:marTop w:val="0"/>
              <w:marBottom w:val="0"/>
              <w:divBdr>
                <w:top w:val="none" w:sz="0" w:space="0" w:color="auto"/>
                <w:left w:val="none" w:sz="0" w:space="0" w:color="auto"/>
                <w:bottom w:val="none" w:sz="0" w:space="0" w:color="auto"/>
                <w:right w:val="none" w:sz="0" w:space="0" w:color="auto"/>
              </w:divBdr>
            </w:div>
            <w:div w:id="189877409">
              <w:marLeft w:val="0"/>
              <w:marRight w:val="0"/>
              <w:marTop w:val="0"/>
              <w:marBottom w:val="0"/>
              <w:divBdr>
                <w:top w:val="none" w:sz="0" w:space="0" w:color="auto"/>
                <w:left w:val="none" w:sz="0" w:space="0" w:color="auto"/>
                <w:bottom w:val="none" w:sz="0" w:space="0" w:color="auto"/>
                <w:right w:val="none" w:sz="0" w:space="0" w:color="auto"/>
              </w:divBdr>
            </w:div>
            <w:div w:id="1530724476">
              <w:marLeft w:val="0"/>
              <w:marRight w:val="0"/>
              <w:marTop w:val="0"/>
              <w:marBottom w:val="0"/>
              <w:divBdr>
                <w:top w:val="none" w:sz="0" w:space="0" w:color="auto"/>
                <w:left w:val="none" w:sz="0" w:space="0" w:color="auto"/>
                <w:bottom w:val="none" w:sz="0" w:space="0" w:color="auto"/>
                <w:right w:val="none" w:sz="0" w:space="0" w:color="auto"/>
              </w:divBdr>
            </w:div>
            <w:div w:id="458454656">
              <w:marLeft w:val="0"/>
              <w:marRight w:val="0"/>
              <w:marTop w:val="0"/>
              <w:marBottom w:val="0"/>
              <w:divBdr>
                <w:top w:val="none" w:sz="0" w:space="0" w:color="auto"/>
                <w:left w:val="none" w:sz="0" w:space="0" w:color="auto"/>
                <w:bottom w:val="none" w:sz="0" w:space="0" w:color="auto"/>
                <w:right w:val="none" w:sz="0" w:space="0" w:color="auto"/>
              </w:divBdr>
            </w:div>
            <w:div w:id="1022514327">
              <w:marLeft w:val="0"/>
              <w:marRight w:val="0"/>
              <w:marTop w:val="0"/>
              <w:marBottom w:val="0"/>
              <w:divBdr>
                <w:top w:val="none" w:sz="0" w:space="0" w:color="auto"/>
                <w:left w:val="none" w:sz="0" w:space="0" w:color="auto"/>
                <w:bottom w:val="none" w:sz="0" w:space="0" w:color="auto"/>
                <w:right w:val="none" w:sz="0" w:space="0" w:color="auto"/>
              </w:divBdr>
            </w:div>
            <w:div w:id="1008680759">
              <w:marLeft w:val="0"/>
              <w:marRight w:val="0"/>
              <w:marTop w:val="0"/>
              <w:marBottom w:val="0"/>
              <w:divBdr>
                <w:top w:val="none" w:sz="0" w:space="0" w:color="auto"/>
                <w:left w:val="none" w:sz="0" w:space="0" w:color="auto"/>
                <w:bottom w:val="none" w:sz="0" w:space="0" w:color="auto"/>
                <w:right w:val="none" w:sz="0" w:space="0" w:color="auto"/>
              </w:divBdr>
            </w:div>
            <w:div w:id="126240566">
              <w:marLeft w:val="0"/>
              <w:marRight w:val="0"/>
              <w:marTop w:val="0"/>
              <w:marBottom w:val="0"/>
              <w:divBdr>
                <w:top w:val="none" w:sz="0" w:space="0" w:color="auto"/>
                <w:left w:val="none" w:sz="0" w:space="0" w:color="auto"/>
                <w:bottom w:val="none" w:sz="0" w:space="0" w:color="auto"/>
                <w:right w:val="none" w:sz="0" w:space="0" w:color="auto"/>
              </w:divBdr>
            </w:div>
            <w:div w:id="2021734759">
              <w:marLeft w:val="0"/>
              <w:marRight w:val="0"/>
              <w:marTop w:val="0"/>
              <w:marBottom w:val="0"/>
              <w:divBdr>
                <w:top w:val="none" w:sz="0" w:space="0" w:color="auto"/>
                <w:left w:val="none" w:sz="0" w:space="0" w:color="auto"/>
                <w:bottom w:val="none" w:sz="0" w:space="0" w:color="auto"/>
                <w:right w:val="none" w:sz="0" w:space="0" w:color="auto"/>
              </w:divBdr>
            </w:div>
            <w:div w:id="921377567">
              <w:marLeft w:val="0"/>
              <w:marRight w:val="0"/>
              <w:marTop w:val="0"/>
              <w:marBottom w:val="0"/>
              <w:divBdr>
                <w:top w:val="none" w:sz="0" w:space="0" w:color="auto"/>
                <w:left w:val="none" w:sz="0" w:space="0" w:color="auto"/>
                <w:bottom w:val="none" w:sz="0" w:space="0" w:color="auto"/>
                <w:right w:val="none" w:sz="0" w:space="0" w:color="auto"/>
              </w:divBdr>
            </w:div>
            <w:div w:id="1882282785">
              <w:marLeft w:val="0"/>
              <w:marRight w:val="0"/>
              <w:marTop w:val="0"/>
              <w:marBottom w:val="0"/>
              <w:divBdr>
                <w:top w:val="none" w:sz="0" w:space="0" w:color="auto"/>
                <w:left w:val="none" w:sz="0" w:space="0" w:color="auto"/>
                <w:bottom w:val="none" w:sz="0" w:space="0" w:color="auto"/>
                <w:right w:val="none" w:sz="0" w:space="0" w:color="auto"/>
              </w:divBdr>
            </w:div>
            <w:div w:id="916011509">
              <w:marLeft w:val="0"/>
              <w:marRight w:val="0"/>
              <w:marTop w:val="0"/>
              <w:marBottom w:val="0"/>
              <w:divBdr>
                <w:top w:val="none" w:sz="0" w:space="0" w:color="auto"/>
                <w:left w:val="none" w:sz="0" w:space="0" w:color="auto"/>
                <w:bottom w:val="none" w:sz="0" w:space="0" w:color="auto"/>
                <w:right w:val="none" w:sz="0" w:space="0" w:color="auto"/>
              </w:divBdr>
            </w:div>
            <w:div w:id="2073575781">
              <w:marLeft w:val="0"/>
              <w:marRight w:val="0"/>
              <w:marTop w:val="0"/>
              <w:marBottom w:val="0"/>
              <w:divBdr>
                <w:top w:val="none" w:sz="0" w:space="0" w:color="auto"/>
                <w:left w:val="none" w:sz="0" w:space="0" w:color="auto"/>
                <w:bottom w:val="none" w:sz="0" w:space="0" w:color="auto"/>
                <w:right w:val="none" w:sz="0" w:space="0" w:color="auto"/>
              </w:divBdr>
            </w:div>
            <w:div w:id="1694766583">
              <w:marLeft w:val="0"/>
              <w:marRight w:val="0"/>
              <w:marTop w:val="0"/>
              <w:marBottom w:val="0"/>
              <w:divBdr>
                <w:top w:val="none" w:sz="0" w:space="0" w:color="auto"/>
                <w:left w:val="none" w:sz="0" w:space="0" w:color="auto"/>
                <w:bottom w:val="none" w:sz="0" w:space="0" w:color="auto"/>
                <w:right w:val="none" w:sz="0" w:space="0" w:color="auto"/>
              </w:divBdr>
            </w:div>
            <w:div w:id="790052543">
              <w:marLeft w:val="0"/>
              <w:marRight w:val="0"/>
              <w:marTop w:val="0"/>
              <w:marBottom w:val="0"/>
              <w:divBdr>
                <w:top w:val="none" w:sz="0" w:space="0" w:color="auto"/>
                <w:left w:val="none" w:sz="0" w:space="0" w:color="auto"/>
                <w:bottom w:val="none" w:sz="0" w:space="0" w:color="auto"/>
                <w:right w:val="none" w:sz="0" w:space="0" w:color="auto"/>
              </w:divBdr>
            </w:div>
            <w:div w:id="291404014">
              <w:marLeft w:val="0"/>
              <w:marRight w:val="0"/>
              <w:marTop w:val="0"/>
              <w:marBottom w:val="0"/>
              <w:divBdr>
                <w:top w:val="none" w:sz="0" w:space="0" w:color="auto"/>
                <w:left w:val="none" w:sz="0" w:space="0" w:color="auto"/>
                <w:bottom w:val="none" w:sz="0" w:space="0" w:color="auto"/>
                <w:right w:val="none" w:sz="0" w:space="0" w:color="auto"/>
              </w:divBdr>
            </w:div>
            <w:div w:id="2096899950">
              <w:marLeft w:val="0"/>
              <w:marRight w:val="0"/>
              <w:marTop w:val="0"/>
              <w:marBottom w:val="0"/>
              <w:divBdr>
                <w:top w:val="none" w:sz="0" w:space="0" w:color="auto"/>
                <w:left w:val="none" w:sz="0" w:space="0" w:color="auto"/>
                <w:bottom w:val="none" w:sz="0" w:space="0" w:color="auto"/>
                <w:right w:val="none" w:sz="0" w:space="0" w:color="auto"/>
              </w:divBdr>
            </w:div>
            <w:div w:id="1128083069">
              <w:marLeft w:val="0"/>
              <w:marRight w:val="0"/>
              <w:marTop w:val="0"/>
              <w:marBottom w:val="0"/>
              <w:divBdr>
                <w:top w:val="none" w:sz="0" w:space="0" w:color="auto"/>
                <w:left w:val="none" w:sz="0" w:space="0" w:color="auto"/>
                <w:bottom w:val="none" w:sz="0" w:space="0" w:color="auto"/>
                <w:right w:val="none" w:sz="0" w:space="0" w:color="auto"/>
              </w:divBdr>
            </w:div>
            <w:div w:id="246425373">
              <w:marLeft w:val="0"/>
              <w:marRight w:val="0"/>
              <w:marTop w:val="0"/>
              <w:marBottom w:val="0"/>
              <w:divBdr>
                <w:top w:val="none" w:sz="0" w:space="0" w:color="auto"/>
                <w:left w:val="none" w:sz="0" w:space="0" w:color="auto"/>
                <w:bottom w:val="none" w:sz="0" w:space="0" w:color="auto"/>
                <w:right w:val="none" w:sz="0" w:space="0" w:color="auto"/>
              </w:divBdr>
            </w:div>
            <w:div w:id="1066340827">
              <w:marLeft w:val="0"/>
              <w:marRight w:val="0"/>
              <w:marTop w:val="0"/>
              <w:marBottom w:val="0"/>
              <w:divBdr>
                <w:top w:val="none" w:sz="0" w:space="0" w:color="auto"/>
                <w:left w:val="none" w:sz="0" w:space="0" w:color="auto"/>
                <w:bottom w:val="none" w:sz="0" w:space="0" w:color="auto"/>
                <w:right w:val="none" w:sz="0" w:space="0" w:color="auto"/>
              </w:divBdr>
            </w:div>
            <w:div w:id="376979488">
              <w:marLeft w:val="0"/>
              <w:marRight w:val="0"/>
              <w:marTop w:val="0"/>
              <w:marBottom w:val="0"/>
              <w:divBdr>
                <w:top w:val="none" w:sz="0" w:space="0" w:color="auto"/>
                <w:left w:val="none" w:sz="0" w:space="0" w:color="auto"/>
                <w:bottom w:val="none" w:sz="0" w:space="0" w:color="auto"/>
                <w:right w:val="none" w:sz="0" w:space="0" w:color="auto"/>
              </w:divBdr>
            </w:div>
            <w:div w:id="637220426">
              <w:marLeft w:val="0"/>
              <w:marRight w:val="0"/>
              <w:marTop w:val="0"/>
              <w:marBottom w:val="0"/>
              <w:divBdr>
                <w:top w:val="none" w:sz="0" w:space="0" w:color="auto"/>
                <w:left w:val="none" w:sz="0" w:space="0" w:color="auto"/>
                <w:bottom w:val="none" w:sz="0" w:space="0" w:color="auto"/>
                <w:right w:val="none" w:sz="0" w:space="0" w:color="auto"/>
              </w:divBdr>
            </w:div>
            <w:div w:id="1101418776">
              <w:marLeft w:val="0"/>
              <w:marRight w:val="0"/>
              <w:marTop w:val="0"/>
              <w:marBottom w:val="0"/>
              <w:divBdr>
                <w:top w:val="none" w:sz="0" w:space="0" w:color="auto"/>
                <w:left w:val="none" w:sz="0" w:space="0" w:color="auto"/>
                <w:bottom w:val="none" w:sz="0" w:space="0" w:color="auto"/>
                <w:right w:val="none" w:sz="0" w:space="0" w:color="auto"/>
              </w:divBdr>
            </w:div>
            <w:div w:id="646320578">
              <w:marLeft w:val="0"/>
              <w:marRight w:val="0"/>
              <w:marTop w:val="0"/>
              <w:marBottom w:val="0"/>
              <w:divBdr>
                <w:top w:val="none" w:sz="0" w:space="0" w:color="auto"/>
                <w:left w:val="none" w:sz="0" w:space="0" w:color="auto"/>
                <w:bottom w:val="none" w:sz="0" w:space="0" w:color="auto"/>
                <w:right w:val="none" w:sz="0" w:space="0" w:color="auto"/>
              </w:divBdr>
            </w:div>
            <w:div w:id="634798465">
              <w:marLeft w:val="0"/>
              <w:marRight w:val="0"/>
              <w:marTop w:val="0"/>
              <w:marBottom w:val="0"/>
              <w:divBdr>
                <w:top w:val="none" w:sz="0" w:space="0" w:color="auto"/>
                <w:left w:val="none" w:sz="0" w:space="0" w:color="auto"/>
                <w:bottom w:val="none" w:sz="0" w:space="0" w:color="auto"/>
                <w:right w:val="none" w:sz="0" w:space="0" w:color="auto"/>
              </w:divBdr>
            </w:div>
            <w:div w:id="2085490296">
              <w:marLeft w:val="0"/>
              <w:marRight w:val="0"/>
              <w:marTop w:val="0"/>
              <w:marBottom w:val="0"/>
              <w:divBdr>
                <w:top w:val="none" w:sz="0" w:space="0" w:color="auto"/>
                <w:left w:val="none" w:sz="0" w:space="0" w:color="auto"/>
                <w:bottom w:val="none" w:sz="0" w:space="0" w:color="auto"/>
                <w:right w:val="none" w:sz="0" w:space="0" w:color="auto"/>
              </w:divBdr>
            </w:div>
            <w:div w:id="309362009">
              <w:marLeft w:val="0"/>
              <w:marRight w:val="0"/>
              <w:marTop w:val="0"/>
              <w:marBottom w:val="0"/>
              <w:divBdr>
                <w:top w:val="none" w:sz="0" w:space="0" w:color="auto"/>
                <w:left w:val="none" w:sz="0" w:space="0" w:color="auto"/>
                <w:bottom w:val="none" w:sz="0" w:space="0" w:color="auto"/>
                <w:right w:val="none" w:sz="0" w:space="0" w:color="auto"/>
              </w:divBdr>
            </w:div>
            <w:div w:id="2010212838">
              <w:marLeft w:val="0"/>
              <w:marRight w:val="0"/>
              <w:marTop w:val="0"/>
              <w:marBottom w:val="0"/>
              <w:divBdr>
                <w:top w:val="none" w:sz="0" w:space="0" w:color="auto"/>
                <w:left w:val="none" w:sz="0" w:space="0" w:color="auto"/>
                <w:bottom w:val="none" w:sz="0" w:space="0" w:color="auto"/>
                <w:right w:val="none" w:sz="0" w:space="0" w:color="auto"/>
              </w:divBdr>
            </w:div>
            <w:div w:id="894245031">
              <w:marLeft w:val="0"/>
              <w:marRight w:val="0"/>
              <w:marTop w:val="0"/>
              <w:marBottom w:val="0"/>
              <w:divBdr>
                <w:top w:val="none" w:sz="0" w:space="0" w:color="auto"/>
                <w:left w:val="none" w:sz="0" w:space="0" w:color="auto"/>
                <w:bottom w:val="none" w:sz="0" w:space="0" w:color="auto"/>
                <w:right w:val="none" w:sz="0" w:space="0" w:color="auto"/>
              </w:divBdr>
            </w:div>
            <w:div w:id="1020204395">
              <w:marLeft w:val="0"/>
              <w:marRight w:val="0"/>
              <w:marTop w:val="0"/>
              <w:marBottom w:val="0"/>
              <w:divBdr>
                <w:top w:val="none" w:sz="0" w:space="0" w:color="auto"/>
                <w:left w:val="none" w:sz="0" w:space="0" w:color="auto"/>
                <w:bottom w:val="none" w:sz="0" w:space="0" w:color="auto"/>
                <w:right w:val="none" w:sz="0" w:space="0" w:color="auto"/>
              </w:divBdr>
            </w:div>
            <w:div w:id="923758897">
              <w:marLeft w:val="0"/>
              <w:marRight w:val="0"/>
              <w:marTop w:val="0"/>
              <w:marBottom w:val="0"/>
              <w:divBdr>
                <w:top w:val="none" w:sz="0" w:space="0" w:color="auto"/>
                <w:left w:val="none" w:sz="0" w:space="0" w:color="auto"/>
                <w:bottom w:val="none" w:sz="0" w:space="0" w:color="auto"/>
                <w:right w:val="none" w:sz="0" w:space="0" w:color="auto"/>
              </w:divBdr>
            </w:div>
            <w:div w:id="190152162">
              <w:marLeft w:val="0"/>
              <w:marRight w:val="0"/>
              <w:marTop w:val="0"/>
              <w:marBottom w:val="0"/>
              <w:divBdr>
                <w:top w:val="none" w:sz="0" w:space="0" w:color="auto"/>
                <w:left w:val="none" w:sz="0" w:space="0" w:color="auto"/>
                <w:bottom w:val="none" w:sz="0" w:space="0" w:color="auto"/>
                <w:right w:val="none" w:sz="0" w:space="0" w:color="auto"/>
              </w:divBdr>
            </w:div>
            <w:div w:id="1830517042">
              <w:marLeft w:val="0"/>
              <w:marRight w:val="0"/>
              <w:marTop w:val="0"/>
              <w:marBottom w:val="0"/>
              <w:divBdr>
                <w:top w:val="none" w:sz="0" w:space="0" w:color="auto"/>
                <w:left w:val="none" w:sz="0" w:space="0" w:color="auto"/>
                <w:bottom w:val="none" w:sz="0" w:space="0" w:color="auto"/>
                <w:right w:val="none" w:sz="0" w:space="0" w:color="auto"/>
              </w:divBdr>
            </w:div>
            <w:div w:id="217866575">
              <w:marLeft w:val="0"/>
              <w:marRight w:val="0"/>
              <w:marTop w:val="0"/>
              <w:marBottom w:val="0"/>
              <w:divBdr>
                <w:top w:val="none" w:sz="0" w:space="0" w:color="auto"/>
                <w:left w:val="none" w:sz="0" w:space="0" w:color="auto"/>
                <w:bottom w:val="none" w:sz="0" w:space="0" w:color="auto"/>
                <w:right w:val="none" w:sz="0" w:space="0" w:color="auto"/>
              </w:divBdr>
            </w:div>
            <w:div w:id="907156867">
              <w:marLeft w:val="0"/>
              <w:marRight w:val="0"/>
              <w:marTop w:val="0"/>
              <w:marBottom w:val="0"/>
              <w:divBdr>
                <w:top w:val="none" w:sz="0" w:space="0" w:color="auto"/>
                <w:left w:val="none" w:sz="0" w:space="0" w:color="auto"/>
                <w:bottom w:val="none" w:sz="0" w:space="0" w:color="auto"/>
                <w:right w:val="none" w:sz="0" w:space="0" w:color="auto"/>
              </w:divBdr>
            </w:div>
            <w:div w:id="1116370014">
              <w:marLeft w:val="0"/>
              <w:marRight w:val="0"/>
              <w:marTop w:val="0"/>
              <w:marBottom w:val="0"/>
              <w:divBdr>
                <w:top w:val="none" w:sz="0" w:space="0" w:color="auto"/>
                <w:left w:val="none" w:sz="0" w:space="0" w:color="auto"/>
                <w:bottom w:val="none" w:sz="0" w:space="0" w:color="auto"/>
                <w:right w:val="none" w:sz="0" w:space="0" w:color="auto"/>
              </w:divBdr>
            </w:div>
            <w:div w:id="1567951033">
              <w:marLeft w:val="0"/>
              <w:marRight w:val="0"/>
              <w:marTop w:val="0"/>
              <w:marBottom w:val="0"/>
              <w:divBdr>
                <w:top w:val="none" w:sz="0" w:space="0" w:color="auto"/>
                <w:left w:val="none" w:sz="0" w:space="0" w:color="auto"/>
                <w:bottom w:val="none" w:sz="0" w:space="0" w:color="auto"/>
                <w:right w:val="none" w:sz="0" w:space="0" w:color="auto"/>
              </w:divBdr>
            </w:div>
            <w:div w:id="828865503">
              <w:marLeft w:val="0"/>
              <w:marRight w:val="0"/>
              <w:marTop w:val="0"/>
              <w:marBottom w:val="0"/>
              <w:divBdr>
                <w:top w:val="none" w:sz="0" w:space="0" w:color="auto"/>
                <w:left w:val="none" w:sz="0" w:space="0" w:color="auto"/>
                <w:bottom w:val="none" w:sz="0" w:space="0" w:color="auto"/>
                <w:right w:val="none" w:sz="0" w:space="0" w:color="auto"/>
              </w:divBdr>
            </w:div>
            <w:div w:id="2114202415">
              <w:marLeft w:val="0"/>
              <w:marRight w:val="0"/>
              <w:marTop w:val="0"/>
              <w:marBottom w:val="0"/>
              <w:divBdr>
                <w:top w:val="none" w:sz="0" w:space="0" w:color="auto"/>
                <w:left w:val="none" w:sz="0" w:space="0" w:color="auto"/>
                <w:bottom w:val="none" w:sz="0" w:space="0" w:color="auto"/>
                <w:right w:val="none" w:sz="0" w:space="0" w:color="auto"/>
              </w:divBdr>
            </w:div>
            <w:div w:id="1327711177">
              <w:marLeft w:val="0"/>
              <w:marRight w:val="0"/>
              <w:marTop w:val="0"/>
              <w:marBottom w:val="0"/>
              <w:divBdr>
                <w:top w:val="none" w:sz="0" w:space="0" w:color="auto"/>
                <w:left w:val="none" w:sz="0" w:space="0" w:color="auto"/>
                <w:bottom w:val="none" w:sz="0" w:space="0" w:color="auto"/>
                <w:right w:val="none" w:sz="0" w:space="0" w:color="auto"/>
              </w:divBdr>
            </w:div>
            <w:div w:id="1738937185">
              <w:marLeft w:val="0"/>
              <w:marRight w:val="0"/>
              <w:marTop w:val="0"/>
              <w:marBottom w:val="0"/>
              <w:divBdr>
                <w:top w:val="none" w:sz="0" w:space="0" w:color="auto"/>
                <w:left w:val="none" w:sz="0" w:space="0" w:color="auto"/>
                <w:bottom w:val="none" w:sz="0" w:space="0" w:color="auto"/>
                <w:right w:val="none" w:sz="0" w:space="0" w:color="auto"/>
              </w:divBdr>
            </w:div>
            <w:div w:id="159079683">
              <w:marLeft w:val="0"/>
              <w:marRight w:val="0"/>
              <w:marTop w:val="0"/>
              <w:marBottom w:val="0"/>
              <w:divBdr>
                <w:top w:val="none" w:sz="0" w:space="0" w:color="auto"/>
                <w:left w:val="none" w:sz="0" w:space="0" w:color="auto"/>
                <w:bottom w:val="none" w:sz="0" w:space="0" w:color="auto"/>
                <w:right w:val="none" w:sz="0" w:space="0" w:color="auto"/>
              </w:divBdr>
            </w:div>
            <w:div w:id="1610814109">
              <w:marLeft w:val="0"/>
              <w:marRight w:val="0"/>
              <w:marTop w:val="0"/>
              <w:marBottom w:val="0"/>
              <w:divBdr>
                <w:top w:val="none" w:sz="0" w:space="0" w:color="auto"/>
                <w:left w:val="none" w:sz="0" w:space="0" w:color="auto"/>
                <w:bottom w:val="none" w:sz="0" w:space="0" w:color="auto"/>
                <w:right w:val="none" w:sz="0" w:space="0" w:color="auto"/>
              </w:divBdr>
            </w:div>
            <w:div w:id="811407771">
              <w:marLeft w:val="0"/>
              <w:marRight w:val="0"/>
              <w:marTop w:val="0"/>
              <w:marBottom w:val="0"/>
              <w:divBdr>
                <w:top w:val="none" w:sz="0" w:space="0" w:color="auto"/>
                <w:left w:val="none" w:sz="0" w:space="0" w:color="auto"/>
                <w:bottom w:val="none" w:sz="0" w:space="0" w:color="auto"/>
                <w:right w:val="none" w:sz="0" w:space="0" w:color="auto"/>
              </w:divBdr>
            </w:div>
            <w:div w:id="1712723759">
              <w:marLeft w:val="0"/>
              <w:marRight w:val="0"/>
              <w:marTop w:val="0"/>
              <w:marBottom w:val="0"/>
              <w:divBdr>
                <w:top w:val="none" w:sz="0" w:space="0" w:color="auto"/>
                <w:left w:val="none" w:sz="0" w:space="0" w:color="auto"/>
                <w:bottom w:val="none" w:sz="0" w:space="0" w:color="auto"/>
                <w:right w:val="none" w:sz="0" w:space="0" w:color="auto"/>
              </w:divBdr>
            </w:div>
            <w:div w:id="1517696630">
              <w:marLeft w:val="0"/>
              <w:marRight w:val="0"/>
              <w:marTop w:val="0"/>
              <w:marBottom w:val="0"/>
              <w:divBdr>
                <w:top w:val="none" w:sz="0" w:space="0" w:color="auto"/>
                <w:left w:val="none" w:sz="0" w:space="0" w:color="auto"/>
                <w:bottom w:val="none" w:sz="0" w:space="0" w:color="auto"/>
                <w:right w:val="none" w:sz="0" w:space="0" w:color="auto"/>
              </w:divBdr>
            </w:div>
            <w:div w:id="1722709960">
              <w:marLeft w:val="0"/>
              <w:marRight w:val="0"/>
              <w:marTop w:val="0"/>
              <w:marBottom w:val="0"/>
              <w:divBdr>
                <w:top w:val="none" w:sz="0" w:space="0" w:color="auto"/>
                <w:left w:val="none" w:sz="0" w:space="0" w:color="auto"/>
                <w:bottom w:val="none" w:sz="0" w:space="0" w:color="auto"/>
                <w:right w:val="none" w:sz="0" w:space="0" w:color="auto"/>
              </w:divBdr>
            </w:div>
            <w:div w:id="1690764450">
              <w:marLeft w:val="0"/>
              <w:marRight w:val="0"/>
              <w:marTop w:val="0"/>
              <w:marBottom w:val="0"/>
              <w:divBdr>
                <w:top w:val="none" w:sz="0" w:space="0" w:color="auto"/>
                <w:left w:val="none" w:sz="0" w:space="0" w:color="auto"/>
                <w:bottom w:val="none" w:sz="0" w:space="0" w:color="auto"/>
                <w:right w:val="none" w:sz="0" w:space="0" w:color="auto"/>
              </w:divBdr>
            </w:div>
            <w:div w:id="1675762416">
              <w:marLeft w:val="0"/>
              <w:marRight w:val="0"/>
              <w:marTop w:val="0"/>
              <w:marBottom w:val="0"/>
              <w:divBdr>
                <w:top w:val="none" w:sz="0" w:space="0" w:color="auto"/>
                <w:left w:val="none" w:sz="0" w:space="0" w:color="auto"/>
                <w:bottom w:val="none" w:sz="0" w:space="0" w:color="auto"/>
                <w:right w:val="none" w:sz="0" w:space="0" w:color="auto"/>
              </w:divBdr>
            </w:div>
            <w:div w:id="1949505694">
              <w:marLeft w:val="0"/>
              <w:marRight w:val="0"/>
              <w:marTop w:val="0"/>
              <w:marBottom w:val="0"/>
              <w:divBdr>
                <w:top w:val="none" w:sz="0" w:space="0" w:color="auto"/>
                <w:left w:val="none" w:sz="0" w:space="0" w:color="auto"/>
                <w:bottom w:val="none" w:sz="0" w:space="0" w:color="auto"/>
                <w:right w:val="none" w:sz="0" w:space="0" w:color="auto"/>
              </w:divBdr>
            </w:div>
            <w:div w:id="112673939">
              <w:marLeft w:val="0"/>
              <w:marRight w:val="0"/>
              <w:marTop w:val="0"/>
              <w:marBottom w:val="0"/>
              <w:divBdr>
                <w:top w:val="none" w:sz="0" w:space="0" w:color="auto"/>
                <w:left w:val="none" w:sz="0" w:space="0" w:color="auto"/>
                <w:bottom w:val="none" w:sz="0" w:space="0" w:color="auto"/>
                <w:right w:val="none" w:sz="0" w:space="0" w:color="auto"/>
              </w:divBdr>
            </w:div>
            <w:div w:id="94135159">
              <w:marLeft w:val="0"/>
              <w:marRight w:val="0"/>
              <w:marTop w:val="0"/>
              <w:marBottom w:val="0"/>
              <w:divBdr>
                <w:top w:val="none" w:sz="0" w:space="0" w:color="auto"/>
                <w:left w:val="none" w:sz="0" w:space="0" w:color="auto"/>
                <w:bottom w:val="none" w:sz="0" w:space="0" w:color="auto"/>
                <w:right w:val="none" w:sz="0" w:space="0" w:color="auto"/>
              </w:divBdr>
            </w:div>
            <w:div w:id="1709254530">
              <w:marLeft w:val="0"/>
              <w:marRight w:val="0"/>
              <w:marTop w:val="0"/>
              <w:marBottom w:val="0"/>
              <w:divBdr>
                <w:top w:val="none" w:sz="0" w:space="0" w:color="auto"/>
                <w:left w:val="none" w:sz="0" w:space="0" w:color="auto"/>
                <w:bottom w:val="none" w:sz="0" w:space="0" w:color="auto"/>
                <w:right w:val="none" w:sz="0" w:space="0" w:color="auto"/>
              </w:divBdr>
            </w:div>
            <w:div w:id="1264461363">
              <w:marLeft w:val="0"/>
              <w:marRight w:val="0"/>
              <w:marTop w:val="0"/>
              <w:marBottom w:val="0"/>
              <w:divBdr>
                <w:top w:val="none" w:sz="0" w:space="0" w:color="auto"/>
                <w:left w:val="none" w:sz="0" w:space="0" w:color="auto"/>
                <w:bottom w:val="none" w:sz="0" w:space="0" w:color="auto"/>
                <w:right w:val="none" w:sz="0" w:space="0" w:color="auto"/>
              </w:divBdr>
            </w:div>
            <w:div w:id="1932810413">
              <w:marLeft w:val="0"/>
              <w:marRight w:val="0"/>
              <w:marTop w:val="0"/>
              <w:marBottom w:val="0"/>
              <w:divBdr>
                <w:top w:val="none" w:sz="0" w:space="0" w:color="auto"/>
                <w:left w:val="none" w:sz="0" w:space="0" w:color="auto"/>
                <w:bottom w:val="none" w:sz="0" w:space="0" w:color="auto"/>
                <w:right w:val="none" w:sz="0" w:space="0" w:color="auto"/>
              </w:divBdr>
            </w:div>
            <w:div w:id="442725229">
              <w:marLeft w:val="0"/>
              <w:marRight w:val="0"/>
              <w:marTop w:val="0"/>
              <w:marBottom w:val="0"/>
              <w:divBdr>
                <w:top w:val="none" w:sz="0" w:space="0" w:color="auto"/>
                <w:left w:val="none" w:sz="0" w:space="0" w:color="auto"/>
                <w:bottom w:val="none" w:sz="0" w:space="0" w:color="auto"/>
                <w:right w:val="none" w:sz="0" w:space="0" w:color="auto"/>
              </w:divBdr>
            </w:div>
            <w:div w:id="1352102069">
              <w:marLeft w:val="0"/>
              <w:marRight w:val="0"/>
              <w:marTop w:val="0"/>
              <w:marBottom w:val="0"/>
              <w:divBdr>
                <w:top w:val="none" w:sz="0" w:space="0" w:color="auto"/>
                <w:left w:val="none" w:sz="0" w:space="0" w:color="auto"/>
                <w:bottom w:val="none" w:sz="0" w:space="0" w:color="auto"/>
                <w:right w:val="none" w:sz="0" w:space="0" w:color="auto"/>
              </w:divBdr>
            </w:div>
            <w:div w:id="1777285416">
              <w:marLeft w:val="0"/>
              <w:marRight w:val="0"/>
              <w:marTop w:val="0"/>
              <w:marBottom w:val="0"/>
              <w:divBdr>
                <w:top w:val="none" w:sz="0" w:space="0" w:color="auto"/>
                <w:left w:val="none" w:sz="0" w:space="0" w:color="auto"/>
                <w:bottom w:val="none" w:sz="0" w:space="0" w:color="auto"/>
                <w:right w:val="none" w:sz="0" w:space="0" w:color="auto"/>
              </w:divBdr>
            </w:div>
            <w:div w:id="1526286178">
              <w:marLeft w:val="0"/>
              <w:marRight w:val="0"/>
              <w:marTop w:val="0"/>
              <w:marBottom w:val="0"/>
              <w:divBdr>
                <w:top w:val="none" w:sz="0" w:space="0" w:color="auto"/>
                <w:left w:val="none" w:sz="0" w:space="0" w:color="auto"/>
                <w:bottom w:val="none" w:sz="0" w:space="0" w:color="auto"/>
                <w:right w:val="none" w:sz="0" w:space="0" w:color="auto"/>
              </w:divBdr>
            </w:div>
            <w:div w:id="361201335">
              <w:marLeft w:val="0"/>
              <w:marRight w:val="0"/>
              <w:marTop w:val="0"/>
              <w:marBottom w:val="0"/>
              <w:divBdr>
                <w:top w:val="none" w:sz="0" w:space="0" w:color="auto"/>
                <w:left w:val="none" w:sz="0" w:space="0" w:color="auto"/>
                <w:bottom w:val="none" w:sz="0" w:space="0" w:color="auto"/>
                <w:right w:val="none" w:sz="0" w:space="0" w:color="auto"/>
              </w:divBdr>
            </w:div>
            <w:div w:id="1543176841">
              <w:marLeft w:val="0"/>
              <w:marRight w:val="0"/>
              <w:marTop w:val="0"/>
              <w:marBottom w:val="0"/>
              <w:divBdr>
                <w:top w:val="none" w:sz="0" w:space="0" w:color="auto"/>
                <w:left w:val="none" w:sz="0" w:space="0" w:color="auto"/>
                <w:bottom w:val="none" w:sz="0" w:space="0" w:color="auto"/>
                <w:right w:val="none" w:sz="0" w:space="0" w:color="auto"/>
              </w:divBdr>
            </w:div>
          </w:divsChild>
        </w:div>
        <w:div w:id="1319577140">
          <w:marLeft w:val="0"/>
          <w:marRight w:val="0"/>
          <w:marTop w:val="0"/>
          <w:marBottom w:val="0"/>
          <w:divBdr>
            <w:top w:val="none" w:sz="0" w:space="0" w:color="auto"/>
            <w:left w:val="none" w:sz="0" w:space="0" w:color="auto"/>
            <w:bottom w:val="none" w:sz="0" w:space="0" w:color="auto"/>
            <w:right w:val="none" w:sz="0" w:space="0" w:color="auto"/>
          </w:divBdr>
        </w:div>
        <w:div w:id="496726832">
          <w:marLeft w:val="0"/>
          <w:marRight w:val="0"/>
          <w:marTop w:val="0"/>
          <w:marBottom w:val="0"/>
          <w:divBdr>
            <w:top w:val="none" w:sz="0" w:space="0" w:color="auto"/>
            <w:left w:val="none" w:sz="0" w:space="0" w:color="auto"/>
            <w:bottom w:val="none" w:sz="0" w:space="0" w:color="auto"/>
            <w:right w:val="none" w:sz="0" w:space="0" w:color="auto"/>
          </w:divBdr>
          <w:divsChild>
            <w:div w:id="883910657">
              <w:marLeft w:val="0"/>
              <w:marRight w:val="0"/>
              <w:marTop w:val="0"/>
              <w:marBottom w:val="0"/>
              <w:divBdr>
                <w:top w:val="none" w:sz="0" w:space="0" w:color="auto"/>
                <w:left w:val="none" w:sz="0" w:space="0" w:color="auto"/>
                <w:bottom w:val="none" w:sz="0" w:space="0" w:color="auto"/>
                <w:right w:val="none" w:sz="0" w:space="0" w:color="auto"/>
              </w:divBdr>
            </w:div>
            <w:div w:id="265502467">
              <w:marLeft w:val="0"/>
              <w:marRight w:val="0"/>
              <w:marTop w:val="0"/>
              <w:marBottom w:val="0"/>
              <w:divBdr>
                <w:top w:val="none" w:sz="0" w:space="0" w:color="auto"/>
                <w:left w:val="none" w:sz="0" w:space="0" w:color="auto"/>
                <w:bottom w:val="none" w:sz="0" w:space="0" w:color="auto"/>
                <w:right w:val="none" w:sz="0" w:space="0" w:color="auto"/>
              </w:divBdr>
            </w:div>
            <w:div w:id="1773166978">
              <w:marLeft w:val="0"/>
              <w:marRight w:val="0"/>
              <w:marTop w:val="0"/>
              <w:marBottom w:val="0"/>
              <w:divBdr>
                <w:top w:val="none" w:sz="0" w:space="0" w:color="auto"/>
                <w:left w:val="none" w:sz="0" w:space="0" w:color="auto"/>
                <w:bottom w:val="none" w:sz="0" w:space="0" w:color="auto"/>
                <w:right w:val="none" w:sz="0" w:space="0" w:color="auto"/>
              </w:divBdr>
            </w:div>
            <w:div w:id="1390180917">
              <w:marLeft w:val="0"/>
              <w:marRight w:val="0"/>
              <w:marTop w:val="0"/>
              <w:marBottom w:val="0"/>
              <w:divBdr>
                <w:top w:val="none" w:sz="0" w:space="0" w:color="auto"/>
                <w:left w:val="none" w:sz="0" w:space="0" w:color="auto"/>
                <w:bottom w:val="none" w:sz="0" w:space="0" w:color="auto"/>
                <w:right w:val="none" w:sz="0" w:space="0" w:color="auto"/>
              </w:divBdr>
            </w:div>
            <w:div w:id="2131706412">
              <w:marLeft w:val="0"/>
              <w:marRight w:val="0"/>
              <w:marTop w:val="0"/>
              <w:marBottom w:val="0"/>
              <w:divBdr>
                <w:top w:val="none" w:sz="0" w:space="0" w:color="auto"/>
                <w:left w:val="none" w:sz="0" w:space="0" w:color="auto"/>
                <w:bottom w:val="none" w:sz="0" w:space="0" w:color="auto"/>
                <w:right w:val="none" w:sz="0" w:space="0" w:color="auto"/>
              </w:divBdr>
            </w:div>
            <w:div w:id="548418746">
              <w:marLeft w:val="0"/>
              <w:marRight w:val="0"/>
              <w:marTop w:val="0"/>
              <w:marBottom w:val="0"/>
              <w:divBdr>
                <w:top w:val="none" w:sz="0" w:space="0" w:color="auto"/>
                <w:left w:val="none" w:sz="0" w:space="0" w:color="auto"/>
                <w:bottom w:val="none" w:sz="0" w:space="0" w:color="auto"/>
                <w:right w:val="none" w:sz="0" w:space="0" w:color="auto"/>
              </w:divBdr>
            </w:div>
            <w:div w:id="1797287825">
              <w:marLeft w:val="0"/>
              <w:marRight w:val="0"/>
              <w:marTop w:val="0"/>
              <w:marBottom w:val="0"/>
              <w:divBdr>
                <w:top w:val="none" w:sz="0" w:space="0" w:color="auto"/>
                <w:left w:val="none" w:sz="0" w:space="0" w:color="auto"/>
                <w:bottom w:val="none" w:sz="0" w:space="0" w:color="auto"/>
                <w:right w:val="none" w:sz="0" w:space="0" w:color="auto"/>
              </w:divBdr>
            </w:div>
            <w:div w:id="1048191088">
              <w:marLeft w:val="0"/>
              <w:marRight w:val="0"/>
              <w:marTop w:val="0"/>
              <w:marBottom w:val="0"/>
              <w:divBdr>
                <w:top w:val="none" w:sz="0" w:space="0" w:color="auto"/>
                <w:left w:val="none" w:sz="0" w:space="0" w:color="auto"/>
                <w:bottom w:val="none" w:sz="0" w:space="0" w:color="auto"/>
                <w:right w:val="none" w:sz="0" w:space="0" w:color="auto"/>
              </w:divBdr>
            </w:div>
            <w:div w:id="1755665818">
              <w:marLeft w:val="0"/>
              <w:marRight w:val="0"/>
              <w:marTop w:val="0"/>
              <w:marBottom w:val="0"/>
              <w:divBdr>
                <w:top w:val="none" w:sz="0" w:space="0" w:color="auto"/>
                <w:left w:val="none" w:sz="0" w:space="0" w:color="auto"/>
                <w:bottom w:val="none" w:sz="0" w:space="0" w:color="auto"/>
                <w:right w:val="none" w:sz="0" w:space="0" w:color="auto"/>
              </w:divBdr>
            </w:div>
            <w:div w:id="1671130099">
              <w:marLeft w:val="0"/>
              <w:marRight w:val="0"/>
              <w:marTop w:val="0"/>
              <w:marBottom w:val="0"/>
              <w:divBdr>
                <w:top w:val="none" w:sz="0" w:space="0" w:color="auto"/>
                <w:left w:val="none" w:sz="0" w:space="0" w:color="auto"/>
                <w:bottom w:val="none" w:sz="0" w:space="0" w:color="auto"/>
                <w:right w:val="none" w:sz="0" w:space="0" w:color="auto"/>
              </w:divBdr>
            </w:div>
            <w:div w:id="18091313">
              <w:marLeft w:val="0"/>
              <w:marRight w:val="0"/>
              <w:marTop w:val="0"/>
              <w:marBottom w:val="0"/>
              <w:divBdr>
                <w:top w:val="none" w:sz="0" w:space="0" w:color="auto"/>
                <w:left w:val="none" w:sz="0" w:space="0" w:color="auto"/>
                <w:bottom w:val="none" w:sz="0" w:space="0" w:color="auto"/>
                <w:right w:val="none" w:sz="0" w:space="0" w:color="auto"/>
              </w:divBdr>
            </w:div>
            <w:div w:id="169876087">
              <w:marLeft w:val="0"/>
              <w:marRight w:val="0"/>
              <w:marTop w:val="0"/>
              <w:marBottom w:val="0"/>
              <w:divBdr>
                <w:top w:val="none" w:sz="0" w:space="0" w:color="auto"/>
                <w:left w:val="none" w:sz="0" w:space="0" w:color="auto"/>
                <w:bottom w:val="none" w:sz="0" w:space="0" w:color="auto"/>
                <w:right w:val="none" w:sz="0" w:space="0" w:color="auto"/>
              </w:divBdr>
            </w:div>
            <w:div w:id="1190097718">
              <w:marLeft w:val="0"/>
              <w:marRight w:val="0"/>
              <w:marTop w:val="0"/>
              <w:marBottom w:val="0"/>
              <w:divBdr>
                <w:top w:val="none" w:sz="0" w:space="0" w:color="auto"/>
                <w:left w:val="none" w:sz="0" w:space="0" w:color="auto"/>
                <w:bottom w:val="none" w:sz="0" w:space="0" w:color="auto"/>
                <w:right w:val="none" w:sz="0" w:space="0" w:color="auto"/>
              </w:divBdr>
            </w:div>
            <w:div w:id="1625385508">
              <w:marLeft w:val="0"/>
              <w:marRight w:val="0"/>
              <w:marTop w:val="0"/>
              <w:marBottom w:val="0"/>
              <w:divBdr>
                <w:top w:val="none" w:sz="0" w:space="0" w:color="auto"/>
                <w:left w:val="none" w:sz="0" w:space="0" w:color="auto"/>
                <w:bottom w:val="none" w:sz="0" w:space="0" w:color="auto"/>
                <w:right w:val="none" w:sz="0" w:space="0" w:color="auto"/>
              </w:divBdr>
            </w:div>
            <w:div w:id="554658406">
              <w:marLeft w:val="0"/>
              <w:marRight w:val="0"/>
              <w:marTop w:val="0"/>
              <w:marBottom w:val="0"/>
              <w:divBdr>
                <w:top w:val="none" w:sz="0" w:space="0" w:color="auto"/>
                <w:left w:val="none" w:sz="0" w:space="0" w:color="auto"/>
                <w:bottom w:val="none" w:sz="0" w:space="0" w:color="auto"/>
                <w:right w:val="none" w:sz="0" w:space="0" w:color="auto"/>
              </w:divBdr>
            </w:div>
            <w:div w:id="1765570223">
              <w:marLeft w:val="0"/>
              <w:marRight w:val="0"/>
              <w:marTop w:val="0"/>
              <w:marBottom w:val="0"/>
              <w:divBdr>
                <w:top w:val="none" w:sz="0" w:space="0" w:color="auto"/>
                <w:left w:val="none" w:sz="0" w:space="0" w:color="auto"/>
                <w:bottom w:val="none" w:sz="0" w:space="0" w:color="auto"/>
                <w:right w:val="none" w:sz="0" w:space="0" w:color="auto"/>
              </w:divBdr>
            </w:div>
            <w:div w:id="870915556">
              <w:marLeft w:val="0"/>
              <w:marRight w:val="0"/>
              <w:marTop w:val="0"/>
              <w:marBottom w:val="0"/>
              <w:divBdr>
                <w:top w:val="none" w:sz="0" w:space="0" w:color="auto"/>
                <w:left w:val="none" w:sz="0" w:space="0" w:color="auto"/>
                <w:bottom w:val="none" w:sz="0" w:space="0" w:color="auto"/>
                <w:right w:val="none" w:sz="0" w:space="0" w:color="auto"/>
              </w:divBdr>
            </w:div>
            <w:div w:id="671495866">
              <w:marLeft w:val="0"/>
              <w:marRight w:val="0"/>
              <w:marTop w:val="0"/>
              <w:marBottom w:val="0"/>
              <w:divBdr>
                <w:top w:val="none" w:sz="0" w:space="0" w:color="auto"/>
                <w:left w:val="none" w:sz="0" w:space="0" w:color="auto"/>
                <w:bottom w:val="none" w:sz="0" w:space="0" w:color="auto"/>
                <w:right w:val="none" w:sz="0" w:space="0" w:color="auto"/>
              </w:divBdr>
            </w:div>
            <w:div w:id="95490285">
              <w:marLeft w:val="0"/>
              <w:marRight w:val="0"/>
              <w:marTop w:val="0"/>
              <w:marBottom w:val="0"/>
              <w:divBdr>
                <w:top w:val="none" w:sz="0" w:space="0" w:color="auto"/>
                <w:left w:val="none" w:sz="0" w:space="0" w:color="auto"/>
                <w:bottom w:val="none" w:sz="0" w:space="0" w:color="auto"/>
                <w:right w:val="none" w:sz="0" w:space="0" w:color="auto"/>
              </w:divBdr>
            </w:div>
            <w:div w:id="2036073066">
              <w:marLeft w:val="0"/>
              <w:marRight w:val="0"/>
              <w:marTop w:val="0"/>
              <w:marBottom w:val="0"/>
              <w:divBdr>
                <w:top w:val="none" w:sz="0" w:space="0" w:color="auto"/>
                <w:left w:val="none" w:sz="0" w:space="0" w:color="auto"/>
                <w:bottom w:val="none" w:sz="0" w:space="0" w:color="auto"/>
                <w:right w:val="none" w:sz="0" w:space="0" w:color="auto"/>
              </w:divBdr>
            </w:div>
            <w:div w:id="775952445">
              <w:marLeft w:val="0"/>
              <w:marRight w:val="0"/>
              <w:marTop w:val="0"/>
              <w:marBottom w:val="0"/>
              <w:divBdr>
                <w:top w:val="none" w:sz="0" w:space="0" w:color="auto"/>
                <w:left w:val="none" w:sz="0" w:space="0" w:color="auto"/>
                <w:bottom w:val="none" w:sz="0" w:space="0" w:color="auto"/>
                <w:right w:val="none" w:sz="0" w:space="0" w:color="auto"/>
              </w:divBdr>
            </w:div>
            <w:div w:id="1596131349">
              <w:marLeft w:val="0"/>
              <w:marRight w:val="0"/>
              <w:marTop w:val="0"/>
              <w:marBottom w:val="0"/>
              <w:divBdr>
                <w:top w:val="none" w:sz="0" w:space="0" w:color="auto"/>
                <w:left w:val="none" w:sz="0" w:space="0" w:color="auto"/>
                <w:bottom w:val="none" w:sz="0" w:space="0" w:color="auto"/>
                <w:right w:val="none" w:sz="0" w:space="0" w:color="auto"/>
              </w:divBdr>
            </w:div>
            <w:div w:id="200094964">
              <w:marLeft w:val="0"/>
              <w:marRight w:val="0"/>
              <w:marTop w:val="0"/>
              <w:marBottom w:val="0"/>
              <w:divBdr>
                <w:top w:val="none" w:sz="0" w:space="0" w:color="auto"/>
                <w:left w:val="none" w:sz="0" w:space="0" w:color="auto"/>
                <w:bottom w:val="none" w:sz="0" w:space="0" w:color="auto"/>
                <w:right w:val="none" w:sz="0" w:space="0" w:color="auto"/>
              </w:divBdr>
            </w:div>
            <w:div w:id="2132506766">
              <w:marLeft w:val="0"/>
              <w:marRight w:val="0"/>
              <w:marTop w:val="0"/>
              <w:marBottom w:val="0"/>
              <w:divBdr>
                <w:top w:val="none" w:sz="0" w:space="0" w:color="auto"/>
                <w:left w:val="none" w:sz="0" w:space="0" w:color="auto"/>
                <w:bottom w:val="none" w:sz="0" w:space="0" w:color="auto"/>
                <w:right w:val="none" w:sz="0" w:space="0" w:color="auto"/>
              </w:divBdr>
            </w:div>
            <w:div w:id="2068214795">
              <w:marLeft w:val="0"/>
              <w:marRight w:val="0"/>
              <w:marTop w:val="0"/>
              <w:marBottom w:val="0"/>
              <w:divBdr>
                <w:top w:val="none" w:sz="0" w:space="0" w:color="auto"/>
                <w:left w:val="none" w:sz="0" w:space="0" w:color="auto"/>
                <w:bottom w:val="none" w:sz="0" w:space="0" w:color="auto"/>
                <w:right w:val="none" w:sz="0" w:space="0" w:color="auto"/>
              </w:divBdr>
            </w:div>
            <w:div w:id="1881702288">
              <w:marLeft w:val="0"/>
              <w:marRight w:val="0"/>
              <w:marTop w:val="0"/>
              <w:marBottom w:val="0"/>
              <w:divBdr>
                <w:top w:val="none" w:sz="0" w:space="0" w:color="auto"/>
                <w:left w:val="none" w:sz="0" w:space="0" w:color="auto"/>
                <w:bottom w:val="none" w:sz="0" w:space="0" w:color="auto"/>
                <w:right w:val="none" w:sz="0" w:space="0" w:color="auto"/>
              </w:divBdr>
            </w:div>
            <w:div w:id="1464733958">
              <w:marLeft w:val="0"/>
              <w:marRight w:val="0"/>
              <w:marTop w:val="0"/>
              <w:marBottom w:val="0"/>
              <w:divBdr>
                <w:top w:val="none" w:sz="0" w:space="0" w:color="auto"/>
                <w:left w:val="none" w:sz="0" w:space="0" w:color="auto"/>
                <w:bottom w:val="none" w:sz="0" w:space="0" w:color="auto"/>
                <w:right w:val="none" w:sz="0" w:space="0" w:color="auto"/>
              </w:divBdr>
            </w:div>
            <w:div w:id="814756678">
              <w:marLeft w:val="0"/>
              <w:marRight w:val="0"/>
              <w:marTop w:val="0"/>
              <w:marBottom w:val="0"/>
              <w:divBdr>
                <w:top w:val="none" w:sz="0" w:space="0" w:color="auto"/>
                <w:left w:val="none" w:sz="0" w:space="0" w:color="auto"/>
                <w:bottom w:val="none" w:sz="0" w:space="0" w:color="auto"/>
                <w:right w:val="none" w:sz="0" w:space="0" w:color="auto"/>
              </w:divBdr>
            </w:div>
            <w:div w:id="639385185">
              <w:marLeft w:val="0"/>
              <w:marRight w:val="0"/>
              <w:marTop w:val="0"/>
              <w:marBottom w:val="0"/>
              <w:divBdr>
                <w:top w:val="none" w:sz="0" w:space="0" w:color="auto"/>
                <w:left w:val="none" w:sz="0" w:space="0" w:color="auto"/>
                <w:bottom w:val="none" w:sz="0" w:space="0" w:color="auto"/>
                <w:right w:val="none" w:sz="0" w:space="0" w:color="auto"/>
              </w:divBdr>
            </w:div>
            <w:div w:id="479157307">
              <w:marLeft w:val="0"/>
              <w:marRight w:val="0"/>
              <w:marTop w:val="0"/>
              <w:marBottom w:val="0"/>
              <w:divBdr>
                <w:top w:val="none" w:sz="0" w:space="0" w:color="auto"/>
                <w:left w:val="none" w:sz="0" w:space="0" w:color="auto"/>
                <w:bottom w:val="none" w:sz="0" w:space="0" w:color="auto"/>
                <w:right w:val="none" w:sz="0" w:space="0" w:color="auto"/>
              </w:divBdr>
            </w:div>
            <w:div w:id="1780755832">
              <w:marLeft w:val="0"/>
              <w:marRight w:val="0"/>
              <w:marTop w:val="0"/>
              <w:marBottom w:val="0"/>
              <w:divBdr>
                <w:top w:val="none" w:sz="0" w:space="0" w:color="auto"/>
                <w:left w:val="none" w:sz="0" w:space="0" w:color="auto"/>
                <w:bottom w:val="none" w:sz="0" w:space="0" w:color="auto"/>
                <w:right w:val="none" w:sz="0" w:space="0" w:color="auto"/>
              </w:divBdr>
            </w:div>
            <w:div w:id="2022929828">
              <w:marLeft w:val="0"/>
              <w:marRight w:val="0"/>
              <w:marTop w:val="0"/>
              <w:marBottom w:val="0"/>
              <w:divBdr>
                <w:top w:val="none" w:sz="0" w:space="0" w:color="auto"/>
                <w:left w:val="none" w:sz="0" w:space="0" w:color="auto"/>
                <w:bottom w:val="none" w:sz="0" w:space="0" w:color="auto"/>
                <w:right w:val="none" w:sz="0" w:space="0" w:color="auto"/>
              </w:divBdr>
            </w:div>
            <w:div w:id="927542389">
              <w:marLeft w:val="0"/>
              <w:marRight w:val="0"/>
              <w:marTop w:val="0"/>
              <w:marBottom w:val="0"/>
              <w:divBdr>
                <w:top w:val="none" w:sz="0" w:space="0" w:color="auto"/>
                <w:left w:val="none" w:sz="0" w:space="0" w:color="auto"/>
                <w:bottom w:val="none" w:sz="0" w:space="0" w:color="auto"/>
                <w:right w:val="none" w:sz="0" w:space="0" w:color="auto"/>
              </w:divBdr>
            </w:div>
            <w:div w:id="1155338594">
              <w:marLeft w:val="0"/>
              <w:marRight w:val="0"/>
              <w:marTop w:val="0"/>
              <w:marBottom w:val="0"/>
              <w:divBdr>
                <w:top w:val="none" w:sz="0" w:space="0" w:color="auto"/>
                <w:left w:val="none" w:sz="0" w:space="0" w:color="auto"/>
                <w:bottom w:val="none" w:sz="0" w:space="0" w:color="auto"/>
                <w:right w:val="none" w:sz="0" w:space="0" w:color="auto"/>
              </w:divBdr>
            </w:div>
            <w:div w:id="1809349478">
              <w:marLeft w:val="0"/>
              <w:marRight w:val="0"/>
              <w:marTop w:val="0"/>
              <w:marBottom w:val="0"/>
              <w:divBdr>
                <w:top w:val="none" w:sz="0" w:space="0" w:color="auto"/>
                <w:left w:val="none" w:sz="0" w:space="0" w:color="auto"/>
                <w:bottom w:val="none" w:sz="0" w:space="0" w:color="auto"/>
                <w:right w:val="none" w:sz="0" w:space="0" w:color="auto"/>
              </w:divBdr>
            </w:div>
            <w:div w:id="708190520">
              <w:marLeft w:val="0"/>
              <w:marRight w:val="0"/>
              <w:marTop w:val="0"/>
              <w:marBottom w:val="0"/>
              <w:divBdr>
                <w:top w:val="none" w:sz="0" w:space="0" w:color="auto"/>
                <w:left w:val="none" w:sz="0" w:space="0" w:color="auto"/>
                <w:bottom w:val="none" w:sz="0" w:space="0" w:color="auto"/>
                <w:right w:val="none" w:sz="0" w:space="0" w:color="auto"/>
              </w:divBdr>
            </w:div>
            <w:div w:id="1988128892">
              <w:marLeft w:val="0"/>
              <w:marRight w:val="0"/>
              <w:marTop w:val="0"/>
              <w:marBottom w:val="0"/>
              <w:divBdr>
                <w:top w:val="none" w:sz="0" w:space="0" w:color="auto"/>
                <w:left w:val="none" w:sz="0" w:space="0" w:color="auto"/>
                <w:bottom w:val="none" w:sz="0" w:space="0" w:color="auto"/>
                <w:right w:val="none" w:sz="0" w:space="0" w:color="auto"/>
              </w:divBdr>
            </w:div>
            <w:div w:id="1799104410">
              <w:marLeft w:val="0"/>
              <w:marRight w:val="0"/>
              <w:marTop w:val="0"/>
              <w:marBottom w:val="0"/>
              <w:divBdr>
                <w:top w:val="none" w:sz="0" w:space="0" w:color="auto"/>
                <w:left w:val="none" w:sz="0" w:space="0" w:color="auto"/>
                <w:bottom w:val="none" w:sz="0" w:space="0" w:color="auto"/>
                <w:right w:val="none" w:sz="0" w:space="0" w:color="auto"/>
              </w:divBdr>
            </w:div>
            <w:div w:id="1200780077">
              <w:marLeft w:val="0"/>
              <w:marRight w:val="0"/>
              <w:marTop w:val="0"/>
              <w:marBottom w:val="0"/>
              <w:divBdr>
                <w:top w:val="none" w:sz="0" w:space="0" w:color="auto"/>
                <w:left w:val="none" w:sz="0" w:space="0" w:color="auto"/>
                <w:bottom w:val="none" w:sz="0" w:space="0" w:color="auto"/>
                <w:right w:val="none" w:sz="0" w:space="0" w:color="auto"/>
              </w:divBdr>
            </w:div>
            <w:div w:id="579096165">
              <w:marLeft w:val="0"/>
              <w:marRight w:val="0"/>
              <w:marTop w:val="0"/>
              <w:marBottom w:val="0"/>
              <w:divBdr>
                <w:top w:val="none" w:sz="0" w:space="0" w:color="auto"/>
                <w:left w:val="none" w:sz="0" w:space="0" w:color="auto"/>
                <w:bottom w:val="none" w:sz="0" w:space="0" w:color="auto"/>
                <w:right w:val="none" w:sz="0" w:space="0" w:color="auto"/>
              </w:divBdr>
            </w:div>
            <w:div w:id="427429719">
              <w:marLeft w:val="0"/>
              <w:marRight w:val="0"/>
              <w:marTop w:val="0"/>
              <w:marBottom w:val="0"/>
              <w:divBdr>
                <w:top w:val="none" w:sz="0" w:space="0" w:color="auto"/>
                <w:left w:val="none" w:sz="0" w:space="0" w:color="auto"/>
                <w:bottom w:val="none" w:sz="0" w:space="0" w:color="auto"/>
                <w:right w:val="none" w:sz="0" w:space="0" w:color="auto"/>
              </w:divBdr>
            </w:div>
            <w:div w:id="884876553">
              <w:marLeft w:val="0"/>
              <w:marRight w:val="0"/>
              <w:marTop w:val="0"/>
              <w:marBottom w:val="0"/>
              <w:divBdr>
                <w:top w:val="none" w:sz="0" w:space="0" w:color="auto"/>
                <w:left w:val="none" w:sz="0" w:space="0" w:color="auto"/>
                <w:bottom w:val="none" w:sz="0" w:space="0" w:color="auto"/>
                <w:right w:val="none" w:sz="0" w:space="0" w:color="auto"/>
              </w:divBdr>
            </w:div>
            <w:div w:id="1689403725">
              <w:marLeft w:val="0"/>
              <w:marRight w:val="0"/>
              <w:marTop w:val="0"/>
              <w:marBottom w:val="0"/>
              <w:divBdr>
                <w:top w:val="none" w:sz="0" w:space="0" w:color="auto"/>
                <w:left w:val="none" w:sz="0" w:space="0" w:color="auto"/>
                <w:bottom w:val="none" w:sz="0" w:space="0" w:color="auto"/>
                <w:right w:val="none" w:sz="0" w:space="0" w:color="auto"/>
              </w:divBdr>
            </w:div>
            <w:div w:id="187717823">
              <w:marLeft w:val="0"/>
              <w:marRight w:val="0"/>
              <w:marTop w:val="0"/>
              <w:marBottom w:val="0"/>
              <w:divBdr>
                <w:top w:val="none" w:sz="0" w:space="0" w:color="auto"/>
                <w:left w:val="none" w:sz="0" w:space="0" w:color="auto"/>
                <w:bottom w:val="none" w:sz="0" w:space="0" w:color="auto"/>
                <w:right w:val="none" w:sz="0" w:space="0" w:color="auto"/>
              </w:divBdr>
            </w:div>
            <w:div w:id="710888524">
              <w:marLeft w:val="0"/>
              <w:marRight w:val="0"/>
              <w:marTop w:val="0"/>
              <w:marBottom w:val="0"/>
              <w:divBdr>
                <w:top w:val="none" w:sz="0" w:space="0" w:color="auto"/>
                <w:left w:val="none" w:sz="0" w:space="0" w:color="auto"/>
                <w:bottom w:val="none" w:sz="0" w:space="0" w:color="auto"/>
                <w:right w:val="none" w:sz="0" w:space="0" w:color="auto"/>
              </w:divBdr>
            </w:div>
            <w:div w:id="454101278">
              <w:marLeft w:val="0"/>
              <w:marRight w:val="0"/>
              <w:marTop w:val="0"/>
              <w:marBottom w:val="0"/>
              <w:divBdr>
                <w:top w:val="none" w:sz="0" w:space="0" w:color="auto"/>
                <w:left w:val="none" w:sz="0" w:space="0" w:color="auto"/>
                <w:bottom w:val="none" w:sz="0" w:space="0" w:color="auto"/>
                <w:right w:val="none" w:sz="0" w:space="0" w:color="auto"/>
              </w:divBdr>
            </w:div>
            <w:div w:id="1277255566">
              <w:marLeft w:val="0"/>
              <w:marRight w:val="0"/>
              <w:marTop w:val="0"/>
              <w:marBottom w:val="0"/>
              <w:divBdr>
                <w:top w:val="none" w:sz="0" w:space="0" w:color="auto"/>
                <w:left w:val="none" w:sz="0" w:space="0" w:color="auto"/>
                <w:bottom w:val="none" w:sz="0" w:space="0" w:color="auto"/>
                <w:right w:val="none" w:sz="0" w:space="0" w:color="auto"/>
              </w:divBdr>
            </w:div>
            <w:div w:id="226496507">
              <w:marLeft w:val="0"/>
              <w:marRight w:val="0"/>
              <w:marTop w:val="0"/>
              <w:marBottom w:val="0"/>
              <w:divBdr>
                <w:top w:val="none" w:sz="0" w:space="0" w:color="auto"/>
                <w:left w:val="none" w:sz="0" w:space="0" w:color="auto"/>
                <w:bottom w:val="none" w:sz="0" w:space="0" w:color="auto"/>
                <w:right w:val="none" w:sz="0" w:space="0" w:color="auto"/>
              </w:divBdr>
            </w:div>
            <w:div w:id="780102693">
              <w:marLeft w:val="0"/>
              <w:marRight w:val="0"/>
              <w:marTop w:val="0"/>
              <w:marBottom w:val="0"/>
              <w:divBdr>
                <w:top w:val="none" w:sz="0" w:space="0" w:color="auto"/>
                <w:left w:val="none" w:sz="0" w:space="0" w:color="auto"/>
                <w:bottom w:val="none" w:sz="0" w:space="0" w:color="auto"/>
                <w:right w:val="none" w:sz="0" w:space="0" w:color="auto"/>
              </w:divBdr>
            </w:div>
            <w:div w:id="637611913">
              <w:marLeft w:val="0"/>
              <w:marRight w:val="0"/>
              <w:marTop w:val="0"/>
              <w:marBottom w:val="0"/>
              <w:divBdr>
                <w:top w:val="none" w:sz="0" w:space="0" w:color="auto"/>
                <w:left w:val="none" w:sz="0" w:space="0" w:color="auto"/>
                <w:bottom w:val="none" w:sz="0" w:space="0" w:color="auto"/>
                <w:right w:val="none" w:sz="0" w:space="0" w:color="auto"/>
              </w:divBdr>
            </w:div>
            <w:div w:id="992215769">
              <w:marLeft w:val="0"/>
              <w:marRight w:val="0"/>
              <w:marTop w:val="0"/>
              <w:marBottom w:val="0"/>
              <w:divBdr>
                <w:top w:val="none" w:sz="0" w:space="0" w:color="auto"/>
                <w:left w:val="none" w:sz="0" w:space="0" w:color="auto"/>
                <w:bottom w:val="none" w:sz="0" w:space="0" w:color="auto"/>
                <w:right w:val="none" w:sz="0" w:space="0" w:color="auto"/>
              </w:divBdr>
            </w:div>
            <w:div w:id="632758932">
              <w:marLeft w:val="0"/>
              <w:marRight w:val="0"/>
              <w:marTop w:val="0"/>
              <w:marBottom w:val="0"/>
              <w:divBdr>
                <w:top w:val="none" w:sz="0" w:space="0" w:color="auto"/>
                <w:left w:val="none" w:sz="0" w:space="0" w:color="auto"/>
                <w:bottom w:val="none" w:sz="0" w:space="0" w:color="auto"/>
                <w:right w:val="none" w:sz="0" w:space="0" w:color="auto"/>
              </w:divBdr>
            </w:div>
            <w:div w:id="197596180">
              <w:marLeft w:val="0"/>
              <w:marRight w:val="0"/>
              <w:marTop w:val="0"/>
              <w:marBottom w:val="0"/>
              <w:divBdr>
                <w:top w:val="none" w:sz="0" w:space="0" w:color="auto"/>
                <w:left w:val="none" w:sz="0" w:space="0" w:color="auto"/>
                <w:bottom w:val="none" w:sz="0" w:space="0" w:color="auto"/>
                <w:right w:val="none" w:sz="0" w:space="0" w:color="auto"/>
              </w:divBdr>
            </w:div>
            <w:div w:id="1165972494">
              <w:marLeft w:val="0"/>
              <w:marRight w:val="0"/>
              <w:marTop w:val="0"/>
              <w:marBottom w:val="0"/>
              <w:divBdr>
                <w:top w:val="none" w:sz="0" w:space="0" w:color="auto"/>
                <w:left w:val="none" w:sz="0" w:space="0" w:color="auto"/>
                <w:bottom w:val="none" w:sz="0" w:space="0" w:color="auto"/>
                <w:right w:val="none" w:sz="0" w:space="0" w:color="auto"/>
              </w:divBdr>
            </w:div>
            <w:div w:id="1311590991">
              <w:marLeft w:val="0"/>
              <w:marRight w:val="0"/>
              <w:marTop w:val="0"/>
              <w:marBottom w:val="0"/>
              <w:divBdr>
                <w:top w:val="none" w:sz="0" w:space="0" w:color="auto"/>
                <w:left w:val="none" w:sz="0" w:space="0" w:color="auto"/>
                <w:bottom w:val="none" w:sz="0" w:space="0" w:color="auto"/>
                <w:right w:val="none" w:sz="0" w:space="0" w:color="auto"/>
              </w:divBdr>
            </w:div>
            <w:div w:id="893274180">
              <w:marLeft w:val="0"/>
              <w:marRight w:val="0"/>
              <w:marTop w:val="0"/>
              <w:marBottom w:val="0"/>
              <w:divBdr>
                <w:top w:val="none" w:sz="0" w:space="0" w:color="auto"/>
                <w:left w:val="none" w:sz="0" w:space="0" w:color="auto"/>
                <w:bottom w:val="none" w:sz="0" w:space="0" w:color="auto"/>
                <w:right w:val="none" w:sz="0" w:space="0" w:color="auto"/>
              </w:divBdr>
            </w:div>
            <w:div w:id="1883864109">
              <w:marLeft w:val="0"/>
              <w:marRight w:val="0"/>
              <w:marTop w:val="0"/>
              <w:marBottom w:val="0"/>
              <w:divBdr>
                <w:top w:val="none" w:sz="0" w:space="0" w:color="auto"/>
                <w:left w:val="none" w:sz="0" w:space="0" w:color="auto"/>
                <w:bottom w:val="none" w:sz="0" w:space="0" w:color="auto"/>
                <w:right w:val="none" w:sz="0" w:space="0" w:color="auto"/>
              </w:divBdr>
            </w:div>
            <w:div w:id="1791243819">
              <w:marLeft w:val="0"/>
              <w:marRight w:val="0"/>
              <w:marTop w:val="0"/>
              <w:marBottom w:val="0"/>
              <w:divBdr>
                <w:top w:val="none" w:sz="0" w:space="0" w:color="auto"/>
                <w:left w:val="none" w:sz="0" w:space="0" w:color="auto"/>
                <w:bottom w:val="none" w:sz="0" w:space="0" w:color="auto"/>
                <w:right w:val="none" w:sz="0" w:space="0" w:color="auto"/>
              </w:divBdr>
            </w:div>
            <w:div w:id="709457113">
              <w:marLeft w:val="0"/>
              <w:marRight w:val="0"/>
              <w:marTop w:val="0"/>
              <w:marBottom w:val="0"/>
              <w:divBdr>
                <w:top w:val="none" w:sz="0" w:space="0" w:color="auto"/>
                <w:left w:val="none" w:sz="0" w:space="0" w:color="auto"/>
                <w:bottom w:val="none" w:sz="0" w:space="0" w:color="auto"/>
                <w:right w:val="none" w:sz="0" w:space="0" w:color="auto"/>
              </w:divBdr>
            </w:div>
            <w:div w:id="1047802731">
              <w:marLeft w:val="0"/>
              <w:marRight w:val="0"/>
              <w:marTop w:val="0"/>
              <w:marBottom w:val="0"/>
              <w:divBdr>
                <w:top w:val="none" w:sz="0" w:space="0" w:color="auto"/>
                <w:left w:val="none" w:sz="0" w:space="0" w:color="auto"/>
                <w:bottom w:val="none" w:sz="0" w:space="0" w:color="auto"/>
                <w:right w:val="none" w:sz="0" w:space="0" w:color="auto"/>
              </w:divBdr>
            </w:div>
            <w:div w:id="492263245">
              <w:marLeft w:val="0"/>
              <w:marRight w:val="0"/>
              <w:marTop w:val="0"/>
              <w:marBottom w:val="0"/>
              <w:divBdr>
                <w:top w:val="none" w:sz="0" w:space="0" w:color="auto"/>
                <w:left w:val="none" w:sz="0" w:space="0" w:color="auto"/>
                <w:bottom w:val="none" w:sz="0" w:space="0" w:color="auto"/>
                <w:right w:val="none" w:sz="0" w:space="0" w:color="auto"/>
              </w:divBdr>
            </w:div>
            <w:div w:id="66152128">
              <w:marLeft w:val="0"/>
              <w:marRight w:val="0"/>
              <w:marTop w:val="0"/>
              <w:marBottom w:val="0"/>
              <w:divBdr>
                <w:top w:val="none" w:sz="0" w:space="0" w:color="auto"/>
                <w:left w:val="none" w:sz="0" w:space="0" w:color="auto"/>
                <w:bottom w:val="none" w:sz="0" w:space="0" w:color="auto"/>
                <w:right w:val="none" w:sz="0" w:space="0" w:color="auto"/>
              </w:divBdr>
            </w:div>
            <w:div w:id="2054384289">
              <w:marLeft w:val="0"/>
              <w:marRight w:val="0"/>
              <w:marTop w:val="0"/>
              <w:marBottom w:val="0"/>
              <w:divBdr>
                <w:top w:val="none" w:sz="0" w:space="0" w:color="auto"/>
                <w:left w:val="none" w:sz="0" w:space="0" w:color="auto"/>
                <w:bottom w:val="none" w:sz="0" w:space="0" w:color="auto"/>
                <w:right w:val="none" w:sz="0" w:space="0" w:color="auto"/>
              </w:divBdr>
            </w:div>
            <w:div w:id="1504978446">
              <w:marLeft w:val="0"/>
              <w:marRight w:val="0"/>
              <w:marTop w:val="0"/>
              <w:marBottom w:val="0"/>
              <w:divBdr>
                <w:top w:val="none" w:sz="0" w:space="0" w:color="auto"/>
                <w:left w:val="none" w:sz="0" w:space="0" w:color="auto"/>
                <w:bottom w:val="none" w:sz="0" w:space="0" w:color="auto"/>
                <w:right w:val="none" w:sz="0" w:space="0" w:color="auto"/>
              </w:divBdr>
            </w:div>
            <w:div w:id="9841201">
              <w:marLeft w:val="0"/>
              <w:marRight w:val="0"/>
              <w:marTop w:val="0"/>
              <w:marBottom w:val="0"/>
              <w:divBdr>
                <w:top w:val="none" w:sz="0" w:space="0" w:color="auto"/>
                <w:left w:val="none" w:sz="0" w:space="0" w:color="auto"/>
                <w:bottom w:val="none" w:sz="0" w:space="0" w:color="auto"/>
                <w:right w:val="none" w:sz="0" w:space="0" w:color="auto"/>
              </w:divBdr>
            </w:div>
            <w:div w:id="493255972">
              <w:marLeft w:val="0"/>
              <w:marRight w:val="0"/>
              <w:marTop w:val="0"/>
              <w:marBottom w:val="0"/>
              <w:divBdr>
                <w:top w:val="none" w:sz="0" w:space="0" w:color="auto"/>
                <w:left w:val="none" w:sz="0" w:space="0" w:color="auto"/>
                <w:bottom w:val="none" w:sz="0" w:space="0" w:color="auto"/>
                <w:right w:val="none" w:sz="0" w:space="0" w:color="auto"/>
              </w:divBdr>
            </w:div>
            <w:div w:id="198016106">
              <w:marLeft w:val="0"/>
              <w:marRight w:val="0"/>
              <w:marTop w:val="0"/>
              <w:marBottom w:val="0"/>
              <w:divBdr>
                <w:top w:val="none" w:sz="0" w:space="0" w:color="auto"/>
                <w:left w:val="none" w:sz="0" w:space="0" w:color="auto"/>
                <w:bottom w:val="none" w:sz="0" w:space="0" w:color="auto"/>
                <w:right w:val="none" w:sz="0" w:space="0" w:color="auto"/>
              </w:divBdr>
            </w:div>
            <w:div w:id="1741102484">
              <w:marLeft w:val="0"/>
              <w:marRight w:val="0"/>
              <w:marTop w:val="0"/>
              <w:marBottom w:val="0"/>
              <w:divBdr>
                <w:top w:val="none" w:sz="0" w:space="0" w:color="auto"/>
                <w:left w:val="none" w:sz="0" w:space="0" w:color="auto"/>
                <w:bottom w:val="none" w:sz="0" w:space="0" w:color="auto"/>
                <w:right w:val="none" w:sz="0" w:space="0" w:color="auto"/>
              </w:divBdr>
            </w:div>
            <w:div w:id="1400832917">
              <w:marLeft w:val="0"/>
              <w:marRight w:val="0"/>
              <w:marTop w:val="0"/>
              <w:marBottom w:val="0"/>
              <w:divBdr>
                <w:top w:val="none" w:sz="0" w:space="0" w:color="auto"/>
                <w:left w:val="none" w:sz="0" w:space="0" w:color="auto"/>
                <w:bottom w:val="none" w:sz="0" w:space="0" w:color="auto"/>
                <w:right w:val="none" w:sz="0" w:space="0" w:color="auto"/>
              </w:divBdr>
            </w:div>
            <w:div w:id="89282185">
              <w:marLeft w:val="0"/>
              <w:marRight w:val="0"/>
              <w:marTop w:val="0"/>
              <w:marBottom w:val="0"/>
              <w:divBdr>
                <w:top w:val="none" w:sz="0" w:space="0" w:color="auto"/>
                <w:left w:val="none" w:sz="0" w:space="0" w:color="auto"/>
                <w:bottom w:val="none" w:sz="0" w:space="0" w:color="auto"/>
                <w:right w:val="none" w:sz="0" w:space="0" w:color="auto"/>
              </w:divBdr>
            </w:div>
            <w:div w:id="1454328757">
              <w:marLeft w:val="0"/>
              <w:marRight w:val="0"/>
              <w:marTop w:val="0"/>
              <w:marBottom w:val="0"/>
              <w:divBdr>
                <w:top w:val="none" w:sz="0" w:space="0" w:color="auto"/>
                <w:left w:val="none" w:sz="0" w:space="0" w:color="auto"/>
                <w:bottom w:val="none" w:sz="0" w:space="0" w:color="auto"/>
                <w:right w:val="none" w:sz="0" w:space="0" w:color="auto"/>
              </w:divBdr>
            </w:div>
            <w:div w:id="1803839936">
              <w:marLeft w:val="0"/>
              <w:marRight w:val="0"/>
              <w:marTop w:val="0"/>
              <w:marBottom w:val="0"/>
              <w:divBdr>
                <w:top w:val="none" w:sz="0" w:space="0" w:color="auto"/>
                <w:left w:val="none" w:sz="0" w:space="0" w:color="auto"/>
                <w:bottom w:val="none" w:sz="0" w:space="0" w:color="auto"/>
                <w:right w:val="none" w:sz="0" w:space="0" w:color="auto"/>
              </w:divBdr>
            </w:div>
            <w:div w:id="1239514680">
              <w:marLeft w:val="0"/>
              <w:marRight w:val="0"/>
              <w:marTop w:val="0"/>
              <w:marBottom w:val="0"/>
              <w:divBdr>
                <w:top w:val="none" w:sz="0" w:space="0" w:color="auto"/>
                <w:left w:val="none" w:sz="0" w:space="0" w:color="auto"/>
                <w:bottom w:val="none" w:sz="0" w:space="0" w:color="auto"/>
                <w:right w:val="none" w:sz="0" w:space="0" w:color="auto"/>
              </w:divBdr>
            </w:div>
            <w:div w:id="1300651681">
              <w:marLeft w:val="0"/>
              <w:marRight w:val="0"/>
              <w:marTop w:val="0"/>
              <w:marBottom w:val="0"/>
              <w:divBdr>
                <w:top w:val="none" w:sz="0" w:space="0" w:color="auto"/>
                <w:left w:val="none" w:sz="0" w:space="0" w:color="auto"/>
                <w:bottom w:val="none" w:sz="0" w:space="0" w:color="auto"/>
                <w:right w:val="none" w:sz="0" w:space="0" w:color="auto"/>
              </w:divBdr>
            </w:div>
            <w:div w:id="1969239564">
              <w:marLeft w:val="0"/>
              <w:marRight w:val="0"/>
              <w:marTop w:val="0"/>
              <w:marBottom w:val="0"/>
              <w:divBdr>
                <w:top w:val="none" w:sz="0" w:space="0" w:color="auto"/>
                <w:left w:val="none" w:sz="0" w:space="0" w:color="auto"/>
                <w:bottom w:val="none" w:sz="0" w:space="0" w:color="auto"/>
                <w:right w:val="none" w:sz="0" w:space="0" w:color="auto"/>
              </w:divBdr>
            </w:div>
            <w:div w:id="189685903">
              <w:marLeft w:val="0"/>
              <w:marRight w:val="0"/>
              <w:marTop w:val="0"/>
              <w:marBottom w:val="0"/>
              <w:divBdr>
                <w:top w:val="none" w:sz="0" w:space="0" w:color="auto"/>
                <w:left w:val="none" w:sz="0" w:space="0" w:color="auto"/>
                <w:bottom w:val="none" w:sz="0" w:space="0" w:color="auto"/>
                <w:right w:val="none" w:sz="0" w:space="0" w:color="auto"/>
              </w:divBdr>
            </w:div>
            <w:div w:id="1979334441">
              <w:marLeft w:val="0"/>
              <w:marRight w:val="0"/>
              <w:marTop w:val="0"/>
              <w:marBottom w:val="0"/>
              <w:divBdr>
                <w:top w:val="none" w:sz="0" w:space="0" w:color="auto"/>
                <w:left w:val="none" w:sz="0" w:space="0" w:color="auto"/>
                <w:bottom w:val="none" w:sz="0" w:space="0" w:color="auto"/>
                <w:right w:val="none" w:sz="0" w:space="0" w:color="auto"/>
              </w:divBdr>
            </w:div>
            <w:div w:id="1187208885">
              <w:marLeft w:val="0"/>
              <w:marRight w:val="0"/>
              <w:marTop w:val="0"/>
              <w:marBottom w:val="0"/>
              <w:divBdr>
                <w:top w:val="none" w:sz="0" w:space="0" w:color="auto"/>
                <w:left w:val="none" w:sz="0" w:space="0" w:color="auto"/>
                <w:bottom w:val="none" w:sz="0" w:space="0" w:color="auto"/>
                <w:right w:val="none" w:sz="0" w:space="0" w:color="auto"/>
              </w:divBdr>
            </w:div>
            <w:div w:id="1812627336">
              <w:marLeft w:val="0"/>
              <w:marRight w:val="0"/>
              <w:marTop w:val="0"/>
              <w:marBottom w:val="0"/>
              <w:divBdr>
                <w:top w:val="none" w:sz="0" w:space="0" w:color="auto"/>
                <w:left w:val="none" w:sz="0" w:space="0" w:color="auto"/>
                <w:bottom w:val="none" w:sz="0" w:space="0" w:color="auto"/>
                <w:right w:val="none" w:sz="0" w:space="0" w:color="auto"/>
              </w:divBdr>
            </w:div>
            <w:div w:id="976497257">
              <w:marLeft w:val="0"/>
              <w:marRight w:val="0"/>
              <w:marTop w:val="0"/>
              <w:marBottom w:val="0"/>
              <w:divBdr>
                <w:top w:val="none" w:sz="0" w:space="0" w:color="auto"/>
                <w:left w:val="none" w:sz="0" w:space="0" w:color="auto"/>
                <w:bottom w:val="none" w:sz="0" w:space="0" w:color="auto"/>
                <w:right w:val="none" w:sz="0" w:space="0" w:color="auto"/>
              </w:divBdr>
            </w:div>
            <w:div w:id="426467078">
              <w:marLeft w:val="0"/>
              <w:marRight w:val="0"/>
              <w:marTop w:val="0"/>
              <w:marBottom w:val="0"/>
              <w:divBdr>
                <w:top w:val="none" w:sz="0" w:space="0" w:color="auto"/>
                <w:left w:val="none" w:sz="0" w:space="0" w:color="auto"/>
                <w:bottom w:val="none" w:sz="0" w:space="0" w:color="auto"/>
                <w:right w:val="none" w:sz="0" w:space="0" w:color="auto"/>
              </w:divBdr>
            </w:div>
            <w:div w:id="323166867">
              <w:marLeft w:val="0"/>
              <w:marRight w:val="0"/>
              <w:marTop w:val="0"/>
              <w:marBottom w:val="0"/>
              <w:divBdr>
                <w:top w:val="none" w:sz="0" w:space="0" w:color="auto"/>
                <w:left w:val="none" w:sz="0" w:space="0" w:color="auto"/>
                <w:bottom w:val="none" w:sz="0" w:space="0" w:color="auto"/>
                <w:right w:val="none" w:sz="0" w:space="0" w:color="auto"/>
              </w:divBdr>
            </w:div>
            <w:div w:id="1836872610">
              <w:marLeft w:val="0"/>
              <w:marRight w:val="0"/>
              <w:marTop w:val="0"/>
              <w:marBottom w:val="0"/>
              <w:divBdr>
                <w:top w:val="none" w:sz="0" w:space="0" w:color="auto"/>
                <w:left w:val="none" w:sz="0" w:space="0" w:color="auto"/>
                <w:bottom w:val="none" w:sz="0" w:space="0" w:color="auto"/>
                <w:right w:val="none" w:sz="0" w:space="0" w:color="auto"/>
              </w:divBdr>
            </w:div>
            <w:div w:id="1077094206">
              <w:marLeft w:val="0"/>
              <w:marRight w:val="0"/>
              <w:marTop w:val="0"/>
              <w:marBottom w:val="0"/>
              <w:divBdr>
                <w:top w:val="none" w:sz="0" w:space="0" w:color="auto"/>
                <w:left w:val="none" w:sz="0" w:space="0" w:color="auto"/>
                <w:bottom w:val="none" w:sz="0" w:space="0" w:color="auto"/>
                <w:right w:val="none" w:sz="0" w:space="0" w:color="auto"/>
              </w:divBdr>
            </w:div>
            <w:div w:id="441531321">
              <w:marLeft w:val="0"/>
              <w:marRight w:val="0"/>
              <w:marTop w:val="0"/>
              <w:marBottom w:val="0"/>
              <w:divBdr>
                <w:top w:val="none" w:sz="0" w:space="0" w:color="auto"/>
                <w:left w:val="none" w:sz="0" w:space="0" w:color="auto"/>
                <w:bottom w:val="none" w:sz="0" w:space="0" w:color="auto"/>
                <w:right w:val="none" w:sz="0" w:space="0" w:color="auto"/>
              </w:divBdr>
            </w:div>
            <w:div w:id="790247940">
              <w:marLeft w:val="0"/>
              <w:marRight w:val="0"/>
              <w:marTop w:val="0"/>
              <w:marBottom w:val="0"/>
              <w:divBdr>
                <w:top w:val="none" w:sz="0" w:space="0" w:color="auto"/>
                <w:left w:val="none" w:sz="0" w:space="0" w:color="auto"/>
                <w:bottom w:val="none" w:sz="0" w:space="0" w:color="auto"/>
                <w:right w:val="none" w:sz="0" w:space="0" w:color="auto"/>
              </w:divBdr>
            </w:div>
            <w:div w:id="419066146">
              <w:marLeft w:val="0"/>
              <w:marRight w:val="0"/>
              <w:marTop w:val="0"/>
              <w:marBottom w:val="0"/>
              <w:divBdr>
                <w:top w:val="none" w:sz="0" w:space="0" w:color="auto"/>
                <w:left w:val="none" w:sz="0" w:space="0" w:color="auto"/>
                <w:bottom w:val="none" w:sz="0" w:space="0" w:color="auto"/>
                <w:right w:val="none" w:sz="0" w:space="0" w:color="auto"/>
              </w:divBdr>
            </w:div>
            <w:div w:id="1561670561">
              <w:marLeft w:val="0"/>
              <w:marRight w:val="0"/>
              <w:marTop w:val="0"/>
              <w:marBottom w:val="0"/>
              <w:divBdr>
                <w:top w:val="none" w:sz="0" w:space="0" w:color="auto"/>
                <w:left w:val="none" w:sz="0" w:space="0" w:color="auto"/>
                <w:bottom w:val="none" w:sz="0" w:space="0" w:color="auto"/>
                <w:right w:val="none" w:sz="0" w:space="0" w:color="auto"/>
              </w:divBdr>
            </w:div>
            <w:div w:id="1487550173">
              <w:marLeft w:val="0"/>
              <w:marRight w:val="0"/>
              <w:marTop w:val="0"/>
              <w:marBottom w:val="0"/>
              <w:divBdr>
                <w:top w:val="none" w:sz="0" w:space="0" w:color="auto"/>
                <w:left w:val="none" w:sz="0" w:space="0" w:color="auto"/>
                <w:bottom w:val="none" w:sz="0" w:space="0" w:color="auto"/>
                <w:right w:val="none" w:sz="0" w:space="0" w:color="auto"/>
              </w:divBdr>
            </w:div>
            <w:div w:id="1684673308">
              <w:marLeft w:val="0"/>
              <w:marRight w:val="0"/>
              <w:marTop w:val="0"/>
              <w:marBottom w:val="0"/>
              <w:divBdr>
                <w:top w:val="none" w:sz="0" w:space="0" w:color="auto"/>
                <w:left w:val="none" w:sz="0" w:space="0" w:color="auto"/>
                <w:bottom w:val="none" w:sz="0" w:space="0" w:color="auto"/>
                <w:right w:val="none" w:sz="0" w:space="0" w:color="auto"/>
              </w:divBdr>
            </w:div>
            <w:div w:id="494079551">
              <w:marLeft w:val="0"/>
              <w:marRight w:val="0"/>
              <w:marTop w:val="0"/>
              <w:marBottom w:val="0"/>
              <w:divBdr>
                <w:top w:val="none" w:sz="0" w:space="0" w:color="auto"/>
                <w:left w:val="none" w:sz="0" w:space="0" w:color="auto"/>
                <w:bottom w:val="none" w:sz="0" w:space="0" w:color="auto"/>
                <w:right w:val="none" w:sz="0" w:space="0" w:color="auto"/>
              </w:divBdr>
            </w:div>
            <w:div w:id="55975526">
              <w:marLeft w:val="0"/>
              <w:marRight w:val="0"/>
              <w:marTop w:val="0"/>
              <w:marBottom w:val="0"/>
              <w:divBdr>
                <w:top w:val="none" w:sz="0" w:space="0" w:color="auto"/>
                <w:left w:val="none" w:sz="0" w:space="0" w:color="auto"/>
                <w:bottom w:val="none" w:sz="0" w:space="0" w:color="auto"/>
                <w:right w:val="none" w:sz="0" w:space="0" w:color="auto"/>
              </w:divBdr>
            </w:div>
            <w:div w:id="937910162">
              <w:marLeft w:val="0"/>
              <w:marRight w:val="0"/>
              <w:marTop w:val="0"/>
              <w:marBottom w:val="0"/>
              <w:divBdr>
                <w:top w:val="none" w:sz="0" w:space="0" w:color="auto"/>
                <w:left w:val="none" w:sz="0" w:space="0" w:color="auto"/>
                <w:bottom w:val="none" w:sz="0" w:space="0" w:color="auto"/>
                <w:right w:val="none" w:sz="0" w:space="0" w:color="auto"/>
              </w:divBdr>
            </w:div>
            <w:div w:id="251361273">
              <w:marLeft w:val="0"/>
              <w:marRight w:val="0"/>
              <w:marTop w:val="0"/>
              <w:marBottom w:val="0"/>
              <w:divBdr>
                <w:top w:val="none" w:sz="0" w:space="0" w:color="auto"/>
                <w:left w:val="none" w:sz="0" w:space="0" w:color="auto"/>
                <w:bottom w:val="none" w:sz="0" w:space="0" w:color="auto"/>
                <w:right w:val="none" w:sz="0" w:space="0" w:color="auto"/>
              </w:divBdr>
            </w:div>
            <w:div w:id="1135827398">
              <w:marLeft w:val="0"/>
              <w:marRight w:val="0"/>
              <w:marTop w:val="0"/>
              <w:marBottom w:val="0"/>
              <w:divBdr>
                <w:top w:val="none" w:sz="0" w:space="0" w:color="auto"/>
                <w:left w:val="none" w:sz="0" w:space="0" w:color="auto"/>
                <w:bottom w:val="none" w:sz="0" w:space="0" w:color="auto"/>
                <w:right w:val="none" w:sz="0" w:space="0" w:color="auto"/>
              </w:divBdr>
            </w:div>
            <w:div w:id="755396169">
              <w:marLeft w:val="0"/>
              <w:marRight w:val="0"/>
              <w:marTop w:val="0"/>
              <w:marBottom w:val="0"/>
              <w:divBdr>
                <w:top w:val="none" w:sz="0" w:space="0" w:color="auto"/>
                <w:left w:val="none" w:sz="0" w:space="0" w:color="auto"/>
                <w:bottom w:val="none" w:sz="0" w:space="0" w:color="auto"/>
                <w:right w:val="none" w:sz="0" w:space="0" w:color="auto"/>
              </w:divBdr>
            </w:div>
            <w:div w:id="552737148">
              <w:marLeft w:val="0"/>
              <w:marRight w:val="0"/>
              <w:marTop w:val="0"/>
              <w:marBottom w:val="0"/>
              <w:divBdr>
                <w:top w:val="none" w:sz="0" w:space="0" w:color="auto"/>
                <w:left w:val="none" w:sz="0" w:space="0" w:color="auto"/>
                <w:bottom w:val="none" w:sz="0" w:space="0" w:color="auto"/>
                <w:right w:val="none" w:sz="0" w:space="0" w:color="auto"/>
              </w:divBdr>
            </w:div>
            <w:div w:id="902062693">
              <w:marLeft w:val="0"/>
              <w:marRight w:val="0"/>
              <w:marTop w:val="0"/>
              <w:marBottom w:val="0"/>
              <w:divBdr>
                <w:top w:val="none" w:sz="0" w:space="0" w:color="auto"/>
                <w:left w:val="none" w:sz="0" w:space="0" w:color="auto"/>
                <w:bottom w:val="none" w:sz="0" w:space="0" w:color="auto"/>
                <w:right w:val="none" w:sz="0" w:space="0" w:color="auto"/>
              </w:divBdr>
            </w:div>
            <w:div w:id="1799257750">
              <w:marLeft w:val="0"/>
              <w:marRight w:val="0"/>
              <w:marTop w:val="0"/>
              <w:marBottom w:val="0"/>
              <w:divBdr>
                <w:top w:val="none" w:sz="0" w:space="0" w:color="auto"/>
                <w:left w:val="none" w:sz="0" w:space="0" w:color="auto"/>
                <w:bottom w:val="none" w:sz="0" w:space="0" w:color="auto"/>
                <w:right w:val="none" w:sz="0" w:space="0" w:color="auto"/>
              </w:divBdr>
            </w:div>
            <w:div w:id="1992175798">
              <w:marLeft w:val="0"/>
              <w:marRight w:val="0"/>
              <w:marTop w:val="0"/>
              <w:marBottom w:val="0"/>
              <w:divBdr>
                <w:top w:val="none" w:sz="0" w:space="0" w:color="auto"/>
                <w:left w:val="none" w:sz="0" w:space="0" w:color="auto"/>
                <w:bottom w:val="none" w:sz="0" w:space="0" w:color="auto"/>
                <w:right w:val="none" w:sz="0" w:space="0" w:color="auto"/>
              </w:divBdr>
            </w:div>
            <w:div w:id="1483810453">
              <w:marLeft w:val="0"/>
              <w:marRight w:val="0"/>
              <w:marTop w:val="0"/>
              <w:marBottom w:val="0"/>
              <w:divBdr>
                <w:top w:val="none" w:sz="0" w:space="0" w:color="auto"/>
                <w:left w:val="none" w:sz="0" w:space="0" w:color="auto"/>
                <w:bottom w:val="none" w:sz="0" w:space="0" w:color="auto"/>
                <w:right w:val="none" w:sz="0" w:space="0" w:color="auto"/>
              </w:divBdr>
            </w:div>
            <w:div w:id="812915907">
              <w:marLeft w:val="0"/>
              <w:marRight w:val="0"/>
              <w:marTop w:val="0"/>
              <w:marBottom w:val="0"/>
              <w:divBdr>
                <w:top w:val="none" w:sz="0" w:space="0" w:color="auto"/>
                <w:left w:val="none" w:sz="0" w:space="0" w:color="auto"/>
                <w:bottom w:val="none" w:sz="0" w:space="0" w:color="auto"/>
                <w:right w:val="none" w:sz="0" w:space="0" w:color="auto"/>
              </w:divBdr>
            </w:div>
            <w:div w:id="1454906992">
              <w:marLeft w:val="0"/>
              <w:marRight w:val="0"/>
              <w:marTop w:val="0"/>
              <w:marBottom w:val="0"/>
              <w:divBdr>
                <w:top w:val="none" w:sz="0" w:space="0" w:color="auto"/>
                <w:left w:val="none" w:sz="0" w:space="0" w:color="auto"/>
                <w:bottom w:val="none" w:sz="0" w:space="0" w:color="auto"/>
                <w:right w:val="none" w:sz="0" w:space="0" w:color="auto"/>
              </w:divBdr>
            </w:div>
            <w:div w:id="949551477">
              <w:marLeft w:val="0"/>
              <w:marRight w:val="0"/>
              <w:marTop w:val="0"/>
              <w:marBottom w:val="0"/>
              <w:divBdr>
                <w:top w:val="none" w:sz="0" w:space="0" w:color="auto"/>
                <w:left w:val="none" w:sz="0" w:space="0" w:color="auto"/>
                <w:bottom w:val="none" w:sz="0" w:space="0" w:color="auto"/>
                <w:right w:val="none" w:sz="0" w:space="0" w:color="auto"/>
              </w:divBdr>
            </w:div>
            <w:div w:id="1547646118">
              <w:marLeft w:val="0"/>
              <w:marRight w:val="0"/>
              <w:marTop w:val="0"/>
              <w:marBottom w:val="0"/>
              <w:divBdr>
                <w:top w:val="none" w:sz="0" w:space="0" w:color="auto"/>
                <w:left w:val="none" w:sz="0" w:space="0" w:color="auto"/>
                <w:bottom w:val="none" w:sz="0" w:space="0" w:color="auto"/>
                <w:right w:val="none" w:sz="0" w:space="0" w:color="auto"/>
              </w:divBdr>
            </w:div>
            <w:div w:id="1604873135">
              <w:marLeft w:val="0"/>
              <w:marRight w:val="0"/>
              <w:marTop w:val="0"/>
              <w:marBottom w:val="0"/>
              <w:divBdr>
                <w:top w:val="none" w:sz="0" w:space="0" w:color="auto"/>
                <w:left w:val="none" w:sz="0" w:space="0" w:color="auto"/>
                <w:bottom w:val="none" w:sz="0" w:space="0" w:color="auto"/>
                <w:right w:val="none" w:sz="0" w:space="0" w:color="auto"/>
              </w:divBdr>
            </w:div>
            <w:div w:id="1195582783">
              <w:marLeft w:val="0"/>
              <w:marRight w:val="0"/>
              <w:marTop w:val="0"/>
              <w:marBottom w:val="0"/>
              <w:divBdr>
                <w:top w:val="none" w:sz="0" w:space="0" w:color="auto"/>
                <w:left w:val="none" w:sz="0" w:space="0" w:color="auto"/>
                <w:bottom w:val="none" w:sz="0" w:space="0" w:color="auto"/>
                <w:right w:val="none" w:sz="0" w:space="0" w:color="auto"/>
              </w:divBdr>
            </w:div>
            <w:div w:id="121072641">
              <w:marLeft w:val="0"/>
              <w:marRight w:val="0"/>
              <w:marTop w:val="0"/>
              <w:marBottom w:val="0"/>
              <w:divBdr>
                <w:top w:val="none" w:sz="0" w:space="0" w:color="auto"/>
                <w:left w:val="none" w:sz="0" w:space="0" w:color="auto"/>
                <w:bottom w:val="none" w:sz="0" w:space="0" w:color="auto"/>
                <w:right w:val="none" w:sz="0" w:space="0" w:color="auto"/>
              </w:divBdr>
            </w:div>
            <w:div w:id="460924079">
              <w:marLeft w:val="0"/>
              <w:marRight w:val="0"/>
              <w:marTop w:val="0"/>
              <w:marBottom w:val="0"/>
              <w:divBdr>
                <w:top w:val="none" w:sz="0" w:space="0" w:color="auto"/>
                <w:left w:val="none" w:sz="0" w:space="0" w:color="auto"/>
                <w:bottom w:val="none" w:sz="0" w:space="0" w:color="auto"/>
                <w:right w:val="none" w:sz="0" w:space="0" w:color="auto"/>
              </w:divBdr>
            </w:div>
            <w:div w:id="1446189210">
              <w:marLeft w:val="0"/>
              <w:marRight w:val="0"/>
              <w:marTop w:val="0"/>
              <w:marBottom w:val="0"/>
              <w:divBdr>
                <w:top w:val="none" w:sz="0" w:space="0" w:color="auto"/>
                <w:left w:val="none" w:sz="0" w:space="0" w:color="auto"/>
                <w:bottom w:val="none" w:sz="0" w:space="0" w:color="auto"/>
                <w:right w:val="none" w:sz="0" w:space="0" w:color="auto"/>
              </w:divBdr>
            </w:div>
            <w:div w:id="1352760763">
              <w:marLeft w:val="0"/>
              <w:marRight w:val="0"/>
              <w:marTop w:val="0"/>
              <w:marBottom w:val="0"/>
              <w:divBdr>
                <w:top w:val="none" w:sz="0" w:space="0" w:color="auto"/>
                <w:left w:val="none" w:sz="0" w:space="0" w:color="auto"/>
                <w:bottom w:val="none" w:sz="0" w:space="0" w:color="auto"/>
                <w:right w:val="none" w:sz="0" w:space="0" w:color="auto"/>
              </w:divBdr>
            </w:div>
            <w:div w:id="588275706">
              <w:marLeft w:val="0"/>
              <w:marRight w:val="0"/>
              <w:marTop w:val="0"/>
              <w:marBottom w:val="0"/>
              <w:divBdr>
                <w:top w:val="none" w:sz="0" w:space="0" w:color="auto"/>
                <w:left w:val="none" w:sz="0" w:space="0" w:color="auto"/>
                <w:bottom w:val="none" w:sz="0" w:space="0" w:color="auto"/>
                <w:right w:val="none" w:sz="0" w:space="0" w:color="auto"/>
              </w:divBdr>
            </w:div>
            <w:div w:id="438260944">
              <w:marLeft w:val="0"/>
              <w:marRight w:val="0"/>
              <w:marTop w:val="0"/>
              <w:marBottom w:val="0"/>
              <w:divBdr>
                <w:top w:val="none" w:sz="0" w:space="0" w:color="auto"/>
                <w:left w:val="none" w:sz="0" w:space="0" w:color="auto"/>
                <w:bottom w:val="none" w:sz="0" w:space="0" w:color="auto"/>
                <w:right w:val="none" w:sz="0" w:space="0" w:color="auto"/>
              </w:divBdr>
            </w:div>
            <w:div w:id="1582570016">
              <w:marLeft w:val="0"/>
              <w:marRight w:val="0"/>
              <w:marTop w:val="0"/>
              <w:marBottom w:val="0"/>
              <w:divBdr>
                <w:top w:val="none" w:sz="0" w:space="0" w:color="auto"/>
                <w:left w:val="none" w:sz="0" w:space="0" w:color="auto"/>
                <w:bottom w:val="none" w:sz="0" w:space="0" w:color="auto"/>
                <w:right w:val="none" w:sz="0" w:space="0" w:color="auto"/>
              </w:divBdr>
            </w:div>
            <w:div w:id="1222398820">
              <w:marLeft w:val="0"/>
              <w:marRight w:val="0"/>
              <w:marTop w:val="0"/>
              <w:marBottom w:val="0"/>
              <w:divBdr>
                <w:top w:val="none" w:sz="0" w:space="0" w:color="auto"/>
                <w:left w:val="none" w:sz="0" w:space="0" w:color="auto"/>
                <w:bottom w:val="none" w:sz="0" w:space="0" w:color="auto"/>
                <w:right w:val="none" w:sz="0" w:space="0" w:color="auto"/>
              </w:divBdr>
            </w:div>
            <w:div w:id="1051541225">
              <w:marLeft w:val="0"/>
              <w:marRight w:val="0"/>
              <w:marTop w:val="0"/>
              <w:marBottom w:val="0"/>
              <w:divBdr>
                <w:top w:val="none" w:sz="0" w:space="0" w:color="auto"/>
                <w:left w:val="none" w:sz="0" w:space="0" w:color="auto"/>
                <w:bottom w:val="none" w:sz="0" w:space="0" w:color="auto"/>
                <w:right w:val="none" w:sz="0" w:space="0" w:color="auto"/>
              </w:divBdr>
            </w:div>
            <w:div w:id="1799520123">
              <w:marLeft w:val="0"/>
              <w:marRight w:val="0"/>
              <w:marTop w:val="0"/>
              <w:marBottom w:val="0"/>
              <w:divBdr>
                <w:top w:val="none" w:sz="0" w:space="0" w:color="auto"/>
                <w:left w:val="none" w:sz="0" w:space="0" w:color="auto"/>
                <w:bottom w:val="none" w:sz="0" w:space="0" w:color="auto"/>
                <w:right w:val="none" w:sz="0" w:space="0" w:color="auto"/>
              </w:divBdr>
            </w:div>
            <w:div w:id="1136877751">
              <w:marLeft w:val="0"/>
              <w:marRight w:val="0"/>
              <w:marTop w:val="0"/>
              <w:marBottom w:val="0"/>
              <w:divBdr>
                <w:top w:val="none" w:sz="0" w:space="0" w:color="auto"/>
                <w:left w:val="none" w:sz="0" w:space="0" w:color="auto"/>
                <w:bottom w:val="none" w:sz="0" w:space="0" w:color="auto"/>
                <w:right w:val="none" w:sz="0" w:space="0" w:color="auto"/>
              </w:divBdr>
            </w:div>
            <w:div w:id="987825379">
              <w:marLeft w:val="0"/>
              <w:marRight w:val="0"/>
              <w:marTop w:val="0"/>
              <w:marBottom w:val="0"/>
              <w:divBdr>
                <w:top w:val="none" w:sz="0" w:space="0" w:color="auto"/>
                <w:left w:val="none" w:sz="0" w:space="0" w:color="auto"/>
                <w:bottom w:val="none" w:sz="0" w:space="0" w:color="auto"/>
                <w:right w:val="none" w:sz="0" w:space="0" w:color="auto"/>
              </w:divBdr>
            </w:div>
            <w:div w:id="2033918625">
              <w:marLeft w:val="0"/>
              <w:marRight w:val="0"/>
              <w:marTop w:val="0"/>
              <w:marBottom w:val="0"/>
              <w:divBdr>
                <w:top w:val="none" w:sz="0" w:space="0" w:color="auto"/>
                <w:left w:val="none" w:sz="0" w:space="0" w:color="auto"/>
                <w:bottom w:val="none" w:sz="0" w:space="0" w:color="auto"/>
                <w:right w:val="none" w:sz="0" w:space="0" w:color="auto"/>
              </w:divBdr>
            </w:div>
            <w:div w:id="2060856522">
              <w:marLeft w:val="0"/>
              <w:marRight w:val="0"/>
              <w:marTop w:val="0"/>
              <w:marBottom w:val="0"/>
              <w:divBdr>
                <w:top w:val="none" w:sz="0" w:space="0" w:color="auto"/>
                <w:left w:val="none" w:sz="0" w:space="0" w:color="auto"/>
                <w:bottom w:val="none" w:sz="0" w:space="0" w:color="auto"/>
                <w:right w:val="none" w:sz="0" w:space="0" w:color="auto"/>
              </w:divBdr>
            </w:div>
            <w:div w:id="1393890634">
              <w:marLeft w:val="0"/>
              <w:marRight w:val="0"/>
              <w:marTop w:val="0"/>
              <w:marBottom w:val="0"/>
              <w:divBdr>
                <w:top w:val="none" w:sz="0" w:space="0" w:color="auto"/>
                <w:left w:val="none" w:sz="0" w:space="0" w:color="auto"/>
                <w:bottom w:val="none" w:sz="0" w:space="0" w:color="auto"/>
                <w:right w:val="none" w:sz="0" w:space="0" w:color="auto"/>
              </w:divBdr>
            </w:div>
            <w:div w:id="1290743714">
              <w:marLeft w:val="0"/>
              <w:marRight w:val="0"/>
              <w:marTop w:val="0"/>
              <w:marBottom w:val="0"/>
              <w:divBdr>
                <w:top w:val="none" w:sz="0" w:space="0" w:color="auto"/>
                <w:left w:val="none" w:sz="0" w:space="0" w:color="auto"/>
                <w:bottom w:val="none" w:sz="0" w:space="0" w:color="auto"/>
                <w:right w:val="none" w:sz="0" w:space="0" w:color="auto"/>
              </w:divBdr>
            </w:div>
            <w:div w:id="1930962549">
              <w:marLeft w:val="0"/>
              <w:marRight w:val="0"/>
              <w:marTop w:val="0"/>
              <w:marBottom w:val="0"/>
              <w:divBdr>
                <w:top w:val="none" w:sz="0" w:space="0" w:color="auto"/>
                <w:left w:val="none" w:sz="0" w:space="0" w:color="auto"/>
                <w:bottom w:val="none" w:sz="0" w:space="0" w:color="auto"/>
                <w:right w:val="none" w:sz="0" w:space="0" w:color="auto"/>
              </w:divBdr>
            </w:div>
            <w:div w:id="1941183854">
              <w:marLeft w:val="0"/>
              <w:marRight w:val="0"/>
              <w:marTop w:val="0"/>
              <w:marBottom w:val="0"/>
              <w:divBdr>
                <w:top w:val="none" w:sz="0" w:space="0" w:color="auto"/>
                <w:left w:val="none" w:sz="0" w:space="0" w:color="auto"/>
                <w:bottom w:val="none" w:sz="0" w:space="0" w:color="auto"/>
                <w:right w:val="none" w:sz="0" w:space="0" w:color="auto"/>
              </w:divBdr>
            </w:div>
            <w:div w:id="392387298">
              <w:marLeft w:val="0"/>
              <w:marRight w:val="0"/>
              <w:marTop w:val="0"/>
              <w:marBottom w:val="0"/>
              <w:divBdr>
                <w:top w:val="none" w:sz="0" w:space="0" w:color="auto"/>
                <w:left w:val="none" w:sz="0" w:space="0" w:color="auto"/>
                <w:bottom w:val="none" w:sz="0" w:space="0" w:color="auto"/>
                <w:right w:val="none" w:sz="0" w:space="0" w:color="auto"/>
              </w:divBdr>
            </w:div>
            <w:div w:id="734473206">
              <w:marLeft w:val="0"/>
              <w:marRight w:val="0"/>
              <w:marTop w:val="0"/>
              <w:marBottom w:val="0"/>
              <w:divBdr>
                <w:top w:val="none" w:sz="0" w:space="0" w:color="auto"/>
                <w:left w:val="none" w:sz="0" w:space="0" w:color="auto"/>
                <w:bottom w:val="none" w:sz="0" w:space="0" w:color="auto"/>
                <w:right w:val="none" w:sz="0" w:space="0" w:color="auto"/>
              </w:divBdr>
            </w:div>
            <w:div w:id="9766050">
              <w:marLeft w:val="0"/>
              <w:marRight w:val="0"/>
              <w:marTop w:val="0"/>
              <w:marBottom w:val="0"/>
              <w:divBdr>
                <w:top w:val="none" w:sz="0" w:space="0" w:color="auto"/>
                <w:left w:val="none" w:sz="0" w:space="0" w:color="auto"/>
                <w:bottom w:val="none" w:sz="0" w:space="0" w:color="auto"/>
                <w:right w:val="none" w:sz="0" w:space="0" w:color="auto"/>
              </w:divBdr>
            </w:div>
            <w:div w:id="840316117">
              <w:marLeft w:val="0"/>
              <w:marRight w:val="0"/>
              <w:marTop w:val="0"/>
              <w:marBottom w:val="0"/>
              <w:divBdr>
                <w:top w:val="none" w:sz="0" w:space="0" w:color="auto"/>
                <w:left w:val="none" w:sz="0" w:space="0" w:color="auto"/>
                <w:bottom w:val="none" w:sz="0" w:space="0" w:color="auto"/>
                <w:right w:val="none" w:sz="0" w:space="0" w:color="auto"/>
              </w:divBdr>
            </w:div>
            <w:div w:id="1591621734">
              <w:marLeft w:val="0"/>
              <w:marRight w:val="0"/>
              <w:marTop w:val="0"/>
              <w:marBottom w:val="0"/>
              <w:divBdr>
                <w:top w:val="none" w:sz="0" w:space="0" w:color="auto"/>
                <w:left w:val="none" w:sz="0" w:space="0" w:color="auto"/>
                <w:bottom w:val="none" w:sz="0" w:space="0" w:color="auto"/>
                <w:right w:val="none" w:sz="0" w:space="0" w:color="auto"/>
              </w:divBdr>
            </w:div>
            <w:div w:id="478427584">
              <w:marLeft w:val="0"/>
              <w:marRight w:val="0"/>
              <w:marTop w:val="0"/>
              <w:marBottom w:val="0"/>
              <w:divBdr>
                <w:top w:val="none" w:sz="0" w:space="0" w:color="auto"/>
                <w:left w:val="none" w:sz="0" w:space="0" w:color="auto"/>
                <w:bottom w:val="none" w:sz="0" w:space="0" w:color="auto"/>
                <w:right w:val="none" w:sz="0" w:space="0" w:color="auto"/>
              </w:divBdr>
            </w:div>
            <w:div w:id="476529874">
              <w:marLeft w:val="0"/>
              <w:marRight w:val="0"/>
              <w:marTop w:val="0"/>
              <w:marBottom w:val="0"/>
              <w:divBdr>
                <w:top w:val="none" w:sz="0" w:space="0" w:color="auto"/>
                <w:left w:val="none" w:sz="0" w:space="0" w:color="auto"/>
                <w:bottom w:val="none" w:sz="0" w:space="0" w:color="auto"/>
                <w:right w:val="none" w:sz="0" w:space="0" w:color="auto"/>
              </w:divBdr>
            </w:div>
            <w:div w:id="1876113988">
              <w:marLeft w:val="0"/>
              <w:marRight w:val="0"/>
              <w:marTop w:val="0"/>
              <w:marBottom w:val="0"/>
              <w:divBdr>
                <w:top w:val="none" w:sz="0" w:space="0" w:color="auto"/>
                <w:left w:val="none" w:sz="0" w:space="0" w:color="auto"/>
                <w:bottom w:val="none" w:sz="0" w:space="0" w:color="auto"/>
                <w:right w:val="none" w:sz="0" w:space="0" w:color="auto"/>
              </w:divBdr>
            </w:div>
            <w:div w:id="1479809907">
              <w:marLeft w:val="0"/>
              <w:marRight w:val="0"/>
              <w:marTop w:val="0"/>
              <w:marBottom w:val="0"/>
              <w:divBdr>
                <w:top w:val="none" w:sz="0" w:space="0" w:color="auto"/>
                <w:left w:val="none" w:sz="0" w:space="0" w:color="auto"/>
                <w:bottom w:val="none" w:sz="0" w:space="0" w:color="auto"/>
                <w:right w:val="none" w:sz="0" w:space="0" w:color="auto"/>
              </w:divBdr>
            </w:div>
            <w:div w:id="464080301">
              <w:marLeft w:val="0"/>
              <w:marRight w:val="0"/>
              <w:marTop w:val="0"/>
              <w:marBottom w:val="0"/>
              <w:divBdr>
                <w:top w:val="none" w:sz="0" w:space="0" w:color="auto"/>
                <w:left w:val="none" w:sz="0" w:space="0" w:color="auto"/>
                <w:bottom w:val="none" w:sz="0" w:space="0" w:color="auto"/>
                <w:right w:val="none" w:sz="0" w:space="0" w:color="auto"/>
              </w:divBdr>
            </w:div>
            <w:div w:id="1936281951">
              <w:marLeft w:val="0"/>
              <w:marRight w:val="0"/>
              <w:marTop w:val="0"/>
              <w:marBottom w:val="0"/>
              <w:divBdr>
                <w:top w:val="none" w:sz="0" w:space="0" w:color="auto"/>
                <w:left w:val="none" w:sz="0" w:space="0" w:color="auto"/>
                <w:bottom w:val="none" w:sz="0" w:space="0" w:color="auto"/>
                <w:right w:val="none" w:sz="0" w:space="0" w:color="auto"/>
              </w:divBdr>
            </w:div>
            <w:div w:id="844172416">
              <w:marLeft w:val="0"/>
              <w:marRight w:val="0"/>
              <w:marTop w:val="0"/>
              <w:marBottom w:val="0"/>
              <w:divBdr>
                <w:top w:val="none" w:sz="0" w:space="0" w:color="auto"/>
                <w:left w:val="none" w:sz="0" w:space="0" w:color="auto"/>
                <w:bottom w:val="none" w:sz="0" w:space="0" w:color="auto"/>
                <w:right w:val="none" w:sz="0" w:space="0" w:color="auto"/>
              </w:divBdr>
            </w:div>
            <w:div w:id="333530239">
              <w:marLeft w:val="0"/>
              <w:marRight w:val="0"/>
              <w:marTop w:val="0"/>
              <w:marBottom w:val="0"/>
              <w:divBdr>
                <w:top w:val="none" w:sz="0" w:space="0" w:color="auto"/>
                <w:left w:val="none" w:sz="0" w:space="0" w:color="auto"/>
                <w:bottom w:val="none" w:sz="0" w:space="0" w:color="auto"/>
                <w:right w:val="none" w:sz="0" w:space="0" w:color="auto"/>
              </w:divBdr>
            </w:div>
            <w:div w:id="281496977">
              <w:marLeft w:val="0"/>
              <w:marRight w:val="0"/>
              <w:marTop w:val="0"/>
              <w:marBottom w:val="0"/>
              <w:divBdr>
                <w:top w:val="none" w:sz="0" w:space="0" w:color="auto"/>
                <w:left w:val="none" w:sz="0" w:space="0" w:color="auto"/>
                <w:bottom w:val="none" w:sz="0" w:space="0" w:color="auto"/>
                <w:right w:val="none" w:sz="0" w:space="0" w:color="auto"/>
              </w:divBdr>
            </w:div>
            <w:div w:id="1432354993">
              <w:marLeft w:val="0"/>
              <w:marRight w:val="0"/>
              <w:marTop w:val="0"/>
              <w:marBottom w:val="0"/>
              <w:divBdr>
                <w:top w:val="none" w:sz="0" w:space="0" w:color="auto"/>
                <w:left w:val="none" w:sz="0" w:space="0" w:color="auto"/>
                <w:bottom w:val="none" w:sz="0" w:space="0" w:color="auto"/>
                <w:right w:val="none" w:sz="0" w:space="0" w:color="auto"/>
              </w:divBdr>
            </w:div>
            <w:div w:id="1535582608">
              <w:marLeft w:val="0"/>
              <w:marRight w:val="0"/>
              <w:marTop w:val="0"/>
              <w:marBottom w:val="0"/>
              <w:divBdr>
                <w:top w:val="none" w:sz="0" w:space="0" w:color="auto"/>
                <w:left w:val="none" w:sz="0" w:space="0" w:color="auto"/>
                <w:bottom w:val="none" w:sz="0" w:space="0" w:color="auto"/>
                <w:right w:val="none" w:sz="0" w:space="0" w:color="auto"/>
              </w:divBdr>
            </w:div>
            <w:div w:id="387341174">
              <w:marLeft w:val="0"/>
              <w:marRight w:val="0"/>
              <w:marTop w:val="0"/>
              <w:marBottom w:val="0"/>
              <w:divBdr>
                <w:top w:val="none" w:sz="0" w:space="0" w:color="auto"/>
                <w:left w:val="none" w:sz="0" w:space="0" w:color="auto"/>
                <w:bottom w:val="none" w:sz="0" w:space="0" w:color="auto"/>
                <w:right w:val="none" w:sz="0" w:space="0" w:color="auto"/>
              </w:divBdr>
            </w:div>
            <w:div w:id="1550149944">
              <w:marLeft w:val="0"/>
              <w:marRight w:val="0"/>
              <w:marTop w:val="0"/>
              <w:marBottom w:val="0"/>
              <w:divBdr>
                <w:top w:val="none" w:sz="0" w:space="0" w:color="auto"/>
                <w:left w:val="none" w:sz="0" w:space="0" w:color="auto"/>
                <w:bottom w:val="none" w:sz="0" w:space="0" w:color="auto"/>
                <w:right w:val="none" w:sz="0" w:space="0" w:color="auto"/>
              </w:divBdr>
            </w:div>
            <w:div w:id="929855593">
              <w:marLeft w:val="0"/>
              <w:marRight w:val="0"/>
              <w:marTop w:val="0"/>
              <w:marBottom w:val="0"/>
              <w:divBdr>
                <w:top w:val="none" w:sz="0" w:space="0" w:color="auto"/>
                <w:left w:val="none" w:sz="0" w:space="0" w:color="auto"/>
                <w:bottom w:val="none" w:sz="0" w:space="0" w:color="auto"/>
                <w:right w:val="none" w:sz="0" w:space="0" w:color="auto"/>
              </w:divBdr>
            </w:div>
            <w:div w:id="1523010265">
              <w:marLeft w:val="0"/>
              <w:marRight w:val="0"/>
              <w:marTop w:val="0"/>
              <w:marBottom w:val="0"/>
              <w:divBdr>
                <w:top w:val="none" w:sz="0" w:space="0" w:color="auto"/>
                <w:left w:val="none" w:sz="0" w:space="0" w:color="auto"/>
                <w:bottom w:val="none" w:sz="0" w:space="0" w:color="auto"/>
                <w:right w:val="none" w:sz="0" w:space="0" w:color="auto"/>
              </w:divBdr>
            </w:div>
            <w:div w:id="132067348">
              <w:marLeft w:val="0"/>
              <w:marRight w:val="0"/>
              <w:marTop w:val="0"/>
              <w:marBottom w:val="0"/>
              <w:divBdr>
                <w:top w:val="none" w:sz="0" w:space="0" w:color="auto"/>
                <w:left w:val="none" w:sz="0" w:space="0" w:color="auto"/>
                <w:bottom w:val="none" w:sz="0" w:space="0" w:color="auto"/>
                <w:right w:val="none" w:sz="0" w:space="0" w:color="auto"/>
              </w:divBdr>
            </w:div>
            <w:div w:id="941691407">
              <w:marLeft w:val="0"/>
              <w:marRight w:val="0"/>
              <w:marTop w:val="0"/>
              <w:marBottom w:val="0"/>
              <w:divBdr>
                <w:top w:val="none" w:sz="0" w:space="0" w:color="auto"/>
                <w:left w:val="none" w:sz="0" w:space="0" w:color="auto"/>
                <w:bottom w:val="none" w:sz="0" w:space="0" w:color="auto"/>
                <w:right w:val="none" w:sz="0" w:space="0" w:color="auto"/>
              </w:divBdr>
            </w:div>
            <w:div w:id="1745107509">
              <w:marLeft w:val="0"/>
              <w:marRight w:val="0"/>
              <w:marTop w:val="0"/>
              <w:marBottom w:val="0"/>
              <w:divBdr>
                <w:top w:val="none" w:sz="0" w:space="0" w:color="auto"/>
                <w:left w:val="none" w:sz="0" w:space="0" w:color="auto"/>
                <w:bottom w:val="none" w:sz="0" w:space="0" w:color="auto"/>
                <w:right w:val="none" w:sz="0" w:space="0" w:color="auto"/>
              </w:divBdr>
            </w:div>
            <w:div w:id="809053517">
              <w:marLeft w:val="0"/>
              <w:marRight w:val="0"/>
              <w:marTop w:val="0"/>
              <w:marBottom w:val="0"/>
              <w:divBdr>
                <w:top w:val="none" w:sz="0" w:space="0" w:color="auto"/>
                <w:left w:val="none" w:sz="0" w:space="0" w:color="auto"/>
                <w:bottom w:val="none" w:sz="0" w:space="0" w:color="auto"/>
                <w:right w:val="none" w:sz="0" w:space="0" w:color="auto"/>
              </w:divBdr>
            </w:div>
            <w:div w:id="1873153797">
              <w:marLeft w:val="0"/>
              <w:marRight w:val="0"/>
              <w:marTop w:val="0"/>
              <w:marBottom w:val="0"/>
              <w:divBdr>
                <w:top w:val="none" w:sz="0" w:space="0" w:color="auto"/>
                <w:left w:val="none" w:sz="0" w:space="0" w:color="auto"/>
                <w:bottom w:val="none" w:sz="0" w:space="0" w:color="auto"/>
                <w:right w:val="none" w:sz="0" w:space="0" w:color="auto"/>
              </w:divBdr>
            </w:div>
            <w:div w:id="1985507992">
              <w:marLeft w:val="0"/>
              <w:marRight w:val="0"/>
              <w:marTop w:val="0"/>
              <w:marBottom w:val="0"/>
              <w:divBdr>
                <w:top w:val="none" w:sz="0" w:space="0" w:color="auto"/>
                <w:left w:val="none" w:sz="0" w:space="0" w:color="auto"/>
                <w:bottom w:val="none" w:sz="0" w:space="0" w:color="auto"/>
                <w:right w:val="none" w:sz="0" w:space="0" w:color="auto"/>
              </w:divBdr>
            </w:div>
            <w:div w:id="1565140260">
              <w:marLeft w:val="0"/>
              <w:marRight w:val="0"/>
              <w:marTop w:val="0"/>
              <w:marBottom w:val="0"/>
              <w:divBdr>
                <w:top w:val="none" w:sz="0" w:space="0" w:color="auto"/>
                <w:left w:val="none" w:sz="0" w:space="0" w:color="auto"/>
                <w:bottom w:val="none" w:sz="0" w:space="0" w:color="auto"/>
                <w:right w:val="none" w:sz="0" w:space="0" w:color="auto"/>
              </w:divBdr>
            </w:div>
            <w:div w:id="1931811156">
              <w:marLeft w:val="0"/>
              <w:marRight w:val="0"/>
              <w:marTop w:val="0"/>
              <w:marBottom w:val="0"/>
              <w:divBdr>
                <w:top w:val="none" w:sz="0" w:space="0" w:color="auto"/>
                <w:left w:val="none" w:sz="0" w:space="0" w:color="auto"/>
                <w:bottom w:val="none" w:sz="0" w:space="0" w:color="auto"/>
                <w:right w:val="none" w:sz="0" w:space="0" w:color="auto"/>
              </w:divBdr>
            </w:div>
            <w:div w:id="959993031">
              <w:marLeft w:val="0"/>
              <w:marRight w:val="0"/>
              <w:marTop w:val="0"/>
              <w:marBottom w:val="0"/>
              <w:divBdr>
                <w:top w:val="none" w:sz="0" w:space="0" w:color="auto"/>
                <w:left w:val="none" w:sz="0" w:space="0" w:color="auto"/>
                <w:bottom w:val="none" w:sz="0" w:space="0" w:color="auto"/>
                <w:right w:val="none" w:sz="0" w:space="0" w:color="auto"/>
              </w:divBdr>
            </w:div>
            <w:div w:id="1986397591">
              <w:marLeft w:val="0"/>
              <w:marRight w:val="0"/>
              <w:marTop w:val="0"/>
              <w:marBottom w:val="0"/>
              <w:divBdr>
                <w:top w:val="none" w:sz="0" w:space="0" w:color="auto"/>
                <w:left w:val="none" w:sz="0" w:space="0" w:color="auto"/>
                <w:bottom w:val="none" w:sz="0" w:space="0" w:color="auto"/>
                <w:right w:val="none" w:sz="0" w:space="0" w:color="auto"/>
              </w:divBdr>
            </w:div>
            <w:div w:id="1809741195">
              <w:marLeft w:val="0"/>
              <w:marRight w:val="0"/>
              <w:marTop w:val="0"/>
              <w:marBottom w:val="0"/>
              <w:divBdr>
                <w:top w:val="none" w:sz="0" w:space="0" w:color="auto"/>
                <w:left w:val="none" w:sz="0" w:space="0" w:color="auto"/>
                <w:bottom w:val="none" w:sz="0" w:space="0" w:color="auto"/>
                <w:right w:val="none" w:sz="0" w:space="0" w:color="auto"/>
              </w:divBdr>
            </w:div>
            <w:div w:id="1961377659">
              <w:marLeft w:val="0"/>
              <w:marRight w:val="0"/>
              <w:marTop w:val="0"/>
              <w:marBottom w:val="0"/>
              <w:divBdr>
                <w:top w:val="none" w:sz="0" w:space="0" w:color="auto"/>
                <w:left w:val="none" w:sz="0" w:space="0" w:color="auto"/>
                <w:bottom w:val="none" w:sz="0" w:space="0" w:color="auto"/>
                <w:right w:val="none" w:sz="0" w:space="0" w:color="auto"/>
              </w:divBdr>
            </w:div>
            <w:div w:id="1628773092">
              <w:marLeft w:val="0"/>
              <w:marRight w:val="0"/>
              <w:marTop w:val="0"/>
              <w:marBottom w:val="0"/>
              <w:divBdr>
                <w:top w:val="none" w:sz="0" w:space="0" w:color="auto"/>
                <w:left w:val="none" w:sz="0" w:space="0" w:color="auto"/>
                <w:bottom w:val="none" w:sz="0" w:space="0" w:color="auto"/>
                <w:right w:val="none" w:sz="0" w:space="0" w:color="auto"/>
              </w:divBdr>
            </w:div>
            <w:div w:id="900562035">
              <w:marLeft w:val="0"/>
              <w:marRight w:val="0"/>
              <w:marTop w:val="0"/>
              <w:marBottom w:val="0"/>
              <w:divBdr>
                <w:top w:val="none" w:sz="0" w:space="0" w:color="auto"/>
                <w:left w:val="none" w:sz="0" w:space="0" w:color="auto"/>
                <w:bottom w:val="none" w:sz="0" w:space="0" w:color="auto"/>
                <w:right w:val="none" w:sz="0" w:space="0" w:color="auto"/>
              </w:divBdr>
            </w:div>
            <w:div w:id="1982954806">
              <w:marLeft w:val="0"/>
              <w:marRight w:val="0"/>
              <w:marTop w:val="0"/>
              <w:marBottom w:val="0"/>
              <w:divBdr>
                <w:top w:val="none" w:sz="0" w:space="0" w:color="auto"/>
                <w:left w:val="none" w:sz="0" w:space="0" w:color="auto"/>
                <w:bottom w:val="none" w:sz="0" w:space="0" w:color="auto"/>
                <w:right w:val="none" w:sz="0" w:space="0" w:color="auto"/>
              </w:divBdr>
            </w:div>
            <w:div w:id="694961658">
              <w:marLeft w:val="0"/>
              <w:marRight w:val="0"/>
              <w:marTop w:val="0"/>
              <w:marBottom w:val="0"/>
              <w:divBdr>
                <w:top w:val="none" w:sz="0" w:space="0" w:color="auto"/>
                <w:left w:val="none" w:sz="0" w:space="0" w:color="auto"/>
                <w:bottom w:val="none" w:sz="0" w:space="0" w:color="auto"/>
                <w:right w:val="none" w:sz="0" w:space="0" w:color="auto"/>
              </w:divBdr>
            </w:div>
          </w:divsChild>
        </w:div>
        <w:div w:id="289940395">
          <w:marLeft w:val="0"/>
          <w:marRight w:val="0"/>
          <w:marTop w:val="0"/>
          <w:marBottom w:val="0"/>
          <w:divBdr>
            <w:top w:val="none" w:sz="0" w:space="0" w:color="auto"/>
            <w:left w:val="none" w:sz="0" w:space="0" w:color="auto"/>
            <w:bottom w:val="none" w:sz="0" w:space="0" w:color="auto"/>
            <w:right w:val="none" w:sz="0" w:space="0" w:color="auto"/>
          </w:divBdr>
        </w:div>
        <w:div w:id="1887445079">
          <w:marLeft w:val="0"/>
          <w:marRight w:val="0"/>
          <w:marTop w:val="0"/>
          <w:marBottom w:val="0"/>
          <w:divBdr>
            <w:top w:val="none" w:sz="0" w:space="0" w:color="auto"/>
            <w:left w:val="none" w:sz="0" w:space="0" w:color="auto"/>
            <w:bottom w:val="none" w:sz="0" w:space="0" w:color="auto"/>
            <w:right w:val="none" w:sz="0" w:space="0" w:color="auto"/>
          </w:divBdr>
          <w:divsChild>
            <w:div w:id="1522664609">
              <w:marLeft w:val="0"/>
              <w:marRight w:val="0"/>
              <w:marTop w:val="0"/>
              <w:marBottom w:val="0"/>
              <w:divBdr>
                <w:top w:val="none" w:sz="0" w:space="0" w:color="auto"/>
                <w:left w:val="none" w:sz="0" w:space="0" w:color="auto"/>
                <w:bottom w:val="none" w:sz="0" w:space="0" w:color="auto"/>
                <w:right w:val="none" w:sz="0" w:space="0" w:color="auto"/>
              </w:divBdr>
            </w:div>
            <w:div w:id="594558312">
              <w:marLeft w:val="0"/>
              <w:marRight w:val="0"/>
              <w:marTop w:val="0"/>
              <w:marBottom w:val="0"/>
              <w:divBdr>
                <w:top w:val="none" w:sz="0" w:space="0" w:color="auto"/>
                <w:left w:val="none" w:sz="0" w:space="0" w:color="auto"/>
                <w:bottom w:val="none" w:sz="0" w:space="0" w:color="auto"/>
                <w:right w:val="none" w:sz="0" w:space="0" w:color="auto"/>
              </w:divBdr>
            </w:div>
            <w:div w:id="1546719399">
              <w:marLeft w:val="0"/>
              <w:marRight w:val="0"/>
              <w:marTop w:val="0"/>
              <w:marBottom w:val="0"/>
              <w:divBdr>
                <w:top w:val="none" w:sz="0" w:space="0" w:color="auto"/>
                <w:left w:val="none" w:sz="0" w:space="0" w:color="auto"/>
                <w:bottom w:val="none" w:sz="0" w:space="0" w:color="auto"/>
                <w:right w:val="none" w:sz="0" w:space="0" w:color="auto"/>
              </w:divBdr>
            </w:div>
            <w:div w:id="1583567169">
              <w:marLeft w:val="0"/>
              <w:marRight w:val="0"/>
              <w:marTop w:val="0"/>
              <w:marBottom w:val="0"/>
              <w:divBdr>
                <w:top w:val="none" w:sz="0" w:space="0" w:color="auto"/>
                <w:left w:val="none" w:sz="0" w:space="0" w:color="auto"/>
                <w:bottom w:val="none" w:sz="0" w:space="0" w:color="auto"/>
                <w:right w:val="none" w:sz="0" w:space="0" w:color="auto"/>
              </w:divBdr>
            </w:div>
            <w:div w:id="1373723291">
              <w:marLeft w:val="0"/>
              <w:marRight w:val="0"/>
              <w:marTop w:val="0"/>
              <w:marBottom w:val="0"/>
              <w:divBdr>
                <w:top w:val="none" w:sz="0" w:space="0" w:color="auto"/>
                <w:left w:val="none" w:sz="0" w:space="0" w:color="auto"/>
                <w:bottom w:val="none" w:sz="0" w:space="0" w:color="auto"/>
                <w:right w:val="none" w:sz="0" w:space="0" w:color="auto"/>
              </w:divBdr>
            </w:div>
            <w:div w:id="344863381">
              <w:marLeft w:val="0"/>
              <w:marRight w:val="0"/>
              <w:marTop w:val="0"/>
              <w:marBottom w:val="0"/>
              <w:divBdr>
                <w:top w:val="none" w:sz="0" w:space="0" w:color="auto"/>
                <w:left w:val="none" w:sz="0" w:space="0" w:color="auto"/>
                <w:bottom w:val="none" w:sz="0" w:space="0" w:color="auto"/>
                <w:right w:val="none" w:sz="0" w:space="0" w:color="auto"/>
              </w:divBdr>
            </w:div>
            <w:div w:id="125316548">
              <w:marLeft w:val="0"/>
              <w:marRight w:val="0"/>
              <w:marTop w:val="0"/>
              <w:marBottom w:val="0"/>
              <w:divBdr>
                <w:top w:val="none" w:sz="0" w:space="0" w:color="auto"/>
                <w:left w:val="none" w:sz="0" w:space="0" w:color="auto"/>
                <w:bottom w:val="none" w:sz="0" w:space="0" w:color="auto"/>
                <w:right w:val="none" w:sz="0" w:space="0" w:color="auto"/>
              </w:divBdr>
            </w:div>
            <w:div w:id="1625381024">
              <w:marLeft w:val="0"/>
              <w:marRight w:val="0"/>
              <w:marTop w:val="0"/>
              <w:marBottom w:val="0"/>
              <w:divBdr>
                <w:top w:val="none" w:sz="0" w:space="0" w:color="auto"/>
                <w:left w:val="none" w:sz="0" w:space="0" w:color="auto"/>
                <w:bottom w:val="none" w:sz="0" w:space="0" w:color="auto"/>
                <w:right w:val="none" w:sz="0" w:space="0" w:color="auto"/>
              </w:divBdr>
            </w:div>
            <w:div w:id="1352874847">
              <w:marLeft w:val="0"/>
              <w:marRight w:val="0"/>
              <w:marTop w:val="0"/>
              <w:marBottom w:val="0"/>
              <w:divBdr>
                <w:top w:val="none" w:sz="0" w:space="0" w:color="auto"/>
                <w:left w:val="none" w:sz="0" w:space="0" w:color="auto"/>
                <w:bottom w:val="none" w:sz="0" w:space="0" w:color="auto"/>
                <w:right w:val="none" w:sz="0" w:space="0" w:color="auto"/>
              </w:divBdr>
            </w:div>
            <w:div w:id="1475098553">
              <w:marLeft w:val="0"/>
              <w:marRight w:val="0"/>
              <w:marTop w:val="0"/>
              <w:marBottom w:val="0"/>
              <w:divBdr>
                <w:top w:val="none" w:sz="0" w:space="0" w:color="auto"/>
                <w:left w:val="none" w:sz="0" w:space="0" w:color="auto"/>
                <w:bottom w:val="none" w:sz="0" w:space="0" w:color="auto"/>
                <w:right w:val="none" w:sz="0" w:space="0" w:color="auto"/>
              </w:divBdr>
            </w:div>
            <w:div w:id="2068409227">
              <w:marLeft w:val="0"/>
              <w:marRight w:val="0"/>
              <w:marTop w:val="0"/>
              <w:marBottom w:val="0"/>
              <w:divBdr>
                <w:top w:val="none" w:sz="0" w:space="0" w:color="auto"/>
                <w:left w:val="none" w:sz="0" w:space="0" w:color="auto"/>
                <w:bottom w:val="none" w:sz="0" w:space="0" w:color="auto"/>
                <w:right w:val="none" w:sz="0" w:space="0" w:color="auto"/>
              </w:divBdr>
            </w:div>
            <w:div w:id="1696803124">
              <w:marLeft w:val="0"/>
              <w:marRight w:val="0"/>
              <w:marTop w:val="0"/>
              <w:marBottom w:val="0"/>
              <w:divBdr>
                <w:top w:val="none" w:sz="0" w:space="0" w:color="auto"/>
                <w:left w:val="none" w:sz="0" w:space="0" w:color="auto"/>
                <w:bottom w:val="none" w:sz="0" w:space="0" w:color="auto"/>
                <w:right w:val="none" w:sz="0" w:space="0" w:color="auto"/>
              </w:divBdr>
            </w:div>
            <w:div w:id="1073745888">
              <w:marLeft w:val="0"/>
              <w:marRight w:val="0"/>
              <w:marTop w:val="0"/>
              <w:marBottom w:val="0"/>
              <w:divBdr>
                <w:top w:val="none" w:sz="0" w:space="0" w:color="auto"/>
                <w:left w:val="none" w:sz="0" w:space="0" w:color="auto"/>
                <w:bottom w:val="none" w:sz="0" w:space="0" w:color="auto"/>
                <w:right w:val="none" w:sz="0" w:space="0" w:color="auto"/>
              </w:divBdr>
            </w:div>
            <w:div w:id="56319580">
              <w:marLeft w:val="0"/>
              <w:marRight w:val="0"/>
              <w:marTop w:val="0"/>
              <w:marBottom w:val="0"/>
              <w:divBdr>
                <w:top w:val="none" w:sz="0" w:space="0" w:color="auto"/>
                <w:left w:val="none" w:sz="0" w:space="0" w:color="auto"/>
                <w:bottom w:val="none" w:sz="0" w:space="0" w:color="auto"/>
                <w:right w:val="none" w:sz="0" w:space="0" w:color="auto"/>
              </w:divBdr>
            </w:div>
            <w:div w:id="62488270">
              <w:marLeft w:val="0"/>
              <w:marRight w:val="0"/>
              <w:marTop w:val="0"/>
              <w:marBottom w:val="0"/>
              <w:divBdr>
                <w:top w:val="none" w:sz="0" w:space="0" w:color="auto"/>
                <w:left w:val="none" w:sz="0" w:space="0" w:color="auto"/>
                <w:bottom w:val="none" w:sz="0" w:space="0" w:color="auto"/>
                <w:right w:val="none" w:sz="0" w:space="0" w:color="auto"/>
              </w:divBdr>
            </w:div>
            <w:div w:id="1476142499">
              <w:marLeft w:val="0"/>
              <w:marRight w:val="0"/>
              <w:marTop w:val="0"/>
              <w:marBottom w:val="0"/>
              <w:divBdr>
                <w:top w:val="none" w:sz="0" w:space="0" w:color="auto"/>
                <w:left w:val="none" w:sz="0" w:space="0" w:color="auto"/>
                <w:bottom w:val="none" w:sz="0" w:space="0" w:color="auto"/>
                <w:right w:val="none" w:sz="0" w:space="0" w:color="auto"/>
              </w:divBdr>
            </w:div>
            <w:div w:id="867720161">
              <w:marLeft w:val="0"/>
              <w:marRight w:val="0"/>
              <w:marTop w:val="0"/>
              <w:marBottom w:val="0"/>
              <w:divBdr>
                <w:top w:val="none" w:sz="0" w:space="0" w:color="auto"/>
                <w:left w:val="none" w:sz="0" w:space="0" w:color="auto"/>
                <w:bottom w:val="none" w:sz="0" w:space="0" w:color="auto"/>
                <w:right w:val="none" w:sz="0" w:space="0" w:color="auto"/>
              </w:divBdr>
            </w:div>
            <w:div w:id="1664158487">
              <w:marLeft w:val="0"/>
              <w:marRight w:val="0"/>
              <w:marTop w:val="0"/>
              <w:marBottom w:val="0"/>
              <w:divBdr>
                <w:top w:val="none" w:sz="0" w:space="0" w:color="auto"/>
                <w:left w:val="none" w:sz="0" w:space="0" w:color="auto"/>
                <w:bottom w:val="none" w:sz="0" w:space="0" w:color="auto"/>
                <w:right w:val="none" w:sz="0" w:space="0" w:color="auto"/>
              </w:divBdr>
            </w:div>
            <w:div w:id="1103376319">
              <w:marLeft w:val="0"/>
              <w:marRight w:val="0"/>
              <w:marTop w:val="0"/>
              <w:marBottom w:val="0"/>
              <w:divBdr>
                <w:top w:val="none" w:sz="0" w:space="0" w:color="auto"/>
                <w:left w:val="none" w:sz="0" w:space="0" w:color="auto"/>
                <w:bottom w:val="none" w:sz="0" w:space="0" w:color="auto"/>
                <w:right w:val="none" w:sz="0" w:space="0" w:color="auto"/>
              </w:divBdr>
            </w:div>
            <w:div w:id="1221020986">
              <w:marLeft w:val="0"/>
              <w:marRight w:val="0"/>
              <w:marTop w:val="0"/>
              <w:marBottom w:val="0"/>
              <w:divBdr>
                <w:top w:val="none" w:sz="0" w:space="0" w:color="auto"/>
                <w:left w:val="none" w:sz="0" w:space="0" w:color="auto"/>
                <w:bottom w:val="none" w:sz="0" w:space="0" w:color="auto"/>
                <w:right w:val="none" w:sz="0" w:space="0" w:color="auto"/>
              </w:divBdr>
            </w:div>
            <w:div w:id="323510647">
              <w:marLeft w:val="0"/>
              <w:marRight w:val="0"/>
              <w:marTop w:val="0"/>
              <w:marBottom w:val="0"/>
              <w:divBdr>
                <w:top w:val="none" w:sz="0" w:space="0" w:color="auto"/>
                <w:left w:val="none" w:sz="0" w:space="0" w:color="auto"/>
                <w:bottom w:val="none" w:sz="0" w:space="0" w:color="auto"/>
                <w:right w:val="none" w:sz="0" w:space="0" w:color="auto"/>
              </w:divBdr>
            </w:div>
            <w:div w:id="981691497">
              <w:marLeft w:val="0"/>
              <w:marRight w:val="0"/>
              <w:marTop w:val="0"/>
              <w:marBottom w:val="0"/>
              <w:divBdr>
                <w:top w:val="none" w:sz="0" w:space="0" w:color="auto"/>
                <w:left w:val="none" w:sz="0" w:space="0" w:color="auto"/>
                <w:bottom w:val="none" w:sz="0" w:space="0" w:color="auto"/>
                <w:right w:val="none" w:sz="0" w:space="0" w:color="auto"/>
              </w:divBdr>
            </w:div>
            <w:div w:id="758254590">
              <w:marLeft w:val="0"/>
              <w:marRight w:val="0"/>
              <w:marTop w:val="0"/>
              <w:marBottom w:val="0"/>
              <w:divBdr>
                <w:top w:val="none" w:sz="0" w:space="0" w:color="auto"/>
                <w:left w:val="none" w:sz="0" w:space="0" w:color="auto"/>
                <w:bottom w:val="none" w:sz="0" w:space="0" w:color="auto"/>
                <w:right w:val="none" w:sz="0" w:space="0" w:color="auto"/>
              </w:divBdr>
            </w:div>
            <w:div w:id="692852260">
              <w:marLeft w:val="0"/>
              <w:marRight w:val="0"/>
              <w:marTop w:val="0"/>
              <w:marBottom w:val="0"/>
              <w:divBdr>
                <w:top w:val="none" w:sz="0" w:space="0" w:color="auto"/>
                <w:left w:val="none" w:sz="0" w:space="0" w:color="auto"/>
                <w:bottom w:val="none" w:sz="0" w:space="0" w:color="auto"/>
                <w:right w:val="none" w:sz="0" w:space="0" w:color="auto"/>
              </w:divBdr>
            </w:div>
            <w:div w:id="1732188091">
              <w:marLeft w:val="0"/>
              <w:marRight w:val="0"/>
              <w:marTop w:val="0"/>
              <w:marBottom w:val="0"/>
              <w:divBdr>
                <w:top w:val="none" w:sz="0" w:space="0" w:color="auto"/>
                <w:left w:val="none" w:sz="0" w:space="0" w:color="auto"/>
                <w:bottom w:val="none" w:sz="0" w:space="0" w:color="auto"/>
                <w:right w:val="none" w:sz="0" w:space="0" w:color="auto"/>
              </w:divBdr>
            </w:div>
            <w:div w:id="2011248310">
              <w:marLeft w:val="0"/>
              <w:marRight w:val="0"/>
              <w:marTop w:val="0"/>
              <w:marBottom w:val="0"/>
              <w:divBdr>
                <w:top w:val="none" w:sz="0" w:space="0" w:color="auto"/>
                <w:left w:val="none" w:sz="0" w:space="0" w:color="auto"/>
                <w:bottom w:val="none" w:sz="0" w:space="0" w:color="auto"/>
                <w:right w:val="none" w:sz="0" w:space="0" w:color="auto"/>
              </w:divBdr>
            </w:div>
            <w:div w:id="68617921">
              <w:marLeft w:val="0"/>
              <w:marRight w:val="0"/>
              <w:marTop w:val="0"/>
              <w:marBottom w:val="0"/>
              <w:divBdr>
                <w:top w:val="none" w:sz="0" w:space="0" w:color="auto"/>
                <w:left w:val="none" w:sz="0" w:space="0" w:color="auto"/>
                <w:bottom w:val="none" w:sz="0" w:space="0" w:color="auto"/>
                <w:right w:val="none" w:sz="0" w:space="0" w:color="auto"/>
              </w:divBdr>
            </w:div>
            <w:div w:id="864908558">
              <w:marLeft w:val="0"/>
              <w:marRight w:val="0"/>
              <w:marTop w:val="0"/>
              <w:marBottom w:val="0"/>
              <w:divBdr>
                <w:top w:val="none" w:sz="0" w:space="0" w:color="auto"/>
                <w:left w:val="none" w:sz="0" w:space="0" w:color="auto"/>
                <w:bottom w:val="none" w:sz="0" w:space="0" w:color="auto"/>
                <w:right w:val="none" w:sz="0" w:space="0" w:color="auto"/>
              </w:divBdr>
            </w:div>
            <w:div w:id="1106540235">
              <w:marLeft w:val="0"/>
              <w:marRight w:val="0"/>
              <w:marTop w:val="0"/>
              <w:marBottom w:val="0"/>
              <w:divBdr>
                <w:top w:val="none" w:sz="0" w:space="0" w:color="auto"/>
                <w:left w:val="none" w:sz="0" w:space="0" w:color="auto"/>
                <w:bottom w:val="none" w:sz="0" w:space="0" w:color="auto"/>
                <w:right w:val="none" w:sz="0" w:space="0" w:color="auto"/>
              </w:divBdr>
            </w:div>
            <w:div w:id="578371090">
              <w:marLeft w:val="0"/>
              <w:marRight w:val="0"/>
              <w:marTop w:val="0"/>
              <w:marBottom w:val="0"/>
              <w:divBdr>
                <w:top w:val="none" w:sz="0" w:space="0" w:color="auto"/>
                <w:left w:val="none" w:sz="0" w:space="0" w:color="auto"/>
                <w:bottom w:val="none" w:sz="0" w:space="0" w:color="auto"/>
                <w:right w:val="none" w:sz="0" w:space="0" w:color="auto"/>
              </w:divBdr>
            </w:div>
            <w:div w:id="1273516872">
              <w:marLeft w:val="0"/>
              <w:marRight w:val="0"/>
              <w:marTop w:val="0"/>
              <w:marBottom w:val="0"/>
              <w:divBdr>
                <w:top w:val="none" w:sz="0" w:space="0" w:color="auto"/>
                <w:left w:val="none" w:sz="0" w:space="0" w:color="auto"/>
                <w:bottom w:val="none" w:sz="0" w:space="0" w:color="auto"/>
                <w:right w:val="none" w:sz="0" w:space="0" w:color="auto"/>
              </w:divBdr>
            </w:div>
            <w:div w:id="52581665">
              <w:marLeft w:val="0"/>
              <w:marRight w:val="0"/>
              <w:marTop w:val="0"/>
              <w:marBottom w:val="0"/>
              <w:divBdr>
                <w:top w:val="none" w:sz="0" w:space="0" w:color="auto"/>
                <w:left w:val="none" w:sz="0" w:space="0" w:color="auto"/>
                <w:bottom w:val="none" w:sz="0" w:space="0" w:color="auto"/>
                <w:right w:val="none" w:sz="0" w:space="0" w:color="auto"/>
              </w:divBdr>
            </w:div>
            <w:div w:id="1760786640">
              <w:marLeft w:val="0"/>
              <w:marRight w:val="0"/>
              <w:marTop w:val="0"/>
              <w:marBottom w:val="0"/>
              <w:divBdr>
                <w:top w:val="none" w:sz="0" w:space="0" w:color="auto"/>
                <w:left w:val="none" w:sz="0" w:space="0" w:color="auto"/>
                <w:bottom w:val="none" w:sz="0" w:space="0" w:color="auto"/>
                <w:right w:val="none" w:sz="0" w:space="0" w:color="auto"/>
              </w:divBdr>
            </w:div>
            <w:div w:id="585189115">
              <w:marLeft w:val="0"/>
              <w:marRight w:val="0"/>
              <w:marTop w:val="0"/>
              <w:marBottom w:val="0"/>
              <w:divBdr>
                <w:top w:val="none" w:sz="0" w:space="0" w:color="auto"/>
                <w:left w:val="none" w:sz="0" w:space="0" w:color="auto"/>
                <w:bottom w:val="none" w:sz="0" w:space="0" w:color="auto"/>
                <w:right w:val="none" w:sz="0" w:space="0" w:color="auto"/>
              </w:divBdr>
            </w:div>
            <w:div w:id="680089923">
              <w:marLeft w:val="0"/>
              <w:marRight w:val="0"/>
              <w:marTop w:val="0"/>
              <w:marBottom w:val="0"/>
              <w:divBdr>
                <w:top w:val="none" w:sz="0" w:space="0" w:color="auto"/>
                <w:left w:val="none" w:sz="0" w:space="0" w:color="auto"/>
                <w:bottom w:val="none" w:sz="0" w:space="0" w:color="auto"/>
                <w:right w:val="none" w:sz="0" w:space="0" w:color="auto"/>
              </w:divBdr>
            </w:div>
            <w:div w:id="579828465">
              <w:marLeft w:val="0"/>
              <w:marRight w:val="0"/>
              <w:marTop w:val="0"/>
              <w:marBottom w:val="0"/>
              <w:divBdr>
                <w:top w:val="none" w:sz="0" w:space="0" w:color="auto"/>
                <w:left w:val="none" w:sz="0" w:space="0" w:color="auto"/>
                <w:bottom w:val="none" w:sz="0" w:space="0" w:color="auto"/>
                <w:right w:val="none" w:sz="0" w:space="0" w:color="auto"/>
              </w:divBdr>
            </w:div>
            <w:div w:id="765230213">
              <w:marLeft w:val="0"/>
              <w:marRight w:val="0"/>
              <w:marTop w:val="0"/>
              <w:marBottom w:val="0"/>
              <w:divBdr>
                <w:top w:val="none" w:sz="0" w:space="0" w:color="auto"/>
                <w:left w:val="none" w:sz="0" w:space="0" w:color="auto"/>
                <w:bottom w:val="none" w:sz="0" w:space="0" w:color="auto"/>
                <w:right w:val="none" w:sz="0" w:space="0" w:color="auto"/>
              </w:divBdr>
            </w:div>
            <w:div w:id="1255936463">
              <w:marLeft w:val="0"/>
              <w:marRight w:val="0"/>
              <w:marTop w:val="0"/>
              <w:marBottom w:val="0"/>
              <w:divBdr>
                <w:top w:val="none" w:sz="0" w:space="0" w:color="auto"/>
                <w:left w:val="none" w:sz="0" w:space="0" w:color="auto"/>
                <w:bottom w:val="none" w:sz="0" w:space="0" w:color="auto"/>
                <w:right w:val="none" w:sz="0" w:space="0" w:color="auto"/>
              </w:divBdr>
            </w:div>
            <w:div w:id="900016452">
              <w:marLeft w:val="0"/>
              <w:marRight w:val="0"/>
              <w:marTop w:val="0"/>
              <w:marBottom w:val="0"/>
              <w:divBdr>
                <w:top w:val="none" w:sz="0" w:space="0" w:color="auto"/>
                <w:left w:val="none" w:sz="0" w:space="0" w:color="auto"/>
                <w:bottom w:val="none" w:sz="0" w:space="0" w:color="auto"/>
                <w:right w:val="none" w:sz="0" w:space="0" w:color="auto"/>
              </w:divBdr>
            </w:div>
            <w:div w:id="110170659">
              <w:marLeft w:val="0"/>
              <w:marRight w:val="0"/>
              <w:marTop w:val="0"/>
              <w:marBottom w:val="0"/>
              <w:divBdr>
                <w:top w:val="none" w:sz="0" w:space="0" w:color="auto"/>
                <w:left w:val="none" w:sz="0" w:space="0" w:color="auto"/>
                <w:bottom w:val="none" w:sz="0" w:space="0" w:color="auto"/>
                <w:right w:val="none" w:sz="0" w:space="0" w:color="auto"/>
              </w:divBdr>
            </w:div>
            <w:div w:id="1241596689">
              <w:marLeft w:val="0"/>
              <w:marRight w:val="0"/>
              <w:marTop w:val="0"/>
              <w:marBottom w:val="0"/>
              <w:divBdr>
                <w:top w:val="none" w:sz="0" w:space="0" w:color="auto"/>
                <w:left w:val="none" w:sz="0" w:space="0" w:color="auto"/>
                <w:bottom w:val="none" w:sz="0" w:space="0" w:color="auto"/>
                <w:right w:val="none" w:sz="0" w:space="0" w:color="auto"/>
              </w:divBdr>
            </w:div>
            <w:div w:id="2119525781">
              <w:marLeft w:val="0"/>
              <w:marRight w:val="0"/>
              <w:marTop w:val="0"/>
              <w:marBottom w:val="0"/>
              <w:divBdr>
                <w:top w:val="none" w:sz="0" w:space="0" w:color="auto"/>
                <w:left w:val="none" w:sz="0" w:space="0" w:color="auto"/>
                <w:bottom w:val="none" w:sz="0" w:space="0" w:color="auto"/>
                <w:right w:val="none" w:sz="0" w:space="0" w:color="auto"/>
              </w:divBdr>
            </w:div>
            <w:div w:id="805198318">
              <w:marLeft w:val="0"/>
              <w:marRight w:val="0"/>
              <w:marTop w:val="0"/>
              <w:marBottom w:val="0"/>
              <w:divBdr>
                <w:top w:val="none" w:sz="0" w:space="0" w:color="auto"/>
                <w:left w:val="none" w:sz="0" w:space="0" w:color="auto"/>
                <w:bottom w:val="none" w:sz="0" w:space="0" w:color="auto"/>
                <w:right w:val="none" w:sz="0" w:space="0" w:color="auto"/>
              </w:divBdr>
            </w:div>
            <w:div w:id="971247400">
              <w:marLeft w:val="0"/>
              <w:marRight w:val="0"/>
              <w:marTop w:val="0"/>
              <w:marBottom w:val="0"/>
              <w:divBdr>
                <w:top w:val="none" w:sz="0" w:space="0" w:color="auto"/>
                <w:left w:val="none" w:sz="0" w:space="0" w:color="auto"/>
                <w:bottom w:val="none" w:sz="0" w:space="0" w:color="auto"/>
                <w:right w:val="none" w:sz="0" w:space="0" w:color="auto"/>
              </w:divBdr>
            </w:div>
            <w:div w:id="1902671158">
              <w:marLeft w:val="0"/>
              <w:marRight w:val="0"/>
              <w:marTop w:val="0"/>
              <w:marBottom w:val="0"/>
              <w:divBdr>
                <w:top w:val="none" w:sz="0" w:space="0" w:color="auto"/>
                <w:left w:val="none" w:sz="0" w:space="0" w:color="auto"/>
                <w:bottom w:val="none" w:sz="0" w:space="0" w:color="auto"/>
                <w:right w:val="none" w:sz="0" w:space="0" w:color="auto"/>
              </w:divBdr>
            </w:div>
            <w:div w:id="835150277">
              <w:marLeft w:val="0"/>
              <w:marRight w:val="0"/>
              <w:marTop w:val="0"/>
              <w:marBottom w:val="0"/>
              <w:divBdr>
                <w:top w:val="none" w:sz="0" w:space="0" w:color="auto"/>
                <w:left w:val="none" w:sz="0" w:space="0" w:color="auto"/>
                <w:bottom w:val="none" w:sz="0" w:space="0" w:color="auto"/>
                <w:right w:val="none" w:sz="0" w:space="0" w:color="auto"/>
              </w:divBdr>
            </w:div>
            <w:div w:id="1824421110">
              <w:marLeft w:val="0"/>
              <w:marRight w:val="0"/>
              <w:marTop w:val="0"/>
              <w:marBottom w:val="0"/>
              <w:divBdr>
                <w:top w:val="none" w:sz="0" w:space="0" w:color="auto"/>
                <w:left w:val="none" w:sz="0" w:space="0" w:color="auto"/>
                <w:bottom w:val="none" w:sz="0" w:space="0" w:color="auto"/>
                <w:right w:val="none" w:sz="0" w:space="0" w:color="auto"/>
              </w:divBdr>
            </w:div>
            <w:div w:id="38091876">
              <w:marLeft w:val="0"/>
              <w:marRight w:val="0"/>
              <w:marTop w:val="0"/>
              <w:marBottom w:val="0"/>
              <w:divBdr>
                <w:top w:val="none" w:sz="0" w:space="0" w:color="auto"/>
                <w:left w:val="none" w:sz="0" w:space="0" w:color="auto"/>
                <w:bottom w:val="none" w:sz="0" w:space="0" w:color="auto"/>
                <w:right w:val="none" w:sz="0" w:space="0" w:color="auto"/>
              </w:divBdr>
            </w:div>
            <w:div w:id="1502892022">
              <w:marLeft w:val="0"/>
              <w:marRight w:val="0"/>
              <w:marTop w:val="0"/>
              <w:marBottom w:val="0"/>
              <w:divBdr>
                <w:top w:val="none" w:sz="0" w:space="0" w:color="auto"/>
                <w:left w:val="none" w:sz="0" w:space="0" w:color="auto"/>
                <w:bottom w:val="none" w:sz="0" w:space="0" w:color="auto"/>
                <w:right w:val="none" w:sz="0" w:space="0" w:color="auto"/>
              </w:divBdr>
            </w:div>
            <w:div w:id="1027371598">
              <w:marLeft w:val="0"/>
              <w:marRight w:val="0"/>
              <w:marTop w:val="0"/>
              <w:marBottom w:val="0"/>
              <w:divBdr>
                <w:top w:val="none" w:sz="0" w:space="0" w:color="auto"/>
                <w:left w:val="none" w:sz="0" w:space="0" w:color="auto"/>
                <w:bottom w:val="none" w:sz="0" w:space="0" w:color="auto"/>
                <w:right w:val="none" w:sz="0" w:space="0" w:color="auto"/>
              </w:divBdr>
            </w:div>
            <w:div w:id="1293974130">
              <w:marLeft w:val="0"/>
              <w:marRight w:val="0"/>
              <w:marTop w:val="0"/>
              <w:marBottom w:val="0"/>
              <w:divBdr>
                <w:top w:val="none" w:sz="0" w:space="0" w:color="auto"/>
                <w:left w:val="none" w:sz="0" w:space="0" w:color="auto"/>
                <w:bottom w:val="none" w:sz="0" w:space="0" w:color="auto"/>
                <w:right w:val="none" w:sz="0" w:space="0" w:color="auto"/>
              </w:divBdr>
            </w:div>
            <w:div w:id="114252447">
              <w:marLeft w:val="0"/>
              <w:marRight w:val="0"/>
              <w:marTop w:val="0"/>
              <w:marBottom w:val="0"/>
              <w:divBdr>
                <w:top w:val="none" w:sz="0" w:space="0" w:color="auto"/>
                <w:left w:val="none" w:sz="0" w:space="0" w:color="auto"/>
                <w:bottom w:val="none" w:sz="0" w:space="0" w:color="auto"/>
                <w:right w:val="none" w:sz="0" w:space="0" w:color="auto"/>
              </w:divBdr>
            </w:div>
            <w:div w:id="951015973">
              <w:marLeft w:val="0"/>
              <w:marRight w:val="0"/>
              <w:marTop w:val="0"/>
              <w:marBottom w:val="0"/>
              <w:divBdr>
                <w:top w:val="none" w:sz="0" w:space="0" w:color="auto"/>
                <w:left w:val="none" w:sz="0" w:space="0" w:color="auto"/>
                <w:bottom w:val="none" w:sz="0" w:space="0" w:color="auto"/>
                <w:right w:val="none" w:sz="0" w:space="0" w:color="auto"/>
              </w:divBdr>
            </w:div>
            <w:div w:id="1489441648">
              <w:marLeft w:val="0"/>
              <w:marRight w:val="0"/>
              <w:marTop w:val="0"/>
              <w:marBottom w:val="0"/>
              <w:divBdr>
                <w:top w:val="none" w:sz="0" w:space="0" w:color="auto"/>
                <w:left w:val="none" w:sz="0" w:space="0" w:color="auto"/>
                <w:bottom w:val="none" w:sz="0" w:space="0" w:color="auto"/>
                <w:right w:val="none" w:sz="0" w:space="0" w:color="auto"/>
              </w:divBdr>
            </w:div>
            <w:div w:id="797912544">
              <w:marLeft w:val="0"/>
              <w:marRight w:val="0"/>
              <w:marTop w:val="0"/>
              <w:marBottom w:val="0"/>
              <w:divBdr>
                <w:top w:val="none" w:sz="0" w:space="0" w:color="auto"/>
                <w:left w:val="none" w:sz="0" w:space="0" w:color="auto"/>
                <w:bottom w:val="none" w:sz="0" w:space="0" w:color="auto"/>
                <w:right w:val="none" w:sz="0" w:space="0" w:color="auto"/>
              </w:divBdr>
            </w:div>
            <w:div w:id="1033309967">
              <w:marLeft w:val="0"/>
              <w:marRight w:val="0"/>
              <w:marTop w:val="0"/>
              <w:marBottom w:val="0"/>
              <w:divBdr>
                <w:top w:val="none" w:sz="0" w:space="0" w:color="auto"/>
                <w:left w:val="none" w:sz="0" w:space="0" w:color="auto"/>
                <w:bottom w:val="none" w:sz="0" w:space="0" w:color="auto"/>
                <w:right w:val="none" w:sz="0" w:space="0" w:color="auto"/>
              </w:divBdr>
            </w:div>
            <w:div w:id="1330017390">
              <w:marLeft w:val="0"/>
              <w:marRight w:val="0"/>
              <w:marTop w:val="0"/>
              <w:marBottom w:val="0"/>
              <w:divBdr>
                <w:top w:val="none" w:sz="0" w:space="0" w:color="auto"/>
                <w:left w:val="none" w:sz="0" w:space="0" w:color="auto"/>
                <w:bottom w:val="none" w:sz="0" w:space="0" w:color="auto"/>
                <w:right w:val="none" w:sz="0" w:space="0" w:color="auto"/>
              </w:divBdr>
            </w:div>
            <w:div w:id="121653262">
              <w:marLeft w:val="0"/>
              <w:marRight w:val="0"/>
              <w:marTop w:val="0"/>
              <w:marBottom w:val="0"/>
              <w:divBdr>
                <w:top w:val="none" w:sz="0" w:space="0" w:color="auto"/>
                <w:left w:val="none" w:sz="0" w:space="0" w:color="auto"/>
                <w:bottom w:val="none" w:sz="0" w:space="0" w:color="auto"/>
                <w:right w:val="none" w:sz="0" w:space="0" w:color="auto"/>
              </w:divBdr>
            </w:div>
            <w:div w:id="1444379186">
              <w:marLeft w:val="0"/>
              <w:marRight w:val="0"/>
              <w:marTop w:val="0"/>
              <w:marBottom w:val="0"/>
              <w:divBdr>
                <w:top w:val="none" w:sz="0" w:space="0" w:color="auto"/>
                <w:left w:val="none" w:sz="0" w:space="0" w:color="auto"/>
                <w:bottom w:val="none" w:sz="0" w:space="0" w:color="auto"/>
                <w:right w:val="none" w:sz="0" w:space="0" w:color="auto"/>
              </w:divBdr>
            </w:div>
            <w:div w:id="1781682772">
              <w:marLeft w:val="0"/>
              <w:marRight w:val="0"/>
              <w:marTop w:val="0"/>
              <w:marBottom w:val="0"/>
              <w:divBdr>
                <w:top w:val="none" w:sz="0" w:space="0" w:color="auto"/>
                <w:left w:val="none" w:sz="0" w:space="0" w:color="auto"/>
                <w:bottom w:val="none" w:sz="0" w:space="0" w:color="auto"/>
                <w:right w:val="none" w:sz="0" w:space="0" w:color="auto"/>
              </w:divBdr>
            </w:div>
            <w:div w:id="2068600373">
              <w:marLeft w:val="0"/>
              <w:marRight w:val="0"/>
              <w:marTop w:val="0"/>
              <w:marBottom w:val="0"/>
              <w:divBdr>
                <w:top w:val="none" w:sz="0" w:space="0" w:color="auto"/>
                <w:left w:val="none" w:sz="0" w:space="0" w:color="auto"/>
                <w:bottom w:val="none" w:sz="0" w:space="0" w:color="auto"/>
                <w:right w:val="none" w:sz="0" w:space="0" w:color="auto"/>
              </w:divBdr>
            </w:div>
            <w:div w:id="1481575288">
              <w:marLeft w:val="0"/>
              <w:marRight w:val="0"/>
              <w:marTop w:val="0"/>
              <w:marBottom w:val="0"/>
              <w:divBdr>
                <w:top w:val="none" w:sz="0" w:space="0" w:color="auto"/>
                <w:left w:val="none" w:sz="0" w:space="0" w:color="auto"/>
                <w:bottom w:val="none" w:sz="0" w:space="0" w:color="auto"/>
                <w:right w:val="none" w:sz="0" w:space="0" w:color="auto"/>
              </w:divBdr>
            </w:div>
            <w:div w:id="2001040039">
              <w:marLeft w:val="0"/>
              <w:marRight w:val="0"/>
              <w:marTop w:val="0"/>
              <w:marBottom w:val="0"/>
              <w:divBdr>
                <w:top w:val="none" w:sz="0" w:space="0" w:color="auto"/>
                <w:left w:val="none" w:sz="0" w:space="0" w:color="auto"/>
                <w:bottom w:val="none" w:sz="0" w:space="0" w:color="auto"/>
                <w:right w:val="none" w:sz="0" w:space="0" w:color="auto"/>
              </w:divBdr>
            </w:div>
            <w:div w:id="1003241270">
              <w:marLeft w:val="0"/>
              <w:marRight w:val="0"/>
              <w:marTop w:val="0"/>
              <w:marBottom w:val="0"/>
              <w:divBdr>
                <w:top w:val="none" w:sz="0" w:space="0" w:color="auto"/>
                <w:left w:val="none" w:sz="0" w:space="0" w:color="auto"/>
                <w:bottom w:val="none" w:sz="0" w:space="0" w:color="auto"/>
                <w:right w:val="none" w:sz="0" w:space="0" w:color="auto"/>
              </w:divBdr>
            </w:div>
            <w:div w:id="468941235">
              <w:marLeft w:val="0"/>
              <w:marRight w:val="0"/>
              <w:marTop w:val="0"/>
              <w:marBottom w:val="0"/>
              <w:divBdr>
                <w:top w:val="none" w:sz="0" w:space="0" w:color="auto"/>
                <w:left w:val="none" w:sz="0" w:space="0" w:color="auto"/>
                <w:bottom w:val="none" w:sz="0" w:space="0" w:color="auto"/>
                <w:right w:val="none" w:sz="0" w:space="0" w:color="auto"/>
              </w:divBdr>
            </w:div>
            <w:div w:id="1762605288">
              <w:marLeft w:val="0"/>
              <w:marRight w:val="0"/>
              <w:marTop w:val="0"/>
              <w:marBottom w:val="0"/>
              <w:divBdr>
                <w:top w:val="none" w:sz="0" w:space="0" w:color="auto"/>
                <w:left w:val="none" w:sz="0" w:space="0" w:color="auto"/>
                <w:bottom w:val="none" w:sz="0" w:space="0" w:color="auto"/>
                <w:right w:val="none" w:sz="0" w:space="0" w:color="auto"/>
              </w:divBdr>
            </w:div>
            <w:div w:id="867989127">
              <w:marLeft w:val="0"/>
              <w:marRight w:val="0"/>
              <w:marTop w:val="0"/>
              <w:marBottom w:val="0"/>
              <w:divBdr>
                <w:top w:val="none" w:sz="0" w:space="0" w:color="auto"/>
                <w:left w:val="none" w:sz="0" w:space="0" w:color="auto"/>
                <w:bottom w:val="none" w:sz="0" w:space="0" w:color="auto"/>
                <w:right w:val="none" w:sz="0" w:space="0" w:color="auto"/>
              </w:divBdr>
            </w:div>
            <w:div w:id="1241912487">
              <w:marLeft w:val="0"/>
              <w:marRight w:val="0"/>
              <w:marTop w:val="0"/>
              <w:marBottom w:val="0"/>
              <w:divBdr>
                <w:top w:val="none" w:sz="0" w:space="0" w:color="auto"/>
                <w:left w:val="none" w:sz="0" w:space="0" w:color="auto"/>
                <w:bottom w:val="none" w:sz="0" w:space="0" w:color="auto"/>
                <w:right w:val="none" w:sz="0" w:space="0" w:color="auto"/>
              </w:divBdr>
            </w:div>
            <w:div w:id="392387422">
              <w:marLeft w:val="0"/>
              <w:marRight w:val="0"/>
              <w:marTop w:val="0"/>
              <w:marBottom w:val="0"/>
              <w:divBdr>
                <w:top w:val="none" w:sz="0" w:space="0" w:color="auto"/>
                <w:left w:val="none" w:sz="0" w:space="0" w:color="auto"/>
                <w:bottom w:val="none" w:sz="0" w:space="0" w:color="auto"/>
                <w:right w:val="none" w:sz="0" w:space="0" w:color="auto"/>
              </w:divBdr>
            </w:div>
            <w:div w:id="1170683385">
              <w:marLeft w:val="0"/>
              <w:marRight w:val="0"/>
              <w:marTop w:val="0"/>
              <w:marBottom w:val="0"/>
              <w:divBdr>
                <w:top w:val="none" w:sz="0" w:space="0" w:color="auto"/>
                <w:left w:val="none" w:sz="0" w:space="0" w:color="auto"/>
                <w:bottom w:val="none" w:sz="0" w:space="0" w:color="auto"/>
                <w:right w:val="none" w:sz="0" w:space="0" w:color="auto"/>
              </w:divBdr>
            </w:div>
            <w:div w:id="916405526">
              <w:marLeft w:val="0"/>
              <w:marRight w:val="0"/>
              <w:marTop w:val="0"/>
              <w:marBottom w:val="0"/>
              <w:divBdr>
                <w:top w:val="none" w:sz="0" w:space="0" w:color="auto"/>
                <w:left w:val="none" w:sz="0" w:space="0" w:color="auto"/>
                <w:bottom w:val="none" w:sz="0" w:space="0" w:color="auto"/>
                <w:right w:val="none" w:sz="0" w:space="0" w:color="auto"/>
              </w:divBdr>
            </w:div>
            <w:div w:id="567808468">
              <w:marLeft w:val="0"/>
              <w:marRight w:val="0"/>
              <w:marTop w:val="0"/>
              <w:marBottom w:val="0"/>
              <w:divBdr>
                <w:top w:val="none" w:sz="0" w:space="0" w:color="auto"/>
                <w:left w:val="none" w:sz="0" w:space="0" w:color="auto"/>
                <w:bottom w:val="none" w:sz="0" w:space="0" w:color="auto"/>
                <w:right w:val="none" w:sz="0" w:space="0" w:color="auto"/>
              </w:divBdr>
            </w:div>
            <w:div w:id="1979608630">
              <w:marLeft w:val="0"/>
              <w:marRight w:val="0"/>
              <w:marTop w:val="0"/>
              <w:marBottom w:val="0"/>
              <w:divBdr>
                <w:top w:val="none" w:sz="0" w:space="0" w:color="auto"/>
                <w:left w:val="none" w:sz="0" w:space="0" w:color="auto"/>
                <w:bottom w:val="none" w:sz="0" w:space="0" w:color="auto"/>
                <w:right w:val="none" w:sz="0" w:space="0" w:color="auto"/>
              </w:divBdr>
            </w:div>
            <w:div w:id="1899630763">
              <w:marLeft w:val="0"/>
              <w:marRight w:val="0"/>
              <w:marTop w:val="0"/>
              <w:marBottom w:val="0"/>
              <w:divBdr>
                <w:top w:val="none" w:sz="0" w:space="0" w:color="auto"/>
                <w:left w:val="none" w:sz="0" w:space="0" w:color="auto"/>
                <w:bottom w:val="none" w:sz="0" w:space="0" w:color="auto"/>
                <w:right w:val="none" w:sz="0" w:space="0" w:color="auto"/>
              </w:divBdr>
            </w:div>
            <w:div w:id="1786388751">
              <w:marLeft w:val="0"/>
              <w:marRight w:val="0"/>
              <w:marTop w:val="0"/>
              <w:marBottom w:val="0"/>
              <w:divBdr>
                <w:top w:val="none" w:sz="0" w:space="0" w:color="auto"/>
                <w:left w:val="none" w:sz="0" w:space="0" w:color="auto"/>
                <w:bottom w:val="none" w:sz="0" w:space="0" w:color="auto"/>
                <w:right w:val="none" w:sz="0" w:space="0" w:color="auto"/>
              </w:divBdr>
            </w:div>
            <w:div w:id="645551953">
              <w:marLeft w:val="0"/>
              <w:marRight w:val="0"/>
              <w:marTop w:val="0"/>
              <w:marBottom w:val="0"/>
              <w:divBdr>
                <w:top w:val="none" w:sz="0" w:space="0" w:color="auto"/>
                <w:left w:val="none" w:sz="0" w:space="0" w:color="auto"/>
                <w:bottom w:val="none" w:sz="0" w:space="0" w:color="auto"/>
                <w:right w:val="none" w:sz="0" w:space="0" w:color="auto"/>
              </w:divBdr>
            </w:div>
            <w:div w:id="1578706179">
              <w:marLeft w:val="0"/>
              <w:marRight w:val="0"/>
              <w:marTop w:val="0"/>
              <w:marBottom w:val="0"/>
              <w:divBdr>
                <w:top w:val="none" w:sz="0" w:space="0" w:color="auto"/>
                <w:left w:val="none" w:sz="0" w:space="0" w:color="auto"/>
                <w:bottom w:val="none" w:sz="0" w:space="0" w:color="auto"/>
                <w:right w:val="none" w:sz="0" w:space="0" w:color="auto"/>
              </w:divBdr>
            </w:div>
            <w:div w:id="50664956">
              <w:marLeft w:val="0"/>
              <w:marRight w:val="0"/>
              <w:marTop w:val="0"/>
              <w:marBottom w:val="0"/>
              <w:divBdr>
                <w:top w:val="none" w:sz="0" w:space="0" w:color="auto"/>
                <w:left w:val="none" w:sz="0" w:space="0" w:color="auto"/>
                <w:bottom w:val="none" w:sz="0" w:space="0" w:color="auto"/>
                <w:right w:val="none" w:sz="0" w:space="0" w:color="auto"/>
              </w:divBdr>
            </w:div>
            <w:div w:id="2027754498">
              <w:marLeft w:val="0"/>
              <w:marRight w:val="0"/>
              <w:marTop w:val="0"/>
              <w:marBottom w:val="0"/>
              <w:divBdr>
                <w:top w:val="none" w:sz="0" w:space="0" w:color="auto"/>
                <w:left w:val="none" w:sz="0" w:space="0" w:color="auto"/>
                <w:bottom w:val="none" w:sz="0" w:space="0" w:color="auto"/>
                <w:right w:val="none" w:sz="0" w:space="0" w:color="auto"/>
              </w:divBdr>
            </w:div>
            <w:div w:id="273678583">
              <w:marLeft w:val="0"/>
              <w:marRight w:val="0"/>
              <w:marTop w:val="0"/>
              <w:marBottom w:val="0"/>
              <w:divBdr>
                <w:top w:val="none" w:sz="0" w:space="0" w:color="auto"/>
                <w:left w:val="none" w:sz="0" w:space="0" w:color="auto"/>
                <w:bottom w:val="none" w:sz="0" w:space="0" w:color="auto"/>
                <w:right w:val="none" w:sz="0" w:space="0" w:color="auto"/>
              </w:divBdr>
            </w:div>
            <w:div w:id="189993500">
              <w:marLeft w:val="0"/>
              <w:marRight w:val="0"/>
              <w:marTop w:val="0"/>
              <w:marBottom w:val="0"/>
              <w:divBdr>
                <w:top w:val="none" w:sz="0" w:space="0" w:color="auto"/>
                <w:left w:val="none" w:sz="0" w:space="0" w:color="auto"/>
                <w:bottom w:val="none" w:sz="0" w:space="0" w:color="auto"/>
                <w:right w:val="none" w:sz="0" w:space="0" w:color="auto"/>
              </w:divBdr>
            </w:div>
            <w:div w:id="1341203255">
              <w:marLeft w:val="0"/>
              <w:marRight w:val="0"/>
              <w:marTop w:val="0"/>
              <w:marBottom w:val="0"/>
              <w:divBdr>
                <w:top w:val="none" w:sz="0" w:space="0" w:color="auto"/>
                <w:left w:val="none" w:sz="0" w:space="0" w:color="auto"/>
                <w:bottom w:val="none" w:sz="0" w:space="0" w:color="auto"/>
                <w:right w:val="none" w:sz="0" w:space="0" w:color="auto"/>
              </w:divBdr>
            </w:div>
            <w:div w:id="102502274">
              <w:marLeft w:val="0"/>
              <w:marRight w:val="0"/>
              <w:marTop w:val="0"/>
              <w:marBottom w:val="0"/>
              <w:divBdr>
                <w:top w:val="none" w:sz="0" w:space="0" w:color="auto"/>
                <w:left w:val="none" w:sz="0" w:space="0" w:color="auto"/>
                <w:bottom w:val="none" w:sz="0" w:space="0" w:color="auto"/>
                <w:right w:val="none" w:sz="0" w:space="0" w:color="auto"/>
              </w:divBdr>
            </w:div>
            <w:div w:id="1151017910">
              <w:marLeft w:val="0"/>
              <w:marRight w:val="0"/>
              <w:marTop w:val="0"/>
              <w:marBottom w:val="0"/>
              <w:divBdr>
                <w:top w:val="none" w:sz="0" w:space="0" w:color="auto"/>
                <w:left w:val="none" w:sz="0" w:space="0" w:color="auto"/>
                <w:bottom w:val="none" w:sz="0" w:space="0" w:color="auto"/>
                <w:right w:val="none" w:sz="0" w:space="0" w:color="auto"/>
              </w:divBdr>
            </w:div>
            <w:div w:id="2130276870">
              <w:marLeft w:val="0"/>
              <w:marRight w:val="0"/>
              <w:marTop w:val="0"/>
              <w:marBottom w:val="0"/>
              <w:divBdr>
                <w:top w:val="none" w:sz="0" w:space="0" w:color="auto"/>
                <w:left w:val="none" w:sz="0" w:space="0" w:color="auto"/>
                <w:bottom w:val="none" w:sz="0" w:space="0" w:color="auto"/>
                <w:right w:val="none" w:sz="0" w:space="0" w:color="auto"/>
              </w:divBdr>
            </w:div>
            <w:div w:id="2123957856">
              <w:marLeft w:val="0"/>
              <w:marRight w:val="0"/>
              <w:marTop w:val="0"/>
              <w:marBottom w:val="0"/>
              <w:divBdr>
                <w:top w:val="none" w:sz="0" w:space="0" w:color="auto"/>
                <w:left w:val="none" w:sz="0" w:space="0" w:color="auto"/>
                <w:bottom w:val="none" w:sz="0" w:space="0" w:color="auto"/>
                <w:right w:val="none" w:sz="0" w:space="0" w:color="auto"/>
              </w:divBdr>
            </w:div>
            <w:div w:id="331840144">
              <w:marLeft w:val="0"/>
              <w:marRight w:val="0"/>
              <w:marTop w:val="0"/>
              <w:marBottom w:val="0"/>
              <w:divBdr>
                <w:top w:val="none" w:sz="0" w:space="0" w:color="auto"/>
                <w:left w:val="none" w:sz="0" w:space="0" w:color="auto"/>
                <w:bottom w:val="none" w:sz="0" w:space="0" w:color="auto"/>
                <w:right w:val="none" w:sz="0" w:space="0" w:color="auto"/>
              </w:divBdr>
            </w:div>
            <w:div w:id="503204318">
              <w:marLeft w:val="0"/>
              <w:marRight w:val="0"/>
              <w:marTop w:val="0"/>
              <w:marBottom w:val="0"/>
              <w:divBdr>
                <w:top w:val="none" w:sz="0" w:space="0" w:color="auto"/>
                <w:left w:val="none" w:sz="0" w:space="0" w:color="auto"/>
                <w:bottom w:val="none" w:sz="0" w:space="0" w:color="auto"/>
                <w:right w:val="none" w:sz="0" w:space="0" w:color="auto"/>
              </w:divBdr>
            </w:div>
            <w:div w:id="1898081797">
              <w:marLeft w:val="0"/>
              <w:marRight w:val="0"/>
              <w:marTop w:val="0"/>
              <w:marBottom w:val="0"/>
              <w:divBdr>
                <w:top w:val="none" w:sz="0" w:space="0" w:color="auto"/>
                <w:left w:val="none" w:sz="0" w:space="0" w:color="auto"/>
                <w:bottom w:val="none" w:sz="0" w:space="0" w:color="auto"/>
                <w:right w:val="none" w:sz="0" w:space="0" w:color="auto"/>
              </w:divBdr>
            </w:div>
            <w:div w:id="1577015303">
              <w:marLeft w:val="0"/>
              <w:marRight w:val="0"/>
              <w:marTop w:val="0"/>
              <w:marBottom w:val="0"/>
              <w:divBdr>
                <w:top w:val="none" w:sz="0" w:space="0" w:color="auto"/>
                <w:left w:val="none" w:sz="0" w:space="0" w:color="auto"/>
                <w:bottom w:val="none" w:sz="0" w:space="0" w:color="auto"/>
                <w:right w:val="none" w:sz="0" w:space="0" w:color="auto"/>
              </w:divBdr>
            </w:div>
            <w:div w:id="551387070">
              <w:marLeft w:val="0"/>
              <w:marRight w:val="0"/>
              <w:marTop w:val="0"/>
              <w:marBottom w:val="0"/>
              <w:divBdr>
                <w:top w:val="none" w:sz="0" w:space="0" w:color="auto"/>
                <w:left w:val="none" w:sz="0" w:space="0" w:color="auto"/>
                <w:bottom w:val="none" w:sz="0" w:space="0" w:color="auto"/>
                <w:right w:val="none" w:sz="0" w:space="0" w:color="auto"/>
              </w:divBdr>
            </w:div>
            <w:div w:id="1124419707">
              <w:marLeft w:val="0"/>
              <w:marRight w:val="0"/>
              <w:marTop w:val="0"/>
              <w:marBottom w:val="0"/>
              <w:divBdr>
                <w:top w:val="none" w:sz="0" w:space="0" w:color="auto"/>
                <w:left w:val="none" w:sz="0" w:space="0" w:color="auto"/>
                <w:bottom w:val="none" w:sz="0" w:space="0" w:color="auto"/>
                <w:right w:val="none" w:sz="0" w:space="0" w:color="auto"/>
              </w:divBdr>
            </w:div>
            <w:div w:id="594629400">
              <w:marLeft w:val="0"/>
              <w:marRight w:val="0"/>
              <w:marTop w:val="0"/>
              <w:marBottom w:val="0"/>
              <w:divBdr>
                <w:top w:val="none" w:sz="0" w:space="0" w:color="auto"/>
                <w:left w:val="none" w:sz="0" w:space="0" w:color="auto"/>
                <w:bottom w:val="none" w:sz="0" w:space="0" w:color="auto"/>
                <w:right w:val="none" w:sz="0" w:space="0" w:color="auto"/>
              </w:divBdr>
            </w:div>
            <w:div w:id="1423254813">
              <w:marLeft w:val="0"/>
              <w:marRight w:val="0"/>
              <w:marTop w:val="0"/>
              <w:marBottom w:val="0"/>
              <w:divBdr>
                <w:top w:val="none" w:sz="0" w:space="0" w:color="auto"/>
                <w:left w:val="none" w:sz="0" w:space="0" w:color="auto"/>
                <w:bottom w:val="none" w:sz="0" w:space="0" w:color="auto"/>
                <w:right w:val="none" w:sz="0" w:space="0" w:color="auto"/>
              </w:divBdr>
            </w:div>
            <w:div w:id="458036466">
              <w:marLeft w:val="0"/>
              <w:marRight w:val="0"/>
              <w:marTop w:val="0"/>
              <w:marBottom w:val="0"/>
              <w:divBdr>
                <w:top w:val="none" w:sz="0" w:space="0" w:color="auto"/>
                <w:left w:val="none" w:sz="0" w:space="0" w:color="auto"/>
                <w:bottom w:val="none" w:sz="0" w:space="0" w:color="auto"/>
                <w:right w:val="none" w:sz="0" w:space="0" w:color="auto"/>
              </w:divBdr>
            </w:div>
            <w:div w:id="126776238">
              <w:marLeft w:val="0"/>
              <w:marRight w:val="0"/>
              <w:marTop w:val="0"/>
              <w:marBottom w:val="0"/>
              <w:divBdr>
                <w:top w:val="none" w:sz="0" w:space="0" w:color="auto"/>
                <w:left w:val="none" w:sz="0" w:space="0" w:color="auto"/>
                <w:bottom w:val="none" w:sz="0" w:space="0" w:color="auto"/>
                <w:right w:val="none" w:sz="0" w:space="0" w:color="auto"/>
              </w:divBdr>
            </w:div>
            <w:div w:id="1272397610">
              <w:marLeft w:val="0"/>
              <w:marRight w:val="0"/>
              <w:marTop w:val="0"/>
              <w:marBottom w:val="0"/>
              <w:divBdr>
                <w:top w:val="none" w:sz="0" w:space="0" w:color="auto"/>
                <w:left w:val="none" w:sz="0" w:space="0" w:color="auto"/>
                <w:bottom w:val="none" w:sz="0" w:space="0" w:color="auto"/>
                <w:right w:val="none" w:sz="0" w:space="0" w:color="auto"/>
              </w:divBdr>
            </w:div>
            <w:div w:id="1520587720">
              <w:marLeft w:val="0"/>
              <w:marRight w:val="0"/>
              <w:marTop w:val="0"/>
              <w:marBottom w:val="0"/>
              <w:divBdr>
                <w:top w:val="none" w:sz="0" w:space="0" w:color="auto"/>
                <w:left w:val="none" w:sz="0" w:space="0" w:color="auto"/>
                <w:bottom w:val="none" w:sz="0" w:space="0" w:color="auto"/>
                <w:right w:val="none" w:sz="0" w:space="0" w:color="auto"/>
              </w:divBdr>
            </w:div>
            <w:div w:id="1193810027">
              <w:marLeft w:val="0"/>
              <w:marRight w:val="0"/>
              <w:marTop w:val="0"/>
              <w:marBottom w:val="0"/>
              <w:divBdr>
                <w:top w:val="none" w:sz="0" w:space="0" w:color="auto"/>
                <w:left w:val="none" w:sz="0" w:space="0" w:color="auto"/>
                <w:bottom w:val="none" w:sz="0" w:space="0" w:color="auto"/>
                <w:right w:val="none" w:sz="0" w:space="0" w:color="auto"/>
              </w:divBdr>
            </w:div>
            <w:div w:id="1322469637">
              <w:marLeft w:val="0"/>
              <w:marRight w:val="0"/>
              <w:marTop w:val="0"/>
              <w:marBottom w:val="0"/>
              <w:divBdr>
                <w:top w:val="none" w:sz="0" w:space="0" w:color="auto"/>
                <w:left w:val="none" w:sz="0" w:space="0" w:color="auto"/>
                <w:bottom w:val="none" w:sz="0" w:space="0" w:color="auto"/>
                <w:right w:val="none" w:sz="0" w:space="0" w:color="auto"/>
              </w:divBdr>
            </w:div>
            <w:div w:id="707684179">
              <w:marLeft w:val="0"/>
              <w:marRight w:val="0"/>
              <w:marTop w:val="0"/>
              <w:marBottom w:val="0"/>
              <w:divBdr>
                <w:top w:val="none" w:sz="0" w:space="0" w:color="auto"/>
                <w:left w:val="none" w:sz="0" w:space="0" w:color="auto"/>
                <w:bottom w:val="none" w:sz="0" w:space="0" w:color="auto"/>
                <w:right w:val="none" w:sz="0" w:space="0" w:color="auto"/>
              </w:divBdr>
            </w:div>
            <w:div w:id="301619566">
              <w:marLeft w:val="0"/>
              <w:marRight w:val="0"/>
              <w:marTop w:val="0"/>
              <w:marBottom w:val="0"/>
              <w:divBdr>
                <w:top w:val="none" w:sz="0" w:space="0" w:color="auto"/>
                <w:left w:val="none" w:sz="0" w:space="0" w:color="auto"/>
                <w:bottom w:val="none" w:sz="0" w:space="0" w:color="auto"/>
                <w:right w:val="none" w:sz="0" w:space="0" w:color="auto"/>
              </w:divBdr>
            </w:div>
            <w:div w:id="1641184924">
              <w:marLeft w:val="0"/>
              <w:marRight w:val="0"/>
              <w:marTop w:val="0"/>
              <w:marBottom w:val="0"/>
              <w:divBdr>
                <w:top w:val="none" w:sz="0" w:space="0" w:color="auto"/>
                <w:left w:val="none" w:sz="0" w:space="0" w:color="auto"/>
                <w:bottom w:val="none" w:sz="0" w:space="0" w:color="auto"/>
                <w:right w:val="none" w:sz="0" w:space="0" w:color="auto"/>
              </w:divBdr>
            </w:div>
            <w:div w:id="1440225921">
              <w:marLeft w:val="0"/>
              <w:marRight w:val="0"/>
              <w:marTop w:val="0"/>
              <w:marBottom w:val="0"/>
              <w:divBdr>
                <w:top w:val="none" w:sz="0" w:space="0" w:color="auto"/>
                <w:left w:val="none" w:sz="0" w:space="0" w:color="auto"/>
                <w:bottom w:val="none" w:sz="0" w:space="0" w:color="auto"/>
                <w:right w:val="none" w:sz="0" w:space="0" w:color="auto"/>
              </w:divBdr>
            </w:div>
            <w:div w:id="1406225244">
              <w:marLeft w:val="0"/>
              <w:marRight w:val="0"/>
              <w:marTop w:val="0"/>
              <w:marBottom w:val="0"/>
              <w:divBdr>
                <w:top w:val="none" w:sz="0" w:space="0" w:color="auto"/>
                <w:left w:val="none" w:sz="0" w:space="0" w:color="auto"/>
                <w:bottom w:val="none" w:sz="0" w:space="0" w:color="auto"/>
                <w:right w:val="none" w:sz="0" w:space="0" w:color="auto"/>
              </w:divBdr>
            </w:div>
            <w:div w:id="507134693">
              <w:marLeft w:val="0"/>
              <w:marRight w:val="0"/>
              <w:marTop w:val="0"/>
              <w:marBottom w:val="0"/>
              <w:divBdr>
                <w:top w:val="none" w:sz="0" w:space="0" w:color="auto"/>
                <w:left w:val="none" w:sz="0" w:space="0" w:color="auto"/>
                <w:bottom w:val="none" w:sz="0" w:space="0" w:color="auto"/>
                <w:right w:val="none" w:sz="0" w:space="0" w:color="auto"/>
              </w:divBdr>
            </w:div>
            <w:div w:id="1152406260">
              <w:marLeft w:val="0"/>
              <w:marRight w:val="0"/>
              <w:marTop w:val="0"/>
              <w:marBottom w:val="0"/>
              <w:divBdr>
                <w:top w:val="none" w:sz="0" w:space="0" w:color="auto"/>
                <w:left w:val="none" w:sz="0" w:space="0" w:color="auto"/>
                <w:bottom w:val="none" w:sz="0" w:space="0" w:color="auto"/>
                <w:right w:val="none" w:sz="0" w:space="0" w:color="auto"/>
              </w:divBdr>
            </w:div>
            <w:div w:id="1915771204">
              <w:marLeft w:val="0"/>
              <w:marRight w:val="0"/>
              <w:marTop w:val="0"/>
              <w:marBottom w:val="0"/>
              <w:divBdr>
                <w:top w:val="none" w:sz="0" w:space="0" w:color="auto"/>
                <w:left w:val="none" w:sz="0" w:space="0" w:color="auto"/>
                <w:bottom w:val="none" w:sz="0" w:space="0" w:color="auto"/>
                <w:right w:val="none" w:sz="0" w:space="0" w:color="auto"/>
              </w:divBdr>
            </w:div>
            <w:div w:id="134838943">
              <w:marLeft w:val="0"/>
              <w:marRight w:val="0"/>
              <w:marTop w:val="0"/>
              <w:marBottom w:val="0"/>
              <w:divBdr>
                <w:top w:val="none" w:sz="0" w:space="0" w:color="auto"/>
                <w:left w:val="none" w:sz="0" w:space="0" w:color="auto"/>
                <w:bottom w:val="none" w:sz="0" w:space="0" w:color="auto"/>
                <w:right w:val="none" w:sz="0" w:space="0" w:color="auto"/>
              </w:divBdr>
            </w:div>
            <w:div w:id="1587227243">
              <w:marLeft w:val="0"/>
              <w:marRight w:val="0"/>
              <w:marTop w:val="0"/>
              <w:marBottom w:val="0"/>
              <w:divBdr>
                <w:top w:val="none" w:sz="0" w:space="0" w:color="auto"/>
                <w:left w:val="none" w:sz="0" w:space="0" w:color="auto"/>
                <w:bottom w:val="none" w:sz="0" w:space="0" w:color="auto"/>
                <w:right w:val="none" w:sz="0" w:space="0" w:color="auto"/>
              </w:divBdr>
            </w:div>
            <w:div w:id="643509846">
              <w:marLeft w:val="0"/>
              <w:marRight w:val="0"/>
              <w:marTop w:val="0"/>
              <w:marBottom w:val="0"/>
              <w:divBdr>
                <w:top w:val="none" w:sz="0" w:space="0" w:color="auto"/>
                <w:left w:val="none" w:sz="0" w:space="0" w:color="auto"/>
                <w:bottom w:val="none" w:sz="0" w:space="0" w:color="auto"/>
                <w:right w:val="none" w:sz="0" w:space="0" w:color="auto"/>
              </w:divBdr>
            </w:div>
            <w:div w:id="781653578">
              <w:marLeft w:val="0"/>
              <w:marRight w:val="0"/>
              <w:marTop w:val="0"/>
              <w:marBottom w:val="0"/>
              <w:divBdr>
                <w:top w:val="none" w:sz="0" w:space="0" w:color="auto"/>
                <w:left w:val="none" w:sz="0" w:space="0" w:color="auto"/>
                <w:bottom w:val="none" w:sz="0" w:space="0" w:color="auto"/>
                <w:right w:val="none" w:sz="0" w:space="0" w:color="auto"/>
              </w:divBdr>
            </w:div>
            <w:div w:id="1861553117">
              <w:marLeft w:val="0"/>
              <w:marRight w:val="0"/>
              <w:marTop w:val="0"/>
              <w:marBottom w:val="0"/>
              <w:divBdr>
                <w:top w:val="none" w:sz="0" w:space="0" w:color="auto"/>
                <w:left w:val="none" w:sz="0" w:space="0" w:color="auto"/>
                <w:bottom w:val="none" w:sz="0" w:space="0" w:color="auto"/>
                <w:right w:val="none" w:sz="0" w:space="0" w:color="auto"/>
              </w:divBdr>
            </w:div>
            <w:div w:id="650909425">
              <w:marLeft w:val="0"/>
              <w:marRight w:val="0"/>
              <w:marTop w:val="0"/>
              <w:marBottom w:val="0"/>
              <w:divBdr>
                <w:top w:val="none" w:sz="0" w:space="0" w:color="auto"/>
                <w:left w:val="none" w:sz="0" w:space="0" w:color="auto"/>
                <w:bottom w:val="none" w:sz="0" w:space="0" w:color="auto"/>
                <w:right w:val="none" w:sz="0" w:space="0" w:color="auto"/>
              </w:divBdr>
            </w:div>
            <w:div w:id="968779890">
              <w:marLeft w:val="0"/>
              <w:marRight w:val="0"/>
              <w:marTop w:val="0"/>
              <w:marBottom w:val="0"/>
              <w:divBdr>
                <w:top w:val="none" w:sz="0" w:space="0" w:color="auto"/>
                <w:left w:val="none" w:sz="0" w:space="0" w:color="auto"/>
                <w:bottom w:val="none" w:sz="0" w:space="0" w:color="auto"/>
                <w:right w:val="none" w:sz="0" w:space="0" w:color="auto"/>
              </w:divBdr>
            </w:div>
            <w:div w:id="35274187">
              <w:marLeft w:val="0"/>
              <w:marRight w:val="0"/>
              <w:marTop w:val="0"/>
              <w:marBottom w:val="0"/>
              <w:divBdr>
                <w:top w:val="none" w:sz="0" w:space="0" w:color="auto"/>
                <w:left w:val="none" w:sz="0" w:space="0" w:color="auto"/>
                <w:bottom w:val="none" w:sz="0" w:space="0" w:color="auto"/>
                <w:right w:val="none" w:sz="0" w:space="0" w:color="auto"/>
              </w:divBdr>
            </w:div>
            <w:div w:id="1691182813">
              <w:marLeft w:val="0"/>
              <w:marRight w:val="0"/>
              <w:marTop w:val="0"/>
              <w:marBottom w:val="0"/>
              <w:divBdr>
                <w:top w:val="none" w:sz="0" w:space="0" w:color="auto"/>
                <w:left w:val="none" w:sz="0" w:space="0" w:color="auto"/>
                <w:bottom w:val="none" w:sz="0" w:space="0" w:color="auto"/>
                <w:right w:val="none" w:sz="0" w:space="0" w:color="auto"/>
              </w:divBdr>
            </w:div>
            <w:div w:id="1600290367">
              <w:marLeft w:val="0"/>
              <w:marRight w:val="0"/>
              <w:marTop w:val="0"/>
              <w:marBottom w:val="0"/>
              <w:divBdr>
                <w:top w:val="none" w:sz="0" w:space="0" w:color="auto"/>
                <w:left w:val="none" w:sz="0" w:space="0" w:color="auto"/>
                <w:bottom w:val="none" w:sz="0" w:space="0" w:color="auto"/>
                <w:right w:val="none" w:sz="0" w:space="0" w:color="auto"/>
              </w:divBdr>
            </w:div>
            <w:div w:id="1744260231">
              <w:marLeft w:val="0"/>
              <w:marRight w:val="0"/>
              <w:marTop w:val="0"/>
              <w:marBottom w:val="0"/>
              <w:divBdr>
                <w:top w:val="none" w:sz="0" w:space="0" w:color="auto"/>
                <w:left w:val="none" w:sz="0" w:space="0" w:color="auto"/>
                <w:bottom w:val="none" w:sz="0" w:space="0" w:color="auto"/>
                <w:right w:val="none" w:sz="0" w:space="0" w:color="auto"/>
              </w:divBdr>
            </w:div>
            <w:div w:id="1816222070">
              <w:marLeft w:val="0"/>
              <w:marRight w:val="0"/>
              <w:marTop w:val="0"/>
              <w:marBottom w:val="0"/>
              <w:divBdr>
                <w:top w:val="none" w:sz="0" w:space="0" w:color="auto"/>
                <w:left w:val="none" w:sz="0" w:space="0" w:color="auto"/>
                <w:bottom w:val="none" w:sz="0" w:space="0" w:color="auto"/>
                <w:right w:val="none" w:sz="0" w:space="0" w:color="auto"/>
              </w:divBdr>
            </w:div>
            <w:div w:id="1891263176">
              <w:marLeft w:val="0"/>
              <w:marRight w:val="0"/>
              <w:marTop w:val="0"/>
              <w:marBottom w:val="0"/>
              <w:divBdr>
                <w:top w:val="none" w:sz="0" w:space="0" w:color="auto"/>
                <w:left w:val="none" w:sz="0" w:space="0" w:color="auto"/>
                <w:bottom w:val="none" w:sz="0" w:space="0" w:color="auto"/>
                <w:right w:val="none" w:sz="0" w:space="0" w:color="auto"/>
              </w:divBdr>
            </w:div>
            <w:div w:id="885725000">
              <w:marLeft w:val="0"/>
              <w:marRight w:val="0"/>
              <w:marTop w:val="0"/>
              <w:marBottom w:val="0"/>
              <w:divBdr>
                <w:top w:val="none" w:sz="0" w:space="0" w:color="auto"/>
                <w:left w:val="none" w:sz="0" w:space="0" w:color="auto"/>
                <w:bottom w:val="none" w:sz="0" w:space="0" w:color="auto"/>
                <w:right w:val="none" w:sz="0" w:space="0" w:color="auto"/>
              </w:divBdr>
            </w:div>
            <w:div w:id="1506241220">
              <w:marLeft w:val="0"/>
              <w:marRight w:val="0"/>
              <w:marTop w:val="0"/>
              <w:marBottom w:val="0"/>
              <w:divBdr>
                <w:top w:val="none" w:sz="0" w:space="0" w:color="auto"/>
                <w:left w:val="none" w:sz="0" w:space="0" w:color="auto"/>
                <w:bottom w:val="none" w:sz="0" w:space="0" w:color="auto"/>
                <w:right w:val="none" w:sz="0" w:space="0" w:color="auto"/>
              </w:divBdr>
            </w:div>
            <w:div w:id="452212209">
              <w:marLeft w:val="0"/>
              <w:marRight w:val="0"/>
              <w:marTop w:val="0"/>
              <w:marBottom w:val="0"/>
              <w:divBdr>
                <w:top w:val="none" w:sz="0" w:space="0" w:color="auto"/>
                <w:left w:val="none" w:sz="0" w:space="0" w:color="auto"/>
                <w:bottom w:val="none" w:sz="0" w:space="0" w:color="auto"/>
                <w:right w:val="none" w:sz="0" w:space="0" w:color="auto"/>
              </w:divBdr>
            </w:div>
            <w:div w:id="1750302655">
              <w:marLeft w:val="0"/>
              <w:marRight w:val="0"/>
              <w:marTop w:val="0"/>
              <w:marBottom w:val="0"/>
              <w:divBdr>
                <w:top w:val="none" w:sz="0" w:space="0" w:color="auto"/>
                <w:left w:val="none" w:sz="0" w:space="0" w:color="auto"/>
                <w:bottom w:val="none" w:sz="0" w:space="0" w:color="auto"/>
                <w:right w:val="none" w:sz="0" w:space="0" w:color="auto"/>
              </w:divBdr>
            </w:div>
            <w:div w:id="1606887738">
              <w:marLeft w:val="0"/>
              <w:marRight w:val="0"/>
              <w:marTop w:val="0"/>
              <w:marBottom w:val="0"/>
              <w:divBdr>
                <w:top w:val="none" w:sz="0" w:space="0" w:color="auto"/>
                <w:left w:val="none" w:sz="0" w:space="0" w:color="auto"/>
                <w:bottom w:val="none" w:sz="0" w:space="0" w:color="auto"/>
                <w:right w:val="none" w:sz="0" w:space="0" w:color="auto"/>
              </w:divBdr>
            </w:div>
            <w:div w:id="1849714868">
              <w:marLeft w:val="0"/>
              <w:marRight w:val="0"/>
              <w:marTop w:val="0"/>
              <w:marBottom w:val="0"/>
              <w:divBdr>
                <w:top w:val="none" w:sz="0" w:space="0" w:color="auto"/>
                <w:left w:val="none" w:sz="0" w:space="0" w:color="auto"/>
                <w:bottom w:val="none" w:sz="0" w:space="0" w:color="auto"/>
                <w:right w:val="none" w:sz="0" w:space="0" w:color="auto"/>
              </w:divBdr>
            </w:div>
            <w:div w:id="1488789753">
              <w:marLeft w:val="0"/>
              <w:marRight w:val="0"/>
              <w:marTop w:val="0"/>
              <w:marBottom w:val="0"/>
              <w:divBdr>
                <w:top w:val="none" w:sz="0" w:space="0" w:color="auto"/>
                <w:left w:val="none" w:sz="0" w:space="0" w:color="auto"/>
                <w:bottom w:val="none" w:sz="0" w:space="0" w:color="auto"/>
                <w:right w:val="none" w:sz="0" w:space="0" w:color="auto"/>
              </w:divBdr>
            </w:div>
            <w:div w:id="335160565">
              <w:marLeft w:val="0"/>
              <w:marRight w:val="0"/>
              <w:marTop w:val="0"/>
              <w:marBottom w:val="0"/>
              <w:divBdr>
                <w:top w:val="none" w:sz="0" w:space="0" w:color="auto"/>
                <w:left w:val="none" w:sz="0" w:space="0" w:color="auto"/>
                <w:bottom w:val="none" w:sz="0" w:space="0" w:color="auto"/>
                <w:right w:val="none" w:sz="0" w:space="0" w:color="auto"/>
              </w:divBdr>
            </w:div>
            <w:div w:id="1569536882">
              <w:marLeft w:val="0"/>
              <w:marRight w:val="0"/>
              <w:marTop w:val="0"/>
              <w:marBottom w:val="0"/>
              <w:divBdr>
                <w:top w:val="none" w:sz="0" w:space="0" w:color="auto"/>
                <w:left w:val="none" w:sz="0" w:space="0" w:color="auto"/>
                <w:bottom w:val="none" w:sz="0" w:space="0" w:color="auto"/>
                <w:right w:val="none" w:sz="0" w:space="0" w:color="auto"/>
              </w:divBdr>
            </w:div>
            <w:div w:id="350228211">
              <w:marLeft w:val="0"/>
              <w:marRight w:val="0"/>
              <w:marTop w:val="0"/>
              <w:marBottom w:val="0"/>
              <w:divBdr>
                <w:top w:val="none" w:sz="0" w:space="0" w:color="auto"/>
                <w:left w:val="none" w:sz="0" w:space="0" w:color="auto"/>
                <w:bottom w:val="none" w:sz="0" w:space="0" w:color="auto"/>
                <w:right w:val="none" w:sz="0" w:space="0" w:color="auto"/>
              </w:divBdr>
            </w:div>
            <w:div w:id="384528979">
              <w:marLeft w:val="0"/>
              <w:marRight w:val="0"/>
              <w:marTop w:val="0"/>
              <w:marBottom w:val="0"/>
              <w:divBdr>
                <w:top w:val="none" w:sz="0" w:space="0" w:color="auto"/>
                <w:left w:val="none" w:sz="0" w:space="0" w:color="auto"/>
                <w:bottom w:val="none" w:sz="0" w:space="0" w:color="auto"/>
                <w:right w:val="none" w:sz="0" w:space="0" w:color="auto"/>
              </w:divBdr>
            </w:div>
            <w:div w:id="51319089">
              <w:marLeft w:val="0"/>
              <w:marRight w:val="0"/>
              <w:marTop w:val="0"/>
              <w:marBottom w:val="0"/>
              <w:divBdr>
                <w:top w:val="none" w:sz="0" w:space="0" w:color="auto"/>
                <w:left w:val="none" w:sz="0" w:space="0" w:color="auto"/>
                <w:bottom w:val="none" w:sz="0" w:space="0" w:color="auto"/>
                <w:right w:val="none" w:sz="0" w:space="0" w:color="auto"/>
              </w:divBdr>
            </w:div>
            <w:div w:id="184684308">
              <w:marLeft w:val="0"/>
              <w:marRight w:val="0"/>
              <w:marTop w:val="0"/>
              <w:marBottom w:val="0"/>
              <w:divBdr>
                <w:top w:val="none" w:sz="0" w:space="0" w:color="auto"/>
                <w:left w:val="none" w:sz="0" w:space="0" w:color="auto"/>
                <w:bottom w:val="none" w:sz="0" w:space="0" w:color="auto"/>
                <w:right w:val="none" w:sz="0" w:space="0" w:color="auto"/>
              </w:divBdr>
            </w:div>
            <w:div w:id="175538167">
              <w:marLeft w:val="0"/>
              <w:marRight w:val="0"/>
              <w:marTop w:val="0"/>
              <w:marBottom w:val="0"/>
              <w:divBdr>
                <w:top w:val="none" w:sz="0" w:space="0" w:color="auto"/>
                <w:left w:val="none" w:sz="0" w:space="0" w:color="auto"/>
                <w:bottom w:val="none" w:sz="0" w:space="0" w:color="auto"/>
                <w:right w:val="none" w:sz="0" w:space="0" w:color="auto"/>
              </w:divBdr>
            </w:div>
            <w:div w:id="1369716508">
              <w:marLeft w:val="0"/>
              <w:marRight w:val="0"/>
              <w:marTop w:val="0"/>
              <w:marBottom w:val="0"/>
              <w:divBdr>
                <w:top w:val="none" w:sz="0" w:space="0" w:color="auto"/>
                <w:left w:val="none" w:sz="0" w:space="0" w:color="auto"/>
                <w:bottom w:val="none" w:sz="0" w:space="0" w:color="auto"/>
                <w:right w:val="none" w:sz="0" w:space="0" w:color="auto"/>
              </w:divBdr>
            </w:div>
            <w:div w:id="945118717">
              <w:marLeft w:val="0"/>
              <w:marRight w:val="0"/>
              <w:marTop w:val="0"/>
              <w:marBottom w:val="0"/>
              <w:divBdr>
                <w:top w:val="none" w:sz="0" w:space="0" w:color="auto"/>
                <w:left w:val="none" w:sz="0" w:space="0" w:color="auto"/>
                <w:bottom w:val="none" w:sz="0" w:space="0" w:color="auto"/>
                <w:right w:val="none" w:sz="0" w:space="0" w:color="auto"/>
              </w:divBdr>
            </w:div>
            <w:div w:id="1156454534">
              <w:marLeft w:val="0"/>
              <w:marRight w:val="0"/>
              <w:marTop w:val="0"/>
              <w:marBottom w:val="0"/>
              <w:divBdr>
                <w:top w:val="none" w:sz="0" w:space="0" w:color="auto"/>
                <w:left w:val="none" w:sz="0" w:space="0" w:color="auto"/>
                <w:bottom w:val="none" w:sz="0" w:space="0" w:color="auto"/>
                <w:right w:val="none" w:sz="0" w:space="0" w:color="auto"/>
              </w:divBdr>
            </w:div>
            <w:div w:id="1318026853">
              <w:marLeft w:val="0"/>
              <w:marRight w:val="0"/>
              <w:marTop w:val="0"/>
              <w:marBottom w:val="0"/>
              <w:divBdr>
                <w:top w:val="none" w:sz="0" w:space="0" w:color="auto"/>
                <w:left w:val="none" w:sz="0" w:space="0" w:color="auto"/>
                <w:bottom w:val="none" w:sz="0" w:space="0" w:color="auto"/>
                <w:right w:val="none" w:sz="0" w:space="0" w:color="auto"/>
              </w:divBdr>
            </w:div>
            <w:div w:id="634990031">
              <w:marLeft w:val="0"/>
              <w:marRight w:val="0"/>
              <w:marTop w:val="0"/>
              <w:marBottom w:val="0"/>
              <w:divBdr>
                <w:top w:val="none" w:sz="0" w:space="0" w:color="auto"/>
                <w:left w:val="none" w:sz="0" w:space="0" w:color="auto"/>
                <w:bottom w:val="none" w:sz="0" w:space="0" w:color="auto"/>
                <w:right w:val="none" w:sz="0" w:space="0" w:color="auto"/>
              </w:divBdr>
            </w:div>
          </w:divsChild>
        </w:div>
        <w:div w:id="973097024">
          <w:marLeft w:val="0"/>
          <w:marRight w:val="0"/>
          <w:marTop w:val="0"/>
          <w:marBottom w:val="0"/>
          <w:divBdr>
            <w:top w:val="none" w:sz="0" w:space="0" w:color="auto"/>
            <w:left w:val="none" w:sz="0" w:space="0" w:color="auto"/>
            <w:bottom w:val="none" w:sz="0" w:space="0" w:color="auto"/>
            <w:right w:val="none" w:sz="0" w:space="0" w:color="auto"/>
          </w:divBdr>
        </w:div>
        <w:div w:id="575018112">
          <w:marLeft w:val="0"/>
          <w:marRight w:val="0"/>
          <w:marTop w:val="0"/>
          <w:marBottom w:val="0"/>
          <w:divBdr>
            <w:top w:val="none" w:sz="0" w:space="0" w:color="auto"/>
            <w:left w:val="none" w:sz="0" w:space="0" w:color="auto"/>
            <w:bottom w:val="none" w:sz="0" w:space="0" w:color="auto"/>
            <w:right w:val="none" w:sz="0" w:space="0" w:color="auto"/>
          </w:divBdr>
          <w:divsChild>
            <w:div w:id="1614285366">
              <w:marLeft w:val="0"/>
              <w:marRight w:val="0"/>
              <w:marTop w:val="0"/>
              <w:marBottom w:val="0"/>
              <w:divBdr>
                <w:top w:val="none" w:sz="0" w:space="0" w:color="auto"/>
                <w:left w:val="none" w:sz="0" w:space="0" w:color="auto"/>
                <w:bottom w:val="none" w:sz="0" w:space="0" w:color="auto"/>
                <w:right w:val="none" w:sz="0" w:space="0" w:color="auto"/>
              </w:divBdr>
            </w:div>
            <w:div w:id="1294094475">
              <w:marLeft w:val="0"/>
              <w:marRight w:val="0"/>
              <w:marTop w:val="0"/>
              <w:marBottom w:val="0"/>
              <w:divBdr>
                <w:top w:val="none" w:sz="0" w:space="0" w:color="auto"/>
                <w:left w:val="none" w:sz="0" w:space="0" w:color="auto"/>
                <w:bottom w:val="none" w:sz="0" w:space="0" w:color="auto"/>
                <w:right w:val="none" w:sz="0" w:space="0" w:color="auto"/>
              </w:divBdr>
            </w:div>
            <w:div w:id="109401275">
              <w:marLeft w:val="0"/>
              <w:marRight w:val="0"/>
              <w:marTop w:val="0"/>
              <w:marBottom w:val="0"/>
              <w:divBdr>
                <w:top w:val="none" w:sz="0" w:space="0" w:color="auto"/>
                <w:left w:val="none" w:sz="0" w:space="0" w:color="auto"/>
                <w:bottom w:val="none" w:sz="0" w:space="0" w:color="auto"/>
                <w:right w:val="none" w:sz="0" w:space="0" w:color="auto"/>
              </w:divBdr>
            </w:div>
            <w:div w:id="549804141">
              <w:marLeft w:val="0"/>
              <w:marRight w:val="0"/>
              <w:marTop w:val="0"/>
              <w:marBottom w:val="0"/>
              <w:divBdr>
                <w:top w:val="none" w:sz="0" w:space="0" w:color="auto"/>
                <w:left w:val="none" w:sz="0" w:space="0" w:color="auto"/>
                <w:bottom w:val="none" w:sz="0" w:space="0" w:color="auto"/>
                <w:right w:val="none" w:sz="0" w:space="0" w:color="auto"/>
              </w:divBdr>
            </w:div>
            <w:div w:id="1846166194">
              <w:marLeft w:val="0"/>
              <w:marRight w:val="0"/>
              <w:marTop w:val="0"/>
              <w:marBottom w:val="0"/>
              <w:divBdr>
                <w:top w:val="none" w:sz="0" w:space="0" w:color="auto"/>
                <w:left w:val="none" w:sz="0" w:space="0" w:color="auto"/>
                <w:bottom w:val="none" w:sz="0" w:space="0" w:color="auto"/>
                <w:right w:val="none" w:sz="0" w:space="0" w:color="auto"/>
              </w:divBdr>
            </w:div>
            <w:div w:id="1417289728">
              <w:marLeft w:val="0"/>
              <w:marRight w:val="0"/>
              <w:marTop w:val="0"/>
              <w:marBottom w:val="0"/>
              <w:divBdr>
                <w:top w:val="none" w:sz="0" w:space="0" w:color="auto"/>
                <w:left w:val="none" w:sz="0" w:space="0" w:color="auto"/>
                <w:bottom w:val="none" w:sz="0" w:space="0" w:color="auto"/>
                <w:right w:val="none" w:sz="0" w:space="0" w:color="auto"/>
              </w:divBdr>
            </w:div>
            <w:div w:id="739445038">
              <w:marLeft w:val="0"/>
              <w:marRight w:val="0"/>
              <w:marTop w:val="0"/>
              <w:marBottom w:val="0"/>
              <w:divBdr>
                <w:top w:val="none" w:sz="0" w:space="0" w:color="auto"/>
                <w:left w:val="none" w:sz="0" w:space="0" w:color="auto"/>
                <w:bottom w:val="none" w:sz="0" w:space="0" w:color="auto"/>
                <w:right w:val="none" w:sz="0" w:space="0" w:color="auto"/>
              </w:divBdr>
            </w:div>
            <w:div w:id="634943976">
              <w:marLeft w:val="0"/>
              <w:marRight w:val="0"/>
              <w:marTop w:val="0"/>
              <w:marBottom w:val="0"/>
              <w:divBdr>
                <w:top w:val="none" w:sz="0" w:space="0" w:color="auto"/>
                <w:left w:val="none" w:sz="0" w:space="0" w:color="auto"/>
                <w:bottom w:val="none" w:sz="0" w:space="0" w:color="auto"/>
                <w:right w:val="none" w:sz="0" w:space="0" w:color="auto"/>
              </w:divBdr>
            </w:div>
            <w:div w:id="910457847">
              <w:marLeft w:val="0"/>
              <w:marRight w:val="0"/>
              <w:marTop w:val="0"/>
              <w:marBottom w:val="0"/>
              <w:divBdr>
                <w:top w:val="none" w:sz="0" w:space="0" w:color="auto"/>
                <w:left w:val="none" w:sz="0" w:space="0" w:color="auto"/>
                <w:bottom w:val="none" w:sz="0" w:space="0" w:color="auto"/>
                <w:right w:val="none" w:sz="0" w:space="0" w:color="auto"/>
              </w:divBdr>
            </w:div>
            <w:div w:id="1691028035">
              <w:marLeft w:val="0"/>
              <w:marRight w:val="0"/>
              <w:marTop w:val="0"/>
              <w:marBottom w:val="0"/>
              <w:divBdr>
                <w:top w:val="none" w:sz="0" w:space="0" w:color="auto"/>
                <w:left w:val="none" w:sz="0" w:space="0" w:color="auto"/>
                <w:bottom w:val="none" w:sz="0" w:space="0" w:color="auto"/>
                <w:right w:val="none" w:sz="0" w:space="0" w:color="auto"/>
              </w:divBdr>
            </w:div>
            <w:div w:id="1591428018">
              <w:marLeft w:val="0"/>
              <w:marRight w:val="0"/>
              <w:marTop w:val="0"/>
              <w:marBottom w:val="0"/>
              <w:divBdr>
                <w:top w:val="none" w:sz="0" w:space="0" w:color="auto"/>
                <w:left w:val="none" w:sz="0" w:space="0" w:color="auto"/>
                <w:bottom w:val="none" w:sz="0" w:space="0" w:color="auto"/>
                <w:right w:val="none" w:sz="0" w:space="0" w:color="auto"/>
              </w:divBdr>
            </w:div>
            <w:div w:id="710030488">
              <w:marLeft w:val="0"/>
              <w:marRight w:val="0"/>
              <w:marTop w:val="0"/>
              <w:marBottom w:val="0"/>
              <w:divBdr>
                <w:top w:val="none" w:sz="0" w:space="0" w:color="auto"/>
                <w:left w:val="none" w:sz="0" w:space="0" w:color="auto"/>
                <w:bottom w:val="none" w:sz="0" w:space="0" w:color="auto"/>
                <w:right w:val="none" w:sz="0" w:space="0" w:color="auto"/>
              </w:divBdr>
            </w:div>
            <w:div w:id="652488525">
              <w:marLeft w:val="0"/>
              <w:marRight w:val="0"/>
              <w:marTop w:val="0"/>
              <w:marBottom w:val="0"/>
              <w:divBdr>
                <w:top w:val="none" w:sz="0" w:space="0" w:color="auto"/>
                <w:left w:val="none" w:sz="0" w:space="0" w:color="auto"/>
                <w:bottom w:val="none" w:sz="0" w:space="0" w:color="auto"/>
                <w:right w:val="none" w:sz="0" w:space="0" w:color="auto"/>
              </w:divBdr>
            </w:div>
            <w:div w:id="830801915">
              <w:marLeft w:val="0"/>
              <w:marRight w:val="0"/>
              <w:marTop w:val="0"/>
              <w:marBottom w:val="0"/>
              <w:divBdr>
                <w:top w:val="none" w:sz="0" w:space="0" w:color="auto"/>
                <w:left w:val="none" w:sz="0" w:space="0" w:color="auto"/>
                <w:bottom w:val="none" w:sz="0" w:space="0" w:color="auto"/>
                <w:right w:val="none" w:sz="0" w:space="0" w:color="auto"/>
              </w:divBdr>
            </w:div>
            <w:div w:id="589315322">
              <w:marLeft w:val="0"/>
              <w:marRight w:val="0"/>
              <w:marTop w:val="0"/>
              <w:marBottom w:val="0"/>
              <w:divBdr>
                <w:top w:val="none" w:sz="0" w:space="0" w:color="auto"/>
                <w:left w:val="none" w:sz="0" w:space="0" w:color="auto"/>
                <w:bottom w:val="none" w:sz="0" w:space="0" w:color="auto"/>
                <w:right w:val="none" w:sz="0" w:space="0" w:color="auto"/>
              </w:divBdr>
            </w:div>
            <w:div w:id="1340696401">
              <w:marLeft w:val="0"/>
              <w:marRight w:val="0"/>
              <w:marTop w:val="0"/>
              <w:marBottom w:val="0"/>
              <w:divBdr>
                <w:top w:val="none" w:sz="0" w:space="0" w:color="auto"/>
                <w:left w:val="none" w:sz="0" w:space="0" w:color="auto"/>
                <w:bottom w:val="none" w:sz="0" w:space="0" w:color="auto"/>
                <w:right w:val="none" w:sz="0" w:space="0" w:color="auto"/>
              </w:divBdr>
            </w:div>
            <w:div w:id="995768390">
              <w:marLeft w:val="0"/>
              <w:marRight w:val="0"/>
              <w:marTop w:val="0"/>
              <w:marBottom w:val="0"/>
              <w:divBdr>
                <w:top w:val="none" w:sz="0" w:space="0" w:color="auto"/>
                <w:left w:val="none" w:sz="0" w:space="0" w:color="auto"/>
                <w:bottom w:val="none" w:sz="0" w:space="0" w:color="auto"/>
                <w:right w:val="none" w:sz="0" w:space="0" w:color="auto"/>
              </w:divBdr>
            </w:div>
            <w:div w:id="2122264493">
              <w:marLeft w:val="0"/>
              <w:marRight w:val="0"/>
              <w:marTop w:val="0"/>
              <w:marBottom w:val="0"/>
              <w:divBdr>
                <w:top w:val="none" w:sz="0" w:space="0" w:color="auto"/>
                <w:left w:val="none" w:sz="0" w:space="0" w:color="auto"/>
                <w:bottom w:val="none" w:sz="0" w:space="0" w:color="auto"/>
                <w:right w:val="none" w:sz="0" w:space="0" w:color="auto"/>
              </w:divBdr>
            </w:div>
            <w:div w:id="37167179">
              <w:marLeft w:val="0"/>
              <w:marRight w:val="0"/>
              <w:marTop w:val="0"/>
              <w:marBottom w:val="0"/>
              <w:divBdr>
                <w:top w:val="none" w:sz="0" w:space="0" w:color="auto"/>
                <w:left w:val="none" w:sz="0" w:space="0" w:color="auto"/>
                <w:bottom w:val="none" w:sz="0" w:space="0" w:color="auto"/>
                <w:right w:val="none" w:sz="0" w:space="0" w:color="auto"/>
              </w:divBdr>
            </w:div>
            <w:div w:id="2004698874">
              <w:marLeft w:val="0"/>
              <w:marRight w:val="0"/>
              <w:marTop w:val="0"/>
              <w:marBottom w:val="0"/>
              <w:divBdr>
                <w:top w:val="none" w:sz="0" w:space="0" w:color="auto"/>
                <w:left w:val="none" w:sz="0" w:space="0" w:color="auto"/>
                <w:bottom w:val="none" w:sz="0" w:space="0" w:color="auto"/>
                <w:right w:val="none" w:sz="0" w:space="0" w:color="auto"/>
              </w:divBdr>
            </w:div>
            <w:div w:id="761144890">
              <w:marLeft w:val="0"/>
              <w:marRight w:val="0"/>
              <w:marTop w:val="0"/>
              <w:marBottom w:val="0"/>
              <w:divBdr>
                <w:top w:val="none" w:sz="0" w:space="0" w:color="auto"/>
                <w:left w:val="none" w:sz="0" w:space="0" w:color="auto"/>
                <w:bottom w:val="none" w:sz="0" w:space="0" w:color="auto"/>
                <w:right w:val="none" w:sz="0" w:space="0" w:color="auto"/>
              </w:divBdr>
            </w:div>
            <w:div w:id="296028860">
              <w:marLeft w:val="0"/>
              <w:marRight w:val="0"/>
              <w:marTop w:val="0"/>
              <w:marBottom w:val="0"/>
              <w:divBdr>
                <w:top w:val="none" w:sz="0" w:space="0" w:color="auto"/>
                <w:left w:val="none" w:sz="0" w:space="0" w:color="auto"/>
                <w:bottom w:val="none" w:sz="0" w:space="0" w:color="auto"/>
                <w:right w:val="none" w:sz="0" w:space="0" w:color="auto"/>
              </w:divBdr>
            </w:div>
            <w:div w:id="1806577444">
              <w:marLeft w:val="0"/>
              <w:marRight w:val="0"/>
              <w:marTop w:val="0"/>
              <w:marBottom w:val="0"/>
              <w:divBdr>
                <w:top w:val="none" w:sz="0" w:space="0" w:color="auto"/>
                <w:left w:val="none" w:sz="0" w:space="0" w:color="auto"/>
                <w:bottom w:val="none" w:sz="0" w:space="0" w:color="auto"/>
                <w:right w:val="none" w:sz="0" w:space="0" w:color="auto"/>
              </w:divBdr>
            </w:div>
            <w:div w:id="503785495">
              <w:marLeft w:val="0"/>
              <w:marRight w:val="0"/>
              <w:marTop w:val="0"/>
              <w:marBottom w:val="0"/>
              <w:divBdr>
                <w:top w:val="none" w:sz="0" w:space="0" w:color="auto"/>
                <w:left w:val="none" w:sz="0" w:space="0" w:color="auto"/>
                <w:bottom w:val="none" w:sz="0" w:space="0" w:color="auto"/>
                <w:right w:val="none" w:sz="0" w:space="0" w:color="auto"/>
              </w:divBdr>
            </w:div>
            <w:div w:id="1234046734">
              <w:marLeft w:val="0"/>
              <w:marRight w:val="0"/>
              <w:marTop w:val="0"/>
              <w:marBottom w:val="0"/>
              <w:divBdr>
                <w:top w:val="none" w:sz="0" w:space="0" w:color="auto"/>
                <w:left w:val="none" w:sz="0" w:space="0" w:color="auto"/>
                <w:bottom w:val="none" w:sz="0" w:space="0" w:color="auto"/>
                <w:right w:val="none" w:sz="0" w:space="0" w:color="auto"/>
              </w:divBdr>
            </w:div>
            <w:div w:id="528762151">
              <w:marLeft w:val="0"/>
              <w:marRight w:val="0"/>
              <w:marTop w:val="0"/>
              <w:marBottom w:val="0"/>
              <w:divBdr>
                <w:top w:val="none" w:sz="0" w:space="0" w:color="auto"/>
                <w:left w:val="none" w:sz="0" w:space="0" w:color="auto"/>
                <w:bottom w:val="none" w:sz="0" w:space="0" w:color="auto"/>
                <w:right w:val="none" w:sz="0" w:space="0" w:color="auto"/>
              </w:divBdr>
            </w:div>
            <w:div w:id="1978996691">
              <w:marLeft w:val="0"/>
              <w:marRight w:val="0"/>
              <w:marTop w:val="0"/>
              <w:marBottom w:val="0"/>
              <w:divBdr>
                <w:top w:val="none" w:sz="0" w:space="0" w:color="auto"/>
                <w:left w:val="none" w:sz="0" w:space="0" w:color="auto"/>
                <w:bottom w:val="none" w:sz="0" w:space="0" w:color="auto"/>
                <w:right w:val="none" w:sz="0" w:space="0" w:color="auto"/>
              </w:divBdr>
            </w:div>
            <w:div w:id="268633721">
              <w:marLeft w:val="0"/>
              <w:marRight w:val="0"/>
              <w:marTop w:val="0"/>
              <w:marBottom w:val="0"/>
              <w:divBdr>
                <w:top w:val="none" w:sz="0" w:space="0" w:color="auto"/>
                <w:left w:val="none" w:sz="0" w:space="0" w:color="auto"/>
                <w:bottom w:val="none" w:sz="0" w:space="0" w:color="auto"/>
                <w:right w:val="none" w:sz="0" w:space="0" w:color="auto"/>
              </w:divBdr>
            </w:div>
            <w:div w:id="387997075">
              <w:marLeft w:val="0"/>
              <w:marRight w:val="0"/>
              <w:marTop w:val="0"/>
              <w:marBottom w:val="0"/>
              <w:divBdr>
                <w:top w:val="none" w:sz="0" w:space="0" w:color="auto"/>
                <w:left w:val="none" w:sz="0" w:space="0" w:color="auto"/>
                <w:bottom w:val="none" w:sz="0" w:space="0" w:color="auto"/>
                <w:right w:val="none" w:sz="0" w:space="0" w:color="auto"/>
              </w:divBdr>
            </w:div>
            <w:div w:id="1728871849">
              <w:marLeft w:val="0"/>
              <w:marRight w:val="0"/>
              <w:marTop w:val="0"/>
              <w:marBottom w:val="0"/>
              <w:divBdr>
                <w:top w:val="none" w:sz="0" w:space="0" w:color="auto"/>
                <w:left w:val="none" w:sz="0" w:space="0" w:color="auto"/>
                <w:bottom w:val="none" w:sz="0" w:space="0" w:color="auto"/>
                <w:right w:val="none" w:sz="0" w:space="0" w:color="auto"/>
              </w:divBdr>
            </w:div>
            <w:div w:id="1524785007">
              <w:marLeft w:val="0"/>
              <w:marRight w:val="0"/>
              <w:marTop w:val="0"/>
              <w:marBottom w:val="0"/>
              <w:divBdr>
                <w:top w:val="none" w:sz="0" w:space="0" w:color="auto"/>
                <w:left w:val="none" w:sz="0" w:space="0" w:color="auto"/>
                <w:bottom w:val="none" w:sz="0" w:space="0" w:color="auto"/>
                <w:right w:val="none" w:sz="0" w:space="0" w:color="auto"/>
              </w:divBdr>
            </w:div>
            <w:div w:id="1736968723">
              <w:marLeft w:val="0"/>
              <w:marRight w:val="0"/>
              <w:marTop w:val="0"/>
              <w:marBottom w:val="0"/>
              <w:divBdr>
                <w:top w:val="none" w:sz="0" w:space="0" w:color="auto"/>
                <w:left w:val="none" w:sz="0" w:space="0" w:color="auto"/>
                <w:bottom w:val="none" w:sz="0" w:space="0" w:color="auto"/>
                <w:right w:val="none" w:sz="0" w:space="0" w:color="auto"/>
              </w:divBdr>
            </w:div>
            <w:div w:id="287325266">
              <w:marLeft w:val="0"/>
              <w:marRight w:val="0"/>
              <w:marTop w:val="0"/>
              <w:marBottom w:val="0"/>
              <w:divBdr>
                <w:top w:val="none" w:sz="0" w:space="0" w:color="auto"/>
                <w:left w:val="none" w:sz="0" w:space="0" w:color="auto"/>
                <w:bottom w:val="none" w:sz="0" w:space="0" w:color="auto"/>
                <w:right w:val="none" w:sz="0" w:space="0" w:color="auto"/>
              </w:divBdr>
            </w:div>
            <w:div w:id="651716456">
              <w:marLeft w:val="0"/>
              <w:marRight w:val="0"/>
              <w:marTop w:val="0"/>
              <w:marBottom w:val="0"/>
              <w:divBdr>
                <w:top w:val="none" w:sz="0" w:space="0" w:color="auto"/>
                <w:left w:val="none" w:sz="0" w:space="0" w:color="auto"/>
                <w:bottom w:val="none" w:sz="0" w:space="0" w:color="auto"/>
                <w:right w:val="none" w:sz="0" w:space="0" w:color="auto"/>
              </w:divBdr>
            </w:div>
            <w:div w:id="708383864">
              <w:marLeft w:val="0"/>
              <w:marRight w:val="0"/>
              <w:marTop w:val="0"/>
              <w:marBottom w:val="0"/>
              <w:divBdr>
                <w:top w:val="none" w:sz="0" w:space="0" w:color="auto"/>
                <w:left w:val="none" w:sz="0" w:space="0" w:color="auto"/>
                <w:bottom w:val="none" w:sz="0" w:space="0" w:color="auto"/>
                <w:right w:val="none" w:sz="0" w:space="0" w:color="auto"/>
              </w:divBdr>
            </w:div>
            <w:div w:id="15276152">
              <w:marLeft w:val="0"/>
              <w:marRight w:val="0"/>
              <w:marTop w:val="0"/>
              <w:marBottom w:val="0"/>
              <w:divBdr>
                <w:top w:val="none" w:sz="0" w:space="0" w:color="auto"/>
                <w:left w:val="none" w:sz="0" w:space="0" w:color="auto"/>
                <w:bottom w:val="none" w:sz="0" w:space="0" w:color="auto"/>
                <w:right w:val="none" w:sz="0" w:space="0" w:color="auto"/>
              </w:divBdr>
            </w:div>
            <w:div w:id="1180973361">
              <w:marLeft w:val="0"/>
              <w:marRight w:val="0"/>
              <w:marTop w:val="0"/>
              <w:marBottom w:val="0"/>
              <w:divBdr>
                <w:top w:val="none" w:sz="0" w:space="0" w:color="auto"/>
                <w:left w:val="none" w:sz="0" w:space="0" w:color="auto"/>
                <w:bottom w:val="none" w:sz="0" w:space="0" w:color="auto"/>
                <w:right w:val="none" w:sz="0" w:space="0" w:color="auto"/>
              </w:divBdr>
            </w:div>
            <w:div w:id="1867712975">
              <w:marLeft w:val="0"/>
              <w:marRight w:val="0"/>
              <w:marTop w:val="0"/>
              <w:marBottom w:val="0"/>
              <w:divBdr>
                <w:top w:val="none" w:sz="0" w:space="0" w:color="auto"/>
                <w:left w:val="none" w:sz="0" w:space="0" w:color="auto"/>
                <w:bottom w:val="none" w:sz="0" w:space="0" w:color="auto"/>
                <w:right w:val="none" w:sz="0" w:space="0" w:color="auto"/>
              </w:divBdr>
            </w:div>
            <w:div w:id="1300189629">
              <w:marLeft w:val="0"/>
              <w:marRight w:val="0"/>
              <w:marTop w:val="0"/>
              <w:marBottom w:val="0"/>
              <w:divBdr>
                <w:top w:val="none" w:sz="0" w:space="0" w:color="auto"/>
                <w:left w:val="none" w:sz="0" w:space="0" w:color="auto"/>
                <w:bottom w:val="none" w:sz="0" w:space="0" w:color="auto"/>
                <w:right w:val="none" w:sz="0" w:space="0" w:color="auto"/>
              </w:divBdr>
            </w:div>
            <w:div w:id="765854913">
              <w:marLeft w:val="0"/>
              <w:marRight w:val="0"/>
              <w:marTop w:val="0"/>
              <w:marBottom w:val="0"/>
              <w:divBdr>
                <w:top w:val="none" w:sz="0" w:space="0" w:color="auto"/>
                <w:left w:val="none" w:sz="0" w:space="0" w:color="auto"/>
                <w:bottom w:val="none" w:sz="0" w:space="0" w:color="auto"/>
                <w:right w:val="none" w:sz="0" w:space="0" w:color="auto"/>
              </w:divBdr>
            </w:div>
            <w:div w:id="1641377876">
              <w:marLeft w:val="0"/>
              <w:marRight w:val="0"/>
              <w:marTop w:val="0"/>
              <w:marBottom w:val="0"/>
              <w:divBdr>
                <w:top w:val="none" w:sz="0" w:space="0" w:color="auto"/>
                <w:left w:val="none" w:sz="0" w:space="0" w:color="auto"/>
                <w:bottom w:val="none" w:sz="0" w:space="0" w:color="auto"/>
                <w:right w:val="none" w:sz="0" w:space="0" w:color="auto"/>
              </w:divBdr>
            </w:div>
            <w:div w:id="193006001">
              <w:marLeft w:val="0"/>
              <w:marRight w:val="0"/>
              <w:marTop w:val="0"/>
              <w:marBottom w:val="0"/>
              <w:divBdr>
                <w:top w:val="none" w:sz="0" w:space="0" w:color="auto"/>
                <w:left w:val="none" w:sz="0" w:space="0" w:color="auto"/>
                <w:bottom w:val="none" w:sz="0" w:space="0" w:color="auto"/>
                <w:right w:val="none" w:sz="0" w:space="0" w:color="auto"/>
              </w:divBdr>
            </w:div>
            <w:div w:id="1285963891">
              <w:marLeft w:val="0"/>
              <w:marRight w:val="0"/>
              <w:marTop w:val="0"/>
              <w:marBottom w:val="0"/>
              <w:divBdr>
                <w:top w:val="none" w:sz="0" w:space="0" w:color="auto"/>
                <w:left w:val="none" w:sz="0" w:space="0" w:color="auto"/>
                <w:bottom w:val="none" w:sz="0" w:space="0" w:color="auto"/>
                <w:right w:val="none" w:sz="0" w:space="0" w:color="auto"/>
              </w:divBdr>
            </w:div>
            <w:div w:id="664942715">
              <w:marLeft w:val="0"/>
              <w:marRight w:val="0"/>
              <w:marTop w:val="0"/>
              <w:marBottom w:val="0"/>
              <w:divBdr>
                <w:top w:val="none" w:sz="0" w:space="0" w:color="auto"/>
                <w:left w:val="none" w:sz="0" w:space="0" w:color="auto"/>
                <w:bottom w:val="none" w:sz="0" w:space="0" w:color="auto"/>
                <w:right w:val="none" w:sz="0" w:space="0" w:color="auto"/>
              </w:divBdr>
            </w:div>
            <w:div w:id="1508015762">
              <w:marLeft w:val="0"/>
              <w:marRight w:val="0"/>
              <w:marTop w:val="0"/>
              <w:marBottom w:val="0"/>
              <w:divBdr>
                <w:top w:val="none" w:sz="0" w:space="0" w:color="auto"/>
                <w:left w:val="none" w:sz="0" w:space="0" w:color="auto"/>
                <w:bottom w:val="none" w:sz="0" w:space="0" w:color="auto"/>
                <w:right w:val="none" w:sz="0" w:space="0" w:color="auto"/>
              </w:divBdr>
            </w:div>
            <w:div w:id="72703883">
              <w:marLeft w:val="0"/>
              <w:marRight w:val="0"/>
              <w:marTop w:val="0"/>
              <w:marBottom w:val="0"/>
              <w:divBdr>
                <w:top w:val="none" w:sz="0" w:space="0" w:color="auto"/>
                <w:left w:val="none" w:sz="0" w:space="0" w:color="auto"/>
                <w:bottom w:val="none" w:sz="0" w:space="0" w:color="auto"/>
                <w:right w:val="none" w:sz="0" w:space="0" w:color="auto"/>
              </w:divBdr>
            </w:div>
            <w:div w:id="1902714953">
              <w:marLeft w:val="0"/>
              <w:marRight w:val="0"/>
              <w:marTop w:val="0"/>
              <w:marBottom w:val="0"/>
              <w:divBdr>
                <w:top w:val="none" w:sz="0" w:space="0" w:color="auto"/>
                <w:left w:val="none" w:sz="0" w:space="0" w:color="auto"/>
                <w:bottom w:val="none" w:sz="0" w:space="0" w:color="auto"/>
                <w:right w:val="none" w:sz="0" w:space="0" w:color="auto"/>
              </w:divBdr>
            </w:div>
            <w:div w:id="617763819">
              <w:marLeft w:val="0"/>
              <w:marRight w:val="0"/>
              <w:marTop w:val="0"/>
              <w:marBottom w:val="0"/>
              <w:divBdr>
                <w:top w:val="none" w:sz="0" w:space="0" w:color="auto"/>
                <w:left w:val="none" w:sz="0" w:space="0" w:color="auto"/>
                <w:bottom w:val="none" w:sz="0" w:space="0" w:color="auto"/>
                <w:right w:val="none" w:sz="0" w:space="0" w:color="auto"/>
              </w:divBdr>
            </w:div>
            <w:div w:id="124591898">
              <w:marLeft w:val="0"/>
              <w:marRight w:val="0"/>
              <w:marTop w:val="0"/>
              <w:marBottom w:val="0"/>
              <w:divBdr>
                <w:top w:val="none" w:sz="0" w:space="0" w:color="auto"/>
                <w:left w:val="none" w:sz="0" w:space="0" w:color="auto"/>
                <w:bottom w:val="none" w:sz="0" w:space="0" w:color="auto"/>
                <w:right w:val="none" w:sz="0" w:space="0" w:color="auto"/>
              </w:divBdr>
            </w:div>
            <w:div w:id="796334384">
              <w:marLeft w:val="0"/>
              <w:marRight w:val="0"/>
              <w:marTop w:val="0"/>
              <w:marBottom w:val="0"/>
              <w:divBdr>
                <w:top w:val="none" w:sz="0" w:space="0" w:color="auto"/>
                <w:left w:val="none" w:sz="0" w:space="0" w:color="auto"/>
                <w:bottom w:val="none" w:sz="0" w:space="0" w:color="auto"/>
                <w:right w:val="none" w:sz="0" w:space="0" w:color="auto"/>
              </w:divBdr>
            </w:div>
            <w:div w:id="1606112830">
              <w:marLeft w:val="0"/>
              <w:marRight w:val="0"/>
              <w:marTop w:val="0"/>
              <w:marBottom w:val="0"/>
              <w:divBdr>
                <w:top w:val="none" w:sz="0" w:space="0" w:color="auto"/>
                <w:left w:val="none" w:sz="0" w:space="0" w:color="auto"/>
                <w:bottom w:val="none" w:sz="0" w:space="0" w:color="auto"/>
                <w:right w:val="none" w:sz="0" w:space="0" w:color="auto"/>
              </w:divBdr>
            </w:div>
            <w:div w:id="331372661">
              <w:marLeft w:val="0"/>
              <w:marRight w:val="0"/>
              <w:marTop w:val="0"/>
              <w:marBottom w:val="0"/>
              <w:divBdr>
                <w:top w:val="none" w:sz="0" w:space="0" w:color="auto"/>
                <w:left w:val="none" w:sz="0" w:space="0" w:color="auto"/>
                <w:bottom w:val="none" w:sz="0" w:space="0" w:color="auto"/>
                <w:right w:val="none" w:sz="0" w:space="0" w:color="auto"/>
              </w:divBdr>
            </w:div>
            <w:div w:id="742335354">
              <w:marLeft w:val="0"/>
              <w:marRight w:val="0"/>
              <w:marTop w:val="0"/>
              <w:marBottom w:val="0"/>
              <w:divBdr>
                <w:top w:val="none" w:sz="0" w:space="0" w:color="auto"/>
                <w:left w:val="none" w:sz="0" w:space="0" w:color="auto"/>
                <w:bottom w:val="none" w:sz="0" w:space="0" w:color="auto"/>
                <w:right w:val="none" w:sz="0" w:space="0" w:color="auto"/>
              </w:divBdr>
            </w:div>
            <w:div w:id="5374540">
              <w:marLeft w:val="0"/>
              <w:marRight w:val="0"/>
              <w:marTop w:val="0"/>
              <w:marBottom w:val="0"/>
              <w:divBdr>
                <w:top w:val="none" w:sz="0" w:space="0" w:color="auto"/>
                <w:left w:val="none" w:sz="0" w:space="0" w:color="auto"/>
                <w:bottom w:val="none" w:sz="0" w:space="0" w:color="auto"/>
                <w:right w:val="none" w:sz="0" w:space="0" w:color="auto"/>
              </w:divBdr>
            </w:div>
            <w:div w:id="838159478">
              <w:marLeft w:val="0"/>
              <w:marRight w:val="0"/>
              <w:marTop w:val="0"/>
              <w:marBottom w:val="0"/>
              <w:divBdr>
                <w:top w:val="none" w:sz="0" w:space="0" w:color="auto"/>
                <w:left w:val="none" w:sz="0" w:space="0" w:color="auto"/>
                <w:bottom w:val="none" w:sz="0" w:space="0" w:color="auto"/>
                <w:right w:val="none" w:sz="0" w:space="0" w:color="auto"/>
              </w:divBdr>
            </w:div>
            <w:div w:id="1291017162">
              <w:marLeft w:val="0"/>
              <w:marRight w:val="0"/>
              <w:marTop w:val="0"/>
              <w:marBottom w:val="0"/>
              <w:divBdr>
                <w:top w:val="none" w:sz="0" w:space="0" w:color="auto"/>
                <w:left w:val="none" w:sz="0" w:space="0" w:color="auto"/>
                <w:bottom w:val="none" w:sz="0" w:space="0" w:color="auto"/>
                <w:right w:val="none" w:sz="0" w:space="0" w:color="auto"/>
              </w:divBdr>
            </w:div>
            <w:div w:id="173031465">
              <w:marLeft w:val="0"/>
              <w:marRight w:val="0"/>
              <w:marTop w:val="0"/>
              <w:marBottom w:val="0"/>
              <w:divBdr>
                <w:top w:val="none" w:sz="0" w:space="0" w:color="auto"/>
                <w:left w:val="none" w:sz="0" w:space="0" w:color="auto"/>
                <w:bottom w:val="none" w:sz="0" w:space="0" w:color="auto"/>
                <w:right w:val="none" w:sz="0" w:space="0" w:color="auto"/>
              </w:divBdr>
            </w:div>
            <w:div w:id="519662129">
              <w:marLeft w:val="0"/>
              <w:marRight w:val="0"/>
              <w:marTop w:val="0"/>
              <w:marBottom w:val="0"/>
              <w:divBdr>
                <w:top w:val="none" w:sz="0" w:space="0" w:color="auto"/>
                <w:left w:val="none" w:sz="0" w:space="0" w:color="auto"/>
                <w:bottom w:val="none" w:sz="0" w:space="0" w:color="auto"/>
                <w:right w:val="none" w:sz="0" w:space="0" w:color="auto"/>
              </w:divBdr>
            </w:div>
            <w:div w:id="2031952236">
              <w:marLeft w:val="0"/>
              <w:marRight w:val="0"/>
              <w:marTop w:val="0"/>
              <w:marBottom w:val="0"/>
              <w:divBdr>
                <w:top w:val="none" w:sz="0" w:space="0" w:color="auto"/>
                <w:left w:val="none" w:sz="0" w:space="0" w:color="auto"/>
                <w:bottom w:val="none" w:sz="0" w:space="0" w:color="auto"/>
                <w:right w:val="none" w:sz="0" w:space="0" w:color="auto"/>
              </w:divBdr>
            </w:div>
            <w:div w:id="1031764500">
              <w:marLeft w:val="0"/>
              <w:marRight w:val="0"/>
              <w:marTop w:val="0"/>
              <w:marBottom w:val="0"/>
              <w:divBdr>
                <w:top w:val="none" w:sz="0" w:space="0" w:color="auto"/>
                <w:left w:val="none" w:sz="0" w:space="0" w:color="auto"/>
                <w:bottom w:val="none" w:sz="0" w:space="0" w:color="auto"/>
                <w:right w:val="none" w:sz="0" w:space="0" w:color="auto"/>
              </w:divBdr>
            </w:div>
            <w:div w:id="2069760296">
              <w:marLeft w:val="0"/>
              <w:marRight w:val="0"/>
              <w:marTop w:val="0"/>
              <w:marBottom w:val="0"/>
              <w:divBdr>
                <w:top w:val="none" w:sz="0" w:space="0" w:color="auto"/>
                <w:left w:val="none" w:sz="0" w:space="0" w:color="auto"/>
                <w:bottom w:val="none" w:sz="0" w:space="0" w:color="auto"/>
                <w:right w:val="none" w:sz="0" w:space="0" w:color="auto"/>
              </w:divBdr>
            </w:div>
            <w:div w:id="1432697393">
              <w:marLeft w:val="0"/>
              <w:marRight w:val="0"/>
              <w:marTop w:val="0"/>
              <w:marBottom w:val="0"/>
              <w:divBdr>
                <w:top w:val="none" w:sz="0" w:space="0" w:color="auto"/>
                <w:left w:val="none" w:sz="0" w:space="0" w:color="auto"/>
                <w:bottom w:val="none" w:sz="0" w:space="0" w:color="auto"/>
                <w:right w:val="none" w:sz="0" w:space="0" w:color="auto"/>
              </w:divBdr>
            </w:div>
            <w:div w:id="785009084">
              <w:marLeft w:val="0"/>
              <w:marRight w:val="0"/>
              <w:marTop w:val="0"/>
              <w:marBottom w:val="0"/>
              <w:divBdr>
                <w:top w:val="none" w:sz="0" w:space="0" w:color="auto"/>
                <w:left w:val="none" w:sz="0" w:space="0" w:color="auto"/>
                <w:bottom w:val="none" w:sz="0" w:space="0" w:color="auto"/>
                <w:right w:val="none" w:sz="0" w:space="0" w:color="auto"/>
              </w:divBdr>
            </w:div>
            <w:div w:id="1193880459">
              <w:marLeft w:val="0"/>
              <w:marRight w:val="0"/>
              <w:marTop w:val="0"/>
              <w:marBottom w:val="0"/>
              <w:divBdr>
                <w:top w:val="none" w:sz="0" w:space="0" w:color="auto"/>
                <w:left w:val="none" w:sz="0" w:space="0" w:color="auto"/>
                <w:bottom w:val="none" w:sz="0" w:space="0" w:color="auto"/>
                <w:right w:val="none" w:sz="0" w:space="0" w:color="auto"/>
              </w:divBdr>
            </w:div>
            <w:div w:id="302195012">
              <w:marLeft w:val="0"/>
              <w:marRight w:val="0"/>
              <w:marTop w:val="0"/>
              <w:marBottom w:val="0"/>
              <w:divBdr>
                <w:top w:val="none" w:sz="0" w:space="0" w:color="auto"/>
                <w:left w:val="none" w:sz="0" w:space="0" w:color="auto"/>
                <w:bottom w:val="none" w:sz="0" w:space="0" w:color="auto"/>
                <w:right w:val="none" w:sz="0" w:space="0" w:color="auto"/>
              </w:divBdr>
            </w:div>
            <w:div w:id="1182933642">
              <w:marLeft w:val="0"/>
              <w:marRight w:val="0"/>
              <w:marTop w:val="0"/>
              <w:marBottom w:val="0"/>
              <w:divBdr>
                <w:top w:val="none" w:sz="0" w:space="0" w:color="auto"/>
                <w:left w:val="none" w:sz="0" w:space="0" w:color="auto"/>
                <w:bottom w:val="none" w:sz="0" w:space="0" w:color="auto"/>
                <w:right w:val="none" w:sz="0" w:space="0" w:color="auto"/>
              </w:divBdr>
            </w:div>
            <w:div w:id="155071474">
              <w:marLeft w:val="0"/>
              <w:marRight w:val="0"/>
              <w:marTop w:val="0"/>
              <w:marBottom w:val="0"/>
              <w:divBdr>
                <w:top w:val="none" w:sz="0" w:space="0" w:color="auto"/>
                <w:left w:val="none" w:sz="0" w:space="0" w:color="auto"/>
                <w:bottom w:val="none" w:sz="0" w:space="0" w:color="auto"/>
                <w:right w:val="none" w:sz="0" w:space="0" w:color="auto"/>
              </w:divBdr>
            </w:div>
            <w:div w:id="1647011032">
              <w:marLeft w:val="0"/>
              <w:marRight w:val="0"/>
              <w:marTop w:val="0"/>
              <w:marBottom w:val="0"/>
              <w:divBdr>
                <w:top w:val="none" w:sz="0" w:space="0" w:color="auto"/>
                <w:left w:val="none" w:sz="0" w:space="0" w:color="auto"/>
                <w:bottom w:val="none" w:sz="0" w:space="0" w:color="auto"/>
                <w:right w:val="none" w:sz="0" w:space="0" w:color="auto"/>
              </w:divBdr>
            </w:div>
            <w:div w:id="1691905784">
              <w:marLeft w:val="0"/>
              <w:marRight w:val="0"/>
              <w:marTop w:val="0"/>
              <w:marBottom w:val="0"/>
              <w:divBdr>
                <w:top w:val="none" w:sz="0" w:space="0" w:color="auto"/>
                <w:left w:val="none" w:sz="0" w:space="0" w:color="auto"/>
                <w:bottom w:val="none" w:sz="0" w:space="0" w:color="auto"/>
                <w:right w:val="none" w:sz="0" w:space="0" w:color="auto"/>
              </w:divBdr>
            </w:div>
            <w:div w:id="153960458">
              <w:marLeft w:val="0"/>
              <w:marRight w:val="0"/>
              <w:marTop w:val="0"/>
              <w:marBottom w:val="0"/>
              <w:divBdr>
                <w:top w:val="none" w:sz="0" w:space="0" w:color="auto"/>
                <w:left w:val="none" w:sz="0" w:space="0" w:color="auto"/>
                <w:bottom w:val="none" w:sz="0" w:space="0" w:color="auto"/>
                <w:right w:val="none" w:sz="0" w:space="0" w:color="auto"/>
              </w:divBdr>
            </w:div>
            <w:div w:id="1418018065">
              <w:marLeft w:val="0"/>
              <w:marRight w:val="0"/>
              <w:marTop w:val="0"/>
              <w:marBottom w:val="0"/>
              <w:divBdr>
                <w:top w:val="none" w:sz="0" w:space="0" w:color="auto"/>
                <w:left w:val="none" w:sz="0" w:space="0" w:color="auto"/>
                <w:bottom w:val="none" w:sz="0" w:space="0" w:color="auto"/>
                <w:right w:val="none" w:sz="0" w:space="0" w:color="auto"/>
              </w:divBdr>
            </w:div>
            <w:div w:id="914050467">
              <w:marLeft w:val="0"/>
              <w:marRight w:val="0"/>
              <w:marTop w:val="0"/>
              <w:marBottom w:val="0"/>
              <w:divBdr>
                <w:top w:val="none" w:sz="0" w:space="0" w:color="auto"/>
                <w:left w:val="none" w:sz="0" w:space="0" w:color="auto"/>
                <w:bottom w:val="none" w:sz="0" w:space="0" w:color="auto"/>
                <w:right w:val="none" w:sz="0" w:space="0" w:color="auto"/>
              </w:divBdr>
            </w:div>
            <w:div w:id="327441310">
              <w:marLeft w:val="0"/>
              <w:marRight w:val="0"/>
              <w:marTop w:val="0"/>
              <w:marBottom w:val="0"/>
              <w:divBdr>
                <w:top w:val="none" w:sz="0" w:space="0" w:color="auto"/>
                <w:left w:val="none" w:sz="0" w:space="0" w:color="auto"/>
                <w:bottom w:val="none" w:sz="0" w:space="0" w:color="auto"/>
                <w:right w:val="none" w:sz="0" w:space="0" w:color="auto"/>
              </w:divBdr>
            </w:div>
            <w:div w:id="1850178244">
              <w:marLeft w:val="0"/>
              <w:marRight w:val="0"/>
              <w:marTop w:val="0"/>
              <w:marBottom w:val="0"/>
              <w:divBdr>
                <w:top w:val="none" w:sz="0" w:space="0" w:color="auto"/>
                <w:left w:val="none" w:sz="0" w:space="0" w:color="auto"/>
                <w:bottom w:val="none" w:sz="0" w:space="0" w:color="auto"/>
                <w:right w:val="none" w:sz="0" w:space="0" w:color="auto"/>
              </w:divBdr>
            </w:div>
            <w:div w:id="1359938595">
              <w:marLeft w:val="0"/>
              <w:marRight w:val="0"/>
              <w:marTop w:val="0"/>
              <w:marBottom w:val="0"/>
              <w:divBdr>
                <w:top w:val="none" w:sz="0" w:space="0" w:color="auto"/>
                <w:left w:val="none" w:sz="0" w:space="0" w:color="auto"/>
                <w:bottom w:val="none" w:sz="0" w:space="0" w:color="auto"/>
                <w:right w:val="none" w:sz="0" w:space="0" w:color="auto"/>
              </w:divBdr>
            </w:div>
            <w:div w:id="1247298977">
              <w:marLeft w:val="0"/>
              <w:marRight w:val="0"/>
              <w:marTop w:val="0"/>
              <w:marBottom w:val="0"/>
              <w:divBdr>
                <w:top w:val="none" w:sz="0" w:space="0" w:color="auto"/>
                <w:left w:val="none" w:sz="0" w:space="0" w:color="auto"/>
                <w:bottom w:val="none" w:sz="0" w:space="0" w:color="auto"/>
                <w:right w:val="none" w:sz="0" w:space="0" w:color="auto"/>
              </w:divBdr>
            </w:div>
            <w:div w:id="555431247">
              <w:marLeft w:val="0"/>
              <w:marRight w:val="0"/>
              <w:marTop w:val="0"/>
              <w:marBottom w:val="0"/>
              <w:divBdr>
                <w:top w:val="none" w:sz="0" w:space="0" w:color="auto"/>
                <w:left w:val="none" w:sz="0" w:space="0" w:color="auto"/>
                <w:bottom w:val="none" w:sz="0" w:space="0" w:color="auto"/>
                <w:right w:val="none" w:sz="0" w:space="0" w:color="auto"/>
              </w:divBdr>
            </w:div>
            <w:div w:id="762457629">
              <w:marLeft w:val="0"/>
              <w:marRight w:val="0"/>
              <w:marTop w:val="0"/>
              <w:marBottom w:val="0"/>
              <w:divBdr>
                <w:top w:val="none" w:sz="0" w:space="0" w:color="auto"/>
                <w:left w:val="none" w:sz="0" w:space="0" w:color="auto"/>
                <w:bottom w:val="none" w:sz="0" w:space="0" w:color="auto"/>
                <w:right w:val="none" w:sz="0" w:space="0" w:color="auto"/>
              </w:divBdr>
            </w:div>
            <w:div w:id="1238203390">
              <w:marLeft w:val="0"/>
              <w:marRight w:val="0"/>
              <w:marTop w:val="0"/>
              <w:marBottom w:val="0"/>
              <w:divBdr>
                <w:top w:val="none" w:sz="0" w:space="0" w:color="auto"/>
                <w:left w:val="none" w:sz="0" w:space="0" w:color="auto"/>
                <w:bottom w:val="none" w:sz="0" w:space="0" w:color="auto"/>
                <w:right w:val="none" w:sz="0" w:space="0" w:color="auto"/>
              </w:divBdr>
            </w:div>
            <w:div w:id="2058124099">
              <w:marLeft w:val="0"/>
              <w:marRight w:val="0"/>
              <w:marTop w:val="0"/>
              <w:marBottom w:val="0"/>
              <w:divBdr>
                <w:top w:val="none" w:sz="0" w:space="0" w:color="auto"/>
                <w:left w:val="none" w:sz="0" w:space="0" w:color="auto"/>
                <w:bottom w:val="none" w:sz="0" w:space="0" w:color="auto"/>
                <w:right w:val="none" w:sz="0" w:space="0" w:color="auto"/>
              </w:divBdr>
            </w:div>
            <w:div w:id="1926525211">
              <w:marLeft w:val="0"/>
              <w:marRight w:val="0"/>
              <w:marTop w:val="0"/>
              <w:marBottom w:val="0"/>
              <w:divBdr>
                <w:top w:val="none" w:sz="0" w:space="0" w:color="auto"/>
                <w:left w:val="none" w:sz="0" w:space="0" w:color="auto"/>
                <w:bottom w:val="none" w:sz="0" w:space="0" w:color="auto"/>
                <w:right w:val="none" w:sz="0" w:space="0" w:color="auto"/>
              </w:divBdr>
            </w:div>
            <w:div w:id="806508523">
              <w:marLeft w:val="0"/>
              <w:marRight w:val="0"/>
              <w:marTop w:val="0"/>
              <w:marBottom w:val="0"/>
              <w:divBdr>
                <w:top w:val="none" w:sz="0" w:space="0" w:color="auto"/>
                <w:left w:val="none" w:sz="0" w:space="0" w:color="auto"/>
                <w:bottom w:val="none" w:sz="0" w:space="0" w:color="auto"/>
                <w:right w:val="none" w:sz="0" w:space="0" w:color="auto"/>
              </w:divBdr>
            </w:div>
            <w:div w:id="357196924">
              <w:marLeft w:val="0"/>
              <w:marRight w:val="0"/>
              <w:marTop w:val="0"/>
              <w:marBottom w:val="0"/>
              <w:divBdr>
                <w:top w:val="none" w:sz="0" w:space="0" w:color="auto"/>
                <w:left w:val="none" w:sz="0" w:space="0" w:color="auto"/>
                <w:bottom w:val="none" w:sz="0" w:space="0" w:color="auto"/>
                <w:right w:val="none" w:sz="0" w:space="0" w:color="auto"/>
              </w:divBdr>
            </w:div>
            <w:div w:id="372846163">
              <w:marLeft w:val="0"/>
              <w:marRight w:val="0"/>
              <w:marTop w:val="0"/>
              <w:marBottom w:val="0"/>
              <w:divBdr>
                <w:top w:val="none" w:sz="0" w:space="0" w:color="auto"/>
                <w:left w:val="none" w:sz="0" w:space="0" w:color="auto"/>
                <w:bottom w:val="none" w:sz="0" w:space="0" w:color="auto"/>
                <w:right w:val="none" w:sz="0" w:space="0" w:color="auto"/>
              </w:divBdr>
            </w:div>
            <w:div w:id="1106268488">
              <w:marLeft w:val="0"/>
              <w:marRight w:val="0"/>
              <w:marTop w:val="0"/>
              <w:marBottom w:val="0"/>
              <w:divBdr>
                <w:top w:val="none" w:sz="0" w:space="0" w:color="auto"/>
                <w:left w:val="none" w:sz="0" w:space="0" w:color="auto"/>
                <w:bottom w:val="none" w:sz="0" w:space="0" w:color="auto"/>
                <w:right w:val="none" w:sz="0" w:space="0" w:color="auto"/>
              </w:divBdr>
            </w:div>
            <w:div w:id="1862350901">
              <w:marLeft w:val="0"/>
              <w:marRight w:val="0"/>
              <w:marTop w:val="0"/>
              <w:marBottom w:val="0"/>
              <w:divBdr>
                <w:top w:val="none" w:sz="0" w:space="0" w:color="auto"/>
                <w:left w:val="none" w:sz="0" w:space="0" w:color="auto"/>
                <w:bottom w:val="none" w:sz="0" w:space="0" w:color="auto"/>
                <w:right w:val="none" w:sz="0" w:space="0" w:color="auto"/>
              </w:divBdr>
            </w:div>
            <w:div w:id="1433474498">
              <w:marLeft w:val="0"/>
              <w:marRight w:val="0"/>
              <w:marTop w:val="0"/>
              <w:marBottom w:val="0"/>
              <w:divBdr>
                <w:top w:val="none" w:sz="0" w:space="0" w:color="auto"/>
                <w:left w:val="none" w:sz="0" w:space="0" w:color="auto"/>
                <w:bottom w:val="none" w:sz="0" w:space="0" w:color="auto"/>
                <w:right w:val="none" w:sz="0" w:space="0" w:color="auto"/>
              </w:divBdr>
            </w:div>
            <w:div w:id="76295026">
              <w:marLeft w:val="0"/>
              <w:marRight w:val="0"/>
              <w:marTop w:val="0"/>
              <w:marBottom w:val="0"/>
              <w:divBdr>
                <w:top w:val="none" w:sz="0" w:space="0" w:color="auto"/>
                <w:left w:val="none" w:sz="0" w:space="0" w:color="auto"/>
                <w:bottom w:val="none" w:sz="0" w:space="0" w:color="auto"/>
                <w:right w:val="none" w:sz="0" w:space="0" w:color="auto"/>
              </w:divBdr>
            </w:div>
            <w:div w:id="1313293480">
              <w:marLeft w:val="0"/>
              <w:marRight w:val="0"/>
              <w:marTop w:val="0"/>
              <w:marBottom w:val="0"/>
              <w:divBdr>
                <w:top w:val="none" w:sz="0" w:space="0" w:color="auto"/>
                <w:left w:val="none" w:sz="0" w:space="0" w:color="auto"/>
                <w:bottom w:val="none" w:sz="0" w:space="0" w:color="auto"/>
                <w:right w:val="none" w:sz="0" w:space="0" w:color="auto"/>
              </w:divBdr>
            </w:div>
            <w:div w:id="2106995406">
              <w:marLeft w:val="0"/>
              <w:marRight w:val="0"/>
              <w:marTop w:val="0"/>
              <w:marBottom w:val="0"/>
              <w:divBdr>
                <w:top w:val="none" w:sz="0" w:space="0" w:color="auto"/>
                <w:left w:val="none" w:sz="0" w:space="0" w:color="auto"/>
                <w:bottom w:val="none" w:sz="0" w:space="0" w:color="auto"/>
                <w:right w:val="none" w:sz="0" w:space="0" w:color="auto"/>
              </w:divBdr>
            </w:div>
            <w:div w:id="845555161">
              <w:marLeft w:val="0"/>
              <w:marRight w:val="0"/>
              <w:marTop w:val="0"/>
              <w:marBottom w:val="0"/>
              <w:divBdr>
                <w:top w:val="none" w:sz="0" w:space="0" w:color="auto"/>
                <w:left w:val="none" w:sz="0" w:space="0" w:color="auto"/>
                <w:bottom w:val="none" w:sz="0" w:space="0" w:color="auto"/>
                <w:right w:val="none" w:sz="0" w:space="0" w:color="auto"/>
              </w:divBdr>
            </w:div>
            <w:div w:id="104423903">
              <w:marLeft w:val="0"/>
              <w:marRight w:val="0"/>
              <w:marTop w:val="0"/>
              <w:marBottom w:val="0"/>
              <w:divBdr>
                <w:top w:val="none" w:sz="0" w:space="0" w:color="auto"/>
                <w:left w:val="none" w:sz="0" w:space="0" w:color="auto"/>
                <w:bottom w:val="none" w:sz="0" w:space="0" w:color="auto"/>
                <w:right w:val="none" w:sz="0" w:space="0" w:color="auto"/>
              </w:divBdr>
            </w:div>
            <w:div w:id="1266110324">
              <w:marLeft w:val="0"/>
              <w:marRight w:val="0"/>
              <w:marTop w:val="0"/>
              <w:marBottom w:val="0"/>
              <w:divBdr>
                <w:top w:val="none" w:sz="0" w:space="0" w:color="auto"/>
                <w:left w:val="none" w:sz="0" w:space="0" w:color="auto"/>
                <w:bottom w:val="none" w:sz="0" w:space="0" w:color="auto"/>
                <w:right w:val="none" w:sz="0" w:space="0" w:color="auto"/>
              </w:divBdr>
            </w:div>
            <w:div w:id="1001202668">
              <w:marLeft w:val="0"/>
              <w:marRight w:val="0"/>
              <w:marTop w:val="0"/>
              <w:marBottom w:val="0"/>
              <w:divBdr>
                <w:top w:val="none" w:sz="0" w:space="0" w:color="auto"/>
                <w:left w:val="none" w:sz="0" w:space="0" w:color="auto"/>
                <w:bottom w:val="none" w:sz="0" w:space="0" w:color="auto"/>
                <w:right w:val="none" w:sz="0" w:space="0" w:color="auto"/>
              </w:divBdr>
            </w:div>
            <w:div w:id="583532780">
              <w:marLeft w:val="0"/>
              <w:marRight w:val="0"/>
              <w:marTop w:val="0"/>
              <w:marBottom w:val="0"/>
              <w:divBdr>
                <w:top w:val="none" w:sz="0" w:space="0" w:color="auto"/>
                <w:left w:val="none" w:sz="0" w:space="0" w:color="auto"/>
                <w:bottom w:val="none" w:sz="0" w:space="0" w:color="auto"/>
                <w:right w:val="none" w:sz="0" w:space="0" w:color="auto"/>
              </w:divBdr>
            </w:div>
            <w:div w:id="1921331377">
              <w:marLeft w:val="0"/>
              <w:marRight w:val="0"/>
              <w:marTop w:val="0"/>
              <w:marBottom w:val="0"/>
              <w:divBdr>
                <w:top w:val="none" w:sz="0" w:space="0" w:color="auto"/>
                <w:left w:val="none" w:sz="0" w:space="0" w:color="auto"/>
                <w:bottom w:val="none" w:sz="0" w:space="0" w:color="auto"/>
                <w:right w:val="none" w:sz="0" w:space="0" w:color="auto"/>
              </w:divBdr>
            </w:div>
            <w:div w:id="516575512">
              <w:marLeft w:val="0"/>
              <w:marRight w:val="0"/>
              <w:marTop w:val="0"/>
              <w:marBottom w:val="0"/>
              <w:divBdr>
                <w:top w:val="none" w:sz="0" w:space="0" w:color="auto"/>
                <w:left w:val="none" w:sz="0" w:space="0" w:color="auto"/>
                <w:bottom w:val="none" w:sz="0" w:space="0" w:color="auto"/>
                <w:right w:val="none" w:sz="0" w:space="0" w:color="auto"/>
              </w:divBdr>
            </w:div>
            <w:div w:id="684482743">
              <w:marLeft w:val="0"/>
              <w:marRight w:val="0"/>
              <w:marTop w:val="0"/>
              <w:marBottom w:val="0"/>
              <w:divBdr>
                <w:top w:val="none" w:sz="0" w:space="0" w:color="auto"/>
                <w:left w:val="none" w:sz="0" w:space="0" w:color="auto"/>
                <w:bottom w:val="none" w:sz="0" w:space="0" w:color="auto"/>
                <w:right w:val="none" w:sz="0" w:space="0" w:color="auto"/>
              </w:divBdr>
            </w:div>
            <w:div w:id="1725912092">
              <w:marLeft w:val="0"/>
              <w:marRight w:val="0"/>
              <w:marTop w:val="0"/>
              <w:marBottom w:val="0"/>
              <w:divBdr>
                <w:top w:val="none" w:sz="0" w:space="0" w:color="auto"/>
                <w:left w:val="none" w:sz="0" w:space="0" w:color="auto"/>
                <w:bottom w:val="none" w:sz="0" w:space="0" w:color="auto"/>
                <w:right w:val="none" w:sz="0" w:space="0" w:color="auto"/>
              </w:divBdr>
            </w:div>
            <w:div w:id="1635866259">
              <w:marLeft w:val="0"/>
              <w:marRight w:val="0"/>
              <w:marTop w:val="0"/>
              <w:marBottom w:val="0"/>
              <w:divBdr>
                <w:top w:val="none" w:sz="0" w:space="0" w:color="auto"/>
                <w:left w:val="none" w:sz="0" w:space="0" w:color="auto"/>
                <w:bottom w:val="none" w:sz="0" w:space="0" w:color="auto"/>
                <w:right w:val="none" w:sz="0" w:space="0" w:color="auto"/>
              </w:divBdr>
            </w:div>
            <w:div w:id="392585371">
              <w:marLeft w:val="0"/>
              <w:marRight w:val="0"/>
              <w:marTop w:val="0"/>
              <w:marBottom w:val="0"/>
              <w:divBdr>
                <w:top w:val="none" w:sz="0" w:space="0" w:color="auto"/>
                <w:left w:val="none" w:sz="0" w:space="0" w:color="auto"/>
                <w:bottom w:val="none" w:sz="0" w:space="0" w:color="auto"/>
                <w:right w:val="none" w:sz="0" w:space="0" w:color="auto"/>
              </w:divBdr>
            </w:div>
            <w:div w:id="752045348">
              <w:marLeft w:val="0"/>
              <w:marRight w:val="0"/>
              <w:marTop w:val="0"/>
              <w:marBottom w:val="0"/>
              <w:divBdr>
                <w:top w:val="none" w:sz="0" w:space="0" w:color="auto"/>
                <w:left w:val="none" w:sz="0" w:space="0" w:color="auto"/>
                <w:bottom w:val="none" w:sz="0" w:space="0" w:color="auto"/>
                <w:right w:val="none" w:sz="0" w:space="0" w:color="auto"/>
              </w:divBdr>
            </w:div>
            <w:div w:id="34743277">
              <w:marLeft w:val="0"/>
              <w:marRight w:val="0"/>
              <w:marTop w:val="0"/>
              <w:marBottom w:val="0"/>
              <w:divBdr>
                <w:top w:val="none" w:sz="0" w:space="0" w:color="auto"/>
                <w:left w:val="none" w:sz="0" w:space="0" w:color="auto"/>
                <w:bottom w:val="none" w:sz="0" w:space="0" w:color="auto"/>
                <w:right w:val="none" w:sz="0" w:space="0" w:color="auto"/>
              </w:divBdr>
            </w:div>
            <w:div w:id="1226334772">
              <w:marLeft w:val="0"/>
              <w:marRight w:val="0"/>
              <w:marTop w:val="0"/>
              <w:marBottom w:val="0"/>
              <w:divBdr>
                <w:top w:val="none" w:sz="0" w:space="0" w:color="auto"/>
                <w:left w:val="none" w:sz="0" w:space="0" w:color="auto"/>
                <w:bottom w:val="none" w:sz="0" w:space="0" w:color="auto"/>
                <w:right w:val="none" w:sz="0" w:space="0" w:color="auto"/>
              </w:divBdr>
            </w:div>
            <w:div w:id="362830196">
              <w:marLeft w:val="0"/>
              <w:marRight w:val="0"/>
              <w:marTop w:val="0"/>
              <w:marBottom w:val="0"/>
              <w:divBdr>
                <w:top w:val="none" w:sz="0" w:space="0" w:color="auto"/>
                <w:left w:val="none" w:sz="0" w:space="0" w:color="auto"/>
                <w:bottom w:val="none" w:sz="0" w:space="0" w:color="auto"/>
                <w:right w:val="none" w:sz="0" w:space="0" w:color="auto"/>
              </w:divBdr>
            </w:div>
            <w:div w:id="1642227895">
              <w:marLeft w:val="0"/>
              <w:marRight w:val="0"/>
              <w:marTop w:val="0"/>
              <w:marBottom w:val="0"/>
              <w:divBdr>
                <w:top w:val="none" w:sz="0" w:space="0" w:color="auto"/>
                <w:left w:val="none" w:sz="0" w:space="0" w:color="auto"/>
                <w:bottom w:val="none" w:sz="0" w:space="0" w:color="auto"/>
                <w:right w:val="none" w:sz="0" w:space="0" w:color="auto"/>
              </w:divBdr>
            </w:div>
            <w:div w:id="2122992962">
              <w:marLeft w:val="0"/>
              <w:marRight w:val="0"/>
              <w:marTop w:val="0"/>
              <w:marBottom w:val="0"/>
              <w:divBdr>
                <w:top w:val="none" w:sz="0" w:space="0" w:color="auto"/>
                <w:left w:val="none" w:sz="0" w:space="0" w:color="auto"/>
                <w:bottom w:val="none" w:sz="0" w:space="0" w:color="auto"/>
                <w:right w:val="none" w:sz="0" w:space="0" w:color="auto"/>
              </w:divBdr>
            </w:div>
            <w:div w:id="2105876580">
              <w:marLeft w:val="0"/>
              <w:marRight w:val="0"/>
              <w:marTop w:val="0"/>
              <w:marBottom w:val="0"/>
              <w:divBdr>
                <w:top w:val="none" w:sz="0" w:space="0" w:color="auto"/>
                <w:left w:val="none" w:sz="0" w:space="0" w:color="auto"/>
                <w:bottom w:val="none" w:sz="0" w:space="0" w:color="auto"/>
                <w:right w:val="none" w:sz="0" w:space="0" w:color="auto"/>
              </w:divBdr>
            </w:div>
            <w:div w:id="474025852">
              <w:marLeft w:val="0"/>
              <w:marRight w:val="0"/>
              <w:marTop w:val="0"/>
              <w:marBottom w:val="0"/>
              <w:divBdr>
                <w:top w:val="none" w:sz="0" w:space="0" w:color="auto"/>
                <w:left w:val="none" w:sz="0" w:space="0" w:color="auto"/>
                <w:bottom w:val="none" w:sz="0" w:space="0" w:color="auto"/>
                <w:right w:val="none" w:sz="0" w:space="0" w:color="auto"/>
              </w:divBdr>
            </w:div>
            <w:div w:id="226914421">
              <w:marLeft w:val="0"/>
              <w:marRight w:val="0"/>
              <w:marTop w:val="0"/>
              <w:marBottom w:val="0"/>
              <w:divBdr>
                <w:top w:val="none" w:sz="0" w:space="0" w:color="auto"/>
                <w:left w:val="none" w:sz="0" w:space="0" w:color="auto"/>
                <w:bottom w:val="none" w:sz="0" w:space="0" w:color="auto"/>
                <w:right w:val="none" w:sz="0" w:space="0" w:color="auto"/>
              </w:divBdr>
            </w:div>
            <w:div w:id="1146900006">
              <w:marLeft w:val="0"/>
              <w:marRight w:val="0"/>
              <w:marTop w:val="0"/>
              <w:marBottom w:val="0"/>
              <w:divBdr>
                <w:top w:val="none" w:sz="0" w:space="0" w:color="auto"/>
                <w:left w:val="none" w:sz="0" w:space="0" w:color="auto"/>
                <w:bottom w:val="none" w:sz="0" w:space="0" w:color="auto"/>
                <w:right w:val="none" w:sz="0" w:space="0" w:color="auto"/>
              </w:divBdr>
            </w:div>
            <w:div w:id="391123951">
              <w:marLeft w:val="0"/>
              <w:marRight w:val="0"/>
              <w:marTop w:val="0"/>
              <w:marBottom w:val="0"/>
              <w:divBdr>
                <w:top w:val="none" w:sz="0" w:space="0" w:color="auto"/>
                <w:left w:val="none" w:sz="0" w:space="0" w:color="auto"/>
                <w:bottom w:val="none" w:sz="0" w:space="0" w:color="auto"/>
                <w:right w:val="none" w:sz="0" w:space="0" w:color="auto"/>
              </w:divBdr>
            </w:div>
            <w:div w:id="877157982">
              <w:marLeft w:val="0"/>
              <w:marRight w:val="0"/>
              <w:marTop w:val="0"/>
              <w:marBottom w:val="0"/>
              <w:divBdr>
                <w:top w:val="none" w:sz="0" w:space="0" w:color="auto"/>
                <w:left w:val="none" w:sz="0" w:space="0" w:color="auto"/>
                <w:bottom w:val="none" w:sz="0" w:space="0" w:color="auto"/>
                <w:right w:val="none" w:sz="0" w:space="0" w:color="auto"/>
              </w:divBdr>
            </w:div>
            <w:div w:id="883760399">
              <w:marLeft w:val="0"/>
              <w:marRight w:val="0"/>
              <w:marTop w:val="0"/>
              <w:marBottom w:val="0"/>
              <w:divBdr>
                <w:top w:val="none" w:sz="0" w:space="0" w:color="auto"/>
                <w:left w:val="none" w:sz="0" w:space="0" w:color="auto"/>
                <w:bottom w:val="none" w:sz="0" w:space="0" w:color="auto"/>
                <w:right w:val="none" w:sz="0" w:space="0" w:color="auto"/>
              </w:divBdr>
            </w:div>
            <w:div w:id="1386180926">
              <w:marLeft w:val="0"/>
              <w:marRight w:val="0"/>
              <w:marTop w:val="0"/>
              <w:marBottom w:val="0"/>
              <w:divBdr>
                <w:top w:val="none" w:sz="0" w:space="0" w:color="auto"/>
                <w:left w:val="none" w:sz="0" w:space="0" w:color="auto"/>
                <w:bottom w:val="none" w:sz="0" w:space="0" w:color="auto"/>
                <w:right w:val="none" w:sz="0" w:space="0" w:color="auto"/>
              </w:divBdr>
            </w:div>
            <w:div w:id="80298944">
              <w:marLeft w:val="0"/>
              <w:marRight w:val="0"/>
              <w:marTop w:val="0"/>
              <w:marBottom w:val="0"/>
              <w:divBdr>
                <w:top w:val="none" w:sz="0" w:space="0" w:color="auto"/>
                <w:left w:val="none" w:sz="0" w:space="0" w:color="auto"/>
                <w:bottom w:val="none" w:sz="0" w:space="0" w:color="auto"/>
                <w:right w:val="none" w:sz="0" w:space="0" w:color="auto"/>
              </w:divBdr>
            </w:div>
            <w:div w:id="897932492">
              <w:marLeft w:val="0"/>
              <w:marRight w:val="0"/>
              <w:marTop w:val="0"/>
              <w:marBottom w:val="0"/>
              <w:divBdr>
                <w:top w:val="none" w:sz="0" w:space="0" w:color="auto"/>
                <w:left w:val="none" w:sz="0" w:space="0" w:color="auto"/>
                <w:bottom w:val="none" w:sz="0" w:space="0" w:color="auto"/>
                <w:right w:val="none" w:sz="0" w:space="0" w:color="auto"/>
              </w:divBdr>
            </w:div>
            <w:div w:id="693385392">
              <w:marLeft w:val="0"/>
              <w:marRight w:val="0"/>
              <w:marTop w:val="0"/>
              <w:marBottom w:val="0"/>
              <w:divBdr>
                <w:top w:val="none" w:sz="0" w:space="0" w:color="auto"/>
                <w:left w:val="none" w:sz="0" w:space="0" w:color="auto"/>
                <w:bottom w:val="none" w:sz="0" w:space="0" w:color="auto"/>
                <w:right w:val="none" w:sz="0" w:space="0" w:color="auto"/>
              </w:divBdr>
            </w:div>
            <w:div w:id="1429691962">
              <w:marLeft w:val="0"/>
              <w:marRight w:val="0"/>
              <w:marTop w:val="0"/>
              <w:marBottom w:val="0"/>
              <w:divBdr>
                <w:top w:val="none" w:sz="0" w:space="0" w:color="auto"/>
                <w:left w:val="none" w:sz="0" w:space="0" w:color="auto"/>
                <w:bottom w:val="none" w:sz="0" w:space="0" w:color="auto"/>
                <w:right w:val="none" w:sz="0" w:space="0" w:color="auto"/>
              </w:divBdr>
            </w:div>
            <w:div w:id="1062102951">
              <w:marLeft w:val="0"/>
              <w:marRight w:val="0"/>
              <w:marTop w:val="0"/>
              <w:marBottom w:val="0"/>
              <w:divBdr>
                <w:top w:val="none" w:sz="0" w:space="0" w:color="auto"/>
                <w:left w:val="none" w:sz="0" w:space="0" w:color="auto"/>
                <w:bottom w:val="none" w:sz="0" w:space="0" w:color="auto"/>
                <w:right w:val="none" w:sz="0" w:space="0" w:color="auto"/>
              </w:divBdr>
            </w:div>
            <w:div w:id="403532948">
              <w:marLeft w:val="0"/>
              <w:marRight w:val="0"/>
              <w:marTop w:val="0"/>
              <w:marBottom w:val="0"/>
              <w:divBdr>
                <w:top w:val="none" w:sz="0" w:space="0" w:color="auto"/>
                <w:left w:val="none" w:sz="0" w:space="0" w:color="auto"/>
                <w:bottom w:val="none" w:sz="0" w:space="0" w:color="auto"/>
                <w:right w:val="none" w:sz="0" w:space="0" w:color="auto"/>
              </w:divBdr>
            </w:div>
            <w:div w:id="325090980">
              <w:marLeft w:val="0"/>
              <w:marRight w:val="0"/>
              <w:marTop w:val="0"/>
              <w:marBottom w:val="0"/>
              <w:divBdr>
                <w:top w:val="none" w:sz="0" w:space="0" w:color="auto"/>
                <w:left w:val="none" w:sz="0" w:space="0" w:color="auto"/>
                <w:bottom w:val="none" w:sz="0" w:space="0" w:color="auto"/>
                <w:right w:val="none" w:sz="0" w:space="0" w:color="auto"/>
              </w:divBdr>
            </w:div>
            <w:div w:id="1882981769">
              <w:marLeft w:val="0"/>
              <w:marRight w:val="0"/>
              <w:marTop w:val="0"/>
              <w:marBottom w:val="0"/>
              <w:divBdr>
                <w:top w:val="none" w:sz="0" w:space="0" w:color="auto"/>
                <w:left w:val="none" w:sz="0" w:space="0" w:color="auto"/>
                <w:bottom w:val="none" w:sz="0" w:space="0" w:color="auto"/>
                <w:right w:val="none" w:sz="0" w:space="0" w:color="auto"/>
              </w:divBdr>
            </w:div>
            <w:div w:id="1628779292">
              <w:marLeft w:val="0"/>
              <w:marRight w:val="0"/>
              <w:marTop w:val="0"/>
              <w:marBottom w:val="0"/>
              <w:divBdr>
                <w:top w:val="none" w:sz="0" w:space="0" w:color="auto"/>
                <w:left w:val="none" w:sz="0" w:space="0" w:color="auto"/>
                <w:bottom w:val="none" w:sz="0" w:space="0" w:color="auto"/>
                <w:right w:val="none" w:sz="0" w:space="0" w:color="auto"/>
              </w:divBdr>
            </w:div>
            <w:div w:id="1611545623">
              <w:marLeft w:val="0"/>
              <w:marRight w:val="0"/>
              <w:marTop w:val="0"/>
              <w:marBottom w:val="0"/>
              <w:divBdr>
                <w:top w:val="none" w:sz="0" w:space="0" w:color="auto"/>
                <w:left w:val="none" w:sz="0" w:space="0" w:color="auto"/>
                <w:bottom w:val="none" w:sz="0" w:space="0" w:color="auto"/>
                <w:right w:val="none" w:sz="0" w:space="0" w:color="auto"/>
              </w:divBdr>
            </w:div>
            <w:div w:id="1516380576">
              <w:marLeft w:val="0"/>
              <w:marRight w:val="0"/>
              <w:marTop w:val="0"/>
              <w:marBottom w:val="0"/>
              <w:divBdr>
                <w:top w:val="none" w:sz="0" w:space="0" w:color="auto"/>
                <w:left w:val="none" w:sz="0" w:space="0" w:color="auto"/>
                <w:bottom w:val="none" w:sz="0" w:space="0" w:color="auto"/>
                <w:right w:val="none" w:sz="0" w:space="0" w:color="auto"/>
              </w:divBdr>
            </w:div>
            <w:div w:id="2098790927">
              <w:marLeft w:val="0"/>
              <w:marRight w:val="0"/>
              <w:marTop w:val="0"/>
              <w:marBottom w:val="0"/>
              <w:divBdr>
                <w:top w:val="none" w:sz="0" w:space="0" w:color="auto"/>
                <w:left w:val="none" w:sz="0" w:space="0" w:color="auto"/>
                <w:bottom w:val="none" w:sz="0" w:space="0" w:color="auto"/>
                <w:right w:val="none" w:sz="0" w:space="0" w:color="auto"/>
              </w:divBdr>
            </w:div>
            <w:div w:id="1915823143">
              <w:marLeft w:val="0"/>
              <w:marRight w:val="0"/>
              <w:marTop w:val="0"/>
              <w:marBottom w:val="0"/>
              <w:divBdr>
                <w:top w:val="none" w:sz="0" w:space="0" w:color="auto"/>
                <w:left w:val="none" w:sz="0" w:space="0" w:color="auto"/>
                <w:bottom w:val="none" w:sz="0" w:space="0" w:color="auto"/>
                <w:right w:val="none" w:sz="0" w:space="0" w:color="auto"/>
              </w:divBdr>
            </w:div>
            <w:div w:id="1827016704">
              <w:marLeft w:val="0"/>
              <w:marRight w:val="0"/>
              <w:marTop w:val="0"/>
              <w:marBottom w:val="0"/>
              <w:divBdr>
                <w:top w:val="none" w:sz="0" w:space="0" w:color="auto"/>
                <w:left w:val="none" w:sz="0" w:space="0" w:color="auto"/>
                <w:bottom w:val="none" w:sz="0" w:space="0" w:color="auto"/>
                <w:right w:val="none" w:sz="0" w:space="0" w:color="auto"/>
              </w:divBdr>
            </w:div>
            <w:div w:id="1427310679">
              <w:marLeft w:val="0"/>
              <w:marRight w:val="0"/>
              <w:marTop w:val="0"/>
              <w:marBottom w:val="0"/>
              <w:divBdr>
                <w:top w:val="none" w:sz="0" w:space="0" w:color="auto"/>
                <w:left w:val="none" w:sz="0" w:space="0" w:color="auto"/>
                <w:bottom w:val="none" w:sz="0" w:space="0" w:color="auto"/>
                <w:right w:val="none" w:sz="0" w:space="0" w:color="auto"/>
              </w:divBdr>
            </w:div>
            <w:div w:id="1877503560">
              <w:marLeft w:val="0"/>
              <w:marRight w:val="0"/>
              <w:marTop w:val="0"/>
              <w:marBottom w:val="0"/>
              <w:divBdr>
                <w:top w:val="none" w:sz="0" w:space="0" w:color="auto"/>
                <w:left w:val="none" w:sz="0" w:space="0" w:color="auto"/>
                <w:bottom w:val="none" w:sz="0" w:space="0" w:color="auto"/>
                <w:right w:val="none" w:sz="0" w:space="0" w:color="auto"/>
              </w:divBdr>
            </w:div>
            <w:div w:id="1846246327">
              <w:marLeft w:val="0"/>
              <w:marRight w:val="0"/>
              <w:marTop w:val="0"/>
              <w:marBottom w:val="0"/>
              <w:divBdr>
                <w:top w:val="none" w:sz="0" w:space="0" w:color="auto"/>
                <w:left w:val="none" w:sz="0" w:space="0" w:color="auto"/>
                <w:bottom w:val="none" w:sz="0" w:space="0" w:color="auto"/>
                <w:right w:val="none" w:sz="0" w:space="0" w:color="auto"/>
              </w:divBdr>
            </w:div>
            <w:div w:id="459880530">
              <w:marLeft w:val="0"/>
              <w:marRight w:val="0"/>
              <w:marTop w:val="0"/>
              <w:marBottom w:val="0"/>
              <w:divBdr>
                <w:top w:val="none" w:sz="0" w:space="0" w:color="auto"/>
                <w:left w:val="none" w:sz="0" w:space="0" w:color="auto"/>
                <w:bottom w:val="none" w:sz="0" w:space="0" w:color="auto"/>
                <w:right w:val="none" w:sz="0" w:space="0" w:color="auto"/>
              </w:divBdr>
            </w:div>
            <w:div w:id="1234856571">
              <w:marLeft w:val="0"/>
              <w:marRight w:val="0"/>
              <w:marTop w:val="0"/>
              <w:marBottom w:val="0"/>
              <w:divBdr>
                <w:top w:val="none" w:sz="0" w:space="0" w:color="auto"/>
                <w:left w:val="none" w:sz="0" w:space="0" w:color="auto"/>
                <w:bottom w:val="none" w:sz="0" w:space="0" w:color="auto"/>
                <w:right w:val="none" w:sz="0" w:space="0" w:color="auto"/>
              </w:divBdr>
            </w:div>
            <w:div w:id="171066569">
              <w:marLeft w:val="0"/>
              <w:marRight w:val="0"/>
              <w:marTop w:val="0"/>
              <w:marBottom w:val="0"/>
              <w:divBdr>
                <w:top w:val="none" w:sz="0" w:space="0" w:color="auto"/>
                <w:left w:val="none" w:sz="0" w:space="0" w:color="auto"/>
                <w:bottom w:val="none" w:sz="0" w:space="0" w:color="auto"/>
                <w:right w:val="none" w:sz="0" w:space="0" w:color="auto"/>
              </w:divBdr>
            </w:div>
            <w:div w:id="1577861660">
              <w:marLeft w:val="0"/>
              <w:marRight w:val="0"/>
              <w:marTop w:val="0"/>
              <w:marBottom w:val="0"/>
              <w:divBdr>
                <w:top w:val="none" w:sz="0" w:space="0" w:color="auto"/>
                <w:left w:val="none" w:sz="0" w:space="0" w:color="auto"/>
                <w:bottom w:val="none" w:sz="0" w:space="0" w:color="auto"/>
                <w:right w:val="none" w:sz="0" w:space="0" w:color="auto"/>
              </w:divBdr>
            </w:div>
            <w:div w:id="1051417801">
              <w:marLeft w:val="0"/>
              <w:marRight w:val="0"/>
              <w:marTop w:val="0"/>
              <w:marBottom w:val="0"/>
              <w:divBdr>
                <w:top w:val="none" w:sz="0" w:space="0" w:color="auto"/>
                <w:left w:val="none" w:sz="0" w:space="0" w:color="auto"/>
                <w:bottom w:val="none" w:sz="0" w:space="0" w:color="auto"/>
                <w:right w:val="none" w:sz="0" w:space="0" w:color="auto"/>
              </w:divBdr>
            </w:div>
            <w:div w:id="992828086">
              <w:marLeft w:val="0"/>
              <w:marRight w:val="0"/>
              <w:marTop w:val="0"/>
              <w:marBottom w:val="0"/>
              <w:divBdr>
                <w:top w:val="none" w:sz="0" w:space="0" w:color="auto"/>
                <w:left w:val="none" w:sz="0" w:space="0" w:color="auto"/>
                <w:bottom w:val="none" w:sz="0" w:space="0" w:color="auto"/>
                <w:right w:val="none" w:sz="0" w:space="0" w:color="auto"/>
              </w:divBdr>
            </w:div>
            <w:div w:id="799882371">
              <w:marLeft w:val="0"/>
              <w:marRight w:val="0"/>
              <w:marTop w:val="0"/>
              <w:marBottom w:val="0"/>
              <w:divBdr>
                <w:top w:val="none" w:sz="0" w:space="0" w:color="auto"/>
                <w:left w:val="none" w:sz="0" w:space="0" w:color="auto"/>
                <w:bottom w:val="none" w:sz="0" w:space="0" w:color="auto"/>
                <w:right w:val="none" w:sz="0" w:space="0" w:color="auto"/>
              </w:divBdr>
            </w:div>
            <w:div w:id="142816537">
              <w:marLeft w:val="0"/>
              <w:marRight w:val="0"/>
              <w:marTop w:val="0"/>
              <w:marBottom w:val="0"/>
              <w:divBdr>
                <w:top w:val="none" w:sz="0" w:space="0" w:color="auto"/>
                <w:left w:val="none" w:sz="0" w:space="0" w:color="auto"/>
                <w:bottom w:val="none" w:sz="0" w:space="0" w:color="auto"/>
                <w:right w:val="none" w:sz="0" w:space="0" w:color="auto"/>
              </w:divBdr>
            </w:div>
            <w:div w:id="104662906">
              <w:marLeft w:val="0"/>
              <w:marRight w:val="0"/>
              <w:marTop w:val="0"/>
              <w:marBottom w:val="0"/>
              <w:divBdr>
                <w:top w:val="none" w:sz="0" w:space="0" w:color="auto"/>
                <w:left w:val="none" w:sz="0" w:space="0" w:color="auto"/>
                <w:bottom w:val="none" w:sz="0" w:space="0" w:color="auto"/>
                <w:right w:val="none" w:sz="0" w:space="0" w:color="auto"/>
              </w:divBdr>
            </w:div>
            <w:div w:id="1949656108">
              <w:marLeft w:val="0"/>
              <w:marRight w:val="0"/>
              <w:marTop w:val="0"/>
              <w:marBottom w:val="0"/>
              <w:divBdr>
                <w:top w:val="none" w:sz="0" w:space="0" w:color="auto"/>
                <w:left w:val="none" w:sz="0" w:space="0" w:color="auto"/>
                <w:bottom w:val="none" w:sz="0" w:space="0" w:color="auto"/>
                <w:right w:val="none" w:sz="0" w:space="0" w:color="auto"/>
              </w:divBdr>
            </w:div>
            <w:div w:id="142547660">
              <w:marLeft w:val="0"/>
              <w:marRight w:val="0"/>
              <w:marTop w:val="0"/>
              <w:marBottom w:val="0"/>
              <w:divBdr>
                <w:top w:val="none" w:sz="0" w:space="0" w:color="auto"/>
                <w:left w:val="none" w:sz="0" w:space="0" w:color="auto"/>
                <w:bottom w:val="none" w:sz="0" w:space="0" w:color="auto"/>
                <w:right w:val="none" w:sz="0" w:space="0" w:color="auto"/>
              </w:divBdr>
            </w:div>
            <w:div w:id="450903849">
              <w:marLeft w:val="0"/>
              <w:marRight w:val="0"/>
              <w:marTop w:val="0"/>
              <w:marBottom w:val="0"/>
              <w:divBdr>
                <w:top w:val="none" w:sz="0" w:space="0" w:color="auto"/>
                <w:left w:val="none" w:sz="0" w:space="0" w:color="auto"/>
                <w:bottom w:val="none" w:sz="0" w:space="0" w:color="auto"/>
                <w:right w:val="none" w:sz="0" w:space="0" w:color="auto"/>
              </w:divBdr>
            </w:div>
            <w:div w:id="462044617">
              <w:marLeft w:val="0"/>
              <w:marRight w:val="0"/>
              <w:marTop w:val="0"/>
              <w:marBottom w:val="0"/>
              <w:divBdr>
                <w:top w:val="none" w:sz="0" w:space="0" w:color="auto"/>
                <w:left w:val="none" w:sz="0" w:space="0" w:color="auto"/>
                <w:bottom w:val="none" w:sz="0" w:space="0" w:color="auto"/>
                <w:right w:val="none" w:sz="0" w:space="0" w:color="auto"/>
              </w:divBdr>
            </w:div>
            <w:div w:id="1924796138">
              <w:marLeft w:val="0"/>
              <w:marRight w:val="0"/>
              <w:marTop w:val="0"/>
              <w:marBottom w:val="0"/>
              <w:divBdr>
                <w:top w:val="none" w:sz="0" w:space="0" w:color="auto"/>
                <w:left w:val="none" w:sz="0" w:space="0" w:color="auto"/>
                <w:bottom w:val="none" w:sz="0" w:space="0" w:color="auto"/>
                <w:right w:val="none" w:sz="0" w:space="0" w:color="auto"/>
              </w:divBdr>
            </w:div>
            <w:div w:id="510460510">
              <w:marLeft w:val="0"/>
              <w:marRight w:val="0"/>
              <w:marTop w:val="0"/>
              <w:marBottom w:val="0"/>
              <w:divBdr>
                <w:top w:val="none" w:sz="0" w:space="0" w:color="auto"/>
                <w:left w:val="none" w:sz="0" w:space="0" w:color="auto"/>
                <w:bottom w:val="none" w:sz="0" w:space="0" w:color="auto"/>
                <w:right w:val="none" w:sz="0" w:space="0" w:color="auto"/>
              </w:divBdr>
            </w:div>
            <w:div w:id="1335304050">
              <w:marLeft w:val="0"/>
              <w:marRight w:val="0"/>
              <w:marTop w:val="0"/>
              <w:marBottom w:val="0"/>
              <w:divBdr>
                <w:top w:val="none" w:sz="0" w:space="0" w:color="auto"/>
                <w:left w:val="none" w:sz="0" w:space="0" w:color="auto"/>
                <w:bottom w:val="none" w:sz="0" w:space="0" w:color="auto"/>
                <w:right w:val="none" w:sz="0" w:space="0" w:color="auto"/>
              </w:divBdr>
            </w:div>
            <w:div w:id="2026519394">
              <w:marLeft w:val="0"/>
              <w:marRight w:val="0"/>
              <w:marTop w:val="0"/>
              <w:marBottom w:val="0"/>
              <w:divBdr>
                <w:top w:val="none" w:sz="0" w:space="0" w:color="auto"/>
                <w:left w:val="none" w:sz="0" w:space="0" w:color="auto"/>
                <w:bottom w:val="none" w:sz="0" w:space="0" w:color="auto"/>
                <w:right w:val="none" w:sz="0" w:space="0" w:color="auto"/>
              </w:divBdr>
            </w:div>
            <w:div w:id="1494681758">
              <w:marLeft w:val="0"/>
              <w:marRight w:val="0"/>
              <w:marTop w:val="0"/>
              <w:marBottom w:val="0"/>
              <w:divBdr>
                <w:top w:val="none" w:sz="0" w:space="0" w:color="auto"/>
                <w:left w:val="none" w:sz="0" w:space="0" w:color="auto"/>
                <w:bottom w:val="none" w:sz="0" w:space="0" w:color="auto"/>
                <w:right w:val="none" w:sz="0" w:space="0" w:color="auto"/>
              </w:divBdr>
            </w:div>
            <w:div w:id="308680963">
              <w:marLeft w:val="0"/>
              <w:marRight w:val="0"/>
              <w:marTop w:val="0"/>
              <w:marBottom w:val="0"/>
              <w:divBdr>
                <w:top w:val="none" w:sz="0" w:space="0" w:color="auto"/>
                <w:left w:val="none" w:sz="0" w:space="0" w:color="auto"/>
                <w:bottom w:val="none" w:sz="0" w:space="0" w:color="auto"/>
                <w:right w:val="none" w:sz="0" w:space="0" w:color="auto"/>
              </w:divBdr>
            </w:div>
            <w:div w:id="437986514">
              <w:marLeft w:val="0"/>
              <w:marRight w:val="0"/>
              <w:marTop w:val="0"/>
              <w:marBottom w:val="0"/>
              <w:divBdr>
                <w:top w:val="none" w:sz="0" w:space="0" w:color="auto"/>
                <w:left w:val="none" w:sz="0" w:space="0" w:color="auto"/>
                <w:bottom w:val="none" w:sz="0" w:space="0" w:color="auto"/>
                <w:right w:val="none" w:sz="0" w:space="0" w:color="auto"/>
              </w:divBdr>
            </w:div>
            <w:div w:id="693385502">
              <w:marLeft w:val="0"/>
              <w:marRight w:val="0"/>
              <w:marTop w:val="0"/>
              <w:marBottom w:val="0"/>
              <w:divBdr>
                <w:top w:val="none" w:sz="0" w:space="0" w:color="auto"/>
                <w:left w:val="none" w:sz="0" w:space="0" w:color="auto"/>
                <w:bottom w:val="none" w:sz="0" w:space="0" w:color="auto"/>
                <w:right w:val="none" w:sz="0" w:space="0" w:color="auto"/>
              </w:divBdr>
            </w:div>
            <w:div w:id="1341738742">
              <w:marLeft w:val="0"/>
              <w:marRight w:val="0"/>
              <w:marTop w:val="0"/>
              <w:marBottom w:val="0"/>
              <w:divBdr>
                <w:top w:val="none" w:sz="0" w:space="0" w:color="auto"/>
                <w:left w:val="none" w:sz="0" w:space="0" w:color="auto"/>
                <w:bottom w:val="none" w:sz="0" w:space="0" w:color="auto"/>
                <w:right w:val="none" w:sz="0" w:space="0" w:color="auto"/>
              </w:divBdr>
            </w:div>
            <w:div w:id="175580443">
              <w:marLeft w:val="0"/>
              <w:marRight w:val="0"/>
              <w:marTop w:val="0"/>
              <w:marBottom w:val="0"/>
              <w:divBdr>
                <w:top w:val="none" w:sz="0" w:space="0" w:color="auto"/>
                <w:left w:val="none" w:sz="0" w:space="0" w:color="auto"/>
                <w:bottom w:val="none" w:sz="0" w:space="0" w:color="auto"/>
                <w:right w:val="none" w:sz="0" w:space="0" w:color="auto"/>
              </w:divBdr>
            </w:div>
            <w:div w:id="154152038">
              <w:marLeft w:val="0"/>
              <w:marRight w:val="0"/>
              <w:marTop w:val="0"/>
              <w:marBottom w:val="0"/>
              <w:divBdr>
                <w:top w:val="none" w:sz="0" w:space="0" w:color="auto"/>
                <w:left w:val="none" w:sz="0" w:space="0" w:color="auto"/>
                <w:bottom w:val="none" w:sz="0" w:space="0" w:color="auto"/>
                <w:right w:val="none" w:sz="0" w:space="0" w:color="auto"/>
              </w:divBdr>
            </w:div>
            <w:div w:id="1525825409">
              <w:marLeft w:val="0"/>
              <w:marRight w:val="0"/>
              <w:marTop w:val="0"/>
              <w:marBottom w:val="0"/>
              <w:divBdr>
                <w:top w:val="none" w:sz="0" w:space="0" w:color="auto"/>
                <w:left w:val="none" w:sz="0" w:space="0" w:color="auto"/>
                <w:bottom w:val="none" w:sz="0" w:space="0" w:color="auto"/>
                <w:right w:val="none" w:sz="0" w:space="0" w:color="auto"/>
              </w:divBdr>
            </w:div>
            <w:div w:id="1540971815">
              <w:marLeft w:val="0"/>
              <w:marRight w:val="0"/>
              <w:marTop w:val="0"/>
              <w:marBottom w:val="0"/>
              <w:divBdr>
                <w:top w:val="none" w:sz="0" w:space="0" w:color="auto"/>
                <w:left w:val="none" w:sz="0" w:space="0" w:color="auto"/>
                <w:bottom w:val="none" w:sz="0" w:space="0" w:color="auto"/>
                <w:right w:val="none" w:sz="0" w:space="0" w:color="auto"/>
              </w:divBdr>
            </w:div>
            <w:div w:id="1387072986">
              <w:marLeft w:val="0"/>
              <w:marRight w:val="0"/>
              <w:marTop w:val="0"/>
              <w:marBottom w:val="0"/>
              <w:divBdr>
                <w:top w:val="none" w:sz="0" w:space="0" w:color="auto"/>
                <w:left w:val="none" w:sz="0" w:space="0" w:color="auto"/>
                <w:bottom w:val="none" w:sz="0" w:space="0" w:color="auto"/>
                <w:right w:val="none" w:sz="0" w:space="0" w:color="auto"/>
              </w:divBdr>
            </w:div>
            <w:div w:id="1921408063">
              <w:marLeft w:val="0"/>
              <w:marRight w:val="0"/>
              <w:marTop w:val="0"/>
              <w:marBottom w:val="0"/>
              <w:divBdr>
                <w:top w:val="none" w:sz="0" w:space="0" w:color="auto"/>
                <w:left w:val="none" w:sz="0" w:space="0" w:color="auto"/>
                <w:bottom w:val="none" w:sz="0" w:space="0" w:color="auto"/>
                <w:right w:val="none" w:sz="0" w:space="0" w:color="auto"/>
              </w:divBdr>
            </w:div>
            <w:div w:id="1310018639">
              <w:marLeft w:val="0"/>
              <w:marRight w:val="0"/>
              <w:marTop w:val="0"/>
              <w:marBottom w:val="0"/>
              <w:divBdr>
                <w:top w:val="none" w:sz="0" w:space="0" w:color="auto"/>
                <w:left w:val="none" w:sz="0" w:space="0" w:color="auto"/>
                <w:bottom w:val="none" w:sz="0" w:space="0" w:color="auto"/>
                <w:right w:val="none" w:sz="0" w:space="0" w:color="auto"/>
              </w:divBdr>
            </w:div>
            <w:div w:id="523131718">
              <w:marLeft w:val="0"/>
              <w:marRight w:val="0"/>
              <w:marTop w:val="0"/>
              <w:marBottom w:val="0"/>
              <w:divBdr>
                <w:top w:val="none" w:sz="0" w:space="0" w:color="auto"/>
                <w:left w:val="none" w:sz="0" w:space="0" w:color="auto"/>
                <w:bottom w:val="none" w:sz="0" w:space="0" w:color="auto"/>
                <w:right w:val="none" w:sz="0" w:space="0" w:color="auto"/>
              </w:divBdr>
            </w:div>
            <w:div w:id="497581697">
              <w:marLeft w:val="0"/>
              <w:marRight w:val="0"/>
              <w:marTop w:val="0"/>
              <w:marBottom w:val="0"/>
              <w:divBdr>
                <w:top w:val="none" w:sz="0" w:space="0" w:color="auto"/>
                <w:left w:val="none" w:sz="0" w:space="0" w:color="auto"/>
                <w:bottom w:val="none" w:sz="0" w:space="0" w:color="auto"/>
                <w:right w:val="none" w:sz="0" w:space="0" w:color="auto"/>
              </w:divBdr>
            </w:div>
            <w:div w:id="1214804904">
              <w:marLeft w:val="0"/>
              <w:marRight w:val="0"/>
              <w:marTop w:val="0"/>
              <w:marBottom w:val="0"/>
              <w:divBdr>
                <w:top w:val="none" w:sz="0" w:space="0" w:color="auto"/>
                <w:left w:val="none" w:sz="0" w:space="0" w:color="auto"/>
                <w:bottom w:val="none" w:sz="0" w:space="0" w:color="auto"/>
                <w:right w:val="none" w:sz="0" w:space="0" w:color="auto"/>
              </w:divBdr>
            </w:div>
            <w:div w:id="656150549">
              <w:marLeft w:val="0"/>
              <w:marRight w:val="0"/>
              <w:marTop w:val="0"/>
              <w:marBottom w:val="0"/>
              <w:divBdr>
                <w:top w:val="none" w:sz="0" w:space="0" w:color="auto"/>
                <w:left w:val="none" w:sz="0" w:space="0" w:color="auto"/>
                <w:bottom w:val="none" w:sz="0" w:space="0" w:color="auto"/>
                <w:right w:val="none" w:sz="0" w:space="0" w:color="auto"/>
              </w:divBdr>
            </w:div>
            <w:div w:id="323440812">
              <w:marLeft w:val="0"/>
              <w:marRight w:val="0"/>
              <w:marTop w:val="0"/>
              <w:marBottom w:val="0"/>
              <w:divBdr>
                <w:top w:val="none" w:sz="0" w:space="0" w:color="auto"/>
                <w:left w:val="none" w:sz="0" w:space="0" w:color="auto"/>
                <w:bottom w:val="none" w:sz="0" w:space="0" w:color="auto"/>
                <w:right w:val="none" w:sz="0" w:space="0" w:color="auto"/>
              </w:divBdr>
            </w:div>
            <w:div w:id="94597642">
              <w:marLeft w:val="0"/>
              <w:marRight w:val="0"/>
              <w:marTop w:val="0"/>
              <w:marBottom w:val="0"/>
              <w:divBdr>
                <w:top w:val="none" w:sz="0" w:space="0" w:color="auto"/>
                <w:left w:val="none" w:sz="0" w:space="0" w:color="auto"/>
                <w:bottom w:val="none" w:sz="0" w:space="0" w:color="auto"/>
                <w:right w:val="none" w:sz="0" w:space="0" w:color="auto"/>
              </w:divBdr>
            </w:div>
            <w:div w:id="15153604">
              <w:marLeft w:val="0"/>
              <w:marRight w:val="0"/>
              <w:marTop w:val="0"/>
              <w:marBottom w:val="0"/>
              <w:divBdr>
                <w:top w:val="none" w:sz="0" w:space="0" w:color="auto"/>
                <w:left w:val="none" w:sz="0" w:space="0" w:color="auto"/>
                <w:bottom w:val="none" w:sz="0" w:space="0" w:color="auto"/>
                <w:right w:val="none" w:sz="0" w:space="0" w:color="auto"/>
              </w:divBdr>
            </w:div>
            <w:div w:id="449202566">
              <w:marLeft w:val="0"/>
              <w:marRight w:val="0"/>
              <w:marTop w:val="0"/>
              <w:marBottom w:val="0"/>
              <w:divBdr>
                <w:top w:val="none" w:sz="0" w:space="0" w:color="auto"/>
                <w:left w:val="none" w:sz="0" w:space="0" w:color="auto"/>
                <w:bottom w:val="none" w:sz="0" w:space="0" w:color="auto"/>
                <w:right w:val="none" w:sz="0" w:space="0" w:color="auto"/>
              </w:divBdr>
            </w:div>
            <w:div w:id="840776434">
              <w:marLeft w:val="0"/>
              <w:marRight w:val="0"/>
              <w:marTop w:val="0"/>
              <w:marBottom w:val="0"/>
              <w:divBdr>
                <w:top w:val="none" w:sz="0" w:space="0" w:color="auto"/>
                <w:left w:val="none" w:sz="0" w:space="0" w:color="auto"/>
                <w:bottom w:val="none" w:sz="0" w:space="0" w:color="auto"/>
                <w:right w:val="none" w:sz="0" w:space="0" w:color="auto"/>
              </w:divBdr>
            </w:div>
            <w:div w:id="42991864">
              <w:marLeft w:val="0"/>
              <w:marRight w:val="0"/>
              <w:marTop w:val="0"/>
              <w:marBottom w:val="0"/>
              <w:divBdr>
                <w:top w:val="none" w:sz="0" w:space="0" w:color="auto"/>
                <w:left w:val="none" w:sz="0" w:space="0" w:color="auto"/>
                <w:bottom w:val="none" w:sz="0" w:space="0" w:color="auto"/>
                <w:right w:val="none" w:sz="0" w:space="0" w:color="auto"/>
              </w:divBdr>
            </w:div>
            <w:div w:id="800920659">
              <w:marLeft w:val="0"/>
              <w:marRight w:val="0"/>
              <w:marTop w:val="0"/>
              <w:marBottom w:val="0"/>
              <w:divBdr>
                <w:top w:val="none" w:sz="0" w:space="0" w:color="auto"/>
                <w:left w:val="none" w:sz="0" w:space="0" w:color="auto"/>
                <w:bottom w:val="none" w:sz="0" w:space="0" w:color="auto"/>
                <w:right w:val="none" w:sz="0" w:space="0" w:color="auto"/>
              </w:divBdr>
            </w:div>
            <w:div w:id="1022895051">
              <w:marLeft w:val="0"/>
              <w:marRight w:val="0"/>
              <w:marTop w:val="0"/>
              <w:marBottom w:val="0"/>
              <w:divBdr>
                <w:top w:val="none" w:sz="0" w:space="0" w:color="auto"/>
                <w:left w:val="none" w:sz="0" w:space="0" w:color="auto"/>
                <w:bottom w:val="none" w:sz="0" w:space="0" w:color="auto"/>
                <w:right w:val="none" w:sz="0" w:space="0" w:color="auto"/>
              </w:divBdr>
            </w:div>
          </w:divsChild>
        </w:div>
        <w:div w:id="111677972">
          <w:marLeft w:val="0"/>
          <w:marRight w:val="0"/>
          <w:marTop w:val="0"/>
          <w:marBottom w:val="0"/>
          <w:divBdr>
            <w:top w:val="none" w:sz="0" w:space="0" w:color="auto"/>
            <w:left w:val="none" w:sz="0" w:space="0" w:color="auto"/>
            <w:bottom w:val="none" w:sz="0" w:space="0" w:color="auto"/>
            <w:right w:val="none" w:sz="0" w:space="0" w:color="auto"/>
          </w:divBdr>
        </w:div>
        <w:div w:id="2036269549">
          <w:marLeft w:val="0"/>
          <w:marRight w:val="0"/>
          <w:marTop w:val="0"/>
          <w:marBottom w:val="0"/>
          <w:divBdr>
            <w:top w:val="none" w:sz="0" w:space="0" w:color="auto"/>
            <w:left w:val="none" w:sz="0" w:space="0" w:color="auto"/>
            <w:bottom w:val="none" w:sz="0" w:space="0" w:color="auto"/>
            <w:right w:val="none" w:sz="0" w:space="0" w:color="auto"/>
          </w:divBdr>
          <w:divsChild>
            <w:div w:id="519202646">
              <w:marLeft w:val="0"/>
              <w:marRight w:val="0"/>
              <w:marTop w:val="0"/>
              <w:marBottom w:val="0"/>
              <w:divBdr>
                <w:top w:val="none" w:sz="0" w:space="0" w:color="auto"/>
                <w:left w:val="none" w:sz="0" w:space="0" w:color="auto"/>
                <w:bottom w:val="none" w:sz="0" w:space="0" w:color="auto"/>
                <w:right w:val="none" w:sz="0" w:space="0" w:color="auto"/>
              </w:divBdr>
            </w:div>
            <w:div w:id="1885557090">
              <w:marLeft w:val="0"/>
              <w:marRight w:val="0"/>
              <w:marTop w:val="0"/>
              <w:marBottom w:val="0"/>
              <w:divBdr>
                <w:top w:val="none" w:sz="0" w:space="0" w:color="auto"/>
                <w:left w:val="none" w:sz="0" w:space="0" w:color="auto"/>
                <w:bottom w:val="none" w:sz="0" w:space="0" w:color="auto"/>
                <w:right w:val="none" w:sz="0" w:space="0" w:color="auto"/>
              </w:divBdr>
            </w:div>
            <w:div w:id="711226287">
              <w:marLeft w:val="0"/>
              <w:marRight w:val="0"/>
              <w:marTop w:val="0"/>
              <w:marBottom w:val="0"/>
              <w:divBdr>
                <w:top w:val="none" w:sz="0" w:space="0" w:color="auto"/>
                <w:left w:val="none" w:sz="0" w:space="0" w:color="auto"/>
                <w:bottom w:val="none" w:sz="0" w:space="0" w:color="auto"/>
                <w:right w:val="none" w:sz="0" w:space="0" w:color="auto"/>
              </w:divBdr>
            </w:div>
            <w:div w:id="742412375">
              <w:marLeft w:val="0"/>
              <w:marRight w:val="0"/>
              <w:marTop w:val="0"/>
              <w:marBottom w:val="0"/>
              <w:divBdr>
                <w:top w:val="none" w:sz="0" w:space="0" w:color="auto"/>
                <w:left w:val="none" w:sz="0" w:space="0" w:color="auto"/>
                <w:bottom w:val="none" w:sz="0" w:space="0" w:color="auto"/>
                <w:right w:val="none" w:sz="0" w:space="0" w:color="auto"/>
              </w:divBdr>
            </w:div>
            <w:div w:id="1041444441">
              <w:marLeft w:val="0"/>
              <w:marRight w:val="0"/>
              <w:marTop w:val="0"/>
              <w:marBottom w:val="0"/>
              <w:divBdr>
                <w:top w:val="none" w:sz="0" w:space="0" w:color="auto"/>
                <w:left w:val="none" w:sz="0" w:space="0" w:color="auto"/>
                <w:bottom w:val="none" w:sz="0" w:space="0" w:color="auto"/>
                <w:right w:val="none" w:sz="0" w:space="0" w:color="auto"/>
              </w:divBdr>
            </w:div>
            <w:div w:id="664480178">
              <w:marLeft w:val="0"/>
              <w:marRight w:val="0"/>
              <w:marTop w:val="0"/>
              <w:marBottom w:val="0"/>
              <w:divBdr>
                <w:top w:val="none" w:sz="0" w:space="0" w:color="auto"/>
                <w:left w:val="none" w:sz="0" w:space="0" w:color="auto"/>
                <w:bottom w:val="none" w:sz="0" w:space="0" w:color="auto"/>
                <w:right w:val="none" w:sz="0" w:space="0" w:color="auto"/>
              </w:divBdr>
            </w:div>
            <w:div w:id="908730205">
              <w:marLeft w:val="0"/>
              <w:marRight w:val="0"/>
              <w:marTop w:val="0"/>
              <w:marBottom w:val="0"/>
              <w:divBdr>
                <w:top w:val="none" w:sz="0" w:space="0" w:color="auto"/>
                <w:left w:val="none" w:sz="0" w:space="0" w:color="auto"/>
                <w:bottom w:val="none" w:sz="0" w:space="0" w:color="auto"/>
                <w:right w:val="none" w:sz="0" w:space="0" w:color="auto"/>
              </w:divBdr>
            </w:div>
            <w:div w:id="1201555741">
              <w:marLeft w:val="0"/>
              <w:marRight w:val="0"/>
              <w:marTop w:val="0"/>
              <w:marBottom w:val="0"/>
              <w:divBdr>
                <w:top w:val="none" w:sz="0" w:space="0" w:color="auto"/>
                <w:left w:val="none" w:sz="0" w:space="0" w:color="auto"/>
                <w:bottom w:val="none" w:sz="0" w:space="0" w:color="auto"/>
                <w:right w:val="none" w:sz="0" w:space="0" w:color="auto"/>
              </w:divBdr>
            </w:div>
            <w:div w:id="105974290">
              <w:marLeft w:val="0"/>
              <w:marRight w:val="0"/>
              <w:marTop w:val="0"/>
              <w:marBottom w:val="0"/>
              <w:divBdr>
                <w:top w:val="none" w:sz="0" w:space="0" w:color="auto"/>
                <w:left w:val="none" w:sz="0" w:space="0" w:color="auto"/>
                <w:bottom w:val="none" w:sz="0" w:space="0" w:color="auto"/>
                <w:right w:val="none" w:sz="0" w:space="0" w:color="auto"/>
              </w:divBdr>
            </w:div>
            <w:div w:id="675689408">
              <w:marLeft w:val="0"/>
              <w:marRight w:val="0"/>
              <w:marTop w:val="0"/>
              <w:marBottom w:val="0"/>
              <w:divBdr>
                <w:top w:val="none" w:sz="0" w:space="0" w:color="auto"/>
                <w:left w:val="none" w:sz="0" w:space="0" w:color="auto"/>
                <w:bottom w:val="none" w:sz="0" w:space="0" w:color="auto"/>
                <w:right w:val="none" w:sz="0" w:space="0" w:color="auto"/>
              </w:divBdr>
            </w:div>
            <w:div w:id="1983853050">
              <w:marLeft w:val="0"/>
              <w:marRight w:val="0"/>
              <w:marTop w:val="0"/>
              <w:marBottom w:val="0"/>
              <w:divBdr>
                <w:top w:val="none" w:sz="0" w:space="0" w:color="auto"/>
                <w:left w:val="none" w:sz="0" w:space="0" w:color="auto"/>
                <w:bottom w:val="none" w:sz="0" w:space="0" w:color="auto"/>
                <w:right w:val="none" w:sz="0" w:space="0" w:color="auto"/>
              </w:divBdr>
            </w:div>
            <w:div w:id="1280255591">
              <w:marLeft w:val="0"/>
              <w:marRight w:val="0"/>
              <w:marTop w:val="0"/>
              <w:marBottom w:val="0"/>
              <w:divBdr>
                <w:top w:val="none" w:sz="0" w:space="0" w:color="auto"/>
                <w:left w:val="none" w:sz="0" w:space="0" w:color="auto"/>
                <w:bottom w:val="none" w:sz="0" w:space="0" w:color="auto"/>
                <w:right w:val="none" w:sz="0" w:space="0" w:color="auto"/>
              </w:divBdr>
            </w:div>
            <w:div w:id="811601895">
              <w:marLeft w:val="0"/>
              <w:marRight w:val="0"/>
              <w:marTop w:val="0"/>
              <w:marBottom w:val="0"/>
              <w:divBdr>
                <w:top w:val="none" w:sz="0" w:space="0" w:color="auto"/>
                <w:left w:val="none" w:sz="0" w:space="0" w:color="auto"/>
                <w:bottom w:val="none" w:sz="0" w:space="0" w:color="auto"/>
                <w:right w:val="none" w:sz="0" w:space="0" w:color="auto"/>
              </w:divBdr>
            </w:div>
            <w:div w:id="645475748">
              <w:marLeft w:val="0"/>
              <w:marRight w:val="0"/>
              <w:marTop w:val="0"/>
              <w:marBottom w:val="0"/>
              <w:divBdr>
                <w:top w:val="none" w:sz="0" w:space="0" w:color="auto"/>
                <w:left w:val="none" w:sz="0" w:space="0" w:color="auto"/>
                <w:bottom w:val="none" w:sz="0" w:space="0" w:color="auto"/>
                <w:right w:val="none" w:sz="0" w:space="0" w:color="auto"/>
              </w:divBdr>
            </w:div>
            <w:div w:id="66925327">
              <w:marLeft w:val="0"/>
              <w:marRight w:val="0"/>
              <w:marTop w:val="0"/>
              <w:marBottom w:val="0"/>
              <w:divBdr>
                <w:top w:val="none" w:sz="0" w:space="0" w:color="auto"/>
                <w:left w:val="none" w:sz="0" w:space="0" w:color="auto"/>
                <w:bottom w:val="none" w:sz="0" w:space="0" w:color="auto"/>
                <w:right w:val="none" w:sz="0" w:space="0" w:color="auto"/>
              </w:divBdr>
            </w:div>
            <w:div w:id="2106608614">
              <w:marLeft w:val="0"/>
              <w:marRight w:val="0"/>
              <w:marTop w:val="0"/>
              <w:marBottom w:val="0"/>
              <w:divBdr>
                <w:top w:val="none" w:sz="0" w:space="0" w:color="auto"/>
                <w:left w:val="none" w:sz="0" w:space="0" w:color="auto"/>
                <w:bottom w:val="none" w:sz="0" w:space="0" w:color="auto"/>
                <w:right w:val="none" w:sz="0" w:space="0" w:color="auto"/>
              </w:divBdr>
            </w:div>
            <w:div w:id="1357392962">
              <w:marLeft w:val="0"/>
              <w:marRight w:val="0"/>
              <w:marTop w:val="0"/>
              <w:marBottom w:val="0"/>
              <w:divBdr>
                <w:top w:val="none" w:sz="0" w:space="0" w:color="auto"/>
                <w:left w:val="none" w:sz="0" w:space="0" w:color="auto"/>
                <w:bottom w:val="none" w:sz="0" w:space="0" w:color="auto"/>
                <w:right w:val="none" w:sz="0" w:space="0" w:color="auto"/>
              </w:divBdr>
            </w:div>
            <w:div w:id="125632828">
              <w:marLeft w:val="0"/>
              <w:marRight w:val="0"/>
              <w:marTop w:val="0"/>
              <w:marBottom w:val="0"/>
              <w:divBdr>
                <w:top w:val="none" w:sz="0" w:space="0" w:color="auto"/>
                <w:left w:val="none" w:sz="0" w:space="0" w:color="auto"/>
                <w:bottom w:val="none" w:sz="0" w:space="0" w:color="auto"/>
                <w:right w:val="none" w:sz="0" w:space="0" w:color="auto"/>
              </w:divBdr>
            </w:div>
            <w:div w:id="1660691055">
              <w:marLeft w:val="0"/>
              <w:marRight w:val="0"/>
              <w:marTop w:val="0"/>
              <w:marBottom w:val="0"/>
              <w:divBdr>
                <w:top w:val="none" w:sz="0" w:space="0" w:color="auto"/>
                <w:left w:val="none" w:sz="0" w:space="0" w:color="auto"/>
                <w:bottom w:val="none" w:sz="0" w:space="0" w:color="auto"/>
                <w:right w:val="none" w:sz="0" w:space="0" w:color="auto"/>
              </w:divBdr>
            </w:div>
            <w:div w:id="110323857">
              <w:marLeft w:val="0"/>
              <w:marRight w:val="0"/>
              <w:marTop w:val="0"/>
              <w:marBottom w:val="0"/>
              <w:divBdr>
                <w:top w:val="none" w:sz="0" w:space="0" w:color="auto"/>
                <w:left w:val="none" w:sz="0" w:space="0" w:color="auto"/>
                <w:bottom w:val="none" w:sz="0" w:space="0" w:color="auto"/>
                <w:right w:val="none" w:sz="0" w:space="0" w:color="auto"/>
              </w:divBdr>
            </w:div>
            <w:div w:id="1096438338">
              <w:marLeft w:val="0"/>
              <w:marRight w:val="0"/>
              <w:marTop w:val="0"/>
              <w:marBottom w:val="0"/>
              <w:divBdr>
                <w:top w:val="none" w:sz="0" w:space="0" w:color="auto"/>
                <w:left w:val="none" w:sz="0" w:space="0" w:color="auto"/>
                <w:bottom w:val="none" w:sz="0" w:space="0" w:color="auto"/>
                <w:right w:val="none" w:sz="0" w:space="0" w:color="auto"/>
              </w:divBdr>
            </w:div>
            <w:div w:id="1256787994">
              <w:marLeft w:val="0"/>
              <w:marRight w:val="0"/>
              <w:marTop w:val="0"/>
              <w:marBottom w:val="0"/>
              <w:divBdr>
                <w:top w:val="none" w:sz="0" w:space="0" w:color="auto"/>
                <w:left w:val="none" w:sz="0" w:space="0" w:color="auto"/>
                <w:bottom w:val="none" w:sz="0" w:space="0" w:color="auto"/>
                <w:right w:val="none" w:sz="0" w:space="0" w:color="auto"/>
              </w:divBdr>
            </w:div>
            <w:div w:id="861551281">
              <w:marLeft w:val="0"/>
              <w:marRight w:val="0"/>
              <w:marTop w:val="0"/>
              <w:marBottom w:val="0"/>
              <w:divBdr>
                <w:top w:val="none" w:sz="0" w:space="0" w:color="auto"/>
                <w:left w:val="none" w:sz="0" w:space="0" w:color="auto"/>
                <w:bottom w:val="none" w:sz="0" w:space="0" w:color="auto"/>
                <w:right w:val="none" w:sz="0" w:space="0" w:color="auto"/>
              </w:divBdr>
            </w:div>
            <w:div w:id="1866484769">
              <w:marLeft w:val="0"/>
              <w:marRight w:val="0"/>
              <w:marTop w:val="0"/>
              <w:marBottom w:val="0"/>
              <w:divBdr>
                <w:top w:val="none" w:sz="0" w:space="0" w:color="auto"/>
                <w:left w:val="none" w:sz="0" w:space="0" w:color="auto"/>
                <w:bottom w:val="none" w:sz="0" w:space="0" w:color="auto"/>
                <w:right w:val="none" w:sz="0" w:space="0" w:color="auto"/>
              </w:divBdr>
            </w:div>
            <w:div w:id="658768654">
              <w:marLeft w:val="0"/>
              <w:marRight w:val="0"/>
              <w:marTop w:val="0"/>
              <w:marBottom w:val="0"/>
              <w:divBdr>
                <w:top w:val="none" w:sz="0" w:space="0" w:color="auto"/>
                <w:left w:val="none" w:sz="0" w:space="0" w:color="auto"/>
                <w:bottom w:val="none" w:sz="0" w:space="0" w:color="auto"/>
                <w:right w:val="none" w:sz="0" w:space="0" w:color="auto"/>
              </w:divBdr>
            </w:div>
            <w:div w:id="720832548">
              <w:marLeft w:val="0"/>
              <w:marRight w:val="0"/>
              <w:marTop w:val="0"/>
              <w:marBottom w:val="0"/>
              <w:divBdr>
                <w:top w:val="none" w:sz="0" w:space="0" w:color="auto"/>
                <w:left w:val="none" w:sz="0" w:space="0" w:color="auto"/>
                <w:bottom w:val="none" w:sz="0" w:space="0" w:color="auto"/>
                <w:right w:val="none" w:sz="0" w:space="0" w:color="auto"/>
              </w:divBdr>
            </w:div>
            <w:div w:id="26417596">
              <w:marLeft w:val="0"/>
              <w:marRight w:val="0"/>
              <w:marTop w:val="0"/>
              <w:marBottom w:val="0"/>
              <w:divBdr>
                <w:top w:val="none" w:sz="0" w:space="0" w:color="auto"/>
                <w:left w:val="none" w:sz="0" w:space="0" w:color="auto"/>
                <w:bottom w:val="none" w:sz="0" w:space="0" w:color="auto"/>
                <w:right w:val="none" w:sz="0" w:space="0" w:color="auto"/>
              </w:divBdr>
            </w:div>
            <w:div w:id="1065224116">
              <w:marLeft w:val="0"/>
              <w:marRight w:val="0"/>
              <w:marTop w:val="0"/>
              <w:marBottom w:val="0"/>
              <w:divBdr>
                <w:top w:val="none" w:sz="0" w:space="0" w:color="auto"/>
                <w:left w:val="none" w:sz="0" w:space="0" w:color="auto"/>
                <w:bottom w:val="none" w:sz="0" w:space="0" w:color="auto"/>
                <w:right w:val="none" w:sz="0" w:space="0" w:color="auto"/>
              </w:divBdr>
            </w:div>
            <w:div w:id="232158559">
              <w:marLeft w:val="0"/>
              <w:marRight w:val="0"/>
              <w:marTop w:val="0"/>
              <w:marBottom w:val="0"/>
              <w:divBdr>
                <w:top w:val="none" w:sz="0" w:space="0" w:color="auto"/>
                <w:left w:val="none" w:sz="0" w:space="0" w:color="auto"/>
                <w:bottom w:val="none" w:sz="0" w:space="0" w:color="auto"/>
                <w:right w:val="none" w:sz="0" w:space="0" w:color="auto"/>
              </w:divBdr>
            </w:div>
            <w:div w:id="399984526">
              <w:marLeft w:val="0"/>
              <w:marRight w:val="0"/>
              <w:marTop w:val="0"/>
              <w:marBottom w:val="0"/>
              <w:divBdr>
                <w:top w:val="none" w:sz="0" w:space="0" w:color="auto"/>
                <w:left w:val="none" w:sz="0" w:space="0" w:color="auto"/>
                <w:bottom w:val="none" w:sz="0" w:space="0" w:color="auto"/>
                <w:right w:val="none" w:sz="0" w:space="0" w:color="auto"/>
              </w:divBdr>
            </w:div>
            <w:div w:id="676542180">
              <w:marLeft w:val="0"/>
              <w:marRight w:val="0"/>
              <w:marTop w:val="0"/>
              <w:marBottom w:val="0"/>
              <w:divBdr>
                <w:top w:val="none" w:sz="0" w:space="0" w:color="auto"/>
                <w:left w:val="none" w:sz="0" w:space="0" w:color="auto"/>
                <w:bottom w:val="none" w:sz="0" w:space="0" w:color="auto"/>
                <w:right w:val="none" w:sz="0" w:space="0" w:color="auto"/>
              </w:divBdr>
            </w:div>
            <w:div w:id="1344819744">
              <w:marLeft w:val="0"/>
              <w:marRight w:val="0"/>
              <w:marTop w:val="0"/>
              <w:marBottom w:val="0"/>
              <w:divBdr>
                <w:top w:val="none" w:sz="0" w:space="0" w:color="auto"/>
                <w:left w:val="none" w:sz="0" w:space="0" w:color="auto"/>
                <w:bottom w:val="none" w:sz="0" w:space="0" w:color="auto"/>
                <w:right w:val="none" w:sz="0" w:space="0" w:color="auto"/>
              </w:divBdr>
            </w:div>
            <w:div w:id="954409771">
              <w:marLeft w:val="0"/>
              <w:marRight w:val="0"/>
              <w:marTop w:val="0"/>
              <w:marBottom w:val="0"/>
              <w:divBdr>
                <w:top w:val="none" w:sz="0" w:space="0" w:color="auto"/>
                <w:left w:val="none" w:sz="0" w:space="0" w:color="auto"/>
                <w:bottom w:val="none" w:sz="0" w:space="0" w:color="auto"/>
                <w:right w:val="none" w:sz="0" w:space="0" w:color="auto"/>
              </w:divBdr>
            </w:div>
            <w:div w:id="1284459016">
              <w:marLeft w:val="0"/>
              <w:marRight w:val="0"/>
              <w:marTop w:val="0"/>
              <w:marBottom w:val="0"/>
              <w:divBdr>
                <w:top w:val="none" w:sz="0" w:space="0" w:color="auto"/>
                <w:left w:val="none" w:sz="0" w:space="0" w:color="auto"/>
                <w:bottom w:val="none" w:sz="0" w:space="0" w:color="auto"/>
                <w:right w:val="none" w:sz="0" w:space="0" w:color="auto"/>
              </w:divBdr>
            </w:div>
            <w:div w:id="38943380">
              <w:marLeft w:val="0"/>
              <w:marRight w:val="0"/>
              <w:marTop w:val="0"/>
              <w:marBottom w:val="0"/>
              <w:divBdr>
                <w:top w:val="none" w:sz="0" w:space="0" w:color="auto"/>
                <w:left w:val="none" w:sz="0" w:space="0" w:color="auto"/>
                <w:bottom w:val="none" w:sz="0" w:space="0" w:color="auto"/>
                <w:right w:val="none" w:sz="0" w:space="0" w:color="auto"/>
              </w:divBdr>
            </w:div>
            <w:div w:id="1336615135">
              <w:marLeft w:val="0"/>
              <w:marRight w:val="0"/>
              <w:marTop w:val="0"/>
              <w:marBottom w:val="0"/>
              <w:divBdr>
                <w:top w:val="none" w:sz="0" w:space="0" w:color="auto"/>
                <w:left w:val="none" w:sz="0" w:space="0" w:color="auto"/>
                <w:bottom w:val="none" w:sz="0" w:space="0" w:color="auto"/>
                <w:right w:val="none" w:sz="0" w:space="0" w:color="auto"/>
              </w:divBdr>
            </w:div>
            <w:div w:id="340859194">
              <w:marLeft w:val="0"/>
              <w:marRight w:val="0"/>
              <w:marTop w:val="0"/>
              <w:marBottom w:val="0"/>
              <w:divBdr>
                <w:top w:val="none" w:sz="0" w:space="0" w:color="auto"/>
                <w:left w:val="none" w:sz="0" w:space="0" w:color="auto"/>
                <w:bottom w:val="none" w:sz="0" w:space="0" w:color="auto"/>
                <w:right w:val="none" w:sz="0" w:space="0" w:color="auto"/>
              </w:divBdr>
            </w:div>
            <w:div w:id="1491678157">
              <w:marLeft w:val="0"/>
              <w:marRight w:val="0"/>
              <w:marTop w:val="0"/>
              <w:marBottom w:val="0"/>
              <w:divBdr>
                <w:top w:val="none" w:sz="0" w:space="0" w:color="auto"/>
                <w:left w:val="none" w:sz="0" w:space="0" w:color="auto"/>
                <w:bottom w:val="none" w:sz="0" w:space="0" w:color="auto"/>
                <w:right w:val="none" w:sz="0" w:space="0" w:color="auto"/>
              </w:divBdr>
            </w:div>
            <w:div w:id="1619146102">
              <w:marLeft w:val="0"/>
              <w:marRight w:val="0"/>
              <w:marTop w:val="0"/>
              <w:marBottom w:val="0"/>
              <w:divBdr>
                <w:top w:val="none" w:sz="0" w:space="0" w:color="auto"/>
                <w:left w:val="none" w:sz="0" w:space="0" w:color="auto"/>
                <w:bottom w:val="none" w:sz="0" w:space="0" w:color="auto"/>
                <w:right w:val="none" w:sz="0" w:space="0" w:color="auto"/>
              </w:divBdr>
            </w:div>
            <w:div w:id="2020503808">
              <w:marLeft w:val="0"/>
              <w:marRight w:val="0"/>
              <w:marTop w:val="0"/>
              <w:marBottom w:val="0"/>
              <w:divBdr>
                <w:top w:val="none" w:sz="0" w:space="0" w:color="auto"/>
                <w:left w:val="none" w:sz="0" w:space="0" w:color="auto"/>
                <w:bottom w:val="none" w:sz="0" w:space="0" w:color="auto"/>
                <w:right w:val="none" w:sz="0" w:space="0" w:color="auto"/>
              </w:divBdr>
            </w:div>
            <w:div w:id="1093284619">
              <w:marLeft w:val="0"/>
              <w:marRight w:val="0"/>
              <w:marTop w:val="0"/>
              <w:marBottom w:val="0"/>
              <w:divBdr>
                <w:top w:val="none" w:sz="0" w:space="0" w:color="auto"/>
                <w:left w:val="none" w:sz="0" w:space="0" w:color="auto"/>
                <w:bottom w:val="none" w:sz="0" w:space="0" w:color="auto"/>
                <w:right w:val="none" w:sz="0" w:space="0" w:color="auto"/>
              </w:divBdr>
            </w:div>
            <w:div w:id="913779382">
              <w:marLeft w:val="0"/>
              <w:marRight w:val="0"/>
              <w:marTop w:val="0"/>
              <w:marBottom w:val="0"/>
              <w:divBdr>
                <w:top w:val="none" w:sz="0" w:space="0" w:color="auto"/>
                <w:left w:val="none" w:sz="0" w:space="0" w:color="auto"/>
                <w:bottom w:val="none" w:sz="0" w:space="0" w:color="auto"/>
                <w:right w:val="none" w:sz="0" w:space="0" w:color="auto"/>
              </w:divBdr>
            </w:div>
            <w:div w:id="373585368">
              <w:marLeft w:val="0"/>
              <w:marRight w:val="0"/>
              <w:marTop w:val="0"/>
              <w:marBottom w:val="0"/>
              <w:divBdr>
                <w:top w:val="none" w:sz="0" w:space="0" w:color="auto"/>
                <w:left w:val="none" w:sz="0" w:space="0" w:color="auto"/>
                <w:bottom w:val="none" w:sz="0" w:space="0" w:color="auto"/>
                <w:right w:val="none" w:sz="0" w:space="0" w:color="auto"/>
              </w:divBdr>
            </w:div>
            <w:div w:id="1999651411">
              <w:marLeft w:val="0"/>
              <w:marRight w:val="0"/>
              <w:marTop w:val="0"/>
              <w:marBottom w:val="0"/>
              <w:divBdr>
                <w:top w:val="none" w:sz="0" w:space="0" w:color="auto"/>
                <w:left w:val="none" w:sz="0" w:space="0" w:color="auto"/>
                <w:bottom w:val="none" w:sz="0" w:space="0" w:color="auto"/>
                <w:right w:val="none" w:sz="0" w:space="0" w:color="auto"/>
              </w:divBdr>
            </w:div>
            <w:div w:id="193034496">
              <w:marLeft w:val="0"/>
              <w:marRight w:val="0"/>
              <w:marTop w:val="0"/>
              <w:marBottom w:val="0"/>
              <w:divBdr>
                <w:top w:val="none" w:sz="0" w:space="0" w:color="auto"/>
                <w:left w:val="none" w:sz="0" w:space="0" w:color="auto"/>
                <w:bottom w:val="none" w:sz="0" w:space="0" w:color="auto"/>
                <w:right w:val="none" w:sz="0" w:space="0" w:color="auto"/>
              </w:divBdr>
            </w:div>
            <w:div w:id="352073120">
              <w:marLeft w:val="0"/>
              <w:marRight w:val="0"/>
              <w:marTop w:val="0"/>
              <w:marBottom w:val="0"/>
              <w:divBdr>
                <w:top w:val="none" w:sz="0" w:space="0" w:color="auto"/>
                <w:left w:val="none" w:sz="0" w:space="0" w:color="auto"/>
                <w:bottom w:val="none" w:sz="0" w:space="0" w:color="auto"/>
                <w:right w:val="none" w:sz="0" w:space="0" w:color="auto"/>
              </w:divBdr>
            </w:div>
            <w:div w:id="545337712">
              <w:marLeft w:val="0"/>
              <w:marRight w:val="0"/>
              <w:marTop w:val="0"/>
              <w:marBottom w:val="0"/>
              <w:divBdr>
                <w:top w:val="none" w:sz="0" w:space="0" w:color="auto"/>
                <w:left w:val="none" w:sz="0" w:space="0" w:color="auto"/>
                <w:bottom w:val="none" w:sz="0" w:space="0" w:color="auto"/>
                <w:right w:val="none" w:sz="0" w:space="0" w:color="auto"/>
              </w:divBdr>
            </w:div>
            <w:div w:id="694573674">
              <w:marLeft w:val="0"/>
              <w:marRight w:val="0"/>
              <w:marTop w:val="0"/>
              <w:marBottom w:val="0"/>
              <w:divBdr>
                <w:top w:val="none" w:sz="0" w:space="0" w:color="auto"/>
                <w:left w:val="none" w:sz="0" w:space="0" w:color="auto"/>
                <w:bottom w:val="none" w:sz="0" w:space="0" w:color="auto"/>
                <w:right w:val="none" w:sz="0" w:space="0" w:color="auto"/>
              </w:divBdr>
            </w:div>
            <w:div w:id="1186753635">
              <w:marLeft w:val="0"/>
              <w:marRight w:val="0"/>
              <w:marTop w:val="0"/>
              <w:marBottom w:val="0"/>
              <w:divBdr>
                <w:top w:val="none" w:sz="0" w:space="0" w:color="auto"/>
                <w:left w:val="none" w:sz="0" w:space="0" w:color="auto"/>
                <w:bottom w:val="none" w:sz="0" w:space="0" w:color="auto"/>
                <w:right w:val="none" w:sz="0" w:space="0" w:color="auto"/>
              </w:divBdr>
            </w:div>
            <w:div w:id="98838756">
              <w:marLeft w:val="0"/>
              <w:marRight w:val="0"/>
              <w:marTop w:val="0"/>
              <w:marBottom w:val="0"/>
              <w:divBdr>
                <w:top w:val="none" w:sz="0" w:space="0" w:color="auto"/>
                <w:left w:val="none" w:sz="0" w:space="0" w:color="auto"/>
                <w:bottom w:val="none" w:sz="0" w:space="0" w:color="auto"/>
                <w:right w:val="none" w:sz="0" w:space="0" w:color="auto"/>
              </w:divBdr>
            </w:div>
            <w:div w:id="990330312">
              <w:marLeft w:val="0"/>
              <w:marRight w:val="0"/>
              <w:marTop w:val="0"/>
              <w:marBottom w:val="0"/>
              <w:divBdr>
                <w:top w:val="none" w:sz="0" w:space="0" w:color="auto"/>
                <w:left w:val="none" w:sz="0" w:space="0" w:color="auto"/>
                <w:bottom w:val="none" w:sz="0" w:space="0" w:color="auto"/>
                <w:right w:val="none" w:sz="0" w:space="0" w:color="auto"/>
              </w:divBdr>
            </w:div>
            <w:div w:id="859660843">
              <w:marLeft w:val="0"/>
              <w:marRight w:val="0"/>
              <w:marTop w:val="0"/>
              <w:marBottom w:val="0"/>
              <w:divBdr>
                <w:top w:val="none" w:sz="0" w:space="0" w:color="auto"/>
                <w:left w:val="none" w:sz="0" w:space="0" w:color="auto"/>
                <w:bottom w:val="none" w:sz="0" w:space="0" w:color="auto"/>
                <w:right w:val="none" w:sz="0" w:space="0" w:color="auto"/>
              </w:divBdr>
            </w:div>
            <w:div w:id="1341615686">
              <w:marLeft w:val="0"/>
              <w:marRight w:val="0"/>
              <w:marTop w:val="0"/>
              <w:marBottom w:val="0"/>
              <w:divBdr>
                <w:top w:val="none" w:sz="0" w:space="0" w:color="auto"/>
                <w:left w:val="none" w:sz="0" w:space="0" w:color="auto"/>
                <w:bottom w:val="none" w:sz="0" w:space="0" w:color="auto"/>
                <w:right w:val="none" w:sz="0" w:space="0" w:color="auto"/>
              </w:divBdr>
            </w:div>
            <w:div w:id="395982537">
              <w:marLeft w:val="0"/>
              <w:marRight w:val="0"/>
              <w:marTop w:val="0"/>
              <w:marBottom w:val="0"/>
              <w:divBdr>
                <w:top w:val="none" w:sz="0" w:space="0" w:color="auto"/>
                <w:left w:val="none" w:sz="0" w:space="0" w:color="auto"/>
                <w:bottom w:val="none" w:sz="0" w:space="0" w:color="auto"/>
                <w:right w:val="none" w:sz="0" w:space="0" w:color="auto"/>
              </w:divBdr>
            </w:div>
            <w:div w:id="1412510042">
              <w:marLeft w:val="0"/>
              <w:marRight w:val="0"/>
              <w:marTop w:val="0"/>
              <w:marBottom w:val="0"/>
              <w:divBdr>
                <w:top w:val="none" w:sz="0" w:space="0" w:color="auto"/>
                <w:left w:val="none" w:sz="0" w:space="0" w:color="auto"/>
                <w:bottom w:val="none" w:sz="0" w:space="0" w:color="auto"/>
                <w:right w:val="none" w:sz="0" w:space="0" w:color="auto"/>
              </w:divBdr>
            </w:div>
            <w:div w:id="1380855738">
              <w:marLeft w:val="0"/>
              <w:marRight w:val="0"/>
              <w:marTop w:val="0"/>
              <w:marBottom w:val="0"/>
              <w:divBdr>
                <w:top w:val="none" w:sz="0" w:space="0" w:color="auto"/>
                <w:left w:val="none" w:sz="0" w:space="0" w:color="auto"/>
                <w:bottom w:val="none" w:sz="0" w:space="0" w:color="auto"/>
                <w:right w:val="none" w:sz="0" w:space="0" w:color="auto"/>
              </w:divBdr>
            </w:div>
            <w:div w:id="374425942">
              <w:marLeft w:val="0"/>
              <w:marRight w:val="0"/>
              <w:marTop w:val="0"/>
              <w:marBottom w:val="0"/>
              <w:divBdr>
                <w:top w:val="none" w:sz="0" w:space="0" w:color="auto"/>
                <w:left w:val="none" w:sz="0" w:space="0" w:color="auto"/>
                <w:bottom w:val="none" w:sz="0" w:space="0" w:color="auto"/>
                <w:right w:val="none" w:sz="0" w:space="0" w:color="auto"/>
              </w:divBdr>
            </w:div>
            <w:div w:id="798305567">
              <w:marLeft w:val="0"/>
              <w:marRight w:val="0"/>
              <w:marTop w:val="0"/>
              <w:marBottom w:val="0"/>
              <w:divBdr>
                <w:top w:val="none" w:sz="0" w:space="0" w:color="auto"/>
                <w:left w:val="none" w:sz="0" w:space="0" w:color="auto"/>
                <w:bottom w:val="none" w:sz="0" w:space="0" w:color="auto"/>
                <w:right w:val="none" w:sz="0" w:space="0" w:color="auto"/>
              </w:divBdr>
            </w:div>
            <w:div w:id="444619501">
              <w:marLeft w:val="0"/>
              <w:marRight w:val="0"/>
              <w:marTop w:val="0"/>
              <w:marBottom w:val="0"/>
              <w:divBdr>
                <w:top w:val="none" w:sz="0" w:space="0" w:color="auto"/>
                <w:left w:val="none" w:sz="0" w:space="0" w:color="auto"/>
                <w:bottom w:val="none" w:sz="0" w:space="0" w:color="auto"/>
                <w:right w:val="none" w:sz="0" w:space="0" w:color="auto"/>
              </w:divBdr>
            </w:div>
            <w:div w:id="1199734060">
              <w:marLeft w:val="0"/>
              <w:marRight w:val="0"/>
              <w:marTop w:val="0"/>
              <w:marBottom w:val="0"/>
              <w:divBdr>
                <w:top w:val="none" w:sz="0" w:space="0" w:color="auto"/>
                <w:left w:val="none" w:sz="0" w:space="0" w:color="auto"/>
                <w:bottom w:val="none" w:sz="0" w:space="0" w:color="auto"/>
                <w:right w:val="none" w:sz="0" w:space="0" w:color="auto"/>
              </w:divBdr>
            </w:div>
            <w:div w:id="1231765290">
              <w:marLeft w:val="0"/>
              <w:marRight w:val="0"/>
              <w:marTop w:val="0"/>
              <w:marBottom w:val="0"/>
              <w:divBdr>
                <w:top w:val="none" w:sz="0" w:space="0" w:color="auto"/>
                <w:left w:val="none" w:sz="0" w:space="0" w:color="auto"/>
                <w:bottom w:val="none" w:sz="0" w:space="0" w:color="auto"/>
                <w:right w:val="none" w:sz="0" w:space="0" w:color="auto"/>
              </w:divBdr>
            </w:div>
            <w:div w:id="1279994478">
              <w:marLeft w:val="0"/>
              <w:marRight w:val="0"/>
              <w:marTop w:val="0"/>
              <w:marBottom w:val="0"/>
              <w:divBdr>
                <w:top w:val="none" w:sz="0" w:space="0" w:color="auto"/>
                <w:left w:val="none" w:sz="0" w:space="0" w:color="auto"/>
                <w:bottom w:val="none" w:sz="0" w:space="0" w:color="auto"/>
                <w:right w:val="none" w:sz="0" w:space="0" w:color="auto"/>
              </w:divBdr>
            </w:div>
            <w:div w:id="1423799603">
              <w:marLeft w:val="0"/>
              <w:marRight w:val="0"/>
              <w:marTop w:val="0"/>
              <w:marBottom w:val="0"/>
              <w:divBdr>
                <w:top w:val="none" w:sz="0" w:space="0" w:color="auto"/>
                <w:left w:val="none" w:sz="0" w:space="0" w:color="auto"/>
                <w:bottom w:val="none" w:sz="0" w:space="0" w:color="auto"/>
                <w:right w:val="none" w:sz="0" w:space="0" w:color="auto"/>
              </w:divBdr>
            </w:div>
            <w:div w:id="848569977">
              <w:marLeft w:val="0"/>
              <w:marRight w:val="0"/>
              <w:marTop w:val="0"/>
              <w:marBottom w:val="0"/>
              <w:divBdr>
                <w:top w:val="none" w:sz="0" w:space="0" w:color="auto"/>
                <w:left w:val="none" w:sz="0" w:space="0" w:color="auto"/>
                <w:bottom w:val="none" w:sz="0" w:space="0" w:color="auto"/>
                <w:right w:val="none" w:sz="0" w:space="0" w:color="auto"/>
              </w:divBdr>
            </w:div>
            <w:div w:id="1910772570">
              <w:marLeft w:val="0"/>
              <w:marRight w:val="0"/>
              <w:marTop w:val="0"/>
              <w:marBottom w:val="0"/>
              <w:divBdr>
                <w:top w:val="none" w:sz="0" w:space="0" w:color="auto"/>
                <w:left w:val="none" w:sz="0" w:space="0" w:color="auto"/>
                <w:bottom w:val="none" w:sz="0" w:space="0" w:color="auto"/>
                <w:right w:val="none" w:sz="0" w:space="0" w:color="auto"/>
              </w:divBdr>
            </w:div>
            <w:div w:id="2118059281">
              <w:marLeft w:val="0"/>
              <w:marRight w:val="0"/>
              <w:marTop w:val="0"/>
              <w:marBottom w:val="0"/>
              <w:divBdr>
                <w:top w:val="none" w:sz="0" w:space="0" w:color="auto"/>
                <w:left w:val="none" w:sz="0" w:space="0" w:color="auto"/>
                <w:bottom w:val="none" w:sz="0" w:space="0" w:color="auto"/>
                <w:right w:val="none" w:sz="0" w:space="0" w:color="auto"/>
              </w:divBdr>
            </w:div>
            <w:div w:id="839155360">
              <w:marLeft w:val="0"/>
              <w:marRight w:val="0"/>
              <w:marTop w:val="0"/>
              <w:marBottom w:val="0"/>
              <w:divBdr>
                <w:top w:val="none" w:sz="0" w:space="0" w:color="auto"/>
                <w:left w:val="none" w:sz="0" w:space="0" w:color="auto"/>
                <w:bottom w:val="none" w:sz="0" w:space="0" w:color="auto"/>
                <w:right w:val="none" w:sz="0" w:space="0" w:color="auto"/>
              </w:divBdr>
            </w:div>
            <w:div w:id="1757360914">
              <w:marLeft w:val="0"/>
              <w:marRight w:val="0"/>
              <w:marTop w:val="0"/>
              <w:marBottom w:val="0"/>
              <w:divBdr>
                <w:top w:val="none" w:sz="0" w:space="0" w:color="auto"/>
                <w:left w:val="none" w:sz="0" w:space="0" w:color="auto"/>
                <w:bottom w:val="none" w:sz="0" w:space="0" w:color="auto"/>
                <w:right w:val="none" w:sz="0" w:space="0" w:color="auto"/>
              </w:divBdr>
            </w:div>
            <w:div w:id="1140734625">
              <w:marLeft w:val="0"/>
              <w:marRight w:val="0"/>
              <w:marTop w:val="0"/>
              <w:marBottom w:val="0"/>
              <w:divBdr>
                <w:top w:val="none" w:sz="0" w:space="0" w:color="auto"/>
                <w:left w:val="none" w:sz="0" w:space="0" w:color="auto"/>
                <w:bottom w:val="none" w:sz="0" w:space="0" w:color="auto"/>
                <w:right w:val="none" w:sz="0" w:space="0" w:color="auto"/>
              </w:divBdr>
            </w:div>
            <w:div w:id="1435173052">
              <w:marLeft w:val="0"/>
              <w:marRight w:val="0"/>
              <w:marTop w:val="0"/>
              <w:marBottom w:val="0"/>
              <w:divBdr>
                <w:top w:val="none" w:sz="0" w:space="0" w:color="auto"/>
                <w:left w:val="none" w:sz="0" w:space="0" w:color="auto"/>
                <w:bottom w:val="none" w:sz="0" w:space="0" w:color="auto"/>
                <w:right w:val="none" w:sz="0" w:space="0" w:color="auto"/>
              </w:divBdr>
            </w:div>
            <w:div w:id="1200509708">
              <w:marLeft w:val="0"/>
              <w:marRight w:val="0"/>
              <w:marTop w:val="0"/>
              <w:marBottom w:val="0"/>
              <w:divBdr>
                <w:top w:val="none" w:sz="0" w:space="0" w:color="auto"/>
                <w:left w:val="none" w:sz="0" w:space="0" w:color="auto"/>
                <w:bottom w:val="none" w:sz="0" w:space="0" w:color="auto"/>
                <w:right w:val="none" w:sz="0" w:space="0" w:color="auto"/>
              </w:divBdr>
            </w:div>
            <w:div w:id="1586764665">
              <w:marLeft w:val="0"/>
              <w:marRight w:val="0"/>
              <w:marTop w:val="0"/>
              <w:marBottom w:val="0"/>
              <w:divBdr>
                <w:top w:val="none" w:sz="0" w:space="0" w:color="auto"/>
                <w:left w:val="none" w:sz="0" w:space="0" w:color="auto"/>
                <w:bottom w:val="none" w:sz="0" w:space="0" w:color="auto"/>
                <w:right w:val="none" w:sz="0" w:space="0" w:color="auto"/>
              </w:divBdr>
            </w:div>
            <w:div w:id="221647173">
              <w:marLeft w:val="0"/>
              <w:marRight w:val="0"/>
              <w:marTop w:val="0"/>
              <w:marBottom w:val="0"/>
              <w:divBdr>
                <w:top w:val="none" w:sz="0" w:space="0" w:color="auto"/>
                <w:left w:val="none" w:sz="0" w:space="0" w:color="auto"/>
                <w:bottom w:val="none" w:sz="0" w:space="0" w:color="auto"/>
                <w:right w:val="none" w:sz="0" w:space="0" w:color="auto"/>
              </w:divBdr>
            </w:div>
            <w:div w:id="483131626">
              <w:marLeft w:val="0"/>
              <w:marRight w:val="0"/>
              <w:marTop w:val="0"/>
              <w:marBottom w:val="0"/>
              <w:divBdr>
                <w:top w:val="none" w:sz="0" w:space="0" w:color="auto"/>
                <w:left w:val="none" w:sz="0" w:space="0" w:color="auto"/>
                <w:bottom w:val="none" w:sz="0" w:space="0" w:color="auto"/>
                <w:right w:val="none" w:sz="0" w:space="0" w:color="auto"/>
              </w:divBdr>
            </w:div>
            <w:div w:id="2103187412">
              <w:marLeft w:val="0"/>
              <w:marRight w:val="0"/>
              <w:marTop w:val="0"/>
              <w:marBottom w:val="0"/>
              <w:divBdr>
                <w:top w:val="none" w:sz="0" w:space="0" w:color="auto"/>
                <w:left w:val="none" w:sz="0" w:space="0" w:color="auto"/>
                <w:bottom w:val="none" w:sz="0" w:space="0" w:color="auto"/>
                <w:right w:val="none" w:sz="0" w:space="0" w:color="auto"/>
              </w:divBdr>
            </w:div>
            <w:div w:id="481772333">
              <w:marLeft w:val="0"/>
              <w:marRight w:val="0"/>
              <w:marTop w:val="0"/>
              <w:marBottom w:val="0"/>
              <w:divBdr>
                <w:top w:val="none" w:sz="0" w:space="0" w:color="auto"/>
                <w:left w:val="none" w:sz="0" w:space="0" w:color="auto"/>
                <w:bottom w:val="none" w:sz="0" w:space="0" w:color="auto"/>
                <w:right w:val="none" w:sz="0" w:space="0" w:color="auto"/>
              </w:divBdr>
            </w:div>
            <w:div w:id="903756003">
              <w:marLeft w:val="0"/>
              <w:marRight w:val="0"/>
              <w:marTop w:val="0"/>
              <w:marBottom w:val="0"/>
              <w:divBdr>
                <w:top w:val="none" w:sz="0" w:space="0" w:color="auto"/>
                <w:left w:val="none" w:sz="0" w:space="0" w:color="auto"/>
                <w:bottom w:val="none" w:sz="0" w:space="0" w:color="auto"/>
                <w:right w:val="none" w:sz="0" w:space="0" w:color="auto"/>
              </w:divBdr>
            </w:div>
            <w:div w:id="2089499337">
              <w:marLeft w:val="0"/>
              <w:marRight w:val="0"/>
              <w:marTop w:val="0"/>
              <w:marBottom w:val="0"/>
              <w:divBdr>
                <w:top w:val="none" w:sz="0" w:space="0" w:color="auto"/>
                <w:left w:val="none" w:sz="0" w:space="0" w:color="auto"/>
                <w:bottom w:val="none" w:sz="0" w:space="0" w:color="auto"/>
                <w:right w:val="none" w:sz="0" w:space="0" w:color="auto"/>
              </w:divBdr>
            </w:div>
            <w:div w:id="1380284510">
              <w:marLeft w:val="0"/>
              <w:marRight w:val="0"/>
              <w:marTop w:val="0"/>
              <w:marBottom w:val="0"/>
              <w:divBdr>
                <w:top w:val="none" w:sz="0" w:space="0" w:color="auto"/>
                <w:left w:val="none" w:sz="0" w:space="0" w:color="auto"/>
                <w:bottom w:val="none" w:sz="0" w:space="0" w:color="auto"/>
                <w:right w:val="none" w:sz="0" w:space="0" w:color="auto"/>
              </w:divBdr>
            </w:div>
            <w:div w:id="1736590801">
              <w:marLeft w:val="0"/>
              <w:marRight w:val="0"/>
              <w:marTop w:val="0"/>
              <w:marBottom w:val="0"/>
              <w:divBdr>
                <w:top w:val="none" w:sz="0" w:space="0" w:color="auto"/>
                <w:left w:val="none" w:sz="0" w:space="0" w:color="auto"/>
                <w:bottom w:val="none" w:sz="0" w:space="0" w:color="auto"/>
                <w:right w:val="none" w:sz="0" w:space="0" w:color="auto"/>
              </w:divBdr>
            </w:div>
            <w:div w:id="153616874">
              <w:marLeft w:val="0"/>
              <w:marRight w:val="0"/>
              <w:marTop w:val="0"/>
              <w:marBottom w:val="0"/>
              <w:divBdr>
                <w:top w:val="none" w:sz="0" w:space="0" w:color="auto"/>
                <w:left w:val="none" w:sz="0" w:space="0" w:color="auto"/>
                <w:bottom w:val="none" w:sz="0" w:space="0" w:color="auto"/>
                <w:right w:val="none" w:sz="0" w:space="0" w:color="auto"/>
              </w:divBdr>
            </w:div>
            <w:div w:id="1961304256">
              <w:marLeft w:val="0"/>
              <w:marRight w:val="0"/>
              <w:marTop w:val="0"/>
              <w:marBottom w:val="0"/>
              <w:divBdr>
                <w:top w:val="none" w:sz="0" w:space="0" w:color="auto"/>
                <w:left w:val="none" w:sz="0" w:space="0" w:color="auto"/>
                <w:bottom w:val="none" w:sz="0" w:space="0" w:color="auto"/>
                <w:right w:val="none" w:sz="0" w:space="0" w:color="auto"/>
              </w:divBdr>
            </w:div>
            <w:div w:id="1248224690">
              <w:marLeft w:val="0"/>
              <w:marRight w:val="0"/>
              <w:marTop w:val="0"/>
              <w:marBottom w:val="0"/>
              <w:divBdr>
                <w:top w:val="none" w:sz="0" w:space="0" w:color="auto"/>
                <w:left w:val="none" w:sz="0" w:space="0" w:color="auto"/>
                <w:bottom w:val="none" w:sz="0" w:space="0" w:color="auto"/>
                <w:right w:val="none" w:sz="0" w:space="0" w:color="auto"/>
              </w:divBdr>
            </w:div>
            <w:div w:id="8800302">
              <w:marLeft w:val="0"/>
              <w:marRight w:val="0"/>
              <w:marTop w:val="0"/>
              <w:marBottom w:val="0"/>
              <w:divBdr>
                <w:top w:val="none" w:sz="0" w:space="0" w:color="auto"/>
                <w:left w:val="none" w:sz="0" w:space="0" w:color="auto"/>
                <w:bottom w:val="none" w:sz="0" w:space="0" w:color="auto"/>
                <w:right w:val="none" w:sz="0" w:space="0" w:color="auto"/>
              </w:divBdr>
            </w:div>
            <w:div w:id="907231367">
              <w:marLeft w:val="0"/>
              <w:marRight w:val="0"/>
              <w:marTop w:val="0"/>
              <w:marBottom w:val="0"/>
              <w:divBdr>
                <w:top w:val="none" w:sz="0" w:space="0" w:color="auto"/>
                <w:left w:val="none" w:sz="0" w:space="0" w:color="auto"/>
                <w:bottom w:val="none" w:sz="0" w:space="0" w:color="auto"/>
                <w:right w:val="none" w:sz="0" w:space="0" w:color="auto"/>
              </w:divBdr>
            </w:div>
            <w:div w:id="621884888">
              <w:marLeft w:val="0"/>
              <w:marRight w:val="0"/>
              <w:marTop w:val="0"/>
              <w:marBottom w:val="0"/>
              <w:divBdr>
                <w:top w:val="none" w:sz="0" w:space="0" w:color="auto"/>
                <w:left w:val="none" w:sz="0" w:space="0" w:color="auto"/>
                <w:bottom w:val="none" w:sz="0" w:space="0" w:color="auto"/>
                <w:right w:val="none" w:sz="0" w:space="0" w:color="auto"/>
              </w:divBdr>
            </w:div>
            <w:div w:id="685980679">
              <w:marLeft w:val="0"/>
              <w:marRight w:val="0"/>
              <w:marTop w:val="0"/>
              <w:marBottom w:val="0"/>
              <w:divBdr>
                <w:top w:val="none" w:sz="0" w:space="0" w:color="auto"/>
                <w:left w:val="none" w:sz="0" w:space="0" w:color="auto"/>
                <w:bottom w:val="none" w:sz="0" w:space="0" w:color="auto"/>
                <w:right w:val="none" w:sz="0" w:space="0" w:color="auto"/>
              </w:divBdr>
            </w:div>
            <w:div w:id="1670868145">
              <w:marLeft w:val="0"/>
              <w:marRight w:val="0"/>
              <w:marTop w:val="0"/>
              <w:marBottom w:val="0"/>
              <w:divBdr>
                <w:top w:val="none" w:sz="0" w:space="0" w:color="auto"/>
                <w:left w:val="none" w:sz="0" w:space="0" w:color="auto"/>
                <w:bottom w:val="none" w:sz="0" w:space="0" w:color="auto"/>
                <w:right w:val="none" w:sz="0" w:space="0" w:color="auto"/>
              </w:divBdr>
            </w:div>
            <w:div w:id="1406491185">
              <w:marLeft w:val="0"/>
              <w:marRight w:val="0"/>
              <w:marTop w:val="0"/>
              <w:marBottom w:val="0"/>
              <w:divBdr>
                <w:top w:val="none" w:sz="0" w:space="0" w:color="auto"/>
                <w:left w:val="none" w:sz="0" w:space="0" w:color="auto"/>
                <w:bottom w:val="none" w:sz="0" w:space="0" w:color="auto"/>
                <w:right w:val="none" w:sz="0" w:space="0" w:color="auto"/>
              </w:divBdr>
            </w:div>
            <w:div w:id="936862806">
              <w:marLeft w:val="0"/>
              <w:marRight w:val="0"/>
              <w:marTop w:val="0"/>
              <w:marBottom w:val="0"/>
              <w:divBdr>
                <w:top w:val="none" w:sz="0" w:space="0" w:color="auto"/>
                <w:left w:val="none" w:sz="0" w:space="0" w:color="auto"/>
                <w:bottom w:val="none" w:sz="0" w:space="0" w:color="auto"/>
                <w:right w:val="none" w:sz="0" w:space="0" w:color="auto"/>
              </w:divBdr>
            </w:div>
            <w:div w:id="1494369138">
              <w:marLeft w:val="0"/>
              <w:marRight w:val="0"/>
              <w:marTop w:val="0"/>
              <w:marBottom w:val="0"/>
              <w:divBdr>
                <w:top w:val="none" w:sz="0" w:space="0" w:color="auto"/>
                <w:left w:val="none" w:sz="0" w:space="0" w:color="auto"/>
                <w:bottom w:val="none" w:sz="0" w:space="0" w:color="auto"/>
                <w:right w:val="none" w:sz="0" w:space="0" w:color="auto"/>
              </w:divBdr>
            </w:div>
            <w:div w:id="65886630">
              <w:marLeft w:val="0"/>
              <w:marRight w:val="0"/>
              <w:marTop w:val="0"/>
              <w:marBottom w:val="0"/>
              <w:divBdr>
                <w:top w:val="none" w:sz="0" w:space="0" w:color="auto"/>
                <w:left w:val="none" w:sz="0" w:space="0" w:color="auto"/>
                <w:bottom w:val="none" w:sz="0" w:space="0" w:color="auto"/>
                <w:right w:val="none" w:sz="0" w:space="0" w:color="auto"/>
              </w:divBdr>
            </w:div>
            <w:div w:id="1278875206">
              <w:marLeft w:val="0"/>
              <w:marRight w:val="0"/>
              <w:marTop w:val="0"/>
              <w:marBottom w:val="0"/>
              <w:divBdr>
                <w:top w:val="none" w:sz="0" w:space="0" w:color="auto"/>
                <w:left w:val="none" w:sz="0" w:space="0" w:color="auto"/>
                <w:bottom w:val="none" w:sz="0" w:space="0" w:color="auto"/>
                <w:right w:val="none" w:sz="0" w:space="0" w:color="auto"/>
              </w:divBdr>
            </w:div>
            <w:div w:id="241063005">
              <w:marLeft w:val="0"/>
              <w:marRight w:val="0"/>
              <w:marTop w:val="0"/>
              <w:marBottom w:val="0"/>
              <w:divBdr>
                <w:top w:val="none" w:sz="0" w:space="0" w:color="auto"/>
                <w:left w:val="none" w:sz="0" w:space="0" w:color="auto"/>
                <w:bottom w:val="none" w:sz="0" w:space="0" w:color="auto"/>
                <w:right w:val="none" w:sz="0" w:space="0" w:color="auto"/>
              </w:divBdr>
            </w:div>
            <w:div w:id="266667880">
              <w:marLeft w:val="0"/>
              <w:marRight w:val="0"/>
              <w:marTop w:val="0"/>
              <w:marBottom w:val="0"/>
              <w:divBdr>
                <w:top w:val="none" w:sz="0" w:space="0" w:color="auto"/>
                <w:left w:val="none" w:sz="0" w:space="0" w:color="auto"/>
                <w:bottom w:val="none" w:sz="0" w:space="0" w:color="auto"/>
                <w:right w:val="none" w:sz="0" w:space="0" w:color="auto"/>
              </w:divBdr>
            </w:div>
            <w:div w:id="530728054">
              <w:marLeft w:val="0"/>
              <w:marRight w:val="0"/>
              <w:marTop w:val="0"/>
              <w:marBottom w:val="0"/>
              <w:divBdr>
                <w:top w:val="none" w:sz="0" w:space="0" w:color="auto"/>
                <w:left w:val="none" w:sz="0" w:space="0" w:color="auto"/>
                <w:bottom w:val="none" w:sz="0" w:space="0" w:color="auto"/>
                <w:right w:val="none" w:sz="0" w:space="0" w:color="auto"/>
              </w:divBdr>
            </w:div>
            <w:div w:id="2050185246">
              <w:marLeft w:val="0"/>
              <w:marRight w:val="0"/>
              <w:marTop w:val="0"/>
              <w:marBottom w:val="0"/>
              <w:divBdr>
                <w:top w:val="none" w:sz="0" w:space="0" w:color="auto"/>
                <w:left w:val="none" w:sz="0" w:space="0" w:color="auto"/>
                <w:bottom w:val="none" w:sz="0" w:space="0" w:color="auto"/>
                <w:right w:val="none" w:sz="0" w:space="0" w:color="auto"/>
              </w:divBdr>
            </w:div>
            <w:div w:id="802387597">
              <w:marLeft w:val="0"/>
              <w:marRight w:val="0"/>
              <w:marTop w:val="0"/>
              <w:marBottom w:val="0"/>
              <w:divBdr>
                <w:top w:val="none" w:sz="0" w:space="0" w:color="auto"/>
                <w:left w:val="none" w:sz="0" w:space="0" w:color="auto"/>
                <w:bottom w:val="none" w:sz="0" w:space="0" w:color="auto"/>
                <w:right w:val="none" w:sz="0" w:space="0" w:color="auto"/>
              </w:divBdr>
            </w:div>
            <w:div w:id="699402618">
              <w:marLeft w:val="0"/>
              <w:marRight w:val="0"/>
              <w:marTop w:val="0"/>
              <w:marBottom w:val="0"/>
              <w:divBdr>
                <w:top w:val="none" w:sz="0" w:space="0" w:color="auto"/>
                <w:left w:val="none" w:sz="0" w:space="0" w:color="auto"/>
                <w:bottom w:val="none" w:sz="0" w:space="0" w:color="auto"/>
                <w:right w:val="none" w:sz="0" w:space="0" w:color="auto"/>
              </w:divBdr>
            </w:div>
            <w:div w:id="255017934">
              <w:marLeft w:val="0"/>
              <w:marRight w:val="0"/>
              <w:marTop w:val="0"/>
              <w:marBottom w:val="0"/>
              <w:divBdr>
                <w:top w:val="none" w:sz="0" w:space="0" w:color="auto"/>
                <w:left w:val="none" w:sz="0" w:space="0" w:color="auto"/>
                <w:bottom w:val="none" w:sz="0" w:space="0" w:color="auto"/>
                <w:right w:val="none" w:sz="0" w:space="0" w:color="auto"/>
              </w:divBdr>
            </w:div>
            <w:div w:id="1535069903">
              <w:marLeft w:val="0"/>
              <w:marRight w:val="0"/>
              <w:marTop w:val="0"/>
              <w:marBottom w:val="0"/>
              <w:divBdr>
                <w:top w:val="none" w:sz="0" w:space="0" w:color="auto"/>
                <w:left w:val="none" w:sz="0" w:space="0" w:color="auto"/>
                <w:bottom w:val="none" w:sz="0" w:space="0" w:color="auto"/>
                <w:right w:val="none" w:sz="0" w:space="0" w:color="auto"/>
              </w:divBdr>
            </w:div>
            <w:div w:id="91825024">
              <w:marLeft w:val="0"/>
              <w:marRight w:val="0"/>
              <w:marTop w:val="0"/>
              <w:marBottom w:val="0"/>
              <w:divBdr>
                <w:top w:val="none" w:sz="0" w:space="0" w:color="auto"/>
                <w:left w:val="none" w:sz="0" w:space="0" w:color="auto"/>
                <w:bottom w:val="none" w:sz="0" w:space="0" w:color="auto"/>
                <w:right w:val="none" w:sz="0" w:space="0" w:color="auto"/>
              </w:divBdr>
            </w:div>
            <w:div w:id="223181442">
              <w:marLeft w:val="0"/>
              <w:marRight w:val="0"/>
              <w:marTop w:val="0"/>
              <w:marBottom w:val="0"/>
              <w:divBdr>
                <w:top w:val="none" w:sz="0" w:space="0" w:color="auto"/>
                <w:left w:val="none" w:sz="0" w:space="0" w:color="auto"/>
                <w:bottom w:val="none" w:sz="0" w:space="0" w:color="auto"/>
                <w:right w:val="none" w:sz="0" w:space="0" w:color="auto"/>
              </w:divBdr>
            </w:div>
            <w:div w:id="1997107738">
              <w:marLeft w:val="0"/>
              <w:marRight w:val="0"/>
              <w:marTop w:val="0"/>
              <w:marBottom w:val="0"/>
              <w:divBdr>
                <w:top w:val="none" w:sz="0" w:space="0" w:color="auto"/>
                <w:left w:val="none" w:sz="0" w:space="0" w:color="auto"/>
                <w:bottom w:val="none" w:sz="0" w:space="0" w:color="auto"/>
                <w:right w:val="none" w:sz="0" w:space="0" w:color="auto"/>
              </w:divBdr>
            </w:div>
            <w:div w:id="1898006534">
              <w:marLeft w:val="0"/>
              <w:marRight w:val="0"/>
              <w:marTop w:val="0"/>
              <w:marBottom w:val="0"/>
              <w:divBdr>
                <w:top w:val="none" w:sz="0" w:space="0" w:color="auto"/>
                <w:left w:val="none" w:sz="0" w:space="0" w:color="auto"/>
                <w:bottom w:val="none" w:sz="0" w:space="0" w:color="auto"/>
                <w:right w:val="none" w:sz="0" w:space="0" w:color="auto"/>
              </w:divBdr>
            </w:div>
            <w:div w:id="1276133690">
              <w:marLeft w:val="0"/>
              <w:marRight w:val="0"/>
              <w:marTop w:val="0"/>
              <w:marBottom w:val="0"/>
              <w:divBdr>
                <w:top w:val="none" w:sz="0" w:space="0" w:color="auto"/>
                <w:left w:val="none" w:sz="0" w:space="0" w:color="auto"/>
                <w:bottom w:val="none" w:sz="0" w:space="0" w:color="auto"/>
                <w:right w:val="none" w:sz="0" w:space="0" w:color="auto"/>
              </w:divBdr>
            </w:div>
            <w:div w:id="1996444687">
              <w:marLeft w:val="0"/>
              <w:marRight w:val="0"/>
              <w:marTop w:val="0"/>
              <w:marBottom w:val="0"/>
              <w:divBdr>
                <w:top w:val="none" w:sz="0" w:space="0" w:color="auto"/>
                <w:left w:val="none" w:sz="0" w:space="0" w:color="auto"/>
                <w:bottom w:val="none" w:sz="0" w:space="0" w:color="auto"/>
                <w:right w:val="none" w:sz="0" w:space="0" w:color="auto"/>
              </w:divBdr>
            </w:div>
            <w:div w:id="1660116840">
              <w:marLeft w:val="0"/>
              <w:marRight w:val="0"/>
              <w:marTop w:val="0"/>
              <w:marBottom w:val="0"/>
              <w:divBdr>
                <w:top w:val="none" w:sz="0" w:space="0" w:color="auto"/>
                <w:left w:val="none" w:sz="0" w:space="0" w:color="auto"/>
                <w:bottom w:val="none" w:sz="0" w:space="0" w:color="auto"/>
                <w:right w:val="none" w:sz="0" w:space="0" w:color="auto"/>
              </w:divBdr>
            </w:div>
            <w:div w:id="930577917">
              <w:marLeft w:val="0"/>
              <w:marRight w:val="0"/>
              <w:marTop w:val="0"/>
              <w:marBottom w:val="0"/>
              <w:divBdr>
                <w:top w:val="none" w:sz="0" w:space="0" w:color="auto"/>
                <w:left w:val="none" w:sz="0" w:space="0" w:color="auto"/>
                <w:bottom w:val="none" w:sz="0" w:space="0" w:color="auto"/>
                <w:right w:val="none" w:sz="0" w:space="0" w:color="auto"/>
              </w:divBdr>
            </w:div>
            <w:div w:id="133180591">
              <w:marLeft w:val="0"/>
              <w:marRight w:val="0"/>
              <w:marTop w:val="0"/>
              <w:marBottom w:val="0"/>
              <w:divBdr>
                <w:top w:val="none" w:sz="0" w:space="0" w:color="auto"/>
                <w:left w:val="none" w:sz="0" w:space="0" w:color="auto"/>
                <w:bottom w:val="none" w:sz="0" w:space="0" w:color="auto"/>
                <w:right w:val="none" w:sz="0" w:space="0" w:color="auto"/>
              </w:divBdr>
            </w:div>
            <w:div w:id="982075600">
              <w:marLeft w:val="0"/>
              <w:marRight w:val="0"/>
              <w:marTop w:val="0"/>
              <w:marBottom w:val="0"/>
              <w:divBdr>
                <w:top w:val="none" w:sz="0" w:space="0" w:color="auto"/>
                <w:left w:val="none" w:sz="0" w:space="0" w:color="auto"/>
                <w:bottom w:val="none" w:sz="0" w:space="0" w:color="auto"/>
                <w:right w:val="none" w:sz="0" w:space="0" w:color="auto"/>
              </w:divBdr>
            </w:div>
            <w:div w:id="2075738558">
              <w:marLeft w:val="0"/>
              <w:marRight w:val="0"/>
              <w:marTop w:val="0"/>
              <w:marBottom w:val="0"/>
              <w:divBdr>
                <w:top w:val="none" w:sz="0" w:space="0" w:color="auto"/>
                <w:left w:val="none" w:sz="0" w:space="0" w:color="auto"/>
                <w:bottom w:val="none" w:sz="0" w:space="0" w:color="auto"/>
                <w:right w:val="none" w:sz="0" w:space="0" w:color="auto"/>
              </w:divBdr>
            </w:div>
            <w:div w:id="975378738">
              <w:marLeft w:val="0"/>
              <w:marRight w:val="0"/>
              <w:marTop w:val="0"/>
              <w:marBottom w:val="0"/>
              <w:divBdr>
                <w:top w:val="none" w:sz="0" w:space="0" w:color="auto"/>
                <w:left w:val="none" w:sz="0" w:space="0" w:color="auto"/>
                <w:bottom w:val="none" w:sz="0" w:space="0" w:color="auto"/>
                <w:right w:val="none" w:sz="0" w:space="0" w:color="auto"/>
              </w:divBdr>
            </w:div>
            <w:div w:id="620768197">
              <w:marLeft w:val="0"/>
              <w:marRight w:val="0"/>
              <w:marTop w:val="0"/>
              <w:marBottom w:val="0"/>
              <w:divBdr>
                <w:top w:val="none" w:sz="0" w:space="0" w:color="auto"/>
                <w:left w:val="none" w:sz="0" w:space="0" w:color="auto"/>
                <w:bottom w:val="none" w:sz="0" w:space="0" w:color="auto"/>
                <w:right w:val="none" w:sz="0" w:space="0" w:color="auto"/>
              </w:divBdr>
            </w:div>
            <w:div w:id="1105079998">
              <w:marLeft w:val="0"/>
              <w:marRight w:val="0"/>
              <w:marTop w:val="0"/>
              <w:marBottom w:val="0"/>
              <w:divBdr>
                <w:top w:val="none" w:sz="0" w:space="0" w:color="auto"/>
                <w:left w:val="none" w:sz="0" w:space="0" w:color="auto"/>
                <w:bottom w:val="none" w:sz="0" w:space="0" w:color="auto"/>
                <w:right w:val="none" w:sz="0" w:space="0" w:color="auto"/>
              </w:divBdr>
            </w:div>
            <w:div w:id="1363748382">
              <w:marLeft w:val="0"/>
              <w:marRight w:val="0"/>
              <w:marTop w:val="0"/>
              <w:marBottom w:val="0"/>
              <w:divBdr>
                <w:top w:val="none" w:sz="0" w:space="0" w:color="auto"/>
                <w:left w:val="none" w:sz="0" w:space="0" w:color="auto"/>
                <w:bottom w:val="none" w:sz="0" w:space="0" w:color="auto"/>
                <w:right w:val="none" w:sz="0" w:space="0" w:color="auto"/>
              </w:divBdr>
            </w:div>
            <w:div w:id="1825201226">
              <w:marLeft w:val="0"/>
              <w:marRight w:val="0"/>
              <w:marTop w:val="0"/>
              <w:marBottom w:val="0"/>
              <w:divBdr>
                <w:top w:val="none" w:sz="0" w:space="0" w:color="auto"/>
                <w:left w:val="none" w:sz="0" w:space="0" w:color="auto"/>
                <w:bottom w:val="none" w:sz="0" w:space="0" w:color="auto"/>
                <w:right w:val="none" w:sz="0" w:space="0" w:color="auto"/>
              </w:divBdr>
            </w:div>
            <w:div w:id="329599397">
              <w:marLeft w:val="0"/>
              <w:marRight w:val="0"/>
              <w:marTop w:val="0"/>
              <w:marBottom w:val="0"/>
              <w:divBdr>
                <w:top w:val="none" w:sz="0" w:space="0" w:color="auto"/>
                <w:left w:val="none" w:sz="0" w:space="0" w:color="auto"/>
                <w:bottom w:val="none" w:sz="0" w:space="0" w:color="auto"/>
                <w:right w:val="none" w:sz="0" w:space="0" w:color="auto"/>
              </w:divBdr>
            </w:div>
            <w:div w:id="1808624535">
              <w:marLeft w:val="0"/>
              <w:marRight w:val="0"/>
              <w:marTop w:val="0"/>
              <w:marBottom w:val="0"/>
              <w:divBdr>
                <w:top w:val="none" w:sz="0" w:space="0" w:color="auto"/>
                <w:left w:val="none" w:sz="0" w:space="0" w:color="auto"/>
                <w:bottom w:val="none" w:sz="0" w:space="0" w:color="auto"/>
                <w:right w:val="none" w:sz="0" w:space="0" w:color="auto"/>
              </w:divBdr>
            </w:div>
            <w:div w:id="586882589">
              <w:marLeft w:val="0"/>
              <w:marRight w:val="0"/>
              <w:marTop w:val="0"/>
              <w:marBottom w:val="0"/>
              <w:divBdr>
                <w:top w:val="none" w:sz="0" w:space="0" w:color="auto"/>
                <w:left w:val="none" w:sz="0" w:space="0" w:color="auto"/>
                <w:bottom w:val="none" w:sz="0" w:space="0" w:color="auto"/>
                <w:right w:val="none" w:sz="0" w:space="0" w:color="auto"/>
              </w:divBdr>
            </w:div>
            <w:div w:id="1146705891">
              <w:marLeft w:val="0"/>
              <w:marRight w:val="0"/>
              <w:marTop w:val="0"/>
              <w:marBottom w:val="0"/>
              <w:divBdr>
                <w:top w:val="none" w:sz="0" w:space="0" w:color="auto"/>
                <w:left w:val="none" w:sz="0" w:space="0" w:color="auto"/>
                <w:bottom w:val="none" w:sz="0" w:space="0" w:color="auto"/>
                <w:right w:val="none" w:sz="0" w:space="0" w:color="auto"/>
              </w:divBdr>
            </w:div>
            <w:div w:id="790054433">
              <w:marLeft w:val="0"/>
              <w:marRight w:val="0"/>
              <w:marTop w:val="0"/>
              <w:marBottom w:val="0"/>
              <w:divBdr>
                <w:top w:val="none" w:sz="0" w:space="0" w:color="auto"/>
                <w:left w:val="none" w:sz="0" w:space="0" w:color="auto"/>
                <w:bottom w:val="none" w:sz="0" w:space="0" w:color="auto"/>
                <w:right w:val="none" w:sz="0" w:space="0" w:color="auto"/>
              </w:divBdr>
            </w:div>
            <w:div w:id="127237751">
              <w:marLeft w:val="0"/>
              <w:marRight w:val="0"/>
              <w:marTop w:val="0"/>
              <w:marBottom w:val="0"/>
              <w:divBdr>
                <w:top w:val="none" w:sz="0" w:space="0" w:color="auto"/>
                <w:left w:val="none" w:sz="0" w:space="0" w:color="auto"/>
                <w:bottom w:val="none" w:sz="0" w:space="0" w:color="auto"/>
                <w:right w:val="none" w:sz="0" w:space="0" w:color="auto"/>
              </w:divBdr>
            </w:div>
            <w:div w:id="1463424615">
              <w:marLeft w:val="0"/>
              <w:marRight w:val="0"/>
              <w:marTop w:val="0"/>
              <w:marBottom w:val="0"/>
              <w:divBdr>
                <w:top w:val="none" w:sz="0" w:space="0" w:color="auto"/>
                <w:left w:val="none" w:sz="0" w:space="0" w:color="auto"/>
                <w:bottom w:val="none" w:sz="0" w:space="0" w:color="auto"/>
                <w:right w:val="none" w:sz="0" w:space="0" w:color="auto"/>
              </w:divBdr>
            </w:div>
            <w:div w:id="2049840929">
              <w:marLeft w:val="0"/>
              <w:marRight w:val="0"/>
              <w:marTop w:val="0"/>
              <w:marBottom w:val="0"/>
              <w:divBdr>
                <w:top w:val="none" w:sz="0" w:space="0" w:color="auto"/>
                <w:left w:val="none" w:sz="0" w:space="0" w:color="auto"/>
                <w:bottom w:val="none" w:sz="0" w:space="0" w:color="auto"/>
                <w:right w:val="none" w:sz="0" w:space="0" w:color="auto"/>
              </w:divBdr>
            </w:div>
            <w:div w:id="1621765427">
              <w:marLeft w:val="0"/>
              <w:marRight w:val="0"/>
              <w:marTop w:val="0"/>
              <w:marBottom w:val="0"/>
              <w:divBdr>
                <w:top w:val="none" w:sz="0" w:space="0" w:color="auto"/>
                <w:left w:val="none" w:sz="0" w:space="0" w:color="auto"/>
                <w:bottom w:val="none" w:sz="0" w:space="0" w:color="auto"/>
                <w:right w:val="none" w:sz="0" w:space="0" w:color="auto"/>
              </w:divBdr>
            </w:div>
            <w:div w:id="778136140">
              <w:marLeft w:val="0"/>
              <w:marRight w:val="0"/>
              <w:marTop w:val="0"/>
              <w:marBottom w:val="0"/>
              <w:divBdr>
                <w:top w:val="none" w:sz="0" w:space="0" w:color="auto"/>
                <w:left w:val="none" w:sz="0" w:space="0" w:color="auto"/>
                <w:bottom w:val="none" w:sz="0" w:space="0" w:color="auto"/>
                <w:right w:val="none" w:sz="0" w:space="0" w:color="auto"/>
              </w:divBdr>
            </w:div>
            <w:div w:id="224410916">
              <w:marLeft w:val="0"/>
              <w:marRight w:val="0"/>
              <w:marTop w:val="0"/>
              <w:marBottom w:val="0"/>
              <w:divBdr>
                <w:top w:val="none" w:sz="0" w:space="0" w:color="auto"/>
                <w:left w:val="none" w:sz="0" w:space="0" w:color="auto"/>
                <w:bottom w:val="none" w:sz="0" w:space="0" w:color="auto"/>
                <w:right w:val="none" w:sz="0" w:space="0" w:color="auto"/>
              </w:divBdr>
            </w:div>
            <w:div w:id="750195355">
              <w:marLeft w:val="0"/>
              <w:marRight w:val="0"/>
              <w:marTop w:val="0"/>
              <w:marBottom w:val="0"/>
              <w:divBdr>
                <w:top w:val="none" w:sz="0" w:space="0" w:color="auto"/>
                <w:left w:val="none" w:sz="0" w:space="0" w:color="auto"/>
                <w:bottom w:val="none" w:sz="0" w:space="0" w:color="auto"/>
                <w:right w:val="none" w:sz="0" w:space="0" w:color="auto"/>
              </w:divBdr>
            </w:div>
            <w:div w:id="1661544444">
              <w:marLeft w:val="0"/>
              <w:marRight w:val="0"/>
              <w:marTop w:val="0"/>
              <w:marBottom w:val="0"/>
              <w:divBdr>
                <w:top w:val="none" w:sz="0" w:space="0" w:color="auto"/>
                <w:left w:val="none" w:sz="0" w:space="0" w:color="auto"/>
                <w:bottom w:val="none" w:sz="0" w:space="0" w:color="auto"/>
                <w:right w:val="none" w:sz="0" w:space="0" w:color="auto"/>
              </w:divBdr>
            </w:div>
            <w:div w:id="223412383">
              <w:marLeft w:val="0"/>
              <w:marRight w:val="0"/>
              <w:marTop w:val="0"/>
              <w:marBottom w:val="0"/>
              <w:divBdr>
                <w:top w:val="none" w:sz="0" w:space="0" w:color="auto"/>
                <w:left w:val="none" w:sz="0" w:space="0" w:color="auto"/>
                <w:bottom w:val="none" w:sz="0" w:space="0" w:color="auto"/>
                <w:right w:val="none" w:sz="0" w:space="0" w:color="auto"/>
              </w:divBdr>
            </w:div>
            <w:div w:id="1010523238">
              <w:marLeft w:val="0"/>
              <w:marRight w:val="0"/>
              <w:marTop w:val="0"/>
              <w:marBottom w:val="0"/>
              <w:divBdr>
                <w:top w:val="none" w:sz="0" w:space="0" w:color="auto"/>
                <w:left w:val="none" w:sz="0" w:space="0" w:color="auto"/>
                <w:bottom w:val="none" w:sz="0" w:space="0" w:color="auto"/>
                <w:right w:val="none" w:sz="0" w:space="0" w:color="auto"/>
              </w:divBdr>
            </w:div>
            <w:div w:id="1200361648">
              <w:marLeft w:val="0"/>
              <w:marRight w:val="0"/>
              <w:marTop w:val="0"/>
              <w:marBottom w:val="0"/>
              <w:divBdr>
                <w:top w:val="none" w:sz="0" w:space="0" w:color="auto"/>
                <w:left w:val="none" w:sz="0" w:space="0" w:color="auto"/>
                <w:bottom w:val="none" w:sz="0" w:space="0" w:color="auto"/>
                <w:right w:val="none" w:sz="0" w:space="0" w:color="auto"/>
              </w:divBdr>
            </w:div>
            <w:div w:id="1254241512">
              <w:marLeft w:val="0"/>
              <w:marRight w:val="0"/>
              <w:marTop w:val="0"/>
              <w:marBottom w:val="0"/>
              <w:divBdr>
                <w:top w:val="none" w:sz="0" w:space="0" w:color="auto"/>
                <w:left w:val="none" w:sz="0" w:space="0" w:color="auto"/>
                <w:bottom w:val="none" w:sz="0" w:space="0" w:color="auto"/>
                <w:right w:val="none" w:sz="0" w:space="0" w:color="auto"/>
              </w:divBdr>
            </w:div>
            <w:div w:id="1799255278">
              <w:marLeft w:val="0"/>
              <w:marRight w:val="0"/>
              <w:marTop w:val="0"/>
              <w:marBottom w:val="0"/>
              <w:divBdr>
                <w:top w:val="none" w:sz="0" w:space="0" w:color="auto"/>
                <w:left w:val="none" w:sz="0" w:space="0" w:color="auto"/>
                <w:bottom w:val="none" w:sz="0" w:space="0" w:color="auto"/>
                <w:right w:val="none" w:sz="0" w:space="0" w:color="auto"/>
              </w:divBdr>
            </w:div>
            <w:div w:id="63845809">
              <w:marLeft w:val="0"/>
              <w:marRight w:val="0"/>
              <w:marTop w:val="0"/>
              <w:marBottom w:val="0"/>
              <w:divBdr>
                <w:top w:val="none" w:sz="0" w:space="0" w:color="auto"/>
                <w:left w:val="none" w:sz="0" w:space="0" w:color="auto"/>
                <w:bottom w:val="none" w:sz="0" w:space="0" w:color="auto"/>
                <w:right w:val="none" w:sz="0" w:space="0" w:color="auto"/>
              </w:divBdr>
            </w:div>
            <w:div w:id="1510221358">
              <w:marLeft w:val="0"/>
              <w:marRight w:val="0"/>
              <w:marTop w:val="0"/>
              <w:marBottom w:val="0"/>
              <w:divBdr>
                <w:top w:val="none" w:sz="0" w:space="0" w:color="auto"/>
                <w:left w:val="none" w:sz="0" w:space="0" w:color="auto"/>
                <w:bottom w:val="none" w:sz="0" w:space="0" w:color="auto"/>
                <w:right w:val="none" w:sz="0" w:space="0" w:color="auto"/>
              </w:divBdr>
            </w:div>
            <w:div w:id="178011402">
              <w:marLeft w:val="0"/>
              <w:marRight w:val="0"/>
              <w:marTop w:val="0"/>
              <w:marBottom w:val="0"/>
              <w:divBdr>
                <w:top w:val="none" w:sz="0" w:space="0" w:color="auto"/>
                <w:left w:val="none" w:sz="0" w:space="0" w:color="auto"/>
                <w:bottom w:val="none" w:sz="0" w:space="0" w:color="auto"/>
                <w:right w:val="none" w:sz="0" w:space="0" w:color="auto"/>
              </w:divBdr>
            </w:div>
            <w:div w:id="1364162924">
              <w:marLeft w:val="0"/>
              <w:marRight w:val="0"/>
              <w:marTop w:val="0"/>
              <w:marBottom w:val="0"/>
              <w:divBdr>
                <w:top w:val="none" w:sz="0" w:space="0" w:color="auto"/>
                <w:left w:val="none" w:sz="0" w:space="0" w:color="auto"/>
                <w:bottom w:val="none" w:sz="0" w:space="0" w:color="auto"/>
                <w:right w:val="none" w:sz="0" w:space="0" w:color="auto"/>
              </w:divBdr>
            </w:div>
            <w:div w:id="1554805189">
              <w:marLeft w:val="0"/>
              <w:marRight w:val="0"/>
              <w:marTop w:val="0"/>
              <w:marBottom w:val="0"/>
              <w:divBdr>
                <w:top w:val="none" w:sz="0" w:space="0" w:color="auto"/>
                <w:left w:val="none" w:sz="0" w:space="0" w:color="auto"/>
                <w:bottom w:val="none" w:sz="0" w:space="0" w:color="auto"/>
                <w:right w:val="none" w:sz="0" w:space="0" w:color="auto"/>
              </w:divBdr>
            </w:div>
            <w:div w:id="1367827798">
              <w:marLeft w:val="0"/>
              <w:marRight w:val="0"/>
              <w:marTop w:val="0"/>
              <w:marBottom w:val="0"/>
              <w:divBdr>
                <w:top w:val="none" w:sz="0" w:space="0" w:color="auto"/>
                <w:left w:val="none" w:sz="0" w:space="0" w:color="auto"/>
                <w:bottom w:val="none" w:sz="0" w:space="0" w:color="auto"/>
                <w:right w:val="none" w:sz="0" w:space="0" w:color="auto"/>
              </w:divBdr>
            </w:div>
            <w:div w:id="1076391394">
              <w:marLeft w:val="0"/>
              <w:marRight w:val="0"/>
              <w:marTop w:val="0"/>
              <w:marBottom w:val="0"/>
              <w:divBdr>
                <w:top w:val="none" w:sz="0" w:space="0" w:color="auto"/>
                <w:left w:val="none" w:sz="0" w:space="0" w:color="auto"/>
                <w:bottom w:val="none" w:sz="0" w:space="0" w:color="auto"/>
                <w:right w:val="none" w:sz="0" w:space="0" w:color="auto"/>
              </w:divBdr>
            </w:div>
            <w:div w:id="274168884">
              <w:marLeft w:val="0"/>
              <w:marRight w:val="0"/>
              <w:marTop w:val="0"/>
              <w:marBottom w:val="0"/>
              <w:divBdr>
                <w:top w:val="none" w:sz="0" w:space="0" w:color="auto"/>
                <w:left w:val="none" w:sz="0" w:space="0" w:color="auto"/>
                <w:bottom w:val="none" w:sz="0" w:space="0" w:color="auto"/>
                <w:right w:val="none" w:sz="0" w:space="0" w:color="auto"/>
              </w:divBdr>
            </w:div>
            <w:div w:id="1617054217">
              <w:marLeft w:val="0"/>
              <w:marRight w:val="0"/>
              <w:marTop w:val="0"/>
              <w:marBottom w:val="0"/>
              <w:divBdr>
                <w:top w:val="none" w:sz="0" w:space="0" w:color="auto"/>
                <w:left w:val="none" w:sz="0" w:space="0" w:color="auto"/>
                <w:bottom w:val="none" w:sz="0" w:space="0" w:color="auto"/>
                <w:right w:val="none" w:sz="0" w:space="0" w:color="auto"/>
              </w:divBdr>
            </w:div>
            <w:div w:id="1387026151">
              <w:marLeft w:val="0"/>
              <w:marRight w:val="0"/>
              <w:marTop w:val="0"/>
              <w:marBottom w:val="0"/>
              <w:divBdr>
                <w:top w:val="none" w:sz="0" w:space="0" w:color="auto"/>
                <w:left w:val="none" w:sz="0" w:space="0" w:color="auto"/>
                <w:bottom w:val="none" w:sz="0" w:space="0" w:color="auto"/>
                <w:right w:val="none" w:sz="0" w:space="0" w:color="auto"/>
              </w:divBdr>
            </w:div>
            <w:div w:id="84232165">
              <w:marLeft w:val="0"/>
              <w:marRight w:val="0"/>
              <w:marTop w:val="0"/>
              <w:marBottom w:val="0"/>
              <w:divBdr>
                <w:top w:val="none" w:sz="0" w:space="0" w:color="auto"/>
                <w:left w:val="none" w:sz="0" w:space="0" w:color="auto"/>
                <w:bottom w:val="none" w:sz="0" w:space="0" w:color="auto"/>
                <w:right w:val="none" w:sz="0" w:space="0" w:color="auto"/>
              </w:divBdr>
            </w:div>
            <w:div w:id="1133861617">
              <w:marLeft w:val="0"/>
              <w:marRight w:val="0"/>
              <w:marTop w:val="0"/>
              <w:marBottom w:val="0"/>
              <w:divBdr>
                <w:top w:val="none" w:sz="0" w:space="0" w:color="auto"/>
                <w:left w:val="none" w:sz="0" w:space="0" w:color="auto"/>
                <w:bottom w:val="none" w:sz="0" w:space="0" w:color="auto"/>
                <w:right w:val="none" w:sz="0" w:space="0" w:color="auto"/>
              </w:divBdr>
            </w:div>
            <w:div w:id="2035884348">
              <w:marLeft w:val="0"/>
              <w:marRight w:val="0"/>
              <w:marTop w:val="0"/>
              <w:marBottom w:val="0"/>
              <w:divBdr>
                <w:top w:val="none" w:sz="0" w:space="0" w:color="auto"/>
                <w:left w:val="none" w:sz="0" w:space="0" w:color="auto"/>
                <w:bottom w:val="none" w:sz="0" w:space="0" w:color="auto"/>
                <w:right w:val="none" w:sz="0" w:space="0" w:color="auto"/>
              </w:divBdr>
            </w:div>
            <w:div w:id="1493369650">
              <w:marLeft w:val="0"/>
              <w:marRight w:val="0"/>
              <w:marTop w:val="0"/>
              <w:marBottom w:val="0"/>
              <w:divBdr>
                <w:top w:val="none" w:sz="0" w:space="0" w:color="auto"/>
                <w:left w:val="none" w:sz="0" w:space="0" w:color="auto"/>
                <w:bottom w:val="none" w:sz="0" w:space="0" w:color="auto"/>
                <w:right w:val="none" w:sz="0" w:space="0" w:color="auto"/>
              </w:divBdr>
            </w:div>
            <w:div w:id="183324778">
              <w:marLeft w:val="0"/>
              <w:marRight w:val="0"/>
              <w:marTop w:val="0"/>
              <w:marBottom w:val="0"/>
              <w:divBdr>
                <w:top w:val="none" w:sz="0" w:space="0" w:color="auto"/>
                <w:left w:val="none" w:sz="0" w:space="0" w:color="auto"/>
                <w:bottom w:val="none" w:sz="0" w:space="0" w:color="auto"/>
                <w:right w:val="none" w:sz="0" w:space="0" w:color="auto"/>
              </w:divBdr>
            </w:div>
            <w:div w:id="245042078">
              <w:marLeft w:val="0"/>
              <w:marRight w:val="0"/>
              <w:marTop w:val="0"/>
              <w:marBottom w:val="0"/>
              <w:divBdr>
                <w:top w:val="none" w:sz="0" w:space="0" w:color="auto"/>
                <w:left w:val="none" w:sz="0" w:space="0" w:color="auto"/>
                <w:bottom w:val="none" w:sz="0" w:space="0" w:color="auto"/>
                <w:right w:val="none" w:sz="0" w:space="0" w:color="auto"/>
              </w:divBdr>
            </w:div>
            <w:div w:id="776405966">
              <w:marLeft w:val="0"/>
              <w:marRight w:val="0"/>
              <w:marTop w:val="0"/>
              <w:marBottom w:val="0"/>
              <w:divBdr>
                <w:top w:val="none" w:sz="0" w:space="0" w:color="auto"/>
                <w:left w:val="none" w:sz="0" w:space="0" w:color="auto"/>
                <w:bottom w:val="none" w:sz="0" w:space="0" w:color="auto"/>
                <w:right w:val="none" w:sz="0" w:space="0" w:color="auto"/>
              </w:divBdr>
            </w:div>
            <w:div w:id="1930969936">
              <w:marLeft w:val="0"/>
              <w:marRight w:val="0"/>
              <w:marTop w:val="0"/>
              <w:marBottom w:val="0"/>
              <w:divBdr>
                <w:top w:val="none" w:sz="0" w:space="0" w:color="auto"/>
                <w:left w:val="none" w:sz="0" w:space="0" w:color="auto"/>
                <w:bottom w:val="none" w:sz="0" w:space="0" w:color="auto"/>
                <w:right w:val="none" w:sz="0" w:space="0" w:color="auto"/>
              </w:divBdr>
            </w:div>
            <w:div w:id="1632707274">
              <w:marLeft w:val="0"/>
              <w:marRight w:val="0"/>
              <w:marTop w:val="0"/>
              <w:marBottom w:val="0"/>
              <w:divBdr>
                <w:top w:val="none" w:sz="0" w:space="0" w:color="auto"/>
                <w:left w:val="none" w:sz="0" w:space="0" w:color="auto"/>
                <w:bottom w:val="none" w:sz="0" w:space="0" w:color="auto"/>
                <w:right w:val="none" w:sz="0" w:space="0" w:color="auto"/>
              </w:divBdr>
            </w:div>
            <w:div w:id="248122369">
              <w:marLeft w:val="0"/>
              <w:marRight w:val="0"/>
              <w:marTop w:val="0"/>
              <w:marBottom w:val="0"/>
              <w:divBdr>
                <w:top w:val="none" w:sz="0" w:space="0" w:color="auto"/>
                <w:left w:val="none" w:sz="0" w:space="0" w:color="auto"/>
                <w:bottom w:val="none" w:sz="0" w:space="0" w:color="auto"/>
                <w:right w:val="none" w:sz="0" w:space="0" w:color="auto"/>
              </w:divBdr>
            </w:div>
            <w:div w:id="526525397">
              <w:marLeft w:val="0"/>
              <w:marRight w:val="0"/>
              <w:marTop w:val="0"/>
              <w:marBottom w:val="0"/>
              <w:divBdr>
                <w:top w:val="none" w:sz="0" w:space="0" w:color="auto"/>
                <w:left w:val="none" w:sz="0" w:space="0" w:color="auto"/>
                <w:bottom w:val="none" w:sz="0" w:space="0" w:color="auto"/>
                <w:right w:val="none" w:sz="0" w:space="0" w:color="auto"/>
              </w:divBdr>
            </w:div>
            <w:div w:id="604843368">
              <w:marLeft w:val="0"/>
              <w:marRight w:val="0"/>
              <w:marTop w:val="0"/>
              <w:marBottom w:val="0"/>
              <w:divBdr>
                <w:top w:val="none" w:sz="0" w:space="0" w:color="auto"/>
                <w:left w:val="none" w:sz="0" w:space="0" w:color="auto"/>
                <w:bottom w:val="none" w:sz="0" w:space="0" w:color="auto"/>
                <w:right w:val="none" w:sz="0" w:space="0" w:color="auto"/>
              </w:divBdr>
            </w:div>
            <w:div w:id="329720300">
              <w:marLeft w:val="0"/>
              <w:marRight w:val="0"/>
              <w:marTop w:val="0"/>
              <w:marBottom w:val="0"/>
              <w:divBdr>
                <w:top w:val="none" w:sz="0" w:space="0" w:color="auto"/>
                <w:left w:val="none" w:sz="0" w:space="0" w:color="auto"/>
                <w:bottom w:val="none" w:sz="0" w:space="0" w:color="auto"/>
                <w:right w:val="none" w:sz="0" w:space="0" w:color="auto"/>
              </w:divBdr>
            </w:div>
            <w:div w:id="1623196040">
              <w:marLeft w:val="0"/>
              <w:marRight w:val="0"/>
              <w:marTop w:val="0"/>
              <w:marBottom w:val="0"/>
              <w:divBdr>
                <w:top w:val="none" w:sz="0" w:space="0" w:color="auto"/>
                <w:left w:val="none" w:sz="0" w:space="0" w:color="auto"/>
                <w:bottom w:val="none" w:sz="0" w:space="0" w:color="auto"/>
                <w:right w:val="none" w:sz="0" w:space="0" w:color="auto"/>
              </w:divBdr>
            </w:div>
            <w:div w:id="69279097">
              <w:marLeft w:val="0"/>
              <w:marRight w:val="0"/>
              <w:marTop w:val="0"/>
              <w:marBottom w:val="0"/>
              <w:divBdr>
                <w:top w:val="none" w:sz="0" w:space="0" w:color="auto"/>
                <w:left w:val="none" w:sz="0" w:space="0" w:color="auto"/>
                <w:bottom w:val="none" w:sz="0" w:space="0" w:color="auto"/>
                <w:right w:val="none" w:sz="0" w:space="0" w:color="auto"/>
              </w:divBdr>
            </w:div>
            <w:div w:id="734937109">
              <w:marLeft w:val="0"/>
              <w:marRight w:val="0"/>
              <w:marTop w:val="0"/>
              <w:marBottom w:val="0"/>
              <w:divBdr>
                <w:top w:val="none" w:sz="0" w:space="0" w:color="auto"/>
                <w:left w:val="none" w:sz="0" w:space="0" w:color="auto"/>
                <w:bottom w:val="none" w:sz="0" w:space="0" w:color="auto"/>
                <w:right w:val="none" w:sz="0" w:space="0" w:color="auto"/>
              </w:divBdr>
            </w:div>
            <w:div w:id="140772436">
              <w:marLeft w:val="0"/>
              <w:marRight w:val="0"/>
              <w:marTop w:val="0"/>
              <w:marBottom w:val="0"/>
              <w:divBdr>
                <w:top w:val="none" w:sz="0" w:space="0" w:color="auto"/>
                <w:left w:val="none" w:sz="0" w:space="0" w:color="auto"/>
                <w:bottom w:val="none" w:sz="0" w:space="0" w:color="auto"/>
                <w:right w:val="none" w:sz="0" w:space="0" w:color="auto"/>
              </w:divBdr>
            </w:div>
            <w:div w:id="332611358">
              <w:marLeft w:val="0"/>
              <w:marRight w:val="0"/>
              <w:marTop w:val="0"/>
              <w:marBottom w:val="0"/>
              <w:divBdr>
                <w:top w:val="none" w:sz="0" w:space="0" w:color="auto"/>
                <w:left w:val="none" w:sz="0" w:space="0" w:color="auto"/>
                <w:bottom w:val="none" w:sz="0" w:space="0" w:color="auto"/>
                <w:right w:val="none" w:sz="0" w:space="0" w:color="auto"/>
              </w:divBdr>
            </w:div>
            <w:div w:id="2107769011">
              <w:marLeft w:val="0"/>
              <w:marRight w:val="0"/>
              <w:marTop w:val="0"/>
              <w:marBottom w:val="0"/>
              <w:divBdr>
                <w:top w:val="none" w:sz="0" w:space="0" w:color="auto"/>
                <w:left w:val="none" w:sz="0" w:space="0" w:color="auto"/>
                <w:bottom w:val="none" w:sz="0" w:space="0" w:color="auto"/>
                <w:right w:val="none" w:sz="0" w:space="0" w:color="auto"/>
              </w:divBdr>
            </w:div>
            <w:div w:id="1818447823">
              <w:marLeft w:val="0"/>
              <w:marRight w:val="0"/>
              <w:marTop w:val="0"/>
              <w:marBottom w:val="0"/>
              <w:divBdr>
                <w:top w:val="none" w:sz="0" w:space="0" w:color="auto"/>
                <w:left w:val="none" w:sz="0" w:space="0" w:color="auto"/>
                <w:bottom w:val="none" w:sz="0" w:space="0" w:color="auto"/>
                <w:right w:val="none" w:sz="0" w:space="0" w:color="auto"/>
              </w:divBdr>
            </w:div>
            <w:div w:id="1334533234">
              <w:marLeft w:val="0"/>
              <w:marRight w:val="0"/>
              <w:marTop w:val="0"/>
              <w:marBottom w:val="0"/>
              <w:divBdr>
                <w:top w:val="none" w:sz="0" w:space="0" w:color="auto"/>
                <w:left w:val="none" w:sz="0" w:space="0" w:color="auto"/>
                <w:bottom w:val="none" w:sz="0" w:space="0" w:color="auto"/>
                <w:right w:val="none" w:sz="0" w:space="0" w:color="auto"/>
              </w:divBdr>
            </w:div>
            <w:div w:id="463082501">
              <w:marLeft w:val="0"/>
              <w:marRight w:val="0"/>
              <w:marTop w:val="0"/>
              <w:marBottom w:val="0"/>
              <w:divBdr>
                <w:top w:val="none" w:sz="0" w:space="0" w:color="auto"/>
                <w:left w:val="none" w:sz="0" w:space="0" w:color="auto"/>
                <w:bottom w:val="none" w:sz="0" w:space="0" w:color="auto"/>
                <w:right w:val="none" w:sz="0" w:space="0" w:color="auto"/>
              </w:divBdr>
            </w:div>
            <w:div w:id="450788146">
              <w:marLeft w:val="0"/>
              <w:marRight w:val="0"/>
              <w:marTop w:val="0"/>
              <w:marBottom w:val="0"/>
              <w:divBdr>
                <w:top w:val="none" w:sz="0" w:space="0" w:color="auto"/>
                <w:left w:val="none" w:sz="0" w:space="0" w:color="auto"/>
                <w:bottom w:val="none" w:sz="0" w:space="0" w:color="auto"/>
                <w:right w:val="none" w:sz="0" w:space="0" w:color="auto"/>
              </w:divBdr>
            </w:div>
            <w:div w:id="1466042729">
              <w:marLeft w:val="0"/>
              <w:marRight w:val="0"/>
              <w:marTop w:val="0"/>
              <w:marBottom w:val="0"/>
              <w:divBdr>
                <w:top w:val="none" w:sz="0" w:space="0" w:color="auto"/>
                <w:left w:val="none" w:sz="0" w:space="0" w:color="auto"/>
                <w:bottom w:val="none" w:sz="0" w:space="0" w:color="auto"/>
                <w:right w:val="none" w:sz="0" w:space="0" w:color="auto"/>
              </w:divBdr>
            </w:div>
            <w:div w:id="369578217">
              <w:marLeft w:val="0"/>
              <w:marRight w:val="0"/>
              <w:marTop w:val="0"/>
              <w:marBottom w:val="0"/>
              <w:divBdr>
                <w:top w:val="none" w:sz="0" w:space="0" w:color="auto"/>
                <w:left w:val="none" w:sz="0" w:space="0" w:color="auto"/>
                <w:bottom w:val="none" w:sz="0" w:space="0" w:color="auto"/>
                <w:right w:val="none" w:sz="0" w:space="0" w:color="auto"/>
              </w:divBdr>
            </w:div>
            <w:div w:id="1745177049">
              <w:marLeft w:val="0"/>
              <w:marRight w:val="0"/>
              <w:marTop w:val="0"/>
              <w:marBottom w:val="0"/>
              <w:divBdr>
                <w:top w:val="none" w:sz="0" w:space="0" w:color="auto"/>
                <w:left w:val="none" w:sz="0" w:space="0" w:color="auto"/>
                <w:bottom w:val="none" w:sz="0" w:space="0" w:color="auto"/>
                <w:right w:val="none" w:sz="0" w:space="0" w:color="auto"/>
              </w:divBdr>
            </w:div>
            <w:div w:id="573126603">
              <w:marLeft w:val="0"/>
              <w:marRight w:val="0"/>
              <w:marTop w:val="0"/>
              <w:marBottom w:val="0"/>
              <w:divBdr>
                <w:top w:val="none" w:sz="0" w:space="0" w:color="auto"/>
                <w:left w:val="none" w:sz="0" w:space="0" w:color="auto"/>
                <w:bottom w:val="none" w:sz="0" w:space="0" w:color="auto"/>
                <w:right w:val="none" w:sz="0" w:space="0" w:color="auto"/>
              </w:divBdr>
            </w:div>
            <w:div w:id="1961182343">
              <w:marLeft w:val="0"/>
              <w:marRight w:val="0"/>
              <w:marTop w:val="0"/>
              <w:marBottom w:val="0"/>
              <w:divBdr>
                <w:top w:val="none" w:sz="0" w:space="0" w:color="auto"/>
                <w:left w:val="none" w:sz="0" w:space="0" w:color="auto"/>
                <w:bottom w:val="none" w:sz="0" w:space="0" w:color="auto"/>
                <w:right w:val="none" w:sz="0" w:space="0" w:color="auto"/>
              </w:divBdr>
            </w:div>
            <w:div w:id="1887982985">
              <w:marLeft w:val="0"/>
              <w:marRight w:val="0"/>
              <w:marTop w:val="0"/>
              <w:marBottom w:val="0"/>
              <w:divBdr>
                <w:top w:val="none" w:sz="0" w:space="0" w:color="auto"/>
                <w:left w:val="none" w:sz="0" w:space="0" w:color="auto"/>
                <w:bottom w:val="none" w:sz="0" w:space="0" w:color="auto"/>
                <w:right w:val="none" w:sz="0" w:space="0" w:color="auto"/>
              </w:divBdr>
            </w:div>
            <w:div w:id="322047442">
              <w:marLeft w:val="0"/>
              <w:marRight w:val="0"/>
              <w:marTop w:val="0"/>
              <w:marBottom w:val="0"/>
              <w:divBdr>
                <w:top w:val="none" w:sz="0" w:space="0" w:color="auto"/>
                <w:left w:val="none" w:sz="0" w:space="0" w:color="auto"/>
                <w:bottom w:val="none" w:sz="0" w:space="0" w:color="auto"/>
                <w:right w:val="none" w:sz="0" w:space="0" w:color="auto"/>
              </w:divBdr>
            </w:div>
            <w:div w:id="1269894021">
              <w:marLeft w:val="0"/>
              <w:marRight w:val="0"/>
              <w:marTop w:val="0"/>
              <w:marBottom w:val="0"/>
              <w:divBdr>
                <w:top w:val="none" w:sz="0" w:space="0" w:color="auto"/>
                <w:left w:val="none" w:sz="0" w:space="0" w:color="auto"/>
                <w:bottom w:val="none" w:sz="0" w:space="0" w:color="auto"/>
                <w:right w:val="none" w:sz="0" w:space="0" w:color="auto"/>
              </w:divBdr>
            </w:div>
            <w:div w:id="360400818">
              <w:marLeft w:val="0"/>
              <w:marRight w:val="0"/>
              <w:marTop w:val="0"/>
              <w:marBottom w:val="0"/>
              <w:divBdr>
                <w:top w:val="none" w:sz="0" w:space="0" w:color="auto"/>
                <w:left w:val="none" w:sz="0" w:space="0" w:color="auto"/>
                <w:bottom w:val="none" w:sz="0" w:space="0" w:color="auto"/>
                <w:right w:val="none" w:sz="0" w:space="0" w:color="auto"/>
              </w:divBdr>
            </w:div>
            <w:div w:id="336661930">
              <w:marLeft w:val="0"/>
              <w:marRight w:val="0"/>
              <w:marTop w:val="0"/>
              <w:marBottom w:val="0"/>
              <w:divBdr>
                <w:top w:val="none" w:sz="0" w:space="0" w:color="auto"/>
                <w:left w:val="none" w:sz="0" w:space="0" w:color="auto"/>
                <w:bottom w:val="none" w:sz="0" w:space="0" w:color="auto"/>
                <w:right w:val="none" w:sz="0" w:space="0" w:color="auto"/>
              </w:divBdr>
            </w:div>
            <w:div w:id="1221135322">
              <w:marLeft w:val="0"/>
              <w:marRight w:val="0"/>
              <w:marTop w:val="0"/>
              <w:marBottom w:val="0"/>
              <w:divBdr>
                <w:top w:val="none" w:sz="0" w:space="0" w:color="auto"/>
                <w:left w:val="none" w:sz="0" w:space="0" w:color="auto"/>
                <w:bottom w:val="none" w:sz="0" w:space="0" w:color="auto"/>
                <w:right w:val="none" w:sz="0" w:space="0" w:color="auto"/>
              </w:divBdr>
            </w:div>
            <w:div w:id="590941588">
              <w:marLeft w:val="0"/>
              <w:marRight w:val="0"/>
              <w:marTop w:val="0"/>
              <w:marBottom w:val="0"/>
              <w:divBdr>
                <w:top w:val="none" w:sz="0" w:space="0" w:color="auto"/>
                <w:left w:val="none" w:sz="0" w:space="0" w:color="auto"/>
                <w:bottom w:val="none" w:sz="0" w:space="0" w:color="auto"/>
                <w:right w:val="none" w:sz="0" w:space="0" w:color="auto"/>
              </w:divBdr>
            </w:div>
            <w:div w:id="1750347541">
              <w:marLeft w:val="0"/>
              <w:marRight w:val="0"/>
              <w:marTop w:val="0"/>
              <w:marBottom w:val="0"/>
              <w:divBdr>
                <w:top w:val="none" w:sz="0" w:space="0" w:color="auto"/>
                <w:left w:val="none" w:sz="0" w:space="0" w:color="auto"/>
                <w:bottom w:val="none" w:sz="0" w:space="0" w:color="auto"/>
                <w:right w:val="none" w:sz="0" w:space="0" w:color="auto"/>
              </w:divBdr>
            </w:div>
            <w:div w:id="1130128676">
              <w:marLeft w:val="0"/>
              <w:marRight w:val="0"/>
              <w:marTop w:val="0"/>
              <w:marBottom w:val="0"/>
              <w:divBdr>
                <w:top w:val="none" w:sz="0" w:space="0" w:color="auto"/>
                <w:left w:val="none" w:sz="0" w:space="0" w:color="auto"/>
                <w:bottom w:val="none" w:sz="0" w:space="0" w:color="auto"/>
                <w:right w:val="none" w:sz="0" w:space="0" w:color="auto"/>
              </w:divBdr>
            </w:div>
            <w:div w:id="789862648">
              <w:marLeft w:val="0"/>
              <w:marRight w:val="0"/>
              <w:marTop w:val="0"/>
              <w:marBottom w:val="0"/>
              <w:divBdr>
                <w:top w:val="none" w:sz="0" w:space="0" w:color="auto"/>
                <w:left w:val="none" w:sz="0" w:space="0" w:color="auto"/>
                <w:bottom w:val="none" w:sz="0" w:space="0" w:color="auto"/>
                <w:right w:val="none" w:sz="0" w:space="0" w:color="auto"/>
              </w:divBdr>
            </w:div>
            <w:div w:id="1377465003">
              <w:marLeft w:val="0"/>
              <w:marRight w:val="0"/>
              <w:marTop w:val="0"/>
              <w:marBottom w:val="0"/>
              <w:divBdr>
                <w:top w:val="none" w:sz="0" w:space="0" w:color="auto"/>
                <w:left w:val="none" w:sz="0" w:space="0" w:color="auto"/>
                <w:bottom w:val="none" w:sz="0" w:space="0" w:color="auto"/>
                <w:right w:val="none" w:sz="0" w:space="0" w:color="auto"/>
              </w:divBdr>
            </w:div>
            <w:div w:id="842820033">
              <w:marLeft w:val="0"/>
              <w:marRight w:val="0"/>
              <w:marTop w:val="0"/>
              <w:marBottom w:val="0"/>
              <w:divBdr>
                <w:top w:val="none" w:sz="0" w:space="0" w:color="auto"/>
                <w:left w:val="none" w:sz="0" w:space="0" w:color="auto"/>
                <w:bottom w:val="none" w:sz="0" w:space="0" w:color="auto"/>
                <w:right w:val="none" w:sz="0" w:space="0" w:color="auto"/>
              </w:divBdr>
            </w:div>
            <w:div w:id="988286846">
              <w:marLeft w:val="0"/>
              <w:marRight w:val="0"/>
              <w:marTop w:val="0"/>
              <w:marBottom w:val="0"/>
              <w:divBdr>
                <w:top w:val="none" w:sz="0" w:space="0" w:color="auto"/>
                <w:left w:val="none" w:sz="0" w:space="0" w:color="auto"/>
                <w:bottom w:val="none" w:sz="0" w:space="0" w:color="auto"/>
                <w:right w:val="none" w:sz="0" w:space="0" w:color="auto"/>
              </w:divBdr>
            </w:div>
            <w:div w:id="1698848058">
              <w:marLeft w:val="0"/>
              <w:marRight w:val="0"/>
              <w:marTop w:val="0"/>
              <w:marBottom w:val="0"/>
              <w:divBdr>
                <w:top w:val="none" w:sz="0" w:space="0" w:color="auto"/>
                <w:left w:val="none" w:sz="0" w:space="0" w:color="auto"/>
                <w:bottom w:val="none" w:sz="0" w:space="0" w:color="auto"/>
                <w:right w:val="none" w:sz="0" w:space="0" w:color="auto"/>
              </w:divBdr>
            </w:div>
            <w:div w:id="690029595">
              <w:marLeft w:val="0"/>
              <w:marRight w:val="0"/>
              <w:marTop w:val="0"/>
              <w:marBottom w:val="0"/>
              <w:divBdr>
                <w:top w:val="none" w:sz="0" w:space="0" w:color="auto"/>
                <w:left w:val="none" w:sz="0" w:space="0" w:color="auto"/>
                <w:bottom w:val="none" w:sz="0" w:space="0" w:color="auto"/>
                <w:right w:val="none" w:sz="0" w:space="0" w:color="auto"/>
              </w:divBdr>
            </w:div>
          </w:divsChild>
        </w:div>
        <w:div w:id="1950745904">
          <w:marLeft w:val="0"/>
          <w:marRight w:val="0"/>
          <w:marTop w:val="0"/>
          <w:marBottom w:val="0"/>
          <w:divBdr>
            <w:top w:val="none" w:sz="0" w:space="0" w:color="auto"/>
            <w:left w:val="none" w:sz="0" w:space="0" w:color="auto"/>
            <w:bottom w:val="none" w:sz="0" w:space="0" w:color="auto"/>
            <w:right w:val="none" w:sz="0" w:space="0" w:color="auto"/>
          </w:divBdr>
        </w:div>
        <w:div w:id="193664908">
          <w:marLeft w:val="0"/>
          <w:marRight w:val="0"/>
          <w:marTop w:val="0"/>
          <w:marBottom w:val="0"/>
          <w:divBdr>
            <w:top w:val="none" w:sz="0" w:space="0" w:color="auto"/>
            <w:left w:val="none" w:sz="0" w:space="0" w:color="auto"/>
            <w:bottom w:val="none" w:sz="0" w:space="0" w:color="auto"/>
            <w:right w:val="none" w:sz="0" w:space="0" w:color="auto"/>
          </w:divBdr>
          <w:divsChild>
            <w:div w:id="2126263327">
              <w:marLeft w:val="0"/>
              <w:marRight w:val="0"/>
              <w:marTop w:val="0"/>
              <w:marBottom w:val="0"/>
              <w:divBdr>
                <w:top w:val="none" w:sz="0" w:space="0" w:color="auto"/>
                <w:left w:val="none" w:sz="0" w:space="0" w:color="auto"/>
                <w:bottom w:val="none" w:sz="0" w:space="0" w:color="auto"/>
                <w:right w:val="none" w:sz="0" w:space="0" w:color="auto"/>
              </w:divBdr>
            </w:div>
            <w:div w:id="692540711">
              <w:marLeft w:val="0"/>
              <w:marRight w:val="0"/>
              <w:marTop w:val="0"/>
              <w:marBottom w:val="0"/>
              <w:divBdr>
                <w:top w:val="none" w:sz="0" w:space="0" w:color="auto"/>
                <w:left w:val="none" w:sz="0" w:space="0" w:color="auto"/>
                <w:bottom w:val="none" w:sz="0" w:space="0" w:color="auto"/>
                <w:right w:val="none" w:sz="0" w:space="0" w:color="auto"/>
              </w:divBdr>
            </w:div>
            <w:div w:id="1834055895">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1958179585">
              <w:marLeft w:val="0"/>
              <w:marRight w:val="0"/>
              <w:marTop w:val="0"/>
              <w:marBottom w:val="0"/>
              <w:divBdr>
                <w:top w:val="none" w:sz="0" w:space="0" w:color="auto"/>
                <w:left w:val="none" w:sz="0" w:space="0" w:color="auto"/>
                <w:bottom w:val="none" w:sz="0" w:space="0" w:color="auto"/>
                <w:right w:val="none" w:sz="0" w:space="0" w:color="auto"/>
              </w:divBdr>
            </w:div>
            <w:div w:id="287516115">
              <w:marLeft w:val="0"/>
              <w:marRight w:val="0"/>
              <w:marTop w:val="0"/>
              <w:marBottom w:val="0"/>
              <w:divBdr>
                <w:top w:val="none" w:sz="0" w:space="0" w:color="auto"/>
                <w:left w:val="none" w:sz="0" w:space="0" w:color="auto"/>
                <w:bottom w:val="none" w:sz="0" w:space="0" w:color="auto"/>
                <w:right w:val="none" w:sz="0" w:space="0" w:color="auto"/>
              </w:divBdr>
            </w:div>
            <w:div w:id="760370457">
              <w:marLeft w:val="0"/>
              <w:marRight w:val="0"/>
              <w:marTop w:val="0"/>
              <w:marBottom w:val="0"/>
              <w:divBdr>
                <w:top w:val="none" w:sz="0" w:space="0" w:color="auto"/>
                <w:left w:val="none" w:sz="0" w:space="0" w:color="auto"/>
                <w:bottom w:val="none" w:sz="0" w:space="0" w:color="auto"/>
                <w:right w:val="none" w:sz="0" w:space="0" w:color="auto"/>
              </w:divBdr>
            </w:div>
            <w:div w:id="1168786686">
              <w:marLeft w:val="0"/>
              <w:marRight w:val="0"/>
              <w:marTop w:val="0"/>
              <w:marBottom w:val="0"/>
              <w:divBdr>
                <w:top w:val="none" w:sz="0" w:space="0" w:color="auto"/>
                <w:left w:val="none" w:sz="0" w:space="0" w:color="auto"/>
                <w:bottom w:val="none" w:sz="0" w:space="0" w:color="auto"/>
                <w:right w:val="none" w:sz="0" w:space="0" w:color="auto"/>
              </w:divBdr>
            </w:div>
            <w:div w:id="1095323767">
              <w:marLeft w:val="0"/>
              <w:marRight w:val="0"/>
              <w:marTop w:val="0"/>
              <w:marBottom w:val="0"/>
              <w:divBdr>
                <w:top w:val="none" w:sz="0" w:space="0" w:color="auto"/>
                <w:left w:val="none" w:sz="0" w:space="0" w:color="auto"/>
                <w:bottom w:val="none" w:sz="0" w:space="0" w:color="auto"/>
                <w:right w:val="none" w:sz="0" w:space="0" w:color="auto"/>
              </w:divBdr>
            </w:div>
            <w:div w:id="374161669">
              <w:marLeft w:val="0"/>
              <w:marRight w:val="0"/>
              <w:marTop w:val="0"/>
              <w:marBottom w:val="0"/>
              <w:divBdr>
                <w:top w:val="none" w:sz="0" w:space="0" w:color="auto"/>
                <w:left w:val="none" w:sz="0" w:space="0" w:color="auto"/>
                <w:bottom w:val="none" w:sz="0" w:space="0" w:color="auto"/>
                <w:right w:val="none" w:sz="0" w:space="0" w:color="auto"/>
              </w:divBdr>
            </w:div>
            <w:div w:id="828983234">
              <w:marLeft w:val="0"/>
              <w:marRight w:val="0"/>
              <w:marTop w:val="0"/>
              <w:marBottom w:val="0"/>
              <w:divBdr>
                <w:top w:val="none" w:sz="0" w:space="0" w:color="auto"/>
                <w:left w:val="none" w:sz="0" w:space="0" w:color="auto"/>
                <w:bottom w:val="none" w:sz="0" w:space="0" w:color="auto"/>
                <w:right w:val="none" w:sz="0" w:space="0" w:color="auto"/>
              </w:divBdr>
            </w:div>
            <w:div w:id="2058553872">
              <w:marLeft w:val="0"/>
              <w:marRight w:val="0"/>
              <w:marTop w:val="0"/>
              <w:marBottom w:val="0"/>
              <w:divBdr>
                <w:top w:val="none" w:sz="0" w:space="0" w:color="auto"/>
                <w:left w:val="none" w:sz="0" w:space="0" w:color="auto"/>
                <w:bottom w:val="none" w:sz="0" w:space="0" w:color="auto"/>
                <w:right w:val="none" w:sz="0" w:space="0" w:color="auto"/>
              </w:divBdr>
            </w:div>
            <w:div w:id="577831345">
              <w:marLeft w:val="0"/>
              <w:marRight w:val="0"/>
              <w:marTop w:val="0"/>
              <w:marBottom w:val="0"/>
              <w:divBdr>
                <w:top w:val="none" w:sz="0" w:space="0" w:color="auto"/>
                <w:left w:val="none" w:sz="0" w:space="0" w:color="auto"/>
                <w:bottom w:val="none" w:sz="0" w:space="0" w:color="auto"/>
                <w:right w:val="none" w:sz="0" w:space="0" w:color="auto"/>
              </w:divBdr>
            </w:div>
            <w:div w:id="2101099349">
              <w:marLeft w:val="0"/>
              <w:marRight w:val="0"/>
              <w:marTop w:val="0"/>
              <w:marBottom w:val="0"/>
              <w:divBdr>
                <w:top w:val="none" w:sz="0" w:space="0" w:color="auto"/>
                <w:left w:val="none" w:sz="0" w:space="0" w:color="auto"/>
                <w:bottom w:val="none" w:sz="0" w:space="0" w:color="auto"/>
                <w:right w:val="none" w:sz="0" w:space="0" w:color="auto"/>
              </w:divBdr>
            </w:div>
            <w:div w:id="891575841">
              <w:marLeft w:val="0"/>
              <w:marRight w:val="0"/>
              <w:marTop w:val="0"/>
              <w:marBottom w:val="0"/>
              <w:divBdr>
                <w:top w:val="none" w:sz="0" w:space="0" w:color="auto"/>
                <w:left w:val="none" w:sz="0" w:space="0" w:color="auto"/>
                <w:bottom w:val="none" w:sz="0" w:space="0" w:color="auto"/>
                <w:right w:val="none" w:sz="0" w:space="0" w:color="auto"/>
              </w:divBdr>
            </w:div>
            <w:div w:id="689456315">
              <w:marLeft w:val="0"/>
              <w:marRight w:val="0"/>
              <w:marTop w:val="0"/>
              <w:marBottom w:val="0"/>
              <w:divBdr>
                <w:top w:val="none" w:sz="0" w:space="0" w:color="auto"/>
                <w:left w:val="none" w:sz="0" w:space="0" w:color="auto"/>
                <w:bottom w:val="none" w:sz="0" w:space="0" w:color="auto"/>
                <w:right w:val="none" w:sz="0" w:space="0" w:color="auto"/>
              </w:divBdr>
            </w:div>
            <w:div w:id="649139870">
              <w:marLeft w:val="0"/>
              <w:marRight w:val="0"/>
              <w:marTop w:val="0"/>
              <w:marBottom w:val="0"/>
              <w:divBdr>
                <w:top w:val="none" w:sz="0" w:space="0" w:color="auto"/>
                <w:left w:val="none" w:sz="0" w:space="0" w:color="auto"/>
                <w:bottom w:val="none" w:sz="0" w:space="0" w:color="auto"/>
                <w:right w:val="none" w:sz="0" w:space="0" w:color="auto"/>
              </w:divBdr>
            </w:div>
            <w:div w:id="709453687">
              <w:marLeft w:val="0"/>
              <w:marRight w:val="0"/>
              <w:marTop w:val="0"/>
              <w:marBottom w:val="0"/>
              <w:divBdr>
                <w:top w:val="none" w:sz="0" w:space="0" w:color="auto"/>
                <w:left w:val="none" w:sz="0" w:space="0" w:color="auto"/>
                <w:bottom w:val="none" w:sz="0" w:space="0" w:color="auto"/>
                <w:right w:val="none" w:sz="0" w:space="0" w:color="auto"/>
              </w:divBdr>
            </w:div>
            <w:div w:id="1810634888">
              <w:marLeft w:val="0"/>
              <w:marRight w:val="0"/>
              <w:marTop w:val="0"/>
              <w:marBottom w:val="0"/>
              <w:divBdr>
                <w:top w:val="none" w:sz="0" w:space="0" w:color="auto"/>
                <w:left w:val="none" w:sz="0" w:space="0" w:color="auto"/>
                <w:bottom w:val="none" w:sz="0" w:space="0" w:color="auto"/>
                <w:right w:val="none" w:sz="0" w:space="0" w:color="auto"/>
              </w:divBdr>
            </w:div>
            <w:div w:id="419064460">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657850844">
              <w:marLeft w:val="0"/>
              <w:marRight w:val="0"/>
              <w:marTop w:val="0"/>
              <w:marBottom w:val="0"/>
              <w:divBdr>
                <w:top w:val="none" w:sz="0" w:space="0" w:color="auto"/>
                <w:left w:val="none" w:sz="0" w:space="0" w:color="auto"/>
                <w:bottom w:val="none" w:sz="0" w:space="0" w:color="auto"/>
                <w:right w:val="none" w:sz="0" w:space="0" w:color="auto"/>
              </w:divBdr>
            </w:div>
            <w:div w:id="1293516412">
              <w:marLeft w:val="0"/>
              <w:marRight w:val="0"/>
              <w:marTop w:val="0"/>
              <w:marBottom w:val="0"/>
              <w:divBdr>
                <w:top w:val="none" w:sz="0" w:space="0" w:color="auto"/>
                <w:left w:val="none" w:sz="0" w:space="0" w:color="auto"/>
                <w:bottom w:val="none" w:sz="0" w:space="0" w:color="auto"/>
                <w:right w:val="none" w:sz="0" w:space="0" w:color="auto"/>
              </w:divBdr>
            </w:div>
            <w:div w:id="178859259">
              <w:marLeft w:val="0"/>
              <w:marRight w:val="0"/>
              <w:marTop w:val="0"/>
              <w:marBottom w:val="0"/>
              <w:divBdr>
                <w:top w:val="none" w:sz="0" w:space="0" w:color="auto"/>
                <w:left w:val="none" w:sz="0" w:space="0" w:color="auto"/>
                <w:bottom w:val="none" w:sz="0" w:space="0" w:color="auto"/>
                <w:right w:val="none" w:sz="0" w:space="0" w:color="auto"/>
              </w:divBdr>
            </w:div>
            <w:div w:id="816918650">
              <w:marLeft w:val="0"/>
              <w:marRight w:val="0"/>
              <w:marTop w:val="0"/>
              <w:marBottom w:val="0"/>
              <w:divBdr>
                <w:top w:val="none" w:sz="0" w:space="0" w:color="auto"/>
                <w:left w:val="none" w:sz="0" w:space="0" w:color="auto"/>
                <w:bottom w:val="none" w:sz="0" w:space="0" w:color="auto"/>
                <w:right w:val="none" w:sz="0" w:space="0" w:color="auto"/>
              </w:divBdr>
            </w:div>
            <w:div w:id="1620605040">
              <w:marLeft w:val="0"/>
              <w:marRight w:val="0"/>
              <w:marTop w:val="0"/>
              <w:marBottom w:val="0"/>
              <w:divBdr>
                <w:top w:val="none" w:sz="0" w:space="0" w:color="auto"/>
                <w:left w:val="none" w:sz="0" w:space="0" w:color="auto"/>
                <w:bottom w:val="none" w:sz="0" w:space="0" w:color="auto"/>
                <w:right w:val="none" w:sz="0" w:space="0" w:color="auto"/>
              </w:divBdr>
            </w:div>
            <w:div w:id="528028495">
              <w:marLeft w:val="0"/>
              <w:marRight w:val="0"/>
              <w:marTop w:val="0"/>
              <w:marBottom w:val="0"/>
              <w:divBdr>
                <w:top w:val="none" w:sz="0" w:space="0" w:color="auto"/>
                <w:left w:val="none" w:sz="0" w:space="0" w:color="auto"/>
                <w:bottom w:val="none" w:sz="0" w:space="0" w:color="auto"/>
                <w:right w:val="none" w:sz="0" w:space="0" w:color="auto"/>
              </w:divBdr>
            </w:div>
            <w:div w:id="1063989629">
              <w:marLeft w:val="0"/>
              <w:marRight w:val="0"/>
              <w:marTop w:val="0"/>
              <w:marBottom w:val="0"/>
              <w:divBdr>
                <w:top w:val="none" w:sz="0" w:space="0" w:color="auto"/>
                <w:left w:val="none" w:sz="0" w:space="0" w:color="auto"/>
                <w:bottom w:val="none" w:sz="0" w:space="0" w:color="auto"/>
                <w:right w:val="none" w:sz="0" w:space="0" w:color="auto"/>
              </w:divBdr>
            </w:div>
            <w:div w:id="1224952161">
              <w:marLeft w:val="0"/>
              <w:marRight w:val="0"/>
              <w:marTop w:val="0"/>
              <w:marBottom w:val="0"/>
              <w:divBdr>
                <w:top w:val="none" w:sz="0" w:space="0" w:color="auto"/>
                <w:left w:val="none" w:sz="0" w:space="0" w:color="auto"/>
                <w:bottom w:val="none" w:sz="0" w:space="0" w:color="auto"/>
                <w:right w:val="none" w:sz="0" w:space="0" w:color="auto"/>
              </w:divBdr>
            </w:div>
            <w:div w:id="1009328580">
              <w:marLeft w:val="0"/>
              <w:marRight w:val="0"/>
              <w:marTop w:val="0"/>
              <w:marBottom w:val="0"/>
              <w:divBdr>
                <w:top w:val="none" w:sz="0" w:space="0" w:color="auto"/>
                <w:left w:val="none" w:sz="0" w:space="0" w:color="auto"/>
                <w:bottom w:val="none" w:sz="0" w:space="0" w:color="auto"/>
                <w:right w:val="none" w:sz="0" w:space="0" w:color="auto"/>
              </w:divBdr>
            </w:div>
            <w:div w:id="1017927905">
              <w:marLeft w:val="0"/>
              <w:marRight w:val="0"/>
              <w:marTop w:val="0"/>
              <w:marBottom w:val="0"/>
              <w:divBdr>
                <w:top w:val="none" w:sz="0" w:space="0" w:color="auto"/>
                <w:left w:val="none" w:sz="0" w:space="0" w:color="auto"/>
                <w:bottom w:val="none" w:sz="0" w:space="0" w:color="auto"/>
                <w:right w:val="none" w:sz="0" w:space="0" w:color="auto"/>
              </w:divBdr>
            </w:div>
            <w:div w:id="1551771897">
              <w:marLeft w:val="0"/>
              <w:marRight w:val="0"/>
              <w:marTop w:val="0"/>
              <w:marBottom w:val="0"/>
              <w:divBdr>
                <w:top w:val="none" w:sz="0" w:space="0" w:color="auto"/>
                <w:left w:val="none" w:sz="0" w:space="0" w:color="auto"/>
                <w:bottom w:val="none" w:sz="0" w:space="0" w:color="auto"/>
                <w:right w:val="none" w:sz="0" w:space="0" w:color="auto"/>
              </w:divBdr>
            </w:div>
            <w:div w:id="444882660">
              <w:marLeft w:val="0"/>
              <w:marRight w:val="0"/>
              <w:marTop w:val="0"/>
              <w:marBottom w:val="0"/>
              <w:divBdr>
                <w:top w:val="none" w:sz="0" w:space="0" w:color="auto"/>
                <w:left w:val="none" w:sz="0" w:space="0" w:color="auto"/>
                <w:bottom w:val="none" w:sz="0" w:space="0" w:color="auto"/>
                <w:right w:val="none" w:sz="0" w:space="0" w:color="auto"/>
              </w:divBdr>
            </w:div>
            <w:div w:id="2038768875">
              <w:marLeft w:val="0"/>
              <w:marRight w:val="0"/>
              <w:marTop w:val="0"/>
              <w:marBottom w:val="0"/>
              <w:divBdr>
                <w:top w:val="none" w:sz="0" w:space="0" w:color="auto"/>
                <w:left w:val="none" w:sz="0" w:space="0" w:color="auto"/>
                <w:bottom w:val="none" w:sz="0" w:space="0" w:color="auto"/>
                <w:right w:val="none" w:sz="0" w:space="0" w:color="auto"/>
              </w:divBdr>
            </w:div>
            <w:div w:id="1607498743">
              <w:marLeft w:val="0"/>
              <w:marRight w:val="0"/>
              <w:marTop w:val="0"/>
              <w:marBottom w:val="0"/>
              <w:divBdr>
                <w:top w:val="none" w:sz="0" w:space="0" w:color="auto"/>
                <w:left w:val="none" w:sz="0" w:space="0" w:color="auto"/>
                <w:bottom w:val="none" w:sz="0" w:space="0" w:color="auto"/>
                <w:right w:val="none" w:sz="0" w:space="0" w:color="auto"/>
              </w:divBdr>
            </w:div>
            <w:div w:id="1614822304">
              <w:marLeft w:val="0"/>
              <w:marRight w:val="0"/>
              <w:marTop w:val="0"/>
              <w:marBottom w:val="0"/>
              <w:divBdr>
                <w:top w:val="none" w:sz="0" w:space="0" w:color="auto"/>
                <w:left w:val="none" w:sz="0" w:space="0" w:color="auto"/>
                <w:bottom w:val="none" w:sz="0" w:space="0" w:color="auto"/>
                <w:right w:val="none" w:sz="0" w:space="0" w:color="auto"/>
              </w:divBdr>
            </w:div>
            <w:div w:id="1889101409">
              <w:marLeft w:val="0"/>
              <w:marRight w:val="0"/>
              <w:marTop w:val="0"/>
              <w:marBottom w:val="0"/>
              <w:divBdr>
                <w:top w:val="none" w:sz="0" w:space="0" w:color="auto"/>
                <w:left w:val="none" w:sz="0" w:space="0" w:color="auto"/>
                <w:bottom w:val="none" w:sz="0" w:space="0" w:color="auto"/>
                <w:right w:val="none" w:sz="0" w:space="0" w:color="auto"/>
              </w:divBdr>
            </w:div>
            <w:div w:id="1159417916">
              <w:marLeft w:val="0"/>
              <w:marRight w:val="0"/>
              <w:marTop w:val="0"/>
              <w:marBottom w:val="0"/>
              <w:divBdr>
                <w:top w:val="none" w:sz="0" w:space="0" w:color="auto"/>
                <w:left w:val="none" w:sz="0" w:space="0" w:color="auto"/>
                <w:bottom w:val="none" w:sz="0" w:space="0" w:color="auto"/>
                <w:right w:val="none" w:sz="0" w:space="0" w:color="auto"/>
              </w:divBdr>
            </w:div>
            <w:div w:id="1302685099">
              <w:marLeft w:val="0"/>
              <w:marRight w:val="0"/>
              <w:marTop w:val="0"/>
              <w:marBottom w:val="0"/>
              <w:divBdr>
                <w:top w:val="none" w:sz="0" w:space="0" w:color="auto"/>
                <w:left w:val="none" w:sz="0" w:space="0" w:color="auto"/>
                <w:bottom w:val="none" w:sz="0" w:space="0" w:color="auto"/>
                <w:right w:val="none" w:sz="0" w:space="0" w:color="auto"/>
              </w:divBdr>
            </w:div>
            <w:div w:id="2052458650">
              <w:marLeft w:val="0"/>
              <w:marRight w:val="0"/>
              <w:marTop w:val="0"/>
              <w:marBottom w:val="0"/>
              <w:divBdr>
                <w:top w:val="none" w:sz="0" w:space="0" w:color="auto"/>
                <w:left w:val="none" w:sz="0" w:space="0" w:color="auto"/>
                <w:bottom w:val="none" w:sz="0" w:space="0" w:color="auto"/>
                <w:right w:val="none" w:sz="0" w:space="0" w:color="auto"/>
              </w:divBdr>
            </w:div>
            <w:div w:id="382874575">
              <w:marLeft w:val="0"/>
              <w:marRight w:val="0"/>
              <w:marTop w:val="0"/>
              <w:marBottom w:val="0"/>
              <w:divBdr>
                <w:top w:val="none" w:sz="0" w:space="0" w:color="auto"/>
                <w:left w:val="none" w:sz="0" w:space="0" w:color="auto"/>
                <w:bottom w:val="none" w:sz="0" w:space="0" w:color="auto"/>
                <w:right w:val="none" w:sz="0" w:space="0" w:color="auto"/>
              </w:divBdr>
            </w:div>
            <w:div w:id="485973670">
              <w:marLeft w:val="0"/>
              <w:marRight w:val="0"/>
              <w:marTop w:val="0"/>
              <w:marBottom w:val="0"/>
              <w:divBdr>
                <w:top w:val="none" w:sz="0" w:space="0" w:color="auto"/>
                <w:left w:val="none" w:sz="0" w:space="0" w:color="auto"/>
                <w:bottom w:val="none" w:sz="0" w:space="0" w:color="auto"/>
                <w:right w:val="none" w:sz="0" w:space="0" w:color="auto"/>
              </w:divBdr>
            </w:div>
            <w:div w:id="1231885233">
              <w:marLeft w:val="0"/>
              <w:marRight w:val="0"/>
              <w:marTop w:val="0"/>
              <w:marBottom w:val="0"/>
              <w:divBdr>
                <w:top w:val="none" w:sz="0" w:space="0" w:color="auto"/>
                <w:left w:val="none" w:sz="0" w:space="0" w:color="auto"/>
                <w:bottom w:val="none" w:sz="0" w:space="0" w:color="auto"/>
                <w:right w:val="none" w:sz="0" w:space="0" w:color="auto"/>
              </w:divBdr>
            </w:div>
            <w:div w:id="1775397983">
              <w:marLeft w:val="0"/>
              <w:marRight w:val="0"/>
              <w:marTop w:val="0"/>
              <w:marBottom w:val="0"/>
              <w:divBdr>
                <w:top w:val="none" w:sz="0" w:space="0" w:color="auto"/>
                <w:left w:val="none" w:sz="0" w:space="0" w:color="auto"/>
                <w:bottom w:val="none" w:sz="0" w:space="0" w:color="auto"/>
                <w:right w:val="none" w:sz="0" w:space="0" w:color="auto"/>
              </w:divBdr>
            </w:div>
            <w:div w:id="1682509263">
              <w:marLeft w:val="0"/>
              <w:marRight w:val="0"/>
              <w:marTop w:val="0"/>
              <w:marBottom w:val="0"/>
              <w:divBdr>
                <w:top w:val="none" w:sz="0" w:space="0" w:color="auto"/>
                <w:left w:val="none" w:sz="0" w:space="0" w:color="auto"/>
                <w:bottom w:val="none" w:sz="0" w:space="0" w:color="auto"/>
                <w:right w:val="none" w:sz="0" w:space="0" w:color="auto"/>
              </w:divBdr>
            </w:div>
            <w:div w:id="1446727145">
              <w:marLeft w:val="0"/>
              <w:marRight w:val="0"/>
              <w:marTop w:val="0"/>
              <w:marBottom w:val="0"/>
              <w:divBdr>
                <w:top w:val="none" w:sz="0" w:space="0" w:color="auto"/>
                <w:left w:val="none" w:sz="0" w:space="0" w:color="auto"/>
                <w:bottom w:val="none" w:sz="0" w:space="0" w:color="auto"/>
                <w:right w:val="none" w:sz="0" w:space="0" w:color="auto"/>
              </w:divBdr>
            </w:div>
            <w:div w:id="128285031">
              <w:marLeft w:val="0"/>
              <w:marRight w:val="0"/>
              <w:marTop w:val="0"/>
              <w:marBottom w:val="0"/>
              <w:divBdr>
                <w:top w:val="none" w:sz="0" w:space="0" w:color="auto"/>
                <w:left w:val="none" w:sz="0" w:space="0" w:color="auto"/>
                <w:bottom w:val="none" w:sz="0" w:space="0" w:color="auto"/>
                <w:right w:val="none" w:sz="0" w:space="0" w:color="auto"/>
              </w:divBdr>
            </w:div>
            <w:div w:id="450786416">
              <w:marLeft w:val="0"/>
              <w:marRight w:val="0"/>
              <w:marTop w:val="0"/>
              <w:marBottom w:val="0"/>
              <w:divBdr>
                <w:top w:val="none" w:sz="0" w:space="0" w:color="auto"/>
                <w:left w:val="none" w:sz="0" w:space="0" w:color="auto"/>
                <w:bottom w:val="none" w:sz="0" w:space="0" w:color="auto"/>
                <w:right w:val="none" w:sz="0" w:space="0" w:color="auto"/>
              </w:divBdr>
            </w:div>
            <w:div w:id="238639678">
              <w:marLeft w:val="0"/>
              <w:marRight w:val="0"/>
              <w:marTop w:val="0"/>
              <w:marBottom w:val="0"/>
              <w:divBdr>
                <w:top w:val="none" w:sz="0" w:space="0" w:color="auto"/>
                <w:left w:val="none" w:sz="0" w:space="0" w:color="auto"/>
                <w:bottom w:val="none" w:sz="0" w:space="0" w:color="auto"/>
                <w:right w:val="none" w:sz="0" w:space="0" w:color="auto"/>
              </w:divBdr>
            </w:div>
            <w:div w:id="1968122123">
              <w:marLeft w:val="0"/>
              <w:marRight w:val="0"/>
              <w:marTop w:val="0"/>
              <w:marBottom w:val="0"/>
              <w:divBdr>
                <w:top w:val="none" w:sz="0" w:space="0" w:color="auto"/>
                <w:left w:val="none" w:sz="0" w:space="0" w:color="auto"/>
                <w:bottom w:val="none" w:sz="0" w:space="0" w:color="auto"/>
                <w:right w:val="none" w:sz="0" w:space="0" w:color="auto"/>
              </w:divBdr>
            </w:div>
            <w:div w:id="428701024">
              <w:marLeft w:val="0"/>
              <w:marRight w:val="0"/>
              <w:marTop w:val="0"/>
              <w:marBottom w:val="0"/>
              <w:divBdr>
                <w:top w:val="none" w:sz="0" w:space="0" w:color="auto"/>
                <w:left w:val="none" w:sz="0" w:space="0" w:color="auto"/>
                <w:bottom w:val="none" w:sz="0" w:space="0" w:color="auto"/>
                <w:right w:val="none" w:sz="0" w:space="0" w:color="auto"/>
              </w:divBdr>
            </w:div>
            <w:div w:id="1159464603">
              <w:marLeft w:val="0"/>
              <w:marRight w:val="0"/>
              <w:marTop w:val="0"/>
              <w:marBottom w:val="0"/>
              <w:divBdr>
                <w:top w:val="none" w:sz="0" w:space="0" w:color="auto"/>
                <w:left w:val="none" w:sz="0" w:space="0" w:color="auto"/>
                <w:bottom w:val="none" w:sz="0" w:space="0" w:color="auto"/>
                <w:right w:val="none" w:sz="0" w:space="0" w:color="auto"/>
              </w:divBdr>
            </w:div>
            <w:div w:id="1915235265">
              <w:marLeft w:val="0"/>
              <w:marRight w:val="0"/>
              <w:marTop w:val="0"/>
              <w:marBottom w:val="0"/>
              <w:divBdr>
                <w:top w:val="none" w:sz="0" w:space="0" w:color="auto"/>
                <w:left w:val="none" w:sz="0" w:space="0" w:color="auto"/>
                <w:bottom w:val="none" w:sz="0" w:space="0" w:color="auto"/>
                <w:right w:val="none" w:sz="0" w:space="0" w:color="auto"/>
              </w:divBdr>
            </w:div>
            <w:div w:id="456144679">
              <w:marLeft w:val="0"/>
              <w:marRight w:val="0"/>
              <w:marTop w:val="0"/>
              <w:marBottom w:val="0"/>
              <w:divBdr>
                <w:top w:val="none" w:sz="0" w:space="0" w:color="auto"/>
                <w:left w:val="none" w:sz="0" w:space="0" w:color="auto"/>
                <w:bottom w:val="none" w:sz="0" w:space="0" w:color="auto"/>
                <w:right w:val="none" w:sz="0" w:space="0" w:color="auto"/>
              </w:divBdr>
            </w:div>
            <w:div w:id="1633561169">
              <w:marLeft w:val="0"/>
              <w:marRight w:val="0"/>
              <w:marTop w:val="0"/>
              <w:marBottom w:val="0"/>
              <w:divBdr>
                <w:top w:val="none" w:sz="0" w:space="0" w:color="auto"/>
                <w:left w:val="none" w:sz="0" w:space="0" w:color="auto"/>
                <w:bottom w:val="none" w:sz="0" w:space="0" w:color="auto"/>
                <w:right w:val="none" w:sz="0" w:space="0" w:color="auto"/>
              </w:divBdr>
            </w:div>
            <w:div w:id="1790391707">
              <w:marLeft w:val="0"/>
              <w:marRight w:val="0"/>
              <w:marTop w:val="0"/>
              <w:marBottom w:val="0"/>
              <w:divBdr>
                <w:top w:val="none" w:sz="0" w:space="0" w:color="auto"/>
                <w:left w:val="none" w:sz="0" w:space="0" w:color="auto"/>
                <w:bottom w:val="none" w:sz="0" w:space="0" w:color="auto"/>
                <w:right w:val="none" w:sz="0" w:space="0" w:color="auto"/>
              </w:divBdr>
            </w:div>
            <w:div w:id="2068604777">
              <w:marLeft w:val="0"/>
              <w:marRight w:val="0"/>
              <w:marTop w:val="0"/>
              <w:marBottom w:val="0"/>
              <w:divBdr>
                <w:top w:val="none" w:sz="0" w:space="0" w:color="auto"/>
                <w:left w:val="none" w:sz="0" w:space="0" w:color="auto"/>
                <w:bottom w:val="none" w:sz="0" w:space="0" w:color="auto"/>
                <w:right w:val="none" w:sz="0" w:space="0" w:color="auto"/>
              </w:divBdr>
            </w:div>
            <w:div w:id="1007902114">
              <w:marLeft w:val="0"/>
              <w:marRight w:val="0"/>
              <w:marTop w:val="0"/>
              <w:marBottom w:val="0"/>
              <w:divBdr>
                <w:top w:val="none" w:sz="0" w:space="0" w:color="auto"/>
                <w:left w:val="none" w:sz="0" w:space="0" w:color="auto"/>
                <w:bottom w:val="none" w:sz="0" w:space="0" w:color="auto"/>
                <w:right w:val="none" w:sz="0" w:space="0" w:color="auto"/>
              </w:divBdr>
            </w:div>
            <w:div w:id="1824541071">
              <w:marLeft w:val="0"/>
              <w:marRight w:val="0"/>
              <w:marTop w:val="0"/>
              <w:marBottom w:val="0"/>
              <w:divBdr>
                <w:top w:val="none" w:sz="0" w:space="0" w:color="auto"/>
                <w:left w:val="none" w:sz="0" w:space="0" w:color="auto"/>
                <w:bottom w:val="none" w:sz="0" w:space="0" w:color="auto"/>
                <w:right w:val="none" w:sz="0" w:space="0" w:color="auto"/>
              </w:divBdr>
            </w:div>
            <w:div w:id="2128087790">
              <w:marLeft w:val="0"/>
              <w:marRight w:val="0"/>
              <w:marTop w:val="0"/>
              <w:marBottom w:val="0"/>
              <w:divBdr>
                <w:top w:val="none" w:sz="0" w:space="0" w:color="auto"/>
                <w:left w:val="none" w:sz="0" w:space="0" w:color="auto"/>
                <w:bottom w:val="none" w:sz="0" w:space="0" w:color="auto"/>
                <w:right w:val="none" w:sz="0" w:space="0" w:color="auto"/>
              </w:divBdr>
            </w:div>
            <w:div w:id="1789280455">
              <w:marLeft w:val="0"/>
              <w:marRight w:val="0"/>
              <w:marTop w:val="0"/>
              <w:marBottom w:val="0"/>
              <w:divBdr>
                <w:top w:val="none" w:sz="0" w:space="0" w:color="auto"/>
                <w:left w:val="none" w:sz="0" w:space="0" w:color="auto"/>
                <w:bottom w:val="none" w:sz="0" w:space="0" w:color="auto"/>
                <w:right w:val="none" w:sz="0" w:space="0" w:color="auto"/>
              </w:divBdr>
            </w:div>
            <w:div w:id="828445424">
              <w:marLeft w:val="0"/>
              <w:marRight w:val="0"/>
              <w:marTop w:val="0"/>
              <w:marBottom w:val="0"/>
              <w:divBdr>
                <w:top w:val="none" w:sz="0" w:space="0" w:color="auto"/>
                <w:left w:val="none" w:sz="0" w:space="0" w:color="auto"/>
                <w:bottom w:val="none" w:sz="0" w:space="0" w:color="auto"/>
                <w:right w:val="none" w:sz="0" w:space="0" w:color="auto"/>
              </w:divBdr>
            </w:div>
            <w:div w:id="1310015814">
              <w:marLeft w:val="0"/>
              <w:marRight w:val="0"/>
              <w:marTop w:val="0"/>
              <w:marBottom w:val="0"/>
              <w:divBdr>
                <w:top w:val="none" w:sz="0" w:space="0" w:color="auto"/>
                <w:left w:val="none" w:sz="0" w:space="0" w:color="auto"/>
                <w:bottom w:val="none" w:sz="0" w:space="0" w:color="auto"/>
                <w:right w:val="none" w:sz="0" w:space="0" w:color="auto"/>
              </w:divBdr>
            </w:div>
            <w:div w:id="894854482">
              <w:marLeft w:val="0"/>
              <w:marRight w:val="0"/>
              <w:marTop w:val="0"/>
              <w:marBottom w:val="0"/>
              <w:divBdr>
                <w:top w:val="none" w:sz="0" w:space="0" w:color="auto"/>
                <w:left w:val="none" w:sz="0" w:space="0" w:color="auto"/>
                <w:bottom w:val="none" w:sz="0" w:space="0" w:color="auto"/>
                <w:right w:val="none" w:sz="0" w:space="0" w:color="auto"/>
              </w:divBdr>
            </w:div>
            <w:div w:id="1085030744">
              <w:marLeft w:val="0"/>
              <w:marRight w:val="0"/>
              <w:marTop w:val="0"/>
              <w:marBottom w:val="0"/>
              <w:divBdr>
                <w:top w:val="none" w:sz="0" w:space="0" w:color="auto"/>
                <w:left w:val="none" w:sz="0" w:space="0" w:color="auto"/>
                <w:bottom w:val="none" w:sz="0" w:space="0" w:color="auto"/>
                <w:right w:val="none" w:sz="0" w:space="0" w:color="auto"/>
              </w:divBdr>
            </w:div>
            <w:div w:id="1851332911">
              <w:marLeft w:val="0"/>
              <w:marRight w:val="0"/>
              <w:marTop w:val="0"/>
              <w:marBottom w:val="0"/>
              <w:divBdr>
                <w:top w:val="none" w:sz="0" w:space="0" w:color="auto"/>
                <w:left w:val="none" w:sz="0" w:space="0" w:color="auto"/>
                <w:bottom w:val="none" w:sz="0" w:space="0" w:color="auto"/>
                <w:right w:val="none" w:sz="0" w:space="0" w:color="auto"/>
              </w:divBdr>
            </w:div>
            <w:div w:id="1852716207">
              <w:marLeft w:val="0"/>
              <w:marRight w:val="0"/>
              <w:marTop w:val="0"/>
              <w:marBottom w:val="0"/>
              <w:divBdr>
                <w:top w:val="none" w:sz="0" w:space="0" w:color="auto"/>
                <w:left w:val="none" w:sz="0" w:space="0" w:color="auto"/>
                <w:bottom w:val="none" w:sz="0" w:space="0" w:color="auto"/>
                <w:right w:val="none" w:sz="0" w:space="0" w:color="auto"/>
              </w:divBdr>
            </w:div>
            <w:div w:id="683291235">
              <w:marLeft w:val="0"/>
              <w:marRight w:val="0"/>
              <w:marTop w:val="0"/>
              <w:marBottom w:val="0"/>
              <w:divBdr>
                <w:top w:val="none" w:sz="0" w:space="0" w:color="auto"/>
                <w:left w:val="none" w:sz="0" w:space="0" w:color="auto"/>
                <w:bottom w:val="none" w:sz="0" w:space="0" w:color="auto"/>
                <w:right w:val="none" w:sz="0" w:space="0" w:color="auto"/>
              </w:divBdr>
            </w:div>
            <w:div w:id="623652847">
              <w:marLeft w:val="0"/>
              <w:marRight w:val="0"/>
              <w:marTop w:val="0"/>
              <w:marBottom w:val="0"/>
              <w:divBdr>
                <w:top w:val="none" w:sz="0" w:space="0" w:color="auto"/>
                <w:left w:val="none" w:sz="0" w:space="0" w:color="auto"/>
                <w:bottom w:val="none" w:sz="0" w:space="0" w:color="auto"/>
                <w:right w:val="none" w:sz="0" w:space="0" w:color="auto"/>
              </w:divBdr>
            </w:div>
            <w:div w:id="135412985">
              <w:marLeft w:val="0"/>
              <w:marRight w:val="0"/>
              <w:marTop w:val="0"/>
              <w:marBottom w:val="0"/>
              <w:divBdr>
                <w:top w:val="none" w:sz="0" w:space="0" w:color="auto"/>
                <w:left w:val="none" w:sz="0" w:space="0" w:color="auto"/>
                <w:bottom w:val="none" w:sz="0" w:space="0" w:color="auto"/>
                <w:right w:val="none" w:sz="0" w:space="0" w:color="auto"/>
              </w:divBdr>
            </w:div>
            <w:div w:id="794641194">
              <w:marLeft w:val="0"/>
              <w:marRight w:val="0"/>
              <w:marTop w:val="0"/>
              <w:marBottom w:val="0"/>
              <w:divBdr>
                <w:top w:val="none" w:sz="0" w:space="0" w:color="auto"/>
                <w:left w:val="none" w:sz="0" w:space="0" w:color="auto"/>
                <w:bottom w:val="none" w:sz="0" w:space="0" w:color="auto"/>
                <w:right w:val="none" w:sz="0" w:space="0" w:color="auto"/>
              </w:divBdr>
            </w:div>
            <w:div w:id="78331371">
              <w:marLeft w:val="0"/>
              <w:marRight w:val="0"/>
              <w:marTop w:val="0"/>
              <w:marBottom w:val="0"/>
              <w:divBdr>
                <w:top w:val="none" w:sz="0" w:space="0" w:color="auto"/>
                <w:left w:val="none" w:sz="0" w:space="0" w:color="auto"/>
                <w:bottom w:val="none" w:sz="0" w:space="0" w:color="auto"/>
                <w:right w:val="none" w:sz="0" w:space="0" w:color="auto"/>
              </w:divBdr>
            </w:div>
            <w:div w:id="40790663">
              <w:marLeft w:val="0"/>
              <w:marRight w:val="0"/>
              <w:marTop w:val="0"/>
              <w:marBottom w:val="0"/>
              <w:divBdr>
                <w:top w:val="none" w:sz="0" w:space="0" w:color="auto"/>
                <w:left w:val="none" w:sz="0" w:space="0" w:color="auto"/>
                <w:bottom w:val="none" w:sz="0" w:space="0" w:color="auto"/>
                <w:right w:val="none" w:sz="0" w:space="0" w:color="auto"/>
              </w:divBdr>
            </w:div>
            <w:div w:id="433945632">
              <w:marLeft w:val="0"/>
              <w:marRight w:val="0"/>
              <w:marTop w:val="0"/>
              <w:marBottom w:val="0"/>
              <w:divBdr>
                <w:top w:val="none" w:sz="0" w:space="0" w:color="auto"/>
                <w:left w:val="none" w:sz="0" w:space="0" w:color="auto"/>
                <w:bottom w:val="none" w:sz="0" w:space="0" w:color="auto"/>
                <w:right w:val="none" w:sz="0" w:space="0" w:color="auto"/>
              </w:divBdr>
            </w:div>
            <w:div w:id="2003972041">
              <w:marLeft w:val="0"/>
              <w:marRight w:val="0"/>
              <w:marTop w:val="0"/>
              <w:marBottom w:val="0"/>
              <w:divBdr>
                <w:top w:val="none" w:sz="0" w:space="0" w:color="auto"/>
                <w:left w:val="none" w:sz="0" w:space="0" w:color="auto"/>
                <w:bottom w:val="none" w:sz="0" w:space="0" w:color="auto"/>
                <w:right w:val="none" w:sz="0" w:space="0" w:color="auto"/>
              </w:divBdr>
            </w:div>
            <w:div w:id="1437367982">
              <w:marLeft w:val="0"/>
              <w:marRight w:val="0"/>
              <w:marTop w:val="0"/>
              <w:marBottom w:val="0"/>
              <w:divBdr>
                <w:top w:val="none" w:sz="0" w:space="0" w:color="auto"/>
                <w:left w:val="none" w:sz="0" w:space="0" w:color="auto"/>
                <w:bottom w:val="none" w:sz="0" w:space="0" w:color="auto"/>
                <w:right w:val="none" w:sz="0" w:space="0" w:color="auto"/>
              </w:divBdr>
            </w:div>
            <w:div w:id="295524696">
              <w:marLeft w:val="0"/>
              <w:marRight w:val="0"/>
              <w:marTop w:val="0"/>
              <w:marBottom w:val="0"/>
              <w:divBdr>
                <w:top w:val="none" w:sz="0" w:space="0" w:color="auto"/>
                <w:left w:val="none" w:sz="0" w:space="0" w:color="auto"/>
                <w:bottom w:val="none" w:sz="0" w:space="0" w:color="auto"/>
                <w:right w:val="none" w:sz="0" w:space="0" w:color="auto"/>
              </w:divBdr>
            </w:div>
            <w:div w:id="596711779">
              <w:marLeft w:val="0"/>
              <w:marRight w:val="0"/>
              <w:marTop w:val="0"/>
              <w:marBottom w:val="0"/>
              <w:divBdr>
                <w:top w:val="none" w:sz="0" w:space="0" w:color="auto"/>
                <w:left w:val="none" w:sz="0" w:space="0" w:color="auto"/>
                <w:bottom w:val="none" w:sz="0" w:space="0" w:color="auto"/>
                <w:right w:val="none" w:sz="0" w:space="0" w:color="auto"/>
              </w:divBdr>
            </w:div>
            <w:div w:id="136528978">
              <w:marLeft w:val="0"/>
              <w:marRight w:val="0"/>
              <w:marTop w:val="0"/>
              <w:marBottom w:val="0"/>
              <w:divBdr>
                <w:top w:val="none" w:sz="0" w:space="0" w:color="auto"/>
                <w:left w:val="none" w:sz="0" w:space="0" w:color="auto"/>
                <w:bottom w:val="none" w:sz="0" w:space="0" w:color="auto"/>
                <w:right w:val="none" w:sz="0" w:space="0" w:color="auto"/>
              </w:divBdr>
            </w:div>
            <w:div w:id="558202572">
              <w:marLeft w:val="0"/>
              <w:marRight w:val="0"/>
              <w:marTop w:val="0"/>
              <w:marBottom w:val="0"/>
              <w:divBdr>
                <w:top w:val="none" w:sz="0" w:space="0" w:color="auto"/>
                <w:left w:val="none" w:sz="0" w:space="0" w:color="auto"/>
                <w:bottom w:val="none" w:sz="0" w:space="0" w:color="auto"/>
                <w:right w:val="none" w:sz="0" w:space="0" w:color="auto"/>
              </w:divBdr>
            </w:div>
            <w:div w:id="1949660461">
              <w:marLeft w:val="0"/>
              <w:marRight w:val="0"/>
              <w:marTop w:val="0"/>
              <w:marBottom w:val="0"/>
              <w:divBdr>
                <w:top w:val="none" w:sz="0" w:space="0" w:color="auto"/>
                <w:left w:val="none" w:sz="0" w:space="0" w:color="auto"/>
                <w:bottom w:val="none" w:sz="0" w:space="0" w:color="auto"/>
                <w:right w:val="none" w:sz="0" w:space="0" w:color="auto"/>
              </w:divBdr>
            </w:div>
            <w:div w:id="1804738763">
              <w:marLeft w:val="0"/>
              <w:marRight w:val="0"/>
              <w:marTop w:val="0"/>
              <w:marBottom w:val="0"/>
              <w:divBdr>
                <w:top w:val="none" w:sz="0" w:space="0" w:color="auto"/>
                <w:left w:val="none" w:sz="0" w:space="0" w:color="auto"/>
                <w:bottom w:val="none" w:sz="0" w:space="0" w:color="auto"/>
                <w:right w:val="none" w:sz="0" w:space="0" w:color="auto"/>
              </w:divBdr>
            </w:div>
            <w:div w:id="330259148">
              <w:marLeft w:val="0"/>
              <w:marRight w:val="0"/>
              <w:marTop w:val="0"/>
              <w:marBottom w:val="0"/>
              <w:divBdr>
                <w:top w:val="none" w:sz="0" w:space="0" w:color="auto"/>
                <w:left w:val="none" w:sz="0" w:space="0" w:color="auto"/>
                <w:bottom w:val="none" w:sz="0" w:space="0" w:color="auto"/>
                <w:right w:val="none" w:sz="0" w:space="0" w:color="auto"/>
              </w:divBdr>
            </w:div>
            <w:div w:id="1096553897">
              <w:marLeft w:val="0"/>
              <w:marRight w:val="0"/>
              <w:marTop w:val="0"/>
              <w:marBottom w:val="0"/>
              <w:divBdr>
                <w:top w:val="none" w:sz="0" w:space="0" w:color="auto"/>
                <w:left w:val="none" w:sz="0" w:space="0" w:color="auto"/>
                <w:bottom w:val="none" w:sz="0" w:space="0" w:color="auto"/>
                <w:right w:val="none" w:sz="0" w:space="0" w:color="auto"/>
              </w:divBdr>
            </w:div>
            <w:div w:id="69235890">
              <w:marLeft w:val="0"/>
              <w:marRight w:val="0"/>
              <w:marTop w:val="0"/>
              <w:marBottom w:val="0"/>
              <w:divBdr>
                <w:top w:val="none" w:sz="0" w:space="0" w:color="auto"/>
                <w:left w:val="none" w:sz="0" w:space="0" w:color="auto"/>
                <w:bottom w:val="none" w:sz="0" w:space="0" w:color="auto"/>
                <w:right w:val="none" w:sz="0" w:space="0" w:color="auto"/>
              </w:divBdr>
            </w:div>
            <w:div w:id="895626573">
              <w:marLeft w:val="0"/>
              <w:marRight w:val="0"/>
              <w:marTop w:val="0"/>
              <w:marBottom w:val="0"/>
              <w:divBdr>
                <w:top w:val="none" w:sz="0" w:space="0" w:color="auto"/>
                <w:left w:val="none" w:sz="0" w:space="0" w:color="auto"/>
                <w:bottom w:val="none" w:sz="0" w:space="0" w:color="auto"/>
                <w:right w:val="none" w:sz="0" w:space="0" w:color="auto"/>
              </w:divBdr>
            </w:div>
            <w:div w:id="1746410846">
              <w:marLeft w:val="0"/>
              <w:marRight w:val="0"/>
              <w:marTop w:val="0"/>
              <w:marBottom w:val="0"/>
              <w:divBdr>
                <w:top w:val="none" w:sz="0" w:space="0" w:color="auto"/>
                <w:left w:val="none" w:sz="0" w:space="0" w:color="auto"/>
                <w:bottom w:val="none" w:sz="0" w:space="0" w:color="auto"/>
                <w:right w:val="none" w:sz="0" w:space="0" w:color="auto"/>
              </w:divBdr>
            </w:div>
            <w:div w:id="1625499239">
              <w:marLeft w:val="0"/>
              <w:marRight w:val="0"/>
              <w:marTop w:val="0"/>
              <w:marBottom w:val="0"/>
              <w:divBdr>
                <w:top w:val="none" w:sz="0" w:space="0" w:color="auto"/>
                <w:left w:val="none" w:sz="0" w:space="0" w:color="auto"/>
                <w:bottom w:val="none" w:sz="0" w:space="0" w:color="auto"/>
                <w:right w:val="none" w:sz="0" w:space="0" w:color="auto"/>
              </w:divBdr>
            </w:div>
            <w:div w:id="1266303139">
              <w:marLeft w:val="0"/>
              <w:marRight w:val="0"/>
              <w:marTop w:val="0"/>
              <w:marBottom w:val="0"/>
              <w:divBdr>
                <w:top w:val="none" w:sz="0" w:space="0" w:color="auto"/>
                <w:left w:val="none" w:sz="0" w:space="0" w:color="auto"/>
                <w:bottom w:val="none" w:sz="0" w:space="0" w:color="auto"/>
                <w:right w:val="none" w:sz="0" w:space="0" w:color="auto"/>
              </w:divBdr>
            </w:div>
            <w:div w:id="1155493620">
              <w:marLeft w:val="0"/>
              <w:marRight w:val="0"/>
              <w:marTop w:val="0"/>
              <w:marBottom w:val="0"/>
              <w:divBdr>
                <w:top w:val="none" w:sz="0" w:space="0" w:color="auto"/>
                <w:left w:val="none" w:sz="0" w:space="0" w:color="auto"/>
                <w:bottom w:val="none" w:sz="0" w:space="0" w:color="auto"/>
                <w:right w:val="none" w:sz="0" w:space="0" w:color="auto"/>
              </w:divBdr>
            </w:div>
            <w:div w:id="483661029">
              <w:marLeft w:val="0"/>
              <w:marRight w:val="0"/>
              <w:marTop w:val="0"/>
              <w:marBottom w:val="0"/>
              <w:divBdr>
                <w:top w:val="none" w:sz="0" w:space="0" w:color="auto"/>
                <w:left w:val="none" w:sz="0" w:space="0" w:color="auto"/>
                <w:bottom w:val="none" w:sz="0" w:space="0" w:color="auto"/>
                <w:right w:val="none" w:sz="0" w:space="0" w:color="auto"/>
              </w:divBdr>
            </w:div>
            <w:div w:id="1699891702">
              <w:marLeft w:val="0"/>
              <w:marRight w:val="0"/>
              <w:marTop w:val="0"/>
              <w:marBottom w:val="0"/>
              <w:divBdr>
                <w:top w:val="none" w:sz="0" w:space="0" w:color="auto"/>
                <w:left w:val="none" w:sz="0" w:space="0" w:color="auto"/>
                <w:bottom w:val="none" w:sz="0" w:space="0" w:color="auto"/>
                <w:right w:val="none" w:sz="0" w:space="0" w:color="auto"/>
              </w:divBdr>
            </w:div>
            <w:div w:id="1903902657">
              <w:marLeft w:val="0"/>
              <w:marRight w:val="0"/>
              <w:marTop w:val="0"/>
              <w:marBottom w:val="0"/>
              <w:divBdr>
                <w:top w:val="none" w:sz="0" w:space="0" w:color="auto"/>
                <w:left w:val="none" w:sz="0" w:space="0" w:color="auto"/>
                <w:bottom w:val="none" w:sz="0" w:space="0" w:color="auto"/>
                <w:right w:val="none" w:sz="0" w:space="0" w:color="auto"/>
              </w:divBdr>
            </w:div>
            <w:div w:id="2044288019">
              <w:marLeft w:val="0"/>
              <w:marRight w:val="0"/>
              <w:marTop w:val="0"/>
              <w:marBottom w:val="0"/>
              <w:divBdr>
                <w:top w:val="none" w:sz="0" w:space="0" w:color="auto"/>
                <w:left w:val="none" w:sz="0" w:space="0" w:color="auto"/>
                <w:bottom w:val="none" w:sz="0" w:space="0" w:color="auto"/>
                <w:right w:val="none" w:sz="0" w:space="0" w:color="auto"/>
              </w:divBdr>
            </w:div>
            <w:div w:id="1634676826">
              <w:marLeft w:val="0"/>
              <w:marRight w:val="0"/>
              <w:marTop w:val="0"/>
              <w:marBottom w:val="0"/>
              <w:divBdr>
                <w:top w:val="none" w:sz="0" w:space="0" w:color="auto"/>
                <w:left w:val="none" w:sz="0" w:space="0" w:color="auto"/>
                <w:bottom w:val="none" w:sz="0" w:space="0" w:color="auto"/>
                <w:right w:val="none" w:sz="0" w:space="0" w:color="auto"/>
              </w:divBdr>
            </w:div>
            <w:div w:id="577984588">
              <w:marLeft w:val="0"/>
              <w:marRight w:val="0"/>
              <w:marTop w:val="0"/>
              <w:marBottom w:val="0"/>
              <w:divBdr>
                <w:top w:val="none" w:sz="0" w:space="0" w:color="auto"/>
                <w:left w:val="none" w:sz="0" w:space="0" w:color="auto"/>
                <w:bottom w:val="none" w:sz="0" w:space="0" w:color="auto"/>
                <w:right w:val="none" w:sz="0" w:space="0" w:color="auto"/>
              </w:divBdr>
            </w:div>
            <w:div w:id="1980334015">
              <w:marLeft w:val="0"/>
              <w:marRight w:val="0"/>
              <w:marTop w:val="0"/>
              <w:marBottom w:val="0"/>
              <w:divBdr>
                <w:top w:val="none" w:sz="0" w:space="0" w:color="auto"/>
                <w:left w:val="none" w:sz="0" w:space="0" w:color="auto"/>
                <w:bottom w:val="none" w:sz="0" w:space="0" w:color="auto"/>
                <w:right w:val="none" w:sz="0" w:space="0" w:color="auto"/>
              </w:divBdr>
            </w:div>
            <w:div w:id="807013561">
              <w:marLeft w:val="0"/>
              <w:marRight w:val="0"/>
              <w:marTop w:val="0"/>
              <w:marBottom w:val="0"/>
              <w:divBdr>
                <w:top w:val="none" w:sz="0" w:space="0" w:color="auto"/>
                <w:left w:val="none" w:sz="0" w:space="0" w:color="auto"/>
                <w:bottom w:val="none" w:sz="0" w:space="0" w:color="auto"/>
                <w:right w:val="none" w:sz="0" w:space="0" w:color="auto"/>
              </w:divBdr>
            </w:div>
            <w:div w:id="780077592">
              <w:marLeft w:val="0"/>
              <w:marRight w:val="0"/>
              <w:marTop w:val="0"/>
              <w:marBottom w:val="0"/>
              <w:divBdr>
                <w:top w:val="none" w:sz="0" w:space="0" w:color="auto"/>
                <w:left w:val="none" w:sz="0" w:space="0" w:color="auto"/>
                <w:bottom w:val="none" w:sz="0" w:space="0" w:color="auto"/>
                <w:right w:val="none" w:sz="0" w:space="0" w:color="auto"/>
              </w:divBdr>
            </w:div>
            <w:div w:id="344291470">
              <w:marLeft w:val="0"/>
              <w:marRight w:val="0"/>
              <w:marTop w:val="0"/>
              <w:marBottom w:val="0"/>
              <w:divBdr>
                <w:top w:val="none" w:sz="0" w:space="0" w:color="auto"/>
                <w:left w:val="none" w:sz="0" w:space="0" w:color="auto"/>
                <w:bottom w:val="none" w:sz="0" w:space="0" w:color="auto"/>
                <w:right w:val="none" w:sz="0" w:space="0" w:color="auto"/>
              </w:divBdr>
            </w:div>
            <w:div w:id="303775087">
              <w:marLeft w:val="0"/>
              <w:marRight w:val="0"/>
              <w:marTop w:val="0"/>
              <w:marBottom w:val="0"/>
              <w:divBdr>
                <w:top w:val="none" w:sz="0" w:space="0" w:color="auto"/>
                <w:left w:val="none" w:sz="0" w:space="0" w:color="auto"/>
                <w:bottom w:val="none" w:sz="0" w:space="0" w:color="auto"/>
                <w:right w:val="none" w:sz="0" w:space="0" w:color="auto"/>
              </w:divBdr>
            </w:div>
            <w:div w:id="1567953987">
              <w:marLeft w:val="0"/>
              <w:marRight w:val="0"/>
              <w:marTop w:val="0"/>
              <w:marBottom w:val="0"/>
              <w:divBdr>
                <w:top w:val="none" w:sz="0" w:space="0" w:color="auto"/>
                <w:left w:val="none" w:sz="0" w:space="0" w:color="auto"/>
                <w:bottom w:val="none" w:sz="0" w:space="0" w:color="auto"/>
                <w:right w:val="none" w:sz="0" w:space="0" w:color="auto"/>
              </w:divBdr>
            </w:div>
            <w:div w:id="1702969196">
              <w:marLeft w:val="0"/>
              <w:marRight w:val="0"/>
              <w:marTop w:val="0"/>
              <w:marBottom w:val="0"/>
              <w:divBdr>
                <w:top w:val="none" w:sz="0" w:space="0" w:color="auto"/>
                <w:left w:val="none" w:sz="0" w:space="0" w:color="auto"/>
                <w:bottom w:val="none" w:sz="0" w:space="0" w:color="auto"/>
                <w:right w:val="none" w:sz="0" w:space="0" w:color="auto"/>
              </w:divBdr>
            </w:div>
            <w:div w:id="216402422">
              <w:marLeft w:val="0"/>
              <w:marRight w:val="0"/>
              <w:marTop w:val="0"/>
              <w:marBottom w:val="0"/>
              <w:divBdr>
                <w:top w:val="none" w:sz="0" w:space="0" w:color="auto"/>
                <w:left w:val="none" w:sz="0" w:space="0" w:color="auto"/>
                <w:bottom w:val="none" w:sz="0" w:space="0" w:color="auto"/>
                <w:right w:val="none" w:sz="0" w:space="0" w:color="auto"/>
              </w:divBdr>
            </w:div>
            <w:div w:id="771436398">
              <w:marLeft w:val="0"/>
              <w:marRight w:val="0"/>
              <w:marTop w:val="0"/>
              <w:marBottom w:val="0"/>
              <w:divBdr>
                <w:top w:val="none" w:sz="0" w:space="0" w:color="auto"/>
                <w:left w:val="none" w:sz="0" w:space="0" w:color="auto"/>
                <w:bottom w:val="none" w:sz="0" w:space="0" w:color="auto"/>
                <w:right w:val="none" w:sz="0" w:space="0" w:color="auto"/>
              </w:divBdr>
            </w:div>
            <w:div w:id="931474453">
              <w:marLeft w:val="0"/>
              <w:marRight w:val="0"/>
              <w:marTop w:val="0"/>
              <w:marBottom w:val="0"/>
              <w:divBdr>
                <w:top w:val="none" w:sz="0" w:space="0" w:color="auto"/>
                <w:left w:val="none" w:sz="0" w:space="0" w:color="auto"/>
                <w:bottom w:val="none" w:sz="0" w:space="0" w:color="auto"/>
                <w:right w:val="none" w:sz="0" w:space="0" w:color="auto"/>
              </w:divBdr>
            </w:div>
            <w:div w:id="743719389">
              <w:marLeft w:val="0"/>
              <w:marRight w:val="0"/>
              <w:marTop w:val="0"/>
              <w:marBottom w:val="0"/>
              <w:divBdr>
                <w:top w:val="none" w:sz="0" w:space="0" w:color="auto"/>
                <w:left w:val="none" w:sz="0" w:space="0" w:color="auto"/>
                <w:bottom w:val="none" w:sz="0" w:space="0" w:color="auto"/>
                <w:right w:val="none" w:sz="0" w:space="0" w:color="auto"/>
              </w:divBdr>
            </w:div>
            <w:div w:id="896748689">
              <w:marLeft w:val="0"/>
              <w:marRight w:val="0"/>
              <w:marTop w:val="0"/>
              <w:marBottom w:val="0"/>
              <w:divBdr>
                <w:top w:val="none" w:sz="0" w:space="0" w:color="auto"/>
                <w:left w:val="none" w:sz="0" w:space="0" w:color="auto"/>
                <w:bottom w:val="none" w:sz="0" w:space="0" w:color="auto"/>
                <w:right w:val="none" w:sz="0" w:space="0" w:color="auto"/>
              </w:divBdr>
            </w:div>
            <w:div w:id="1924217988">
              <w:marLeft w:val="0"/>
              <w:marRight w:val="0"/>
              <w:marTop w:val="0"/>
              <w:marBottom w:val="0"/>
              <w:divBdr>
                <w:top w:val="none" w:sz="0" w:space="0" w:color="auto"/>
                <w:left w:val="none" w:sz="0" w:space="0" w:color="auto"/>
                <w:bottom w:val="none" w:sz="0" w:space="0" w:color="auto"/>
                <w:right w:val="none" w:sz="0" w:space="0" w:color="auto"/>
              </w:divBdr>
            </w:div>
            <w:div w:id="518355943">
              <w:marLeft w:val="0"/>
              <w:marRight w:val="0"/>
              <w:marTop w:val="0"/>
              <w:marBottom w:val="0"/>
              <w:divBdr>
                <w:top w:val="none" w:sz="0" w:space="0" w:color="auto"/>
                <w:left w:val="none" w:sz="0" w:space="0" w:color="auto"/>
                <w:bottom w:val="none" w:sz="0" w:space="0" w:color="auto"/>
                <w:right w:val="none" w:sz="0" w:space="0" w:color="auto"/>
              </w:divBdr>
            </w:div>
            <w:div w:id="75128736">
              <w:marLeft w:val="0"/>
              <w:marRight w:val="0"/>
              <w:marTop w:val="0"/>
              <w:marBottom w:val="0"/>
              <w:divBdr>
                <w:top w:val="none" w:sz="0" w:space="0" w:color="auto"/>
                <w:left w:val="none" w:sz="0" w:space="0" w:color="auto"/>
                <w:bottom w:val="none" w:sz="0" w:space="0" w:color="auto"/>
                <w:right w:val="none" w:sz="0" w:space="0" w:color="auto"/>
              </w:divBdr>
            </w:div>
            <w:div w:id="841892675">
              <w:marLeft w:val="0"/>
              <w:marRight w:val="0"/>
              <w:marTop w:val="0"/>
              <w:marBottom w:val="0"/>
              <w:divBdr>
                <w:top w:val="none" w:sz="0" w:space="0" w:color="auto"/>
                <w:left w:val="none" w:sz="0" w:space="0" w:color="auto"/>
                <w:bottom w:val="none" w:sz="0" w:space="0" w:color="auto"/>
                <w:right w:val="none" w:sz="0" w:space="0" w:color="auto"/>
              </w:divBdr>
            </w:div>
            <w:div w:id="190266449">
              <w:marLeft w:val="0"/>
              <w:marRight w:val="0"/>
              <w:marTop w:val="0"/>
              <w:marBottom w:val="0"/>
              <w:divBdr>
                <w:top w:val="none" w:sz="0" w:space="0" w:color="auto"/>
                <w:left w:val="none" w:sz="0" w:space="0" w:color="auto"/>
                <w:bottom w:val="none" w:sz="0" w:space="0" w:color="auto"/>
                <w:right w:val="none" w:sz="0" w:space="0" w:color="auto"/>
              </w:divBdr>
            </w:div>
            <w:div w:id="11227654">
              <w:marLeft w:val="0"/>
              <w:marRight w:val="0"/>
              <w:marTop w:val="0"/>
              <w:marBottom w:val="0"/>
              <w:divBdr>
                <w:top w:val="none" w:sz="0" w:space="0" w:color="auto"/>
                <w:left w:val="none" w:sz="0" w:space="0" w:color="auto"/>
                <w:bottom w:val="none" w:sz="0" w:space="0" w:color="auto"/>
                <w:right w:val="none" w:sz="0" w:space="0" w:color="auto"/>
              </w:divBdr>
            </w:div>
            <w:div w:id="1219632126">
              <w:marLeft w:val="0"/>
              <w:marRight w:val="0"/>
              <w:marTop w:val="0"/>
              <w:marBottom w:val="0"/>
              <w:divBdr>
                <w:top w:val="none" w:sz="0" w:space="0" w:color="auto"/>
                <w:left w:val="none" w:sz="0" w:space="0" w:color="auto"/>
                <w:bottom w:val="none" w:sz="0" w:space="0" w:color="auto"/>
                <w:right w:val="none" w:sz="0" w:space="0" w:color="auto"/>
              </w:divBdr>
            </w:div>
            <w:div w:id="2027442359">
              <w:marLeft w:val="0"/>
              <w:marRight w:val="0"/>
              <w:marTop w:val="0"/>
              <w:marBottom w:val="0"/>
              <w:divBdr>
                <w:top w:val="none" w:sz="0" w:space="0" w:color="auto"/>
                <w:left w:val="none" w:sz="0" w:space="0" w:color="auto"/>
                <w:bottom w:val="none" w:sz="0" w:space="0" w:color="auto"/>
                <w:right w:val="none" w:sz="0" w:space="0" w:color="auto"/>
              </w:divBdr>
            </w:div>
            <w:div w:id="505368108">
              <w:marLeft w:val="0"/>
              <w:marRight w:val="0"/>
              <w:marTop w:val="0"/>
              <w:marBottom w:val="0"/>
              <w:divBdr>
                <w:top w:val="none" w:sz="0" w:space="0" w:color="auto"/>
                <w:left w:val="none" w:sz="0" w:space="0" w:color="auto"/>
                <w:bottom w:val="none" w:sz="0" w:space="0" w:color="auto"/>
                <w:right w:val="none" w:sz="0" w:space="0" w:color="auto"/>
              </w:divBdr>
            </w:div>
          </w:divsChild>
        </w:div>
        <w:div w:id="1527015174">
          <w:marLeft w:val="0"/>
          <w:marRight w:val="0"/>
          <w:marTop w:val="0"/>
          <w:marBottom w:val="0"/>
          <w:divBdr>
            <w:top w:val="none" w:sz="0" w:space="0" w:color="auto"/>
            <w:left w:val="none" w:sz="0" w:space="0" w:color="auto"/>
            <w:bottom w:val="none" w:sz="0" w:space="0" w:color="auto"/>
            <w:right w:val="none" w:sz="0" w:space="0" w:color="auto"/>
          </w:divBdr>
        </w:div>
        <w:div w:id="1342661794">
          <w:marLeft w:val="0"/>
          <w:marRight w:val="0"/>
          <w:marTop w:val="0"/>
          <w:marBottom w:val="0"/>
          <w:divBdr>
            <w:top w:val="none" w:sz="0" w:space="0" w:color="auto"/>
            <w:left w:val="none" w:sz="0" w:space="0" w:color="auto"/>
            <w:bottom w:val="none" w:sz="0" w:space="0" w:color="auto"/>
            <w:right w:val="none" w:sz="0" w:space="0" w:color="auto"/>
          </w:divBdr>
          <w:divsChild>
            <w:div w:id="130683561">
              <w:marLeft w:val="0"/>
              <w:marRight w:val="0"/>
              <w:marTop w:val="0"/>
              <w:marBottom w:val="0"/>
              <w:divBdr>
                <w:top w:val="none" w:sz="0" w:space="0" w:color="auto"/>
                <w:left w:val="none" w:sz="0" w:space="0" w:color="auto"/>
                <w:bottom w:val="none" w:sz="0" w:space="0" w:color="auto"/>
                <w:right w:val="none" w:sz="0" w:space="0" w:color="auto"/>
              </w:divBdr>
            </w:div>
            <w:div w:id="1506556082">
              <w:marLeft w:val="0"/>
              <w:marRight w:val="0"/>
              <w:marTop w:val="0"/>
              <w:marBottom w:val="0"/>
              <w:divBdr>
                <w:top w:val="none" w:sz="0" w:space="0" w:color="auto"/>
                <w:left w:val="none" w:sz="0" w:space="0" w:color="auto"/>
                <w:bottom w:val="none" w:sz="0" w:space="0" w:color="auto"/>
                <w:right w:val="none" w:sz="0" w:space="0" w:color="auto"/>
              </w:divBdr>
            </w:div>
            <w:div w:id="737021304">
              <w:marLeft w:val="0"/>
              <w:marRight w:val="0"/>
              <w:marTop w:val="0"/>
              <w:marBottom w:val="0"/>
              <w:divBdr>
                <w:top w:val="none" w:sz="0" w:space="0" w:color="auto"/>
                <w:left w:val="none" w:sz="0" w:space="0" w:color="auto"/>
                <w:bottom w:val="none" w:sz="0" w:space="0" w:color="auto"/>
                <w:right w:val="none" w:sz="0" w:space="0" w:color="auto"/>
              </w:divBdr>
            </w:div>
            <w:div w:id="906843428">
              <w:marLeft w:val="0"/>
              <w:marRight w:val="0"/>
              <w:marTop w:val="0"/>
              <w:marBottom w:val="0"/>
              <w:divBdr>
                <w:top w:val="none" w:sz="0" w:space="0" w:color="auto"/>
                <w:left w:val="none" w:sz="0" w:space="0" w:color="auto"/>
                <w:bottom w:val="none" w:sz="0" w:space="0" w:color="auto"/>
                <w:right w:val="none" w:sz="0" w:space="0" w:color="auto"/>
              </w:divBdr>
            </w:div>
            <w:div w:id="1612129977">
              <w:marLeft w:val="0"/>
              <w:marRight w:val="0"/>
              <w:marTop w:val="0"/>
              <w:marBottom w:val="0"/>
              <w:divBdr>
                <w:top w:val="none" w:sz="0" w:space="0" w:color="auto"/>
                <w:left w:val="none" w:sz="0" w:space="0" w:color="auto"/>
                <w:bottom w:val="none" w:sz="0" w:space="0" w:color="auto"/>
                <w:right w:val="none" w:sz="0" w:space="0" w:color="auto"/>
              </w:divBdr>
            </w:div>
            <w:div w:id="187917512">
              <w:marLeft w:val="0"/>
              <w:marRight w:val="0"/>
              <w:marTop w:val="0"/>
              <w:marBottom w:val="0"/>
              <w:divBdr>
                <w:top w:val="none" w:sz="0" w:space="0" w:color="auto"/>
                <w:left w:val="none" w:sz="0" w:space="0" w:color="auto"/>
                <w:bottom w:val="none" w:sz="0" w:space="0" w:color="auto"/>
                <w:right w:val="none" w:sz="0" w:space="0" w:color="auto"/>
              </w:divBdr>
            </w:div>
            <w:div w:id="2025859135">
              <w:marLeft w:val="0"/>
              <w:marRight w:val="0"/>
              <w:marTop w:val="0"/>
              <w:marBottom w:val="0"/>
              <w:divBdr>
                <w:top w:val="none" w:sz="0" w:space="0" w:color="auto"/>
                <w:left w:val="none" w:sz="0" w:space="0" w:color="auto"/>
                <w:bottom w:val="none" w:sz="0" w:space="0" w:color="auto"/>
                <w:right w:val="none" w:sz="0" w:space="0" w:color="auto"/>
              </w:divBdr>
            </w:div>
            <w:div w:id="148328494">
              <w:marLeft w:val="0"/>
              <w:marRight w:val="0"/>
              <w:marTop w:val="0"/>
              <w:marBottom w:val="0"/>
              <w:divBdr>
                <w:top w:val="none" w:sz="0" w:space="0" w:color="auto"/>
                <w:left w:val="none" w:sz="0" w:space="0" w:color="auto"/>
                <w:bottom w:val="none" w:sz="0" w:space="0" w:color="auto"/>
                <w:right w:val="none" w:sz="0" w:space="0" w:color="auto"/>
              </w:divBdr>
            </w:div>
            <w:div w:id="84040671">
              <w:marLeft w:val="0"/>
              <w:marRight w:val="0"/>
              <w:marTop w:val="0"/>
              <w:marBottom w:val="0"/>
              <w:divBdr>
                <w:top w:val="none" w:sz="0" w:space="0" w:color="auto"/>
                <w:left w:val="none" w:sz="0" w:space="0" w:color="auto"/>
                <w:bottom w:val="none" w:sz="0" w:space="0" w:color="auto"/>
                <w:right w:val="none" w:sz="0" w:space="0" w:color="auto"/>
              </w:divBdr>
            </w:div>
            <w:div w:id="320617777">
              <w:marLeft w:val="0"/>
              <w:marRight w:val="0"/>
              <w:marTop w:val="0"/>
              <w:marBottom w:val="0"/>
              <w:divBdr>
                <w:top w:val="none" w:sz="0" w:space="0" w:color="auto"/>
                <w:left w:val="none" w:sz="0" w:space="0" w:color="auto"/>
                <w:bottom w:val="none" w:sz="0" w:space="0" w:color="auto"/>
                <w:right w:val="none" w:sz="0" w:space="0" w:color="auto"/>
              </w:divBdr>
            </w:div>
            <w:div w:id="600456606">
              <w:marLeft w:val="0"/>
              <w:marRight w:val="0"/>
              <w:marTop w:val="0"/>
              <w:marBottom w:val="0"/>
              <w:divBdr>
                <w:top w:val="none" w:sz="0" w:space="0" w:color="auto"/>
                <w:left w:val="none" w:sz="0" w:space="0" w:color="auto"/>
                <w:bottom w:val="none" w:sz="0" w:space="0" w:color="auto"/>
                <w:right w:val="none" w:sz="0" w:space="0" w:color="auto"/>
              </w:divBdr>
            </w:div>
            <w:div w:id="27727829">
              <w:marLeft w:val="0"/>
              <w:marRight w:val="0"/>
              <w:marTop w:val="0"/>
              <w:marBottom w:val="0"/>
              <w:divBdr>
                <w:top w:val="none" w:sz="0" w:space="0" w:color="auto"/>
                <w:left w:val="none" w:sz="0" w:space="0" w:color="auto"/>
                <w:bottom w:val="none" w:sz="0" w:space="0" w:color="auto"/>
                <w:right w:val="none" w:sz="0" w:space="0" w:color="auto"/>
              </w:divBdr>
            </w:div>
            <w:div w:id="1202788499">
              <w:marLeft w:val="0"/>
              <w:marRight w:val="0"/>
              <w:marTop w:val="0"/>
              <w:marBottom w:val="0"/>
              <w:divBdr>
                <w:top w:val="none" w:sz="0" w:space="0" w:color="auto"/>
                <w:left w:val="none" w:sz="0" w:space="0" w:color="auto"/>
                <w:bottom w:val="none" w:sz="0" w:space="0" w:color="auto"/>
                <w:right w:val="none" w:sz="0" w:space="0" w:color="auto"/>
              </w:divBdr>
            </w:div>
            <w:div w:id="1013192464">
              <w:marLeft w:val="0"/>
              <w:marRight w:val="0"/>
              <w:marTop w:val="0"/>
              <w:marBottom w:val="0"/>
              <w:divBdr>
                <w:top w:val="none" w:sz="0" w:space="0" w:color="auto"/>
                <w:left w:val="none" w:sz="0" w:space="0" w:color="auto"/>
                <w:bottom w:val="none" w:sz="0" w:space="0" w:color="auto"/>
                <w:right w:val="none" w:sz="0" w:space="0" w:color="auto"/>
              </w:divBdr>
            </w:div>
            <w:div w:id="1571767409">
              <w:marLeft w:val="0"/>
              <w:marRight w:val="0"/>
              <w:marTop w:val="0"/>
              <w:marBottom w:val="0"/>
              <w:divBdr>
                <w:top w:val="none" w:sz="0" w:space="0" w:color="auto"/>
                <w:left w:val="none" w:sz="0" w:space="0" w:color="auto"/>
                <w:bottom w:val="none" w:sz="0" w:space="0" w:color="auto"/>
                <w:right w:val="none" w:sz="0" w:space="0" w:color="auto"/>
              </w:divBdr>
            </w:div>
            <w:div w:id="2018187110">
              <w:marLeft w:val="0"/>
              <w:marRight w:val="0"/>
              <w:marTop w:val="0"/>
              <w:marBottom w:val="0"/>
              <w:divBdr>
                <w:top w:val="none" w:sz="0" w:space="0" w:color="auto"/>
                <w:left w:val="none" w:sz="0" w:space="0" w:color="auto"/>
                <w:bottom w:val="none" w:sz="0" w:space="0" w:color="auto"/>
                <w:right w:val="none" w:sz="0" w:space="0" w:color="auto"/>
              </w:divBdr>
            </w:div>
            <w:div w:id="735665224">
              <w:marLeft w:val="0"/>
              <w:marRight w:val="0"/>
              <w:marTop w:val="0"/>
              <w:marBottom w:val="0"/>
              <w:divBdr>
                <w:top w:val="none" w:sz="0" w:space="0" w:color="auto"/>
                <w:left w:val="none" w:sz="0" w:space="0" w:color="auto"/>
                <w:bottom w:val="none" w:sz="0" w:space="0" w:color="auto"/>
                <w:right w:val="none" w:sz="0" w:space="0" w:color="auto"/>
              </w:divBdr>
            </w:div>
            <w:div w:id="1650094107">
              <w:marLeft w:val="0"/>
              <w:marRight w:val="0"/>
              <w:marTop w:val="0"/>
              <w:marBottom w:val="0"/>
              <w:divBdr>
                <w:top w:val="none" w:sz="0" w:space="0" w:color="auto"/>
                <w:left w:val="none" w:sz="0" w:space="0" w:color="auto"/>
                <w:bottom w:val="none" w:sz="0" w:space="0" w:color="auto"/>
                <w:right w:val="none" w:sz="0" w:space="0" w:color="auto"/>
              </w:divBdr>
            </w:div>
            <w:div w:id="1562668100">
              <w:marLeft w:val="0"/>
              <w:marRight w:val="0"/>
              <w:marTop w:val="0"/>
              <w:marBottom w:val="0"/>
              <w:divBdr>
                <w:top w:val="none" w:sz="0" w:space="0" w:color="auto"/>
                <w:left w:val="none" w:sz="0" w:space="0" w:color="auto"/>
                <w:bottom w:val="none" w:sz="0" w:space="0" w:color="auto"/>
                <w:right w:val="none" w:sz="0" w:space="0" w:color="auto"/>
              </w:divBdr>
            </w:div>
            <w:div w:id="214901969">
              <w:marLeft w:val="0"/>
              <w:marRight w:val="0"/>
              <w:marTop w:val="0"/>
              <w:marBottom w:val="0"/>
              <w:divBdr>
                <w:top w:val="none" w:sz="0" w:space="0" w:color="auto"/>
                <w:left w:val="none" w:sz="0" w:space="0" w:color="auto"/>
                <w:bottom w:val="none" w:sz="0" w:space="0" w:color="auto"/>
                <w:right w:val="none" w:sz="0" w:space="0" w:color="auto"/>
              </w:divBdr>
            </w:div>
            <w:div w:id="420568389">
              <w:marLeft w:val="0"/>
              <w:marRight w:val="0"/>
              <w:marTop w:val="0"/>
              <w:marBottom w:val="0"/>
              <w:divBdr>
                <w:top w:val="none" w:sz="0" w:space="0" w:color="auto"/>
                <w:left w:val="none" w:sz="0" w:space="0" w:color="auto"/>
                <w:bottom w:val="none" w:sz="0" w:space="0" w:color="auto"/>
                <w:right w:val="none" w:sz="0" w:space="0" w:color="auto"/>
              </w:divBdr>
            </w:div>
            <w:div w:id="1095056105">
              <w:marLeft w:val="0"/>
              <w:marRight w:val="0"/>
              <w:marTop w:val="0"/>
              <w:marBottom w:val="0"/>
              <w:divBdr>
                <w:top w:val="none" w:sz="0" w:space="0" w:color="auto"/>
                <w:left w:val="none" w:sz="0" w:space="0" w:color="auto"/>
                <w:bottom w:val="none" w:sz="0" w:space="0" w:color="auto"/>
                <w:right w:val="none" w:sz="0" w:space="0" w:color="auto"/>
              </w:divBdr>
            </w:div>
            <w:div w:id="284892319">
              <w:marLeft w:val="0"/>
              <w:marRight w:val="0"/>
              <w:marTop w:val="0"/>
              <w:marBottom w:val="0"/>
              <w:divBdr>
                <w:top w:val="none" w:sz="0" w:space="0" w:color="auto"/>
                <w:left w:val="none" w:sz="0" w:space="0" w:color="auto"/>
                <w:bottom w:val="none" w:sz="0" w:space="0" w:color="auto"/>
                <w:right w:val="none" w:sz="0" w:space="0" w:color="auto"/>
              </w:divBdr>
            </w:div>
            <w:div w:id="1716200375">
              <w:marLeft w:val="0"/>
              <w:marRight w:val="0"/>
              <w:marTop w:val="0"/>
              <w:marBottom w:val="0"/>
              <w:divBdr>
                <w:top w:val="none" w:sz="0" w:space="0" w:color="auto"/>
                <w:left w:val="none" w:sz="0" w:space="0" w:color="auto"/>
                <w:bottom w:val="none" w:sz="0" w:space="0" w:color="auto"/>
                <w:right w:val="none" w:sz="0" w:space="0" w:color="auto"/>
              </w:divBdr>
            </w:div>
            <w:div w:id="958144573">
              <w:marLeft w:val="0"/>
              <w:marRight w:val="0"/>
              <w:marTop w:val="0"/>
              <w:marBottom w:val="0"/>
              <w:divBdr>
                <w:top w:val="none" w:sz="0" w:space="0" w:color="auto"/>
                <w:left w:val="none" w:sz="0" w:space="0" w:color="auto"/>
                <w:bottom w:val="none" w:sz="0" w:space="0" w:color="auto"/>
                <w:right w:val="none" w:sz="0" w:space="0" w:color="auto"/>
              </w:divBdr>
            </w:div>
            <w:div w:id="1159074928">
              <w:marLeft w:val="0"/>
              <w:marRight w:val="0"/>
              <w:marTop w:val="0"/>
              <w:marBottom w:val="0"/>
              <w:divBdr>
                <w:top w:val="none" w:sz="0" w:space="0" w:color="auto"/>
                <w:left w:val="none" w:sz="0" w:space="0" w:color="auto"/>
                <w:bottom w:val="none" w:sz="0" w:space="0" w:color="auto"/>
                <w:right w:val="none" w:sz="0" w:space="0" w:color="auto"/>
              </w:divBdr>
            </w:div>
            <w:div w:id="964435025">
              <w:marLeft w:val="0"/>
              <w:marRight w:val="0"/>
              <w:marTop w:val="0"/>
              <w:marBottom w:val="0"/>
              <w:divBdr>
                <w:top w:val="none" w:sz="0" w:space="0" w:color="auto"/>
                <w:left w:val="none" w:sz="0" w:space="0" w:color="auto"/>
                <w:bottom w:val="none" w:sz="0" w:space="0" w:color="auto"/>
                <w:right w:val="none" w:sz="0" w:space="0" w:color="auto"/>
              </w:divBdr>
            </w:div>
            <w:div w:id="1747148072">
              <w:marLeft w:val="0"/>
              <w:marRight w:val="0"/>
              <w:marTop w:val="0"/>
              <w:marBottom w:val="0"/>
              <w:divBdr>
                <w:top w:val="none" w:sz="0" w:space="0" w:color="auto"/>
                <w:left w:val="none" w:sz="0" w:space="0" w:color="auto"/>
                <w:bottom w:val="none" w:sz="0" w:space="0" w:color="auto"/>
                <w:right w:val="none" w:sz="0" w:space="0" w:color="auto"/>
              </w:divBdr>
            </w:div>
            <w:div w:id="1613392466">
              <w:marLeft w:val="0"/>
              <w:marRight w:val="0"/>
              <w:marTop w:val="0"/>
              <w:marBottom w:val="0"/>
              <w:divBdr>
                <w:top w:val="none" w:sz="0" w:space="0" w:color="auto"/>
                <w:left w:val="none" w:sz="0" w:space="0" w:color="auto"/>
                <w:bottom w:val="none" w:sz="0" w:space="0" w:color="auto"/>
                <w:right w:val="none" w:sz="0" w:space="0" w:color="auto"/>
              </w:divBdr>
            </w:div>
            <w:div w:id="1745832709">
              <w:marLeft w:val="0"/>
              <w:marRight w:val="0"/>
              <w:marTop w:val="0"/>
              <w:marBottom w:val="0"/>
              <w:divBdr>
                <w:top w:val="none" w:sz="0" w:space="0" w:color="auto"/>
                <w:left w:val="none" w:sz="0" w:space="0" w:color="auto"/>
                <w:bottom w:val="none" w:sz="0" w:space="0" w:color="auto"/>
                <w:right w:val="none" w:sz="0" w:space="0" w:color="auto"/>
              </w:divBdr>
            </w:div>
            <w:div w:id="686953580">
              <w:marLeft w:val="0"/>
              <w:marRight w:val="0"/>
              <w:marTop w:val="0"/>
              <w:marBottom w:val="0"/>
              <w:divBdr>
                <w:top w:val="none" w:sz="0" w:space="0" w:color="auto"/>
                <w:left w:val="none" w:sz="0" w:space="0" w:color="auto"/>
                <w:bottom w:val="none" w:sz="0" w:space="0" w:color="auto"/>
                <w:right w:val="none" w:sz="0" w:space="0" w:color="auto"/>
              </w:divBdr>
            </w:div>
            <w:div w:id="143662983">
              <w:marLeft w:val="0"/>
              <w:marRight w:val="0"/>
              <w:marTop w:val="0"/>
              <w:marBottom w:val="0"/>
              <w:divBdr>
                <w:top w:val="none" w:sz="0" w:space="0" w:color="auto"/>
                <w:left w:val="none" w:sz="0" w:space="0" w:color="auto"/>
                <w:bottom w:val="none" w:sz="0" w:space="0" w:color="auto"/>
                <w:right w:val="none" w:sz="0" w:space="0" w:color="auto"/>
              </w:divBdr>
            </w:div>
            <w:div w:id="2128968666">
              <w:marLeft w:val="0"/>
              <w:marRight w:val="0"/>
              <w:marTop w:val="0"/>
              <w:marBottom w:val="0"/>
              <w:divBdr>
                <w:top w:val="none" w:sz="0" w:space="0" w:color="auto"/>
                <w:left w:val="none" w:sz="0" w:space="0" w:color="auto"/>
                <w:bottom w:val="none" w:sz="0" w:space="0" w:color="auto"/>
                <w:right w:val="none" w:sz="0" w:space="0" w:color="auto"/>
              </w:divBdr>
            </w:div>
            <w:div w:id="238449217">
              <w:marLeft w:val="0"/>
              <w:marRight w:val="0"/>
              <w:marTop w:val="0"/>
              <w:marBottom w:val="0"/>
              <w:divBdr>
                <w:top w:val="none" w:sz="0" w:space="0" w:color="auto"/>
                <w:left w:val="none" w:sz="0" w:space="0" w:color="auto"/>
                <w:bottom w:val="none" w:sz="0" w:space="0" w:color="auto"/>
                <w:right w:val="none" w:sz="0" w:space="0" w:color="auto"/>
              </w:divBdr>
            </w:div>
            <w:div w:id="1540623658">
              <w:marLeft w:val="0"/>
              <w:marRight w:val="0"/>
              <w:marTop w:val="0"/>
              <w:marBottom w:val="0"/>
              <w:divBdr>
                <w:top w:val="none" w:sz="0" w:space="0" w:color="auto"/>
                <w:left w:val="none" w:sz="0" w:space="0" w:color="auto"/>
                <w:bottom w:val="none" w:sz="0" w:space="0" w:color="auto"/>
                <w:right w:val="none" w:sz="0" w:space="0" w:color="auto"/>
              </w:divBdr>
            </w:div>
            <w:div w:id="56779915">
              <w:marLeft w:val="0"/>
              <w:marRight w:val="0"/>
              <w:marTop w:val="0"/>
              <w:marBottom w:val="0"/>
              <w:divBdr>
                <w:top w:val="none" w:sz="0" w:space="0" w:color="auto"/>
                <w:left w:val="none" w:sz="0" w:space="0" w:color="auto"/>
                <w:bottom w:val="none" w:sz="0" w:space="0" w:color="auto"/>
                <w:right w:val="none" w:sz="0" w:space="0" w:color="auto"/>
              </w:divBdr>
            </w:div>
            <w:div w:id="1293050204">
              <w:marLeft w:val="0"/>
              <w:marRight w:val="0"/>
              <w:marTop w:val="0"/>
              <w:marBottom w:val="0"/>
              <w:divBdr>
                <w:top w:val="none" w:sz="0" w:space="0" w:color="auto"/>
                <w:left w:val="none" w:sz="0" w:space="0" w:color="auto"/>
                <w:bottom w:val="none" w:sz="0" w:space="0" w:color="auto"/>
                <w:right w:val="none" w:sz="0" w:space="0" w:color="auto"/>
              </w:divBdr>
            </w:div>
            <w:div w:id="1035472651">
              <w:marLeft w:val="0"/>
              <w:marRight w:val="0"/>
              <w:marTop w:val="0"/>
              <w:marBottom w:val="0"/>
              <w:divBdr>
                <w:top w:val="none" w:sz="0" w:space="0" w:color="auto"/>
                <w:left w:val="none" w:sz="0" w:space="0" w:color="auto"/>
                <w:bottom w:val="none" w:sz="0" w:space="0" w:color="auto"/>
                <w:right w:val="none" w:sz="0" w:space="0" w:color="auto"/>
              </w:divBdr>
            </w:div>
            <w:div w:id="409428017">
              <w:marLeft w:val="0"/>
              <w:marRight w:val="0"/>
              <w:marTop w:val="0"/>
              <w:marBottom w:val="0"/>
              <w:divBdr>
                <w:top w:val="none" w:sz="0" w:space="0" w:color="auto"/>
                <w:left w:val="none" w:sz="0" w:space="0" w:color="auto"/>
                <w:bottom w:val="none" w:sz="0" w:space="0" w:color="auto"/>
                <w:right w:val="none" w:sz="0" w:space="0" w:color="auto"/>
              </w:divBdr>
            </w:div>
            <w:div w:id="1804693329">
              <w:marLeft w:val="0"/>
              <w:marRight w:val="0"/>
              <w:marTop w:val="0"/>
              <w:marBottom w:val="0"/>
              <w:divBdr>
                <w:top w:val="none" w:sz="0" w:space="0" w:color="auto"/>
                <w:left w:val="none" w:sz="0" w:space="0" w:color="auto"/>
                <w:bottom w:val="none" w:sz="0" w:space="0" w:color="auto"/>
                <w:right w:val="none" w:sz="0" w:space="0" w:color="auto"/>
              </w:divBdr>
            </w:div>
            <w:div w:id="1202865095">
              <w:marLeft w:val="0"/>
              <w:marRight w:val="0"/>
              <w:marTop w:val="0"/>
              <w:marBottom w:val="0"/>
              <w:divBdr>
                <w:top w:val="none" w:sz="0" w:space="0" w:color="auto"/>
                <w:left w:val="none" w:sz="0" w:space="0" w:color="auto"/>
                <w:bottom w:val="none" w:sz="0" w:space="0" w:color="auto"/>
                <w:right w:val="none" w:sz="0" w:space="0" w:color="auto"/>
              </w:divBdr>
            </w:div>
            <w:div w:id="1409579019">
              <w:marLeft w:val="0"/>
              <w:marRight w:val="0"/>
              <w:marTop w:val="0"/>
              <w:marBottom w:val="0"/>
              <w:divBdr>
                <w:top w:val="none" w:sz="0" w:space="0" w:color="auto"/>
                <w:left w:val="none" w:sz="0" w:space="0" w:color="auto"/>
                <w:bottom w:val="none" w:sz="0" w:space="0" w:color="auto"/>
                <w:right w:val="none" w:sz="0" w:space="0" w:color="auto"/>
              </w:divBdr>
            </w:div>
            <w:div w:id="2096172982">
              <w:marLeft w:val="0"/>
              <w:marRight w:val="0"/>
              <w:marTop w:val="0"/>
              <w:marBottom w:val="0"/>
              <w:divBdr>
                <w:top w:val="none" w:sz="0" w:space="0" w:color="auto"/>
                <w:left w:val="none" w:sz="0" w:space="0" w:color="auto"/>
                <w:bottom w:val="none" w:sz="0" w:space="0" w:color="auto"/>
                <w:right w:val="none" w:sz="0" w:space="0" w:color="auto"/>
              </w:divBdr>
            </w:div>
            <w:div w:id="18745891">
              <w:marLeft w:val="0"/>
              <w:marRight w:val="0"/>
              <w:marTop w:val="0"/>
              <w:marBottom w:val="0"/>
              <w:divBdr>
                <w:top w:val="none" w:sz="0" w:space="0" w:color="auto"/>
                <w:left w:val="none" w:sz="0" w:space="0" w:color="auto"/>
                <w:bottom w:val="none" w:sz="0" w:space="0" w:color="auto"/>
                <w:right w:val="none" w:sz="0" w:space="0" w:color="auto"/>
              </w:divBdr>
            </w:div>
            <w:div w:id="1945990929">
              <w:marLeft w:val="0"/>
              <w:marRight w:val="0"/>
              <w:marTop w:val="0"/>
              <w:marBottom w:val="0"/>
              <w:divBdr>
                <w:top w:val="none" w:sz="0" w:space="0" w:color="auto"/>
                <w:left w:val="none" w:sz="0" w:space="0" w:color="auto"/>
                <w:bottom w:val="none" w:sz="0" w:space="0" w:color="auto"/>
                <w:right w:val="none" w:sz="0" w:space="0" w:color="auto"/>
              </w:divBdr>
            </w:div>
            <w:div w:id="1680159567">
              <w:marLeft w:val="0"/>
              <w:marRight w:val="0"/>
              <w:marTop w:val="0"/>
              <w:marBottom w:val="0"/>
              <w:divBdr>
                <w:top w:val="none" w:sz="0" w:space="0" w:color="auto"/>
                <w:left w:val="none" w:sz="0" w:space="0" w:color="auto"/>
                <w:bottom w:val="none" w:sz="0" w:space="0" w:color="auto"/>
                <w:right w:val="none" w:sz="0" w:space="0" w:color="auto"/>
              </w:divBdr>
            </w:div>
            <w:div w:id="1764063750">
              <w:marLeft w:val="0"/>
              <w:marRight w:val="0"/>
              <w:marTop w:val="0"/>
              <w:marBottom w:val="0"/>
              <w:divBdr>
                <w:top w:val="none" w:sz="0" w:space="0" w:color="auto"/>
                <w:left w:val="none" w:sz="0" w:space="0" w:color="auto"/>
                <w:bottom w:val="none" w:sz="0" w:space="0" w:color="auto"/>
                <w:right w:val="none" w:sz="0" w:space="0" w:color="auto"/>
              </w:divBdr>
            </w:div>
            <w:div w:id="1393575704">
              <w:marLeft w:val="0"/>
              <w:marRight w:val="0"/>
              <w:marTop w:val="0"/>
              <w:marBottom w:val="0"/>
              <w:divBdr>
                <w:top w:val="none" w:sz="0" w:space="0" w:color="auto"/>
                <w:left w:val="none" w:sz="0" w:space="0" w:color="auto"/>
                <w:bottom w:val="none" w:sz="0" w:space="0" w:color="auto"/>
                <w:right w:val="none" w:sz="0" w:space="0" w:color="auto"/>
              </w:divBdr>
            </w:div>
            <w:div w:id="1243444347">
              <w:marLeft w:val="0"/>
              <w:marRight w:val="0"/>
              <w:marTop w:val="0"/>
              <w:marBottom w:val="0"/>
              <w:divBdr>
                <w:top w:val="none" w:sz="0" w:space="0" w:color="auto"/>
                <w:left w:val="none" w:sz="0" w:space="0" w:color="auto"/>
                <w:bottom w:val="none" w:sz="0" w:space="0" w:color="auto"/>
                <w:right w:val="none" w:sz="0" w:space="0" w:color="auto"/>
              </w:divBdr>
            </w:div>
            <w:div w:id="966085826">
              <w:marLeft w:val="0"/>
              <w:marRight w:val="0"/>
              <w:marTop w:val="0"/>
              <w:marBottom w:val="0"/>
              <w:divBdr>
                <w:top w:val="none" w:sz="0" w:space="0" w:color="auto"/>
                <w:left w:val="none" w:sz="0" w:space="0" w:color="auto"/>
                <w:bottom w:val="none" w:sz="0" w:space="0" w:color="auto"/>
                <w:right w:val="none" w:sz="0" w:space="0" w:color="auto"/>
              </w:divBdr>
            </w:div>
            <w:div w:id="1133015031">
              <w:marLeft w:val="0"/>
              <w:marRight w:val="0"/>
              <w:marTop w:val="0"/>
              <w:marBottom w:val="0"/>
              <w:divBdr>
                <w:top w:val="none" w:sz="0" w:space="0" w:color="auto"/>
                <w:left w:val="none" w:sz="0" w:space="0" w:color="auto"/>
                <w:bottom w:val="none" w:sz="0" w:space="0" w:color="auto"/>
                <w:right w:val="none" w:sz="0" w:space="0" w:color="auto"/>
              </w:divBdr>
            </w:div>
            <w:div w:id="295572859">
              <w:marLeft w:val="0"/>
              <w:marRight w:val="0"/>
              <w:marTop w:val="0"/>
              <w:marBottom w:val="0"/>
              <w:divBdr>
                <w:top w:val="none" w:sz="0" w:space="0" w:color="auto"/>
                <w:left w:val="none" w:sz="0" w:space="0" w:color="auto"/>
                <w:bottom w:val="none" w:sz="0" w:space="0" w:color="auto"/>
                <w:right w:val="none" w:sz="0" w:space="0" w:color="auto"/>
              </w:divBdr>
            </w:div>
            <w:div w:id="497617956">
              <w:marLeft w:val="0"/>
              <w:marRight w:val="0"/>
              <w:marTop w:val="0"/>
              <w:marBottom w:val="0"/>
              <w:divBdr>
                <w:top w:val="none" w:sz="0" w:space="0" w:color="auto"/>
                <w:left w:val="none" w:sz="0" w:space="0" w:color="auto"/>
                <w:bottom w:val="none" w:sz="0" w:space="0" w:color="auto"/>
                <w:right w:val="none" w:sz="0" w:space="0" w:color="auto"/>
              </w:divBdr>
            </w:div>
            <w:div w:id="1361007874">
              <w:marLeft w:val="0"/>
              <w:marRight w:val="0"/>
              <w:marTop w:val="0"/>
              <w:marBottom w:val="0"/>
              <w:divBdr>
                <w:top w:val="none" w:sz="0" w:space="0" w:color="auto"/>
                <w:left w:val="none" w:sz="0" w:space="0" w:color="auto"/>
                <w:bottom w:val="none" w:sz="0" w:space="0" w:color="auto"/>
                <w:right w:val="none" w:sz="0" w:space="0" w:color="auto"/>
              </w:divBdr>
            </w:div>
            <w:div w:id="536822074">
              <w:marLeft w:val="0"/>
              <w:marRight w:val="0"/>
              <w:marTop w:val="0"/>
              <w:marBottom w:val="0"/>
              <w:divBdr>
                <w:top w:val="none" w:sz="0" w:space="0" w:color="auto"/>
                <w:left w:val="none" w:sz="0" w:space="0" w:color="auto"/>
                <w:bottom w:val="none" w:sz="0" w:space="0" w:color="auto"/>
                <w:right w:val="none" w:sz="0" w:space="0" w:color="auto"/>
              </w:divBdr>
            </w:div>
            <w:div w:id="2011369527">
              <w:marLeft w:val="0"/>
              <w:marRight w:val="0"/>
              <w:marTop w:val="0"/>
              <w:marBottom w:val="0"/>
              <w:divBdr>
                <w:top w:val="none" w:sz="0" w:space="0" w:color="auto"/>
                <w:left w:val="none" w:sz="0" w:space="0" w:color="auto"/>
                <w:bottom w:val="none" w:sz="0" w:space="0" w:color="auto"/>
                <w:right w:val="none" w:sz="0" w:space="0" w:color="auto"/>
              </w:divBdr>
            </w:div>
            <w:div w:id="565842398">
              <w:marLeft w:val="0"/>
              <w:marRight w:val="0"/>
              <w:marTop w:val="0"/>
              <w:marBottom w:val="0"/>
              <w:divBdr>
                <w:top w:val="none" w:sz="0" w:space="0" w:color="auto"/>
                <w:left w:val="none" w:sz="0" w:space="0" w:color="auto"/>
                <w:bottom w:val="none" w:sz="0" w:space="0" w:color="auto"/>
                <w:right w:val="none" w:sz="0" w:space="0" w:color="auto"/>
              </w:divBdr>
            </w:div>
            <w:div w:id="1696342153">
              <w:marLeft w:val="0"/>
              <w:marRight w:val="0"/>
              <w:marTop w:val="0"/>
              <w:marBottom w:val="0"/>
              <w:divBdr>
                <w:top w:val="none" w:sz="0" w:space="0" w:color="auto"/>
                <w:left w:val="none" w:sz="0" w:space="0" w:color="auto"/>
                <w:bottom w:val="none" w:sz="0" w:space="0" w:color="auto"/>
                <w:right w:val="none" w:sz="0" w:space="0" w:color="auto"/>
              </w:divBdr>
            </w:div>
            <w:div w:id="1217156209">
              <w:marLeft w:val="0"/>
              <w:marRight w:val="0"/>
              <w:marTop w:val="0"/>
              <w:marBottom w:val="0"/>
              <w:divBdr>
                <w:top w:val="none" w:sz="0" w:space="0" w:color="auto"/>
                <w:left w:val="none" w:sz="0" w:space="0" w:color="auto"/>
                <w:bottom w:val="none" w:sz="0" w:space="0" w:color="auto"/>
                <w:right w:val="none" w:sz="0" w:space="0" w:color="auto"/>
              </w:divBdr>
            </w:div>
            <w:div w:id="101460701">
              <w:marLeft w:val="0"/>
              <w:marRight w:val="0"/>
              <w:marTop w:val="0"/>
              <w:marBottom w:val="0"/>
              <w:divBdr>
                <w:top w:val="none" w:sz="0" w:space="0" w:color="auto"/>
                <w:left w:val="none" w:sz="0" w:space="0" w:color="auto"/>
                <w:bottom w:val="none" w:sz="0" w:space="0" w:color="auto"/>
                <w:right w:val="none" w:sz="0" w:space="0" w:color="auto"/>
              </w:divBdr>
            </w:div>
            <w:div w:id="2004817794">
              <w:marLeft w:val="0"/>
              <w:marRight w:val="0"/>
              <w:marTop w:val="0"/>
              <w:marBottom w:val="0"/>
              <w:divBdr>
                <w:top w:val="none" w:sz="0" w:space="0" w:color="auto"/>
                <w:left w:val="none" w:sz="0" w:space="0" w:color="auto"/>
                <w:bottom w:val="none" w:sz="0" w:space="0" w:color="auto"/>
                <w:right w:val="none" w:sz="0" w:space="0" w:color="auto"/>
              </w:divBdr>
            </w:div>
            <w:div w:id="1699238047">
              <w:marLeft w:val="0"/>
              <w:marRight w:val="0"/>
              <w:marTop w:val="0"/>
              <w:marBottom w:val="0"/>
              <w:divBdr>
                <w:top w:val="none" w:sz="0" w:space="0" w:color="auto"/>
                <w:left w:val="none" w:sz="0" w:space="0" w:color="auto"/>
                <w:bottom w:val="none" w:sz="0" w:space="0" w:color="auto"/>
                <w:right w:val="none" w:sz="0" w:space="0" w:color="auto"/>
              </w:divBdr>
            </w:div>
            <w:div w:id="1330718496">
              <w:marLeft w:val="0"/>
              <w:marRight w:val="0"/>
              <w:marTop w:val="0"/>
              <w:marBottom w:val="0"/>
              <w:divBdr>
                <w:top w:val="none" w:sz="0" w:space="0" w:color="auto"/>
                <w:left w:val="none" w:sz="0" w:space="0" w:color="auto"/>
                <w:bottom w:val="none" w:sz="0" w:space="0" w:color="auto"/>
                <w:right w:val="none" w:sz="0" w:space="0" w:color="auto"/>
              </w:divBdr>
            </w:div>
            <w:div w:id="221064960">
              <w:marLeft w:val="0"/>
              <w:marRight w:val="0"/>
              <w:marTop w:val="0"/>
              <w:marBottom w:val="0"/>
              <w:divBdr>
                <w:top w:val="none" w:sz="0" w:space="0" w:color="auto"/>
                <w:left w:val="none" w:sz="0" w:space="0" w:color="auto"/>
                <w:bottom w:val="none" w:sz="0" w:space="0" w:color="auto"/>
                <w:right w:val="none" w:sz="0" w:space="0" w:color="auto"/>
              </w:divBdr>
            </w:div>
            <w:div w:id="803238150">
              <w:marLeft w:val="0"/>
              <w:marRight w:val="0"/>
              <w:marTop w:val="0"/>
              <w:marBottom w:val="0"/>
              <w:divBdr>
                <w:top w:val="none" w:sz="0" w:space="0" w:color="auto"/>
                <w:left w:val="none" w:sz="0" w:space="0" w:color="auto"/>
                <w:bottom w:val="none" w:sz="0" w:space="0" w:color="auto"/>
                <w:right w:val="none" w:sz="0" w:space="0" w:color="auto"/>
              </w:divBdr>
            </w:div>
            <w:div w:id="724108255">
              <w:marLeft w:val="0"/>
              <w:marRight w:val="0"/>
              <w:marTop w:val="0"/>
              <w:marBottom w:val="0"/>
              <w:divBdr>
                <w:top w:val="none" w:sz="0" w:space="0" w:color="auto"/>
                <w:left w:val="none" w:sz="0" w:space="0" w:color="auto"/>
                <w:bottom w:val="none" w:sz="0" w:space="0" w:color="auto"/>
                <w:right w:val="none" w:sz="0" w:space="0" w:color="auto"/>
              </w:divBdr>
            </w:div>
            <w:div w:id="416094411">
              <w:marLeft w:val="0"/>
              <w:marRight w:val="0"/>
              <w:marTop w:val="0"/>
              <w:marBottom w:val="0"/>
              <w:divBdr>
                <w:top w:val="none" w:sz="0" w:space="0" w:color="auto"/>
                <w:left w:val="none" w:sz="0" w:space="0" w:color="auto"/>
                <w:bottom w:val="none" w:sz="0" w:space="0" w:color="auto"/>
                <w:right w:val="none" w:sz="0" w:space="0" w:color="auto"/>
              </w:divBdr>
            </w:div>
            <w:div w:id="781152107">
              <w:marLeft w:val="0"/>
              <w:marRight w:val="0"/>
              <w:marTop w:val="0"/>
              <w:marBottom w:val="0"/>
              <w:divBdr>
                <w:top w:val="none" w:sz="0" w:space="0" w:color="auto"/>
                <w:left w:val="none" w:sz="0" w:space="0" w:color="auto"/>
                <w:bottom w:val="none" w:sz="0" w:space="0" w:color="auto"/>
                <w:right w:val="none" w:sz="0" w:space="0" w:color="auto"/>
              </w:divBdr>
            </w:div>
            <w:div w:id="264075777">
              <w:marLeft w:val="0"/>
              <w:marRight w:val="0"/>
              <w:marTop w:val="0"/>
              <w:marBottom w:val="0"/>
              <w:divBdr>
                <w:top w:val="none" w:sz="0" w:space="0" w:color="auto"/>
                <w:left w:val="none" w:sz="0" w:space="0" w:color="auto"/>
                <w:bottom w:val="none" w:sz="0" w:space="0" w:color="auto"/>
                <w:right w:val="none" w:sz="0" w:space="0" w:color="auto"/>
              </w:divBdr>
            </w:div>
            <w:div w:id="471754888">
              <w:marLeft w:val="0"/>
              <w:marRight w:val="0"/>
              <w:marTop w:val="0"/>
              <w:marBottom w:val="0"/>
              <w:divBdr>
                <w:top w:val="none" w:sz="0" w:space="0" w:color="auto"/>
                <w:left w:val="none" w:sz="0" w:space="0" w:color="auto"/>
                <w:bottom w:val="none" w:sz="0" w:space="0" w:color="auto"/>
                <w:right w:val="none" w:sz="0" w:space="0" w:color="auto"/>
              </w:divBdr>
            </w:div>
            <w:div w:id="1759255882">
              <w:marLeft w:val="0"/>
              <w:marRight w:val="0"/>
              <w:marTop w:val="0"/>
              <w:marBottom w:val="0"/>
              <w:divBdr>
                <w:top w:val="none" w:sz="0" w:space="0" w:color="auto"/>
                <w:left w:val="none" w:sz="0" w:space="0" w:color="auto"/>
                <w:bottom w:val="none" w:sz="0" w:space="0" w:color="auto"/>
                <w:right w:val="none" w:sz="0" w:space="0" w:color="auto"/>
              </w:divBdr>
            </w:div>
            <w:div w:id="497504117">
              <w:marLeft w:val="0"/>
              <w:marRight w:val="0"/>
              <w:marTop w:val="0"/>
              <w:marBottom w:val="0"/>
              <w:divBdr>
                <w:top w:val="none" w:sz="0" w:space="0" w:color="auto"/>
                <w:left w:val="none" w:sz="0" w:space="0" w:color="auto"/>
                <w:bottom w:val="none" w:sz="0" w:space="0" w:color="auto"/>
                <w:right w:val="none" w:sz="0" w:space="0" w:color="auto"/>
              </w:divBdr>
            </w:div>
            <w:div w:id="1385132529">
              <w:marLeft w:val="0"/>
              <w:marRight w:val="0"/>
              <w:marTop w:val="0"/>
              <w:marBottom w:val="0"/>
              <w:divBdr>
                <w:top w:val="none" w:sz="0" w:space="0" w:color="auto"/>
                <w:left w:val="none" w:sz="0" w:space="0" w:color="auto"/>
                <w:bottom w:val="none" w:sz="0" w:space="0" w:color="auto"/>
                <w:right w:val="none" w:sz="0" w:space="0" w:color="auto"/>
              </w:divBdr>
            </w:div>
            <w:div w:id="1848327654">
              <w:marLeft w:val="0"/>
              <w:marRight w:val="0"/>
              <w:marTop w:val="0"/>
              <w:marBottom w:val="0"/>
              <w:divBdr>
                <w:top w:val="none" w:sz="0" w:space="0" w:color="auto"/>
                <w:left w:val="none" w:sz="0" w:space="0" w:color="auto"/>
                <w:bottom w:val="none" w:sz="0" w:space="0" w:color="auto"/>
                <w:right w:val="none" w:sz="0" w:space="0" w:color="auto"/>
              </w:divBdr>
            </w:div>
            <w:div w:id="1258637810">
              <w:marLeft w:val="0"/>
              <w:marRight w:val="0"/>
              <w:marTop w:val="0"/>
              <w:marBottom w:val="0"/>
              <w:divBdr>
                <w:top w:val="none" w:sz="0" w:space="0" w:color="auto"/>
                <w:left w:val="none" w:sz="0" w:space="0" w:color="auto"/>
                <w:bottom w:val="none" w:sz="0" w:space="0" w:color="auto"/>
                <w:right w:val="none" w:sz="0" w:space="0" w:color="auto"/>
              </w:divBdr>
            </w:div>
            <w:div w:id="1466196595">
              <w:marLeft w:val="0"/>
              <w:marRight w:val="0"/>
              <w:marTop w:val="0"/>
              <w:marBottom w:val="0"/>
              <w:divBdr>
                <w:top w:val="none" w:sz="0" w:space="0" w:color="auto"/>
                <w:left w:val="none" w:sz="0" w:space="0" w:color="auto"/>
                <w:bottom w:val="none" w:sz="0" w:space="0" w:color="auto"/>
                <w:right w:val="none" w:sz="0" w:space="0" w:color="auto"/>
              </w:divBdr>
            </w:div>
            <w:div w:id="2008094972">
              <w:marLeft w:val="0"/>
              <w:marRight w:val="0"/>
              <w:marTop w:val="0"/>
              <w:marBottom w:val="0"/>
              <w:divBdr>
                <w:top w:val="none" w:sz="0" w:space="0" w:color="auto"/>
                <w:left w:val="none" w:sz="0" w:space="0" w:color="auto"/>
                <w:bottom w:val="none" w:sz="0" w:space="0" w:color="auto"/>
                <w:right w:val="none" w:sz="0" w:space="0" w:color="auto"/>
              </w:divBdr>
            </w:div>
            <w:div w:id="257636208">
              <w:marLeft w:val="0"/>
              <w:marRight w:val="0"/>
              <w:marTop w:val="0"/>
              <w:marBottom w:val="0"/>
              <w:divBdr>
                <w:top w:val="none" w:sz="0" w:space="0" w:color="auto"/>
                <w:left w:val="none" w:sz="0" w:space="0" w:color="auto"/>
                <w:bottom w:val="none" w:sz="0" w:space="0" w:color="auto"/>
                <w:right w:val="none" w:sz="0" w:space="0" w:color="auto"/>
              </w:divBdr>
            </w:div>
            <w:div w:id="462042914">
              <w:marLeft w:val="0"/>
              <w:marRight w:val="0"/>
              <w:marTop w:val="0"/>
              <w:marBottom w:val="0"/>
              <w:divBdr>
                <w:top w:val="none" w:sz="0" w:space="0" w:color="auto"/>
                <w:left w:val="none" w:sz="0" w:space="0" w:color="auto"/>
                <w:bottom w:val="none" w:sz="0" w:space="0" w:color="auto"/>
                <w:right w:val="none" w:sz="0" w:space="0" w:color="auto"/>
              </w:divBdr>
            </w:div>
            <w:div w:id="574825657">
              <w:marLeft w:val="0"/>
              <w:marRight w:val="0"/>
              <w:marTop w:val="0"/>
              <w:marBottom w:val="0"/>
              <w:divBdr>
                <w:top w:val="none" w:sz="0" w:space="0" w:color="auto"/>
                <w:left w:val="none" w:sz="0" w:space="0" w:color="auto"/>
                <w:bottom w:val="none" w:sz="0" w:space="0" w:color="auto"/>
                <w:right w:val="none" w:sz="0" w:space="0" w:color="auto"/>
              </w:divBdr>
            </w:div>
            <w:div w:id="1315837382">
              <w:marLeft w:val="0"/>
              <w:marRight w:val="0"/>
              <w:marTop w:val="0"/>
              <w:marBottom w:val="0"/>
              <w:divBdr>
                <w:top w:val="none" w:sz="0" w:space="0" w:color="auto"/>
                <w:left w:val="none" w:sz="0" w:space="0" w:color="auto"/>
                <w:bottom w:val="none" w:sz="0" w:space="0" w:color="auto"/>
                <w:right w:val="none" w:sz="0" w:space="0" w:color="auto"/>
              </w:divBdr>
            </w:div>
            <w:div w:id="892233047">
              <w:marLeft w:val="0"/>
              <w:marRight w:val="0"/>
              <w:marTop w:val="0"/>
              <w:marBottom w:val="0"/>
              <w:divBdr>
                <w:top w:val="none" w:sz="0" w:space="0" w:color="auto"/>
                <w:left w:val="none" w:sz="0" w:space="0" w:color="auto"/>
                <w:bottom w:val="none" w:sz="0" w:space="0" w:color="auto"/>
                <w:right w:val="none" w:sz="0" w:space="0" w:color="auto"/>
              </w:divBdr>
            </w:div>
            <w:div w:id="1450009278">
              <w:marLeft w:val="0"/>
              <w:marRight w:val="0"/>
              <w:marTop w:val="0"/>
              <w:marBottom w:val="0"/>
              <w:divBdr>
                <w:top w:val="none" w:sz="0" w:space="0" w:color="auto"/>
                <w:left w:val="none" w:sz="0" w:space="0" w:color="auto"/>
                <w:bottom w:val="none" w:sz="0" w:space="0" w:color="auto"/>
                <w:right w:val="none" w:sz="0" w:space="0" w:color="auto"/>
              </w:divBdr>
            </w:div>
            <w:div w:id="691299870">
              <w:marLeft w:val="0"/>
              <w:marRight w:val="0"/>
              <w:marTop w:val="0"/>
              <w:marBottom w:val="0"/>
              <w:divBdr>
                <w:top w:val="none" w:sz="0" w:space="0" w:color="auto"/>
                <w:left w:val="none" w:sz="0" w:space="0" w:color="auto"/>
                <w:bottom w:val="none" w:sz="0" w:space="0" w:color="auto"/>
                <w:right w:val="none" w:sz="0" w:space="0" w:color="auto"/>
              </w:divBdr>
            </w:div>
            <w:div w:id="722564389">
              <w:marLeft w:val="0"/>
              <w:marRight w:val="0"/>
              <w:marTop w:val="0"/>
              <w:marBottom w:val="0"/>
              <w:divBdr>
                <w:top w:val="none" w:sz="0" w:space="0" w:color="auto"/>
                <w:left w:val="none" w:sz="0" w:space="0" w:color="auto"/>
                <w:bottom w:val="none" w:sz="0" w:space="0" w:color="auto"/>
                <w:right w:val="none" w:sz="0" w:space="0" w:color="auto"/>
              </w:divBdr>
            </w:div>
            <w:div w:id="844511583">
              <w:marLeft w:val="0"/>
              <w:marRight w:val="0"/>
              <w:marTop w:val="0"/>
              <w:marBottom w:val="0"/>
              <w:divBdr>
                <w:top w:val="none" w:sz="0" w:space="0" w:color="auto"/>
                <w:left w:val="none" w:sz="0" w:space="0" w:color="auto"/>
                <w:bottom w:val="none" w:sz="0" w:space="0" w:color="auto"/>
                <w:right w:val="none" w:sz="0" w:space="0" w:color="auto"/>
              </w:divBdr>
            </w:div>
            <w:div w:id="440151845">
              <w:marLeft w:val="0"/>
              <w:marRight w:val="0"/>
              <w:marTop w:val="0"/>
              <w:marBottom w:val="0"/>
              <w:divBdr>
                <w:top w:val="none" w:sz="0" w:space="0" w:color="auto"/>
                <w:left w:val="none" w:sz="0" w:space="0" w:color="auto"/>
                <w:bottom w:val="none" w:sz="0" w:space="0" w:color="auto"/>
                <w:right w:val="none" w:sz="0" w:space="0" w:color="auto"/>
              </w:divBdr>
            </w:div>
            <w:div w:id="73939137">
              <w:marLeft w:val="0"/>
              <w:marRight w:val="0"/>
              <w:marTop w:val="0"/>
              <w:marBottom w:val="0"/>
              <w:divBdr>
                <w:top w:val="none" w:sz="0" w:space="0" w:color="auto"/>
                <w:left w:val="none" w:sz="0" w:space="0" w:color="auto"/>
                <w:bottom w:val="none" w:sz="0" w:space="0" w:color="auto"/>
                <w:right w:val="none" w:sz="0" w:space="0" w:color="auto"/>
              </w:divBdr>
            </w:div>
            <w:div w:id="1533222891">
              <w:marLeft w:val="0"/>
              <w:marRight w:val="0"/>
              <w:marTop w:val="0"/>
              <w:marBottom w:val="0"/>
              <w:divBdr>
                <w:top w:val="none" w:sz="0" w:space="0" w:color="auto"/>
                <w:left w:val="none" w:sz="0" w:space="0" w:color="auto"/>
                <w:bottom w:val="none" w:sz="0" w:space="0" w:color="auto"/>
                <w:right w:val="none" w:sz="0" w:space="0" w:color="auto"/>
              </w:divBdr>
            </w:div>
            <w:div w:id="336887478">
              <w:marLeft w:val="0"/>
              <w:marRight w:val="0"/>
              <w:marTop w:val="0"/>
              <w:marBottom w:val="0"/>
              <w:divBdr>
                <w:top w:val="none" w:sz="0" w:space="0" w:color="auto"/>
                <w:left w:val="none" w:sz="0" w:space="0" w:color="auto"/>
                <w:bottom w:val="none" w:sz="0" w:space="0" w:color="auto"/>
                <w:right w:val="none" w:sz="0" w:space="0" w:color="auto"/>
              </w:divBdr>
            </w:div>
            <w:div w:id="558320459">
              <w:marLeft w:val="0"/>
              <w:marRight w:val="0"/>
              <w:marTop w:val="0"/>
              <w:marBottom w:val="0"/>
              <w:divBdr>
                <w:top w:val="none" w:sz="0" w:space="0" w:color="auto"/>
                <w:left w:val="none" w:sz="0" w:space="0" w:color="auto"/>
                <w:bottom w:val="none" w:sz="0" w:space="0" w:color="auto"/>
                <w:right w:val="none" w:sz="0" w:space="0" w:color="auto"/>
              </w:divBdr>
            </w:div>
            <w:div w:id="414596878">
              <w:marLeft w:val="0"/>
              <w:marRight w:val="0"/>
              <w:marTop w:val="0"/>
              <w:marBottom w:val="0"/>
              <w:divBdr>
                <w:top w:val="none" w:sz="0" w:space="0" w:color="auto"/>
                <w:left w:val="none" w:sz="0" w:space="0" w:color="auto"/>
                <w:bottom w:val="none" w:sz="0" w:space="0" w:color="auto"/>
                <w:right w:val="none" w:sz="0" w:space="0" w:color="auto"/>
              </w:divBdr>
            </w:div>
            <w:div w:id="692536613">
              <w:marLeft w:val="0"/>
              <w:marRight w:val="0"/>
              <w:marTop w:val="0"/>
              <w:marBottom w:val="0"/>
              <w:divBdr>
                <w:top w:val="none" w:sz="0" w:space="0" w:color="auto"/>
                <w:left w:val="none" w:sz="0" w:space="0" w:color="auto"/>
                <w:bottom w:val="none" w:sz="0" w:space="0" w:color="auto"/>
                <w:right w:val="none" w:sz="0" w:space="0" w:color="auto"/>
              </w:divBdr>
            </w:div>
            <w:div w:id="749086450">
              <w:marLeft w:val="0"/>
              <w:marRight w:val="0"/>
              <w:marTop w:val="0"/>
              <w:marBottom w:val="0"/>
              <w:divBdr>
                <w:top w:val="none" w:sz="0" w:space="0" w:color="auto"/>
                <w:left w:val="none" w:sz="0" w:space="0" w:color="auto"/>
                <w:bottom w:val="none" w:sz="0" w:space="0" w:color="auto"/>
                <w:right w:val="none" w:sz="0" w:space="0" w:color="auto"/>
              </w:divBdr>
            </w:div>
            <w:div w:id="567611246">
              <w:marLeft w:val="0"/>
              <w:marRight w:val="0"/>
              <w:marTop w:val="0"/>
              <w:marBottom w:val="0"/>
              <w:divBdr>
                <w:top w:val="none" w:sz="0" w:space="0" w:color="auto"/>
                <w:left w:val="none" w:sz="0" w:space="0" w:color="auto"/>
                <w:bottom w:val="none" w:sz="0" w:space="0" w:color="auto"/>
                <w:right w:val="none" w:sz="0" w:space="0" w:color="auto"/>
              </w:divBdr>
            </w:div>
            <w:div w:id="462506387">
              <w:marLeft w:val="0"/>
              <w:marRight w:val="0"/>
              <w:marTop w:val="0"/>
              <w:marBottom w:val="0"/>
              <w:divBdr>
                <w:top w:val="none" w:sz="0" w:space="0" w:color="auto"/>
                <w:left w:val="none" w:sz="0" w:space="0" w:color="auto"/>
                <w:bottom w:val="none" w:sz="0" w:space="0" w:color="auto"/>
                <w:right w:val="none" w:sz="0" w:space="0" w:color="auto"/>
              </w:divBdr>
            </w:div>
            <w:div w:id="890530827">
              <w:marLeft w:val="0"/>
              <w:marRight w:val="0"/>
              <w:marTop w:val="0"/>
              <w:marBottom w:val="0"/>
              <w:divBdr>
                <w:top w:val="none" w:sz="0" w:space="0" w:color="auto"/>
                <w:left w:val="none" w:sz="0" w:space="0" w:color="auto"/>
                <w:bottom w:val="none" w:sz="0" w:space="0" w:color="auto"/>
                <w:right w:val="none" w:sz="0" w:space="0" w:color="auto"/>
              </w:divBdr>
            </w:div>
            <w:div w:id="2074501761">
              <w:marLeft w:val="0"/>
              <w:marRight w:val="0"/>
              <w:marTop w:val="0"/>
              <w:marBottom w:val="0"/>
              <w:divBdr>
                <w:top w:val="none" w:sz="0" w:space="0" w:color="auto"/>
                <w:left w:val="none" w:sz="0" w:space="0" w:color="auto"/>
                <w:bottom w:val="none" w:sz="0" w:space="0" w:color="auto"/>
                <w:right w:val="none" w:sz="0" w:space="0" w:color="auto"/>
              </w:divBdr>
            </w:div>
            <w:div w:id="866799574">
              <w:marLeft w:val="0"/>
              <w:marRight w:val="0"/>
              <w:marTop w:val="0"/>
              <w:marBottom w:val="0"/>
              <w:divBdr>
                <w:top w:val="none" w:sz="0" w:space="0" w:color="auto"/>
                <w:left w:val="none" w:sz="0" w:space="0" w:color="auto"/>
                <w:bottom w:val="none" w:sz="0" w:space="0" w:color="auto"/>
                <w:right w:val="none" w:sz="0" w:space="0" w:color="auto"/>
              </w:divBdr>
            </w:div>
            <w:div w:id="1434279818">
              <w:marLeft w:val="0"/>
              <w:marRight w:val="0"/>
              <w:marTop w:val="0"/>
              <w:marBottom w:val="0"/>
              <w:divBdr>
                <w:top w:val="none" w:sz="0" w:space="0" w:color="auto"/>
                <w:left w:val="none" w:sz="0" w:space="0" w:color="auto"/>
                <w:bottom w:val="none" w:sz="0" w:space="0" w:color="auto"/>
                <w:right w:val="none" w:sz="0" w:space="0" w:color="auto"/>
              </w:divBdr>
            </w:div>
            <w:div w:id="1349137000">
              <w:marLeft w:val="0"/>
              <w:marRight w:val="0"/>
              <w:marTop w:val="0"/>
              <w:marBottom w:val="0"/>
              <w:divBdr>
                <w:top w:val="none" w:sz="0" w:space="0" w:color="auto"/>
                <w:left w:val="none" w:sz="0" w:space="0" w:color="auto"/>
                <w:bottom w:val="none" w:sz="0" w:space="0" w:color="auto"/>
                <w:right w:val="none" w:sz="0" w:space="0" w:color="auto"/>
              </w:divBdr>
            </w:div>
            <w:div w:id="1373505337">
              <w:marLeft w:val="0"/>
              <w:marRight w:val="0"/>
              <w:marTop w:val="0"/>
              <w:marBottom w:val="0"/>
              <w:divBdr>
                <w:top w:val="none" w:sz="0" w:space="0" w:color="auto"/>
                <w:left w:val="none" w:sz="0" w:space="0" w:color="auto"/>
                <w:bottom w:val="none" w:sz="0" w:space="0" w:color="auto"/>
                <w:right w:val="none" w:sz="0" w:space="0" w:color="auto"/>
              </w:divBdr>
            </w:div>
            <w:div w:id="564489245">
              <w:marLeft w:val="0"/>
              <w:marRight w:val="0"/>
              <w:marTop w:val="0"/>
              <w:marBottom w:val="0"/>
              <w:divBdr>
                <w:top w:val="none" w:sz="0" w:space="0" w:color="auto"/>
                <w:left w:val="none" w:sz="0" w:space="0" w:color="auto"/>
                <w:bottom w:val="none" w:sz="0" w:space="0" w:color="auto"/>
                <w:right w:val="none" w:sz="0" w:space="0" w:color="auto"/>
              </w:divBdr>
            </w:div>
            <w:div w:id="919674967">
              <w:marLeft w:val="0"/>
              <w:marRight w:val="0"/>
              <w:marTop w:val="0"/>
              <w:marBottom w:val="0"/>
              <w:divBdr>
                <w:top w:val="none" w:sz="0" w:space="0" w:color="auto"/>
                <w:left w:val="none" w:sz="0" w:space="0" w:color="auto"/>
                <w:bottom w:val="none" w:sz="0" w:space="0" w:color="auto"/>
                <w:right w:val="none" w:sz="0" w:space="0" w:color="auto"/>
              </w:divBdr>
            </w:div>
            <w:div w:id="804348342">
              <w:marLeft w:val="0"/>
              <w:marRight w:val="0"/>
              <w:marTop w:val="0"/>
              <w:marBottom w:val="0"/>
              <w:divBdr>
                <w:top w:val="none" w:sz="0" w:space="0" w:color="auto"/>
                <w:left w:val="none" w:sz="0" w:space="0" w:color="auto"/>
                <w:bottom w:val="none" w:sz="0" w:space="0" w:color="auto"/>
                <w:right w:val="none" w:sz="0" w:space="0" w:color="auto"/>
              </w:divBdr>
            </w:div>
            <w:div w:id="954210476">
              <w:marLeft w:val="0"/>
              <w:marRight w:val="0"/>
              <w:marTop w:val="0"/>
              <w:marBottom w:val="0"/>
              <w:divBdr>
                <w:top w:val="none" w:sz="0" w:space="0" w:color="auto"/>
                <w:left w:val="none" w:sz="0" w:space="0" w:color="auto"/>
                <w:bottom w:val="none" w:sz="0" w:space="0" w:color="auto"/>
                <w:right w:val="none" w:sz="0" w:space="0" w:color="auto"/>
              </w:divBdr>
            </w:div>
            <w:div w:id="394282483">
              <w:marLeft w:val="0"/>
              <w:marRight w:val="0"/>
              <w:marTop w:val="0"/>
              <w:marBottom w:val="0"/>
              <w:divBdr>
                <w:top w:val="none" w:sz="0" w:space="0" w:color="auto"/>
                <w:left w:val="none" w:sz="0" w:space="0" w:color="auto"/>
                <w:bottom w:val="none" w:sz="0" w:space="0" w:color="auto"/>
                <w:right w:val="none" w:sz="0" w:space="0" w:color="auto"/>
              </w:divBdr>
            </w:div>
            <w:div w:id="542400966">
              <w:marLeft w:val="0"/>
              <w:marRight w:val="0"/>
              <w:marTop w:val="0"/>
              <w:marBottom w:val="0"/>
              <w:divBdr>
                <w:top w:val="none" w:sz="0" w:space="0" w:color="auto"/>
                <w:left w:val="none" w:sz="0" w:space="0" w:color="auto"/>
                <w:bottom w:val="none" w:sz="0" w:space="0" w:color="auto"/>
                <w:right w:val="none" w:sz="0" w:space="0" w:color="auto"/>
              </w:divBdr>
            </w:div>
            <w:div w:id="296183161">
              <w:marLeft w:val="0"/>
              <w:marRight w:val="0"/>
              <w:marTop w:val="0"/>
              <w:marBottom w:val="0"/>
              <w:divBdr>
                <w:top w:val="none" w:sz="0" w:space="0" w:color="auto"/>
                <w:left w:val="none" w:sz="0" w:space="0" w:color="auto"/>
                <w:bottom w:val="none" w:sz="0" w:space="0" w:color="auto"/>
                <w:right w:val="none" w:sz="0" w:space="0" w:color="auto"/>
              </w:divBdr>
            </w:div>
            <w:div w:id="1833060089">
              <w:marLeft w:val="0"/>
              <w:marRight w:val="0"/>
              <w:marTop w:val="0"/>
              <w:marBottom w:val="0"/>
              <w:divBdr>
                <w:top w:val="none" w:sz="0" w:space="0" w:color="auto"/>
                <w:left w:val="none" w:sz="0" w:space="0" w:color="auto"/>
                <w:bottom w:val="none" w:sz="0" w:space="0" w:color="auto"/>
                <w:right w:val="none" w:sz="0" w:space="0" w:color="auto"/>
              </w:divBdr>
            </w:div>
            <w:div w:id="761880350">
              <w:marLeft w:val="0"/>
              <w:marRight w:val="0"/>
              <w:marTop w:val="0"/>
              <w:marBottom w:val="0"/>
              <w:divBdr>
                <w:top w:val="none" w:sz="0" w:space="0" w:color="auto"/>
                <w:left w:val="none" w:sz="0" w:space="0" w:color="auto"/>
                <w:bottom w:val="none" w:sz="0" w:space="0" w:color="auto"/>
                <w:right w:val="none" w:sz="0" w:space="0" w:color="auto"/>
              </w:divBdr>
            </w:div>
            <w:div w:id="566500671">
              <w:marLeft w:val="0"/>
              <w:marRight w:val="0"/>
              <w:marTop w:val="0"/>
              <w:marBottom w:val="0"/>
              <w:divBdr>
                <w:top w:val="none" w:sz="0" w:space="0" w:color="auto"/>
                <w:left w:val="none" w:sz="0" w:space="0" w:color="auto"/>
                <w:bottom w:val="none" w:sz="0" w:space="0" w:color="auto"/>
                <w:right w:val="none" w:sz="0" w:space="0" w:color="auto"/>
              </w:divBdr>
            </w:div>
            <w:div w:id="110824468">
              <w:marLeft w:val="0"/>
              <w:marRight w:val="0"/>
              <w:marTop w:val="0"/>
              <w:marBottom w:val="0"/>
              <w:divBdr>
                <w:top w:val="none" w:sz="0" w:space="0" w:color="auto"/>
                <w:left w:val="none" w:sz="0" w:space="0" w:color="auto"/>
                <w:bottom w:val="none" w:sz="0" w:space="0" w:color="auto"/>
                <w:right w:val="none" w:sz="0" w:space="0" w:color="auto"/>
              </w:divBdr>
            </w:div>
            <w:div w:id="1677616653">
              <w:marLeft w:val="0"/>
              <w:marRight w:val="0"/>
              <w:marTop w:val="0"/>
              <w:marBottom w:val="0"/>
              <w:divBdr>
                <w:top w:val="none" w:sz="0" w:space="0" w:color="auto"/>
                <w:left w:val="none" w:sz="0" w:space="0" w:color="auto"/>
                <w:bottom w:val="none" w:sz="0" w:space="0" w:color="auto"/>
                <w:right w:val="none" w:sz="0" w:space="0" w:color="auto"/>
              </w:divBdr>
            </w:div>
            <w:div w:id="842280579">
              <w:marLeft w:val="0"/>
              <w:marRight w:val="0"/>
              <w:marTop w:val="0"/>
              <w:marBottom w:val="0"/>
              <w:divBdr>
                <w:top w:val="none" w:sz="0" w:space="0" w:color="auto"/>
                <w:left w:val="none" w:sz="0" w:space="0" w:color="auto"/>
                <w:bottom w:val="none" w:sz="0" w:space="0" w:color="auto"/>
                <w:right w:val="none" w:sz="0" w:space="0" w:color="auto"/>
              </w:divBdr>
            </w:div>
            <w:div w:id="1453554583">
              <w:marLeft w:val="0"/>
              <w:marRight w:val="0"/>
              <w:marTop w:val="0"/>
              <w:marBottom w:val="0"/>
              <w:divBdr>
                <w:top w:val="none" w:sz="0" w:space="0" w:color="auto"/>
                <w:left w:val="none" w:sz="0" w:space="0" w:color="auto"/>
                <w:bottom w:val="none" w:sz="0" w:space="0" w:color="auto"/>
                <w:right w:val="none" w:sz="0" w:space="0" w:color="auto"/>
              </w:divBdr>
            </w:div>
            <w:div w:id="135537519">
              <w:marLeft w:val="0"/>
              <w:marRight w:val="0"/>
              <w:marTop w:val="0"/>
              <w:marBottom w:val="0"/>
              <w:divBdr>
                <w:top w:val="none" w:sz="0" w:space="0" w:color="auto"/>
                <w:left w:val="none" w:sz="0" w:space="0" w:color="auto"/>
                <w:bottom w:val="none" w:sz="0" w:space="0" w:color="auto"/>
                <w:right w:val="none" w:sz="0" w:space="0" w:color="auto"/>
              </w:divBdr>
            </w:div>
            <w:div w:id="1720856648">
              <w:marLeft w:val="0"/>
              <w:marRight w:val="0"/>
              <w:marTop w:val="0"/>
              <w:marBottom w:val="0"/>
              <w:divBdr>
                <w:top w:val="none" w:sz="0" w:space="0" w:color="auto"/>
                <w:left w:val="none" w:sz="0" w:space="0" w:color="auto"/>
                <w:bottom w:val="none" w:sz="0" w:space="0" w:color="auto"/>
                <w:right w:val="none" w:sz="0" w:space="0" w:color="auto"/>
              </w:divBdr>
            </w:div>
            <w:div w:id="915630942">
              <w:marLeft w:val="0"/>
              <w:marRight w:val="0"/>
              <w:marTop w:val="0"/>
              <w:marBottom w:val="0"/>
              <w:divBdr>
                <w:top w:val="none" w:sz="0" w:space="0" w:color="auto"/>
                <w:left w:val="none" w:sz="0" w:space="0" w:color="auto"/>
                <w:bottom w:val="none" w:sz="0" w:space="0" w:color="auto"/>
                <w:right w:val="none" w:sz="0" w:space="0" w:color="auto"/>
              </w:divBdr>
            </w:div>
            <w:div w:id="492986744">
              <w:marLeft w:val="0"/>
              <w:marRight w:val="0"/>
              <w:marTop w:val="0"/>
              <w:marBottom w:val="0"/>
              <w:divBdr>
                <w:top w:val="none" w:sz="0" w:space="0" w:color="auto"/>
                <w:left w:val="none" w:sz="0" w:space="0" w:color="auto"/>
                <w:bottom w:val="none" w:sz="0" w:space="0" w:color="auto"/>
                <w:right w:val="none" w:sz="0" w:space="0" w:color="auto"/>
              </w:divBdr>
            </w:div>
            <w:div w:id="1407998339">
              <w:marLeft w:val="0"/>
              <w:marRight w:val="0"/>
              <w:marTop w:val="0"/>
              <w:marBottom w:val="0"/>
              <w:divBdr>
                <w:top w:val="none" w:sz="0" w:space="0" w:color="auto"/>
                <w:left w:val="none" w:sz="0" w:space="0" w:color="auto"/>
                <w:bottom w:val="none" w:sz="0" w:space="0" w:color="auto"/>
                <w:right w:val="none" w:sz="0" w:space="0" w:color="auto"/>
              </w:divBdr>
            </w:div>
            <w:div w:id="196238990">
              <w:marLeft w:val="0"/>
              <w:marRight w:val="0"/>
              <w:marTop w:val="0"/>
              <w:marBottom w:val="0"/>
              <w:divBdr>
                <w:top w:val="none" w:sz="0" w:space="0" w:color="auto"/>
                <w:left w:val="none" w:sz="0" w:space="0" w:color="auto"/>
                <w:bottom w:val="none" w:sz="0" w:space="0" w:color="auto"/>
                <w:right w:val="none" w:sz="0" w:space="0" w:color="auto"/>
              </w:divBdr>
            </w:div>
            <w:div w:id="550388031">
              <w:marLeft w:val="0"/>
              <w:marRight w:val="0"/>
              <w:marTop w:val="0"/>
              <w:marBottom w:val="0"/>
              <w:divBdr>
                <w:top w:val="none" w:sz="0" w:space="0" w:color="auto"/>
                <w:left w:val="none" w:sz="0" w:space="0" w:color="auto"/>
                <w:bottom w:val="none" w:sz="0" w:space="0" w:color="auto"/>
                <w:right w:val="none" w:sz="0" w:space="0" w:color="auto"/>
              </w:divBdr>
            </w:div>
            <w:div w:id="741606759">
              <w:marLeft w:val="0"/>
              <w:marRight w:val="0"/>
              <w:marTop w:val="0"/>
              <w:marBottom w:val="0"/>
              <w:divBdr>
                <w:top w:val="none" w:sz="0" w:space="0" w:color="auto"/>
                <w:left w:val="none" w:sz="0" w:space="0" w:color="auto"/>
                <w:bottom w:val="none" w:sz="0" w:space="0" w:color="auto"/>
                <w:right w:val="none" w:sz="0" w:space="0" w:color="auto"/>
              </w:divBdr>
            </w:div>
            <w:div w:id="1512255662">
              <w:marLeft w:val="0"/>
              <w:marRight w:val="0"/>
              <w:marTop w:val="0"/>
              <w:marBottom w:val="0"/>
              <w:divBdr>
                <w:top w:val="none" w:sz="0" w:space="0" w:color="auto"/>
                <w:left w:val="none" w:sz="0" w:space="0" w:color="auto"/>
                <w:bottom w:val="none" w:sz="0" w:space="0" w:color="auto"/>
                <w:right w:val="none" w:sz="0" w:space="0" w:color="auto"/>
              </w:divBdr>
            </w:div>
            <w:div w:id="196548227">
              <w:marLeft w:val="0"/>
              <w:marRight w:val="0"/>
              <w:marTop w:val="0"/>
              <w:marBottom w:val="0"/>
              <w:divBdr>
                <w:top w:val="none" w:sz="0" w:space="0" w:color="auto"/>
                <w:left w:val="none" w:sz="0" w:space="0" w:color="auto"/>
                <w:bottom w:val="none" w:sz="0" w:space="0" w:color="auto"/>
                <w:right w:val="none" w:sz="0" w:space="0" w:color="auto"/>
              </w:divBdr>
            </w:div>
            <w:div w:id="1429471879">
              <w:marLeft w:val="0"/>
              <w:marRight w:val="0"/>
              <w:marTop w:val="0"/>
              <w:marBottom w:val="0"/>
              <w:divBdr>
                <w:top w:val="none" w:sz="0" w:space="0" w:color="auto"/>
                <w:left w:val="none" w:sz="0" w:space="0" w:color="auto"/>
                <w:bottom w:val="none" w:sz="0" w:space="0" w:color="auto"/>
                <w:right w:val="none" w:sz="0" w:space="0" w:color="auto"/>
              </w:divBdr>
            </w:div>
            <w:div w:id="1886718801">
              <w:marLeft w:val="0"/>
              <w:marRight w:val="0"/>
              <w:marTop w:val="0"/>
              <w:marBottom w:val="0"/>
              <w:divBdr>
                <w:top w:val="none" w:sz="0" w:space="0" w:color="auto"/>
                <w:left w:val="none" w:sz="0" w:space="0" w:color="auto"/>
                <w:bottom w:val="none" w:sz="0" w:space="0" w:color="auto"/>
                <w:right w:val="none" w:sz="0" w:space="0" w:color="auto"/>
              </w:divBdr>
            </w:div>
            <w:div w:id="590701068">
              <w:marLeft w:val="0"/>
              <w:marRight w:val="0"/>
              <w:marTop w:val="0"/>
              <w:marBottom w:val="0"/>
              <w:divBdr>
                <w:top w:val="none" w:sz="0" w:space="0" w:color="auto"/>
                <w:left w:val="none" w:sz="0" w:space="0" w:color="auto"/>
                <w:bottom w:val="none" w:sz="0" w:space="0" w:color="auto"/>
                <w:right w:val="none" w:sz="0" w:space="0" w:color="auto"/>
              </w:divBdr>
            </w:div>
            <w:div w:id="1730685249">
              <w:marLeft w:val="0"/>
              <w:marRight w:val="0"/>
              <w:marTop w:val="0"/>
              <w:marBottom w:val="0"/>
              <w:divBdr>
                <w:top w:val="none" w:sz="0" w:space="0" w:color="auto"/>
                <w:left w:val="none" w:sz="0" w:space="0" w:color="auto"/>
                <w:bottom w:val="none" w:sz="0" w:space="0" w:color="auto"/>
                <w:right w:val="none" w:sz="0" w:space="0" w:color="auto"/>
              </w:divBdr>
            </w:div>
            <w:div w:id="1004892231">
              <w:marLeft w:val="0"/>
              <w:marRight w:val="0"/>
              <w:marTop w:val="0"/>
              <w:marBottom w:val="0"/>
              <w:divBdr>
                <w:top w:val="none" w:sz="0" w:space="0" w:color="auto"/>
                <w:left w:val="none" w:sz="0" w:space="0" w:color="auto"/>
                <w:bottom w:val="none" w:sz="0" w:space="0" w:color="auto"/>
                <w:right w:val="none" w:sz="0" w:space="0" w:color="auto"/>
              </w:divBdr>
            </w:div>
            <w:div w:id="141654729">
              <w:marLeft w:val="0"/>
              <w:marRight w:val="0"/>
              <w:marTop w:val="0"/>
              <w:marBottom w:val="0"/>
              <w:divBdr>
                <w:top w:val="none" w:sz="0" w:space="0" w:color="auto"/>
                <w:left w:val="none" w:sz="0" w:space="0" w:color="auto"/>
                <w:bottom w:val="none" w:sz="0" w:space="0" w:color="auto"/>
                <w:right w:val="none" w:sz="0" w:space="0" w:color="auto"/>
              </w:divBdr>
            </w:div>
            <w:div w:id="413012214">
              <w:marLeft w:val="0"/>
              <w:marRight w:val="0"/>
              <w:marTop w:val="0"/>
              <w:marBottom w:val="0"/>
              <w:divBdr>
                <w:top w:val="none" w:sz="0" w:space="0" w:color="auto"/>
                <w:left w:val="none" w:sz="0" w:space="0" w:color="auto"/>
                <w:bottom w:val="none" w:sz="0" w:space="0" w:color="auto"/>
                <w:right w:val="none" w:sz="0" w:space="0" w:color="auto"/>
              </w:divBdr>
            </w:div>
            <w:div w:id="915431651">
              <w:marLeft w:val="0"/>
              <w:marRight w:val="0"/>
              <w:marTop w:val="0"/>
              <w:marBottom w:val="0"/>
              <w:divBdr>
                <w:top w:val="none" w:sz="0" w:space="0" w:color="auto"/>
                <w:left w:val="none" w:sz="0" w:space="0" w:color="auto"/>
                <w:bottom w:val="none" w:sz="0" w:space="0" w:color="auto"/>
                <w:right w:val="none" w:sz="0" w:space="0" w:color="auto"/>
              </w:divBdr>
            </w:div>
            <w:div w:id="158616679">
              <w:marLeft w:val="0"/>
              <w:marRight w:val="0"/>
              <w:marTop w:val="0"/>
              <w:marBottom w:val="0"/>
              <w:divBdr>
                <w:top w:val="none" w:sz="0" w:space="0" w:color="auto"/>
                <w:left w:val="none" w:sz="0" w:space="0" w:color="auto"/>
                <w:bottom w:val="none" w:sz="0" w:space="0" w:color="auto"/>
                <w:right w:val="none" w:sz="0" w:space="0" w:color="auto"/>
              </w:divBdr>
            </w:div>
            <w:div w:id="626938755">
              <w:marLeft w:val="0"/>
              <w:marRight w:val="0"/>
              <w:marTop w:val="0"/>
              <w:marBottom w:val="0"/>
              <w:divBdr>
                <w:top w:val="none" w:sz="0" w:space="0" w:color="auto"/>
                <w:left w:val="none" w:sz="0" w:space="0" w:color="auto"/>
                <w:bottom w:val="none" w:sz="0" w:space="0" w:color="auto"/>
                <w:right w:val="none" w:sz="0" w:space="0" w:color="auto"/>
              </w:divBdr>
            </w:div>
            <w:div w:id="2073773406">
              <w:marLeft w:val="0"/>
              <w:marRight w:val="0"/>
              <w:marTop w:val="0"/>
              <w:marBottom w:val="0"/>
              <w:divBdr>
                <w:top w:val="none" w:sz="0" w:space="0" w:color="auto"/>
                <w:left w:val="none" w:sz="0" w:space="0" w:color="auto"/>
                <w:bottom w:val="none" w:sz="0" w:space="0" w:color="auto"/>
                <w:right w:val="none" w:sz="0" w:space="0" w:color="auto"/>
              </w:divBdr>
            </w:div>
            <w:div w:id="372123937">
              <w:marLeft w:val="0"/>
              <w:marRight w:val="0"/>
              <w:marTop w:val="0"/>
              <w:marBottom w:val="0"/>
              <w:divBdr>
                <w:top w:val="none" w:sz="0" w:space="0" w:color="auto"/>
                <w:left w:val="none" w:sz="0" w:space="0" w:color="auto"/>
                <w:bottom w:val="none" w:sz="0" w:space="0" w:color="auto"/>
                <w:right w:val="none" w:sz="0" w:space="0" w:color="auto"/>
              </w:divBdr>
            </w:div>
            <w:div w:id="1641619128">
              <w:marLeft w:val="0"/>
              <w:marRight w:val="0"/>
              <w:marTop w:val="0"/>
              <w:marBottom w:val="0"/>
              <w:divBdr>
                <w:top w:val="none" w:sz="0" w:space="0" w:color="auto"/>
                <w:left w:val="none" w:sz="0" w:space="0" w:color="auto"/>
                <w:bottom w:val="none" w:sz="0" w:space="0" w:color="auto"/>
                <w:right w:val="none" w:sz="0" w:space="0" w:color="auto"/>
              </w:divBdr>
            </w:div>
            <w:div w:id="2095978578">
              <w:marLeft w:val="0"/>
              <w:marRight w:val="0"/>
              <w:marTop w:val="0"/>
              <w:marBottom w:val="0"/>
              <w:divBdr>
                <w:top w:val="none" w:sz="0" w:space="0" w:color="auto"/>
                <w:left w:val="none" w:sz="0" w:space="0" w:color="auto"/>
                <w:bottom w:val="none" w:sz="0" w:space="0" w:color="auto"/>
                <w:right w:val="none" w:sz="0" w:space="0" w:color="auto"/>
              </w:divBdr>
            </w:div>
            <w:div w:id="357435293">
              <w:marLeft w:val="0"/>
              <w:marRight w:val="0"/>
              <w:marTop w:val="0"/>
              <w:marBottom w:val="0"/>
              <w:divBdr>
                <w:top w:val="none" w:sz="0" w:space="0" w:color="auto"/>
                <w:left w:val="none" w:sz="0" w:space="0" w:color="auto"/>
                <w:bottom w:val="none" w:sz="0" w:space="0" w:color="auto"/>
                <w:right w:val="none" w:sz="0" w:space="0" w:color="auto"/>
              </w:divBdr>
            </w:div>
            <w:div w:id="648897254">
              <w:marLeft w:val="0"/>
              <w:marRight w:val="0"/>
              <w:marTop w:val="0"/>
              <w:marBottom w:val="0"/>
              <w:divBdr>
                <w:top w:val="none" w:sz="0" w:space="0" w:color="auto"/>
                <w:left w:val="none" w:sz="0" w:space="0" w:color="auto"/>
                <w:bottom w:val="none" w:sz="0" w:space="0" w:color="auto"/>
                <w:right w:val="none" w:sz="0" w:space="0" w:color="auto"/>
              </w:divBdr>
            </w:div>
            <w:div w:id="872810983">
              <w:marLeft w:val="0"/>
              <w:marRight w:val="0"/>
              <w:marTop w:val="0"/>
              <w:marBottom w:val="0"/>
              <w:divBdr>
                <w:top w:val="none" w:sz="0" w:space="0" w:color="auto"/>
                <w:left w:val="none" w:sz="0" w:space="0" w:color="auto"/>
                <w:bottom w:val="none" w:sz="0" w:space="0" w:color="auto"/>
                <w:right w:val="none" w:sz="0" w:space="0" w:color="auto"/>
              </w:divBdr>
            </w:div>
            <w:div w:id="1710107952">
              <w:marLeft w:val="0"/>
              <w:marRight w:val="0"/>
              <w:marTop w:val="0"/>
              <w:marBottom w:val="0"/>
              <w:divBdr>
                <w:top w:val="none" w:sz="0" w:space="0" w:color="auto"/>
                <w:left w:val="none" w:sz="0" w:space="0" w:color="auto"/>
                <w:bottom w:val="none" w:sz="0" w:space="0" w:color="auto"/>
                <w:right w:val="none" w:sz="0" w:space="0" w:color="auto"/>
              </w:divBdr>
            </w:div>
            <w:div w:id="260920427">
              <w:marLeft w:val="0"/>
              <w:marRight w:val="0"/>
              <w:marTop w:val="0"/>
              <w:marBottom w:val="0"/>
              <w:divBdr>
                <w:top w:val="none" w:sz="0" w:space="0" w:color="auto"/>
                <w:left w:val="none" w:sz="0" w:space="0" w:color="auto"/>
                <w:bottom w:val="none" w:sz="0" w:space="0" w:color="auto"/>
                <w:right w:val="none" w:sz="0" w:space="0" w:color="auto"/>
              </w:divBdr>
            </w:div>
            <w:div w:id="1798260116">
              <w:marLeft w:val="0"/>
              <w:marRight w:val="0"/>
              <w:marTop w:val="0"/>
              <w:marBottom w:val="0"/>
              <w:divBdr>
                <w:top w:val="none" w:sz="0" w:space="0" w:color="auto"/>
                <w:left w:val="none" w:sz="0" w:space="0" w:color="auto"/>
                <w:bottom w:val="none" w:sz="0" w:space="0" w:color="auto"/>
                <w:right w:val="none" w:sz="0" w:space="0" w:color="auto"/>
              </w:divBdr>
            </w:div>
            <w:div w:id="1468933533">
              <w:marLeft w:val="0"/>
              <w:marRight w:val="0"/>
              <w:marTop w:val="0"/>
              <w:marBottom w:val="0"/>
              <w:divBdr>
                <w:top w:val="none" w:sz="0" w:space="0" w:color="auto"/>
                <w:left w:val="none" w:sz="0" w:space="0" w:color="auto"/>
                <w:bottom w:val="none" w:sz="0" w:space="0" w:color="auto"/>
                <w:right w:val="none" w:sz="0" w:space="0" w:color="auto"/>
              </w:divBdr>
            </w:div>
            <w:div w:id="265887308">
              <w:marLeft w:val="0"/>
              <w:marRight w:val="0"/>
              <w:marTop w:val="0"/>
              <w:marBottom w:val="0"/>
              <w:divBdr>
                <w:top w:val="none" w:sz="0" w:space="0" w:color="auto"/>
                <w:left w:val="none" w:sz="0" w:space="0" w:color="auto"/>
                <w:bottom w:val="none" w:sz="0" w:space="0" w:color="auto"/>
                <w:right w:val="none" w:sz="0" w:space="0" w:color="auto"/>
              </w:divBdr>
            </w:div>
            <w:div w:id="1785805684">
              <w:marLeft w:val="0"/>
              <w:marRight w:val="0"/>
              <w:marTop w:val="0"/>
              <w:marBottom w:val="0"/>
              <w:divBdr>
                <w:top w:val="none" w:sz="0" w:space="0" w:color="auto"/>
                <w:left w:val="none" w:sz="0" w:space="0" w:color="auto"/>
                <w:bottom w:val="none" w:sz="0" w:space="0" w:color="auto"/>
                <w:right w:val="none" w:sz="0" w:space="0" w:color="auto"/>
              </w:divBdr>
            </w:div>
            <w:div w:id="1823934848">
              <w:marLeft w:val="0"/>
              <w:marRight w:val="0"/>
              <w:marTop w:val="0"/>
              <w:marBottom w:val="0"/>
              <w:divBdr>
                <w:top w:val="none" w:sz="0" w:space="0" w:color="auto"/>
                <w:left w:val="none" w:sz="0" w:space="0" w:color="auto"/>
                <w:bottom w:val="none" w:sz="0" w:space="0" w:color="auto"/>
                <w:right w:val="none" w:sz="0" w:space="0" w:color="auto"/>
              </w:divBdr>
            </w:div>
            <w:div w:id="2106151630">
              <w:marLeft w:val="0"/>
              <w:marRight w:val="0"/>
              <w:marTop w:val="0"/>
              <w:marBottom w:val="0"/>
              <w:divBdr>
                <w:top w:val="none" w:sz="0" w:space="0" w:color="auto"/>
                <w:left w:val="none" w:sz="0" w:space="0" w:color="auto"/>
                <w:bottom w:val="none" w:sz="0" w:space="0" w:color="auto"/>
                <w:right w:val="none" w:sz="0" w:space="0" w:color="auto"/>
              </w:divBdr>
            </w:div>
            <w:div w:id="1358316193">
              <w:marLeft w:val="0"/>
              <w:marRight w:val="0"/>
              <w:marTop w:val="0"/>
              <w:marBottom w:val="0"/>
              <w:divBdr>
                <w:top w:val="none" w:sz="0" w:space="0" w:color="auto"/>
                <w:left w:val="none" w:sz="0" w:space="0" w:color="auto"/>
                <w:bottom w:val="none" w:sz="0" w:space="0" w:color="auto"/>
                <w:right w:val="none" w:sz="0" w:space="0" w:color="auto"/>
              </w:divBdr>
            </w:div>
            <w:div w:id="1022588820">
              <w:marLeft w:val="0"/>
              <w:marRight w:val="0"/>
              <w:marTop w:val="0"/>
              <w:marBottom w:val="0"/>
              <w:divBdr>
                <w:top w:val="none" w:sz="0" w:space="0" w:color="auto"/>
                <w:left w:val="none" w:sz="0" w:space="0" w:color="auto"/>
                <w:bottom w:val="none" w:sz="0" w:space="0" w:color="auto"/>
                <w:right w:val="none" w:sz="0" w:space="0" w:color="auto"/>
              </w:divBdr>
            </w:div>
            <w:div w:id="581331371">
              <w:marLeft w:val="0"/>
              <w:marRight w:val="0"/>
              <w:marTop w:val="0"/>
              <w:marBottom w:val="0"/>
              <w:divBdr>
                <w:top w:val="none" w:sz="0" w:space="0" w:color="auto"/>
                <w:left w:val="none" w:sz="0" w:space="0" w:color="auto"/>
                <w:bottom w:val="none" w:sz="0" w:space="0" w:color="auto"/>
                <w:right w:val="none" w:sz="0" w:space="0" w:color="auto"/>
              </w:divBdr>
            </w:div>
            <w:div w:id="365637283">
              <w:marLeft w:val="0"/>
              <w:marRight w:val="0"/>
              <w:marTop w:val="0"/>
              <w:marBottom w:val="0"/>
              <w:divBdr>
                <w:top w:val="none" w:sz="0" w:space="0" w:color="auto"/>
                <w:left w:val="none" w:sz="0" w:space="0" w:color="auto"/>
                <w:bottom w:val="none" w:sz="0" w:space="0" w:color="auto"/>
                <w:right w:val="none" w:sz="0" w:space="0" w:color="auto"/>
              </w:divBdr>
            </w:div>
            <w:div w:id="718016904">
              <w:marLeft w:val="0"/>
              <w:marRight w:val="0"/>
              <w:marTop w:val="0"/>
              <w:marBottom w:val="0"/>
              <w:divBdr>
                <w:top w:val="none" w:sz="0" w:space="0" w:color="auto"/>
                <w:left w:val="none" w:sz="0" w:space="0" w:color="auto"/>
                <w:bottom w:val="none" w:sz="0" w:space="0" w:color="auto"/>
                <w:right w:val="none" w:sz="0" w:space="0" w:color="auto"/>
              </w:divBdr>
            </w:div>
            <w:div w:id="166018978">
              <w:marLeft w:val="0"/>
              <w:marRight w:val="0"/>
              <w:marTop w:val="0"/>
              <w:marBottom w:val="0"/>
              <w:divBdr>
                <w:top w:val="none" w:sz="0" w:space="0" w:color="auto"/>
                <w:left w:val="none" w:sz="0" w:space="0" w:color="auto"/>
                <w:bottom w:val="none" w:sz="0" w:space="0" w:color="auto"/>
                <w:right w:val="none" w:sz="0" w:space="0" w:color="auto"/>
              </w:divBdr>
            </w:div>
            <w:div w:id="839081806">
              <w:marLeft w:val="0"/>
              <w:marRight w:val="0"/>
              <w:marTop w:val="0"/>
              <w:marBottom w:val="0"/>
              <w:divBdr>
                <w:top w:val="none" w:sz="0" w:space="0" w:color="auto"/>
                <w:left w:val="none" w:sz="0" w:space="0" w:color="auto"/>
                <w:bottom w:val="none" w:sz="0" w:space="0" w:color="auto"/>
                <w:right w:val="none" w:sz="0" w:space="0" w:color="auto"/>
              </w:divBdr>
            </w:div>
            <w:div w:id="1324233689">
              <w:marLeft w:val="0"/>
              <w:marRight w:val="0"/>
              <w:marTop w:val="0"/>
              <w:marBottom w:val="0"/>
              <w:divBdr>
                <w:top w:val="none" w:sz="0" w:space="0" w:color="auto"/>
                <w:left w:val="none" w:sz="0" w:space="0" w:color="auto"/>
                <w:bottom w:val="none" w:sz="0" w:space="0" w:color="auto"/>
                <w:right w:val="none" w:sz="0" w:space="0" w:color="auto"/>
              </w:divBdr>
            </w:div>
            <w:div w:id="397871032">
              <w:marLeft w:val="0"/>
              <w:marRight w:val="0"/>
              <w:marTop w:val="0"/>
              <w:marBottom w:val="0"/>
              <w:divBdr>
                <w:top w:val="none" w:sz="0" w:space="0" w:color="auto"/>
                <w:left w:val="none" w:sz="0" w:space="0" w:color="auto"/>
                <w:bottom w:val="none" w:sz="0" w:space="0" w:color="auto"/>
                <w:right w:val="none" w:sz="0" w:space="0" w:color="auto"/>
              </w:divBdr>
            </w:div>
            <w:div w:id="1629434493">
              <w:marLeft w:val="0"/>
              <w:marRight w:val="0"/>
              <w:marTop w:val="0"/>
              <w:marBottom w:val="0"/>
              <w:divBdr>
                <w:top w:val="none" w:sz="0" w:space="0" w:color="auto"/>
                <w:left w:val="none" w:sz="0" w:space="0" w:color="auto"/>
                <w:bottom w:val="none" w:sz="0" w:space="0" w:color="auto"/>
                <w:right w:val="none" w:sz="0" w:space="0" w:color="auto"/>
              </w:divBdr>
            </w:div>
            <w:div w:id="15467035">
              <w:marLeft w:val="0"/>
              <w:marRight w:val="0"/>
              <w:marTop w:val="0"/>
              <w:marBottom w:val="0"/>
              <w:divBdr>
                <w:top w:val="none" w:sz="0" w:space="0" w:color="auto"/>
                <w:left w:val="none" w:sz="0" w:space="0" w:color="auto"/>
                <w:bottom w:val="none" w:sz="0" w:space="0" w:color="auto"/>
                <w:right w:val="none" w:sz="0" w:space="0" w:color="auto"/>
              </w:divBdr>
            </w:div>
            <w:div w:id="1159152957">
              <w:marLeft w:val="0"/>
              <w:marRight w:val="0"/>
              <w:marTop w:val="0"/>
              <w:marBottom w:val="0"/>
              <w:divBdr>
                <w:top w:val="none" w:sz="0" w:space="0" w:color="auto"/>
                <w:left w:val="none" w:sz="0" w:space="0" w:color="auto"/>
                <w:bottom w:val="none" w:sz="0" w:space="0" w:color="auto"/>
                <w:right w:val="none" w:sz="0" w:space="0" w:color="auto"/>
              </w:divBdr>
            </w:div>
            <w:div w:id="2000958324">
              <w:marLeft w:val="0"/>
              <w:marRight w:val="0"/>
              <w:marTop w:val="0"/>
              <w:marBottom w:val="0"/>
              <w:divBdr>
                <w:top w:val="none" w:sz="0" w:space="0" w:color="auto"/>
                <w:left w:val="none" w:sz="0" w:space="0" w:color="auto"/>
                <w:bottom w:val="none" w:sz="0" w:space="0" w:color="auto"/>
                <w:right w:val="none" w:sz="0" w:space="0" w:color="auto"/>
              </w:divBdr>
            </w:div>
            <w:div w:id="65541495">
              <w:marLeft w:val="0"/>
              <w:marRight w:val="0"/>
              <w:marTop w:val="0"/>
              <w:marBottom w:val="0"/>
              <w:divBdr>
                <w:top w:val="none" w:sz="0" w:space="0" w:color="auto"/>
                <w:left w:val="none" w:sz="0" w:space="0" w:color="auto"/>
                <w:bottom w:val="none" w:sz="0" w:space="0" w:color="auto"/>
                <w:right w:val="none" w:sz="0" w:space="0" w:color="auto"/>
              </w:divBdr>
            </w:div>
            <w:div w:id="2089763960">
              <w:marLeft w:val="0"/>
              <w:marRight w:val="0"/>
              <w:marTop w:val="0"/>
              <w:marBottom w:val="0"/>
              <w:divBdr>
                <w:top w:val="none" w:sz="0" w:space="0" w:color="auto"/>
                <w:left w:val="none" w:sz="0" w:space="0" w:color="auto"/>
                <w:bottom w:val="none" w:sz="0" w:space="0" w:color="auto"/>
                <w:right w:val="none" w:sz="0" w:space="0" w:color="auto"/>
              </w:divBdr>
            </w:div>
            <w:div w:id="1560478559">
              <w:marLeft w:val="0"/>
              <w:marRight w:val="0"/>
              <w:marTop w:val="0"/>
              <w:marBottom w:val="0"/>
              <w:divBdr>
                <w:top w:val="none" w:sz="0" w:space="0" w:color="auto"/>
                <w:left w:val="none" w:sz="0" w:space="0" w:color="auto"/>
                <w:bottom w:val="none" w:sz="0" w:space="0" w:color="auto"/>
                <w:right w:val="none" w:sz="0" w:space="0" w:color="auto"/>
              </w:divBdr>
            </w:div>
            <w:div w:id="1806269045">
              <w:marLeft w:val="0"/>
              <w:marRight w:val="0"/>
              <w:marTop w:val="0"/>
              <w:marBottom w:val="0"/>
              <w:divBdr>
                <w:top w:val="none" w:sz="0" w:space="0" w:color="auto"/>
                <w:left w:val="none" w:sz="0" w:space="0" w:color="auto"/>
                <w:bottom w:val="none" w:sz="0" w:space="0" w:color="auto"/>
                <w:right w:val="none" w:sz="0" w:space="0" w:color="auto"/>
              </w:divBdr>
            </w:div>
            <w:div w:id="1973634632">
              <w:marLeft w:val="0"/>
              <w:marRight w:val="0"/>
              <w:marTop w:val="0"/>
              <w:marBottom w:val="0"/>
              <w:divBdr>
                <w:top w:val="none" w:sz="0" w:space="0" w:color="auto"/>
                <w:left w:val="none" w:sz="0" w:space="0" w:color="auto"/>
                <w:bottom w:val="none" w:sz="0" w:space="0" w:color="auto"/>
                <w:right w:val="none" w:sz="0" w:space="0" w:color="auto"/>
              </w:divBdr>
            </w:div>
            <w:div w:id="1692678737">
              <w:marLeft w:val="0"/>
              <w:marRight w:val="0"/>
              <w:marTop w:val="0"/>
              <w:marBottom w:val="0"/>
              <w:divBdr>
                <w:top w:val="none" w:sz="0" w:space="0" w:color="auto"/>
                <w:left w:val="none" w:sz="0" w:space="0" w:color="auto"/>
                <w:bottom w:val="none" w:sz="0" w:space="0" w:color="auto"/>
                <w:right w:val="none" w:sz="0" w:space="0" w:color="auto"/>
              </w:divBdr>
            </w:div>
            <w:div w:id="1559394552">
              <w:marLeft w:val="0"/>
              <w:marRight w:val="0"/>
              <w:marTop w:val="0"/>
              <w:marBottom w:val="0"/>
              <w:divBdr>
                <w:top w:val="none" w:sz="0" w:space="0" w:color="auto"/>
                <w:left w:val="none" w:sz="0" w:space="0" w:color="auto"/>
                <w:bottom w:val="none" w:sz="0" w:space="0" w:color="auto"/>
                <w:right w:val="none" w:sz="0" w:space="0" w:color="auto"/>
              </w:divBdr>
            </w:div>
            <w:div w:id="2071659412">
              <w:marLeft w:val="0"/>
              <w:marRight w:val="0"/>
              <w:marTop w:val="0"/>
              <w:marBottom w:val="0"/>
              <w:divBdr>
                <w:top w:val="none" w:sz="0" w:space="0" w:color="auto"/>
                <w:left w:val="none" w:sz="0" w:space="0" w:color="auto"/>
                <w:bottom w:val="none" w:sz="0" w:space="0" w:color="auto"/>
                <w:right w:val="none" w:sz="0" w:space="0" w:color="auto"/>
              </w:divBdr>
            </w:div>
            <w:div w:id="1312096855">
              <w:marLeft w:val="0"/>
              <w:marRight w:val="0"/>
              <w:marTop w:val="0"/>
              <w:marBottom w:val="0"/>
              <w:divBdr>
                <w:top w:val="none" w:sz="0" w:space="0" w:color="auto"/>
                <w:left w:val="none" w:sz="0" w:space="0" w:color="auto"/>
                <w:bottom w:val="none" w:sz="0" w:space="0" w:color="auto"/>
                <w:right w:val="none" w:sz="0" w:space="0" w:color="auto"/>
              </w:divBdr>
            </w:div>
            <w:div w:id="1561287181">
              <w:marLeft w:val="0"/>
              <w:marRight w:val="0"/>
              <w:marTop w:val="0"/>
              <w:marBottom w:val="0"/>
              <w:divBdr>
                <w:top w:val="none" w:sz="0" w:space="0" w:color="auto"/>
                <w:left w:val="none" w:sz="0" w:space="0" w:color="auto"/>
                <w:bottom w:val="none" w:sz="0" w:space="0" w:color="auto"/>
                <w:right w:val="none" w:sz="0" w:space="0" w:color="auto"/>
              </w:divBdr>
            </w:div>
            <w:div w:id="1805267019">
              <w:marLeft w:val="0"/>
              <w:marRight w:val="0"/>
              <w:marTop w:val="0"/>
              <w:marBottom w:val="0"/>
              <w:divBdr>
                <w:top w:val="none" w:sz="0" w:space="0" w:color="auto"/>
                <w:left w:val="none" w:sz="0" w:space="0" w:color="auto"/>
                <w:bottom w:val="none" w:sz="0" w:space="0" w:color="auto"/>
                <w:right w:val="none" w:sz="0" w:space="0" w:color="auto"/>
              </w:divBdr>
            </w:div>
            <w:div w:id="823592761">
              <w:marLeft w:val="0"/>
              <w:marRight w:val="0"/>
              <w:marTop w:val="0"/>
              <w:marBottom w:val="0"/>
              <w:divBdr>
                <w:top w:val="none" w:sz="0" w:space="0" w:color="auto"/>
                <w:left w:val="none" w:sz="0" w:space="0" w:color="auto"/>
                <w:bottom w:val="none" w:sz="0" w:space="0" w:color="auto"/>
                <w:right w:val="none" w:sz="0" w:space="0" w:color="auto"/>
              </w:divBdr>
            </w:div>
            <w:div w:id="80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ksu.government.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8AEF-FFDB-4574-8C3D-053A18D8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652</Pages>
  <Words>198229</Words>
  <Characters>1129907</Characters>
  <Application>Microsoft Office Word</Application>
  <DocSecurity>0</DocSecurity>
  <Lines>9415</Lines>
  <Paragraphs>2650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Georgieva</dc:creator>
  <cp:lastModifiedBy>Dona Petrova</cp:lastModifiedBy>
  <cp:revision>2</cp:revision>
  <dcterms:created xsi:type="dcterms:W3CDTF">2022-08-02T07:31:00Z</dcterms:created>
  <dcterms:modified xsi:type="dcterms:W3CDTF">2022-08-02T07:31:00Z</dcterms:modified>
</cp:coreProperties>
</file>