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A53C7B" w:rsidRPr="00DD6953" w14:paraId="2E02BC7A" w14:textId="77777777" w:rsidTr="00A53C7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EB24188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 w:rsidRPr="00DD6953"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A056851" wp14:editId="7C7FB6A7">
                  <wp:extent cx="7143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5788E0F0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14:paraId="392A2B8F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DD6953">
              <w:rPr>
                <w:rFonts w:ascii="Verdana" w:hAnsi="Verdana"/>
                <w:b/>
                <w:noProof/>
                <w:sz w:val="20"/>
                <w:szCs w:val="20"/>
              </w:rPr>
              <w:t>РЕПУБЛИКА БЪЛГАРИЯ</w:t>
            </w:r>
          </w:p>
          <w:p w14:paraId="21D5D4A8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14:paraId="234C045B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DD6953">
              <w:rPr>
                <w:rFonts w:ascii="Verdana" w:hAnsi="Verdana"/>
                <w:b/>
                <w:noProof/>
                <w:sz w:val="20"/>
                <w:szCs w:val="20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14:paraId="364FC9F0" w14:textId="77777777" w:rsidR="00A53C7B" w:rsidRPr="00DD6953" w:rsidRDefault="00A53C7B" w:rsidP="00A53C7B">
            <w:pPr>
              <w:tabs>
                <w:tab w:val="left" w:pos="6096"/>
              </w:tabs>
              <w:spacing w:line="360" w:lineRule="auto"/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 w:rsidRPr="00DD6953">
              <w:rPr>
                <w:rFonts w:ascii="Verdana" w:hAnsi="Verdana" w:cs="Arial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A8F0C98" wp14:editId="6CE2FAA8">
                  <wp:extent cx="10953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EAD06" w14:textId="13C0BD1B" w:rsidR="00851564" w:rsidRDefault="00A53C7B" w:rsidP="00DD6953">
      <w:pPr>
        <w:spacing w:line="360" w:lineRule="auto"/>
        <w:ind w:firstLine="25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</w:t>
      </w:r>
    </w:p>
    <w:p w14:paraId="7879C86A" w14:textId="3B7A1EDC" w:rsidR="00D84DF7" w:rsidRPr="00D84DF7" w:rsidRDefault="00D84DF7" w:rsidP="00D84DF7">
      <w:pPr>
        <w:spacing w:line="276" w:lineRule="auto"/>
        <w:ind w:left="4320" w:right="352" w:firstLine="720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</w:p>
    <w:p w14:paraId="4597BAB9" w14:textId="671A4B97" w:rsidR="00155A2F" w:rsidRPr="00470529" w:rsidRDefault="00D84DF7" w:rsidP="00A02F6B">
      <w:pPr>
        <w:tabs>
          <w:tab w:val="center" w:pos="4153"/>
          <w:tab w:val="right" w:pos="8306"/>
        </w:tabs>
        <w:ind w:right="354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 w:cs="Arial"/>
          <w:sz w:val="18"/>
          <w:szCs w:val="18"/>
          <w:lang w:eastAsia="en-US"/>
        </w:rPr>
        <w:tab/>
      </w:r>
    </w:p>
    <w:p w14:paraId="1A49764A" w14:textId="7F345080" w:rsidR="00851564" w:rsidRPr="00A53C7B" w:rsidRDefault="00851564" w:rsidP="0046725C">
      <w:pPr>
        <w:spacing w:line="360" w:lineRule="auto"/>
        <w:ind w:firstLine="255"/>
        <w:rPr>
          <w:rFonts w:ascii="Verdana" w:hAnsi="Verdana" w:cs="Arial"/>
          <w:b/>
          <w:sz w:val="18"/>
          <w:szCs w:val="18"/>
        </w:rPr>
      </w:pPr>
    </w:p>
    <w:p w14:paraId="0F4BA6DD" w14:textId="77777777" w:rsidR="00851564" w:rsidRPr="00A53C7B" w:rsidRDefault="00851564" w:rsidP="00B70A9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53C7B">
        <w:rPr>
          <w:rFonts w:ascii="Verdana" w:hAnsi="Verdana" w:cs="Arial"/>
          <w:b/>
          <w:sz w:val="22"/>
          <w:szCs w:val="22"/>
        </w:rPr>
        <w:t>ОБЯВЛЕНИЕ</w:t>
      </w:r>
    </w:p>
    <w:p w14:paraId="644D25AE" w14:textId="77777777" w:rsidR="009024BC" w:rsidRPr="00617E5A" w:rsidRDefault="009024BC" w:rsidP="00055A7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0"/>
          <w:szCs w:val="20"/>
          <w:lang w:val="ru-RU"/>
        </w:rPr>
      </w:pPr>
    </w:p>
    <w:p w14:paraId="132F5B6A" w14:textId="77777777" w:rsidR="0055389D" w:rsidRPr="00617E5A" w:rsidRDefault="0055389D" w:rsidP="00055A7C">
      <w:pPr>
        <w:widowControl w:val="0"/>
        <w:autoSpaceDE w:val="0"/>
        <w:autoSpaceDN w:val="0"/>
        <w:adjustRightInd w:val="0"/>
        <w:ind w:firstLine="708"/>
        <w:rPr>
          <w:rFonts w:ascii="Verdana" w:hAnsi="Verdana" w:cs="Arial"/>
          <w:sz w:val="20"/>
          <w:szCs w:val="20"/>
        </w:rPr>
      </w:pPr>
    </w:p>
    <w:p w14:paraId="7EAB634B" w14:textId="1E4A15ED" w:rsidR="00851564" w:rsidRPr="00617E5A" w:rsidRDefault="00851564" w:rsidP="008C4BE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617E5A">
        <w:rPr>
          <w:rFonts w:ascii="Verdana" w:hAnsi="Verdana" w:cs="Arial"/>
          <w:sz w:val="20"/>
          <w:szCs w:val="20"/>
        </w:rPr>
        <w:t>Агенция за социално подпомагане, гр.</w:t>
      </w:r>
      <w:r w:rsidR="009B4AE6" w:rsidRPr="00617E5A">
        <w:rPr>
          <w:rFonts w:ascii="Verdana" w:hAnsi="Verdana" w:cs="Arial"/>
          <w:sz w:val="20"/>
          <w:szCs w:val="20"/>
        </w:rPr>
        <w:t xml:space="preserve"> </w:t>
      </w:r>
      <w:r w:rsidRPr="00617E5A">
        <w:rPr>
          <w:rFonts w:ascii="Verdana" w:hAnsi="Verdana" w:cs="Arial"/>
          <w:sz w:val="20"/>
          <w:szCs w:val="20"/>
        </w:rPr>
        <w:t>София, ул.</w:t>
      </w:r>
      <w:r w:rsidR="009B4AE6" w:rsidRPr="00617E5A">
        <w:rPr>
          <w:rFonts w:ascii="Verdana" w:hAnsi="Verdana" w:cs="Arial"/>
          <w:sz w:val="20"/>
          <w:szCs w:val="20"/>
        </w:rPr>
        <w:t xml:space="preserve"> „</w:t>
      </w:r>
      <w:r w:rsidRPr="00617E5A">
        <w:rPr>
          <w:rFonts w:ascii="Verdana" w:hAnsi="Verdana" w:cs="Arial"/>
          <w:sz w:val="20"/>
          <w:szCs w:val="20"/>
        </w:rPr>
        <w:t>Т</w:t>
      </w:r>
      <w:r w:rsidR="00AD63D6" w:rsidRPr="00617E5A">
        <w:rPr>
          <w:rFonts w:ascii="Verdana" w:hAnsi="Verdana" w:cs="Arial"/>
          <w:sz w:val="20"/>
          <w:szCs w:val="20"/>
        </w:rPr>
        <w:t xml:space="preserve">риадица” №2, на основание чл.5, </w:t>
      </w:r>
      <w:r w:rsidR="00BE5E8D" w:rsidRPr="00617E5A">
        <w:rPr>
          <w:rFonts w:ascii="Verdana" w:hAnsi="Verdana" w:cs="Arial"/>
          <w:sz w:val="20"/>
          <w:szCs w:val="20"/>
        </w:rPr>
        <w:t>ал.1</w:t>
      </w:r>
      <w:r w:rsidRPr="00617E5A">
        <w:rPr>
          <w:rFonts w:ascii="Verdana" w:hAnsi="Verdana" w:cs="Arial"/>
          <w:sz w:val="20"/>
          <w:szCs w:val="20"/>
        </w:rPr>
        <w:t xml:space="preserve"> от </w:t>
      </w:r>
      <w:r w:rsidR="00BE5E8D" w:rsidRPr="00617E5A">
        <w:rPr>
          <w:rFonts w:ascii="Verdana" w:hAnsi="Verdana" w:cs="Arial"/>
          <w:sz w:val="20"/>
          <w:szCs w:val="20"/>
        </w:rPr>
        <w:t>Вътрешните правила за управление на човешките ресурси в Агенцията за социално подпомагане</w:t>
      </w:r>
      <w:r w:rsidR="004A40C2" w:rsidRPr="00617E5A">
        <w:rPr>
          <w:rFonts w:ascii="Verdana" w:hAnsi="Verdana" w:cs="Arial"/>
          <w:sz w:val="20"/>
          <w:szCs w:val="20"/>
        </w:rPr>
        <w:t xml:space="preserve"> и Заповед </w:t>
      </w:r>
      <w:r w:rsidR="00774BA0">
        <w:rPr>
          <w:rFonts w:ascii="Verdana" w:hAnsi="Verdana" w:cs="Arial"/>
          <w:sz w:val="20"/>
          <w:szCs w:val="20"/>
        </w:rPr>
        <w:t xml:space="preserve">№РД01-1083/21.06.2022 г. </w:t>
      </w:r>
      <w:bookmarkStart w:id="0" w:name="_GoBack"/>
      <w:bookmarkEnd w:id="0"/>
      <w:r w:rsidR="00FD79D2" w:rsidRPr="00617E5A">
        <w:rPr>
          <w:rFonts w:ascii="Verdana" w:hAnsi="Verdana" w:cs="Arial"/>
          <w:sz w:val="20"/>
          <w:szCs w:val="20"/>
        </w:rPr>
        <w:t>на Изпълнителния директор на АСП</w:t>
      </w:r>
    </w:p>
    <w:p w14:paraId="100D2158" w14:textId="77777777" w:rsidR="00851564" w:rsidRPr="00617E5A" w:rsidRDefault="00851564" w:rsidP="00055A7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62C4F26D" w14:textId="77777777" w:rsidR="00BE5E8D" w:rsidRPr="00617E5A" w:rsidRDefault="00BE5E8D" w:rsidP="00B70A98">
      <w:pPr>
        <w:ind w:firstLine="708"/>
        <w:jc w:val="center"/>
        <w:outlineLvl w:val="0"/>
        <w:rPr>
          <w:rFonts w:ascii="Verdana" w:hAnsi="Verdana"/>
          <w:b/>
          <w:snapToGrid w:val="0"/>
          <w:sz w:val="20"/>
          <w:szCs w:val="20"/>
          <w:lang w:eastAsia="en-US"/>
        </w:rPr>
      </w:pPr>
      <w:r w:rsidRPr="00617E5A">
        <w:rPr>
          <w:rFonts w:ascii="Verdana" w:hAnsi="Verdana"/>
          <w:b/>
          <w:snapToGrid w:val="0"/>
          <w:sz w:val="20"/>
          <w:szCs w:val="20"/>
          <w:lang w:eastAsia="en-US"/>
        </w:rPr>
        <w:t>ОБЯВЯВА ПРОЦЕДУРА ЗА ВЪНШЕН ПОДБОР</w:t>
      </w:r>
    </w:p>
    <w:p w14:paraId="3895280C" w14:textId="24A57023" w:rsidR="00BE5E8D" w:rsidRPr="00617E5A" w:rsidRDefault="00BE5E8D" w:rsidP="00055A7C">
      <w:pPr>
        <w:ind w:firstLine="708"/>
        <w:rPr>
          <w:rFonts w:ascii="Verdana" w:eastAsia="Calibri" w:hAnsi="Verdana"/>
          <w:sz w:val="20"/>
          <w:szCs w:val="20"/>
          <w:lang w:eastAsia="en-US"/>
        </w:rPr>
      </w:pPr>
    </w:p>
    <w:p w14:paraId="79CBA9FB" w14:textId="77777777" w:rsidR="00854409" w:rsidRPr="00617E5A" w:rsidRDefault="00854409" w:rsidP="00055A7C">
      <w:pPr>
        <w:ind w:firstLine="708"/>
        <w:rPr>
          <w:rFonts w:ascii="Verdana" w:eastAsia="Calibri" w:hAnsi="Verdana"/>
          <w:sz w:val="20"/>
          <w:szCs w:val="20"/>
          <w:lang w:eastAsia="en-US"/>
        </w:rPr>
      </w:pPr>
    </w:p>
    <w:p w14:paraId="706D1AAE" w14:textId="0F85BE1B" w:rsidR="00854409" w:rsidRPr="00617E5A" w:rsidRDefault="00706B93" w:rsidP="00854409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</w:rPr>
      </w:pPr>
      <w:r w:rsidRPr="00617E5A">
        <w:rPr>
          <w:rFonts w:ascii="Verdana" w:eastAsia="Calibri" w:hAnsi="Verdana"/>
          <w:b/>
          <w:bCs/>
          <w:sz w:val="20"/>
          <w:szCs w:val="20"/>
          <w:lang w:val="en-US"/>
        </w:rPr>
        <w:t>I</w:t>
      </w:r>
      <w:r w:rsidRPr="00617E5A">
        <w:rPr>
          <w:rFonts w:ascii="Verdana" w:eastAsia="Calibri" w:hAnsi="Verdana"/>
          <w:b/>
          <w:bCs/>
          <w:sz w:val="20"/>
          <w:szCs w:val="20"/>
        </w:rPr>
        <w:t>.</w:t>
      </w:r>
      <w:r w:rsidR="00B70A98" w:rsidRPr="00617E5A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055A7C" w:rsidRPr="00617E5A">
        <w:rPr>
          <w:rFonts w:ascii="Verdana" w:eastAsia="Calibri" w:hAnsi="Verdana"/>
          <w:b/>
          <w:bCs/>
          <w:sz w:val="20"/>
          <w:szCs w:val="20"/>
        </w:rPr>
        <w:t>За избор на социални работници в отделите „Закрила на детето, „Социална закрила</w:t>
      </w:r>
      <w:r w:rsidR="000C43CB" w:rsidRPr="00617E5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gramStart"/>
      <w:r w:rsidR="00055A7C" w:rsidRPr="00617E5A">
        <w:rPr>
          <w:rFonts w:ascii="Verdana" w:eastAsia="Calibri" w:hAnsi="Verdana"/>
          <w:b/>
          <w:bCs/>
          <w:sz w:val="20"/>
          <w:szCs w:val="20"/>
        </w:rPr>
        <w:t>“</w:t>
      </w:r>
      <w:r w:rsidR="008A017D" w:rsidRPr="00617E5A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261424" w:rsidRPr="00617E5A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8A017D" w:rsidRPr="00617E5A">
        <w:rPr>
          <w:rFonts w:ascii="Verdana" w:eastAsia="Calibri" w:hAnsi="Verdana"/>
          <w:b/>
          <w:bCs/>
          <w:sz w:val="20"/>
          <w:szCs w:val="20"/>
        </w:rPr>
        <w:t>и</w:t>
      </w:r>
      <w:proofErr w:type="gramEnd"/>
      <w:r w:rsidR="00055A7C" w:rsidRPr="00617E5A">
        <w:rPr>
          <w:rFonts w:ascii="Verdana" w:eastAsia="Calibri" w:hAnsi="Verdana"/>
          <w:b/>
          <w:bCs/>
          <w:sz w:val="20"/>
          <w:szCs w:val="20"/>
        </w:rPr>
        <w:t xml:space="preserve"> „Индивидуална оценка на хора с увреждания и социални услуги“</w:t>
      </w:r>
      <w:r w:rsidR="008A017D" w:rsidRPr="00617E5A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055A7C" w:rsidRPr="00617E5A">
        <w:rPr>
          <w:rFonts w:ascii="Verdana" w:eastAsia="Calibri" w:hAnsi="Verdana"/>
          <w:sz w:val="20"/>
          <w:szCs w:val="20"/>
        </w:rPr>
        <w:t>в</w:t>
      </w:r>
      <w:r w:rsidR="00E87AB7" w:rsidRPr="00617E5A">
        <w:rPr>
          <w:rFonts w:ascii="Verdana" w:eastAsia="Calibri" w:hAnsi="Verdana"/>
          <w:sz w:val="20"/>
          <w:szCs w:val="20"/>
        </w:rPr>
        <w:t>:</w:t>
      </w:r>
      <w:r w:rsidR="00055A7C" w:rsidRPr="00617E5A">
        <w:rPr>
          <w:rFonts w:ascii="Verdana" w:eastAsia="Calibri" w:hAnsi="Verdana"/>
          <w:sz w:val="20"/>
          <w:szCs w:val="20"/>
        </w:rPr>
        <w:t xml:space="preserve"> </w:t>
      </w:r>
    </w:p>
    <w:p w14:paraId="7426963A" w14:textId="6897A8C6" w:rsidR="00BD107E" w:rsidRPr="00BD107E" w:rsidRDefault="00BD107E" w:rsidP="00BD107E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D107E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BD107E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BD107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Първомай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отдел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 „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Закрила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на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детето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“ - </w:t>
      </w:r>
      <w:r w:rsidRPr="00BD107E">
        <w:rPr>
          <w:rFonts w:ascii="Verdana" w:hAnsi="Verdana" w:cs="Arial"/>
          <w:color w:val="000000"/>
          <w:sz w:val="20"/>
          <w:szCs w:val="20"/>
          <w:lang w:val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щатна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</w:rPr>
        <w:t>бройка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</w:rPr>
        <w:t>;</w:t>
      </w:r>
    </w:p>
    <w:p w14:paraId="075E2F6D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Лозенец,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София-град,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434E21EB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Царево,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Бургас,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27780C7D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Стамболийски,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Пловдив,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4383E243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Горна Оряховица,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Велико Търново,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358C0FCA" w14:textId="2BEF4328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Красно село,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София-град, отде</w:t>
      </w:r>
      <w:r w:rsidR="00966F68">
        <w:rPr>
          <w:rFonts w:ascii="Verdana" w:hAnsi="Verdana" w:cs="Arial"/>
          <w:color w:val="000000"/>
          <w:sz w:val="20"/>
          <w:szCs w:val="20"/>
          <w:lang w:eastAsia="en-US"/>
        </w:rPr>
        <w:t>л „Закрила на детето“ - 2 щатни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бройки;</w:t>
      </w:r>
    </w:p>
    <w:p w14:paraId="59467DFD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Дулово,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Силистра,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005C494D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Кърджали,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Кърджали,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6F74C225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Ихтиман,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София, отдел „Закрила на детето“ - 2 щатни бройки;</w:t>
      </w:r>
    </w:p>
    <w:p w14:paraId="6D4907F7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Нови пазар,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Шумен,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25C386FE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Монтана,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Монтана,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591E8647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lastRenderedPageBreak/>
        <w:t xml:space="preserve">Дирекция „Социално подпомагане“ - Карлово,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Пловдив,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031240FE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Созопол,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Бургас,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6E53F2AA" w14:textId="77777777" w:rsidR="00BD107E" w:rsidRP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Русе,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Русе, отдел „Закрила на детето“ - 2 щатни бройки;</w:t>
      </w:r>
    </w:p>
    <w:p w14:paraId="25914BEA" w14:textId="6714EBB2" w:rsidR="00BD107E" w:rsidRDefault="00BD107E" w:rsidP="00BD107E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Сердика,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София-град, отдел „Закрила на детето“ - </w:t>
      </w:r>
      <w:r w:rsidRPr="00BD107E">
        <w:rPr>
          <w:rFonts w:ascii="Verdana" w:hAnsi="Verdana" w:cs="Arial"/>
          <w:color w:val="000000"/>
          <w:sz w:val="20"/>
          <w:szCs w:val="20"/>
          <w:lang w:val="en-US" w:eastAsia="en-US"/>
        </w:rPr>
        <w:t>1</w:t>
      </w: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 щатна бройка;</w:t>
      </w:r>
    </w:p>
    <w:p w14:paraId="28A305E0" w14:textId="73BEBB36" w:rsidR="003F3F29" w:rsidRPr="003F3F29" w:rsidRDefault="003F3F29" w:rsidP="003F3F29">
      <w:pPr>
        <w:numPr>
          <w:ilvl w:val="0"/>
          <w:numId w:val="38"/>
        </w:num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</w:rPr>
      </w:pPr>
      <w:r w:rsidRPr="003F3F29">
        <w:rPr>
          <w:rFonts w:ascii="Verdana" w:hAnsi="Verdana" w:cs="Arial"/>
          <w:color w:val="000000"/>
          <w:sz w:val="20"/>
          <w:szCs w:val="20"/>
        </w:rPr>
        <w:t xml:space="preserve">Дирекция „Социално подпомагане“ - Сливен, </w:t>
      </w:r>
      <w:proofErr w:type="spellStart"/>
      <w:r w:rsidRPr="003F3F29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3F3F29">
        <w:rPr>
          <w:rFonts w:ascii="Verdana" w:hAnsi="Verdana" w:cs="Arial"/>
          <w:color w:val="000000"/>
          <w:sz w:val="20"/>
          <w:szCs w:val="20"/>
        </w:rPr>
        <w:t>. Сливен, отдел „Закрила на детето“ - 1 щатна бройка;</w:t>
      </w:r>
    </w:p>
    <w:p w14:paraId="521A06A1" w14:textId="77777777" w:rsidR="00BD107E" w:rsidRPr="00BD107E" w:rsidRDefault="00BD107E" w:rsidP="00BD107E">
      <w:pPr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14:paraId="1DE534A5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Сливен,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Сливен, отдел „Социална закрила“ -2 щатни бройки;</w:t>
      </w:r>
    </w:p>
    <w:p w14:paraId="7D215589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Айтос,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Бургас, отдел „Социална закрила“ -1 щатна бройка;</w:t>
      </w:r>
    </w:p>
    <w:p w14:paraId="02DB606F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Русе,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Русе, отдел „Социална закрила“ -1 щатна бройка;</w:t>
      </w:r>
    </w:p>
    <w:p w14:paraId="350F38F3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Сердика,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София-град, отдел „Социална закрила“ -3 щатни бройки;</w:t>
      </w:r>
    </w:p>
    <w:p w14:paraId="240885B8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Велики Преслав,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Шумен, отдел „Социална закрила“ -1 щатна бройка;</w:t>
      </w:r>
    </w:p>
    <w:p w14:paraId="75FE9A3D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Бяла Слатина,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Враца, отдел „Социална закрила“ -1 щатна бройка;</w:t>
      </w:r>
    </w:p>
    <w:p w14:paraId="4370116B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Чирпан,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Стара Загора, отдел „Социална закрила“ -1 щатна бройка;</w:t>
      </w:r>
    </w:p>
    <w:p w14:paraId="3D590811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Ихтиман,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София, отдел „Социална закрила“ -2 щатни бройки;</w:t>
      </w:r>
    </w:p>
    <w:p w14:paraId="1B9757FC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Кърджали,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Кърджали, отдел „Социална закрила“ -1 щатна бройка;</w:t>
      </w:r>
    </w:p>
    <w:p w14:paraId="18170FED" w14:textId="77777777" w:rsidR="00BD107E" w:rsidRPr="00BD107E" w:rsidRDefault="00BD107E" w:rsidP="00BD107E">
      <w:p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14:paraId="47CAC579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bookmarkStart w:id="1" w:name="_Hlk78623107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Русе,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Русе, отдел Индивидуална оценка на хора с увреждания и социални услуги“ - 2 щатни бройки;</w:t>
      </w:r>
      <w:bookmarkEnd w:id="1"/>
    </w:p>
    <w:p w14:paraId="49068CA5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- Пирдоп,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. София, отдел </w:t>
      </w:r>
      <w:bookmarkStart w:id="2" w:name="_Hlk78623399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Индивидуална оценка на хора с увреждания и социални услуги“ - 1 щатна бройка;</w:t>
      </w:r>
    </w:p>
    <w:bookmarkEnd w:id="2"/>
    <w:p w14:paraId="1B4E800B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Дулово,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Силистра, отдел „Индивидуална оценка на хора с увреждания и социални услуги“ - 1 щатна бройка;</w:t>
      </w:r>
    </w:p>
    <w:p w14:paraId="2D92E144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 xml:space="preserve">Дирекция „Социално подпомагане“ – Котел,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Сливен, отдел „Индивидуална оценка на хора с увреждания и социални услуги“ - 1 щатна бройка;</w:t>
      </w:r>
    </w:p>
    <w:p w14:paraId="76D8BB2D" w14:textId="77777777" w:rsidR="00BD107E" w:rsidRPr="00BD107E" w:rsidRDefault="00BD107E" w:rsidP="00BD107E">
      <w:pPr>
        <w:numPr>
          <w:ilvl w:val="0"/>
          <w:numId w:val="38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lastRenderedPageBreak/>
        <w:t xml:space="preserve">Дирекция „Социално подпомагане“ – Младост, </w:t>
      </w:r>
      <w:proofErr w:type="spellStart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обл</w:t>
      </w:r>
      <w:proofErr w:type="spellEnd"/>
      <w:r w:rsidRPr="00BD107E">
        <w:rPr>
          <w:rFonts w:ascii="Verdana" w:hAnsi="Verdana" w:cs="Arial"/>
          <w:color w:val="000000"/>
          <w:sz w:val="20"/>
          <w:szCs w:val="20"/>
          <w:lang w:eastAsia="en-US"/>
        </w:rPr>
        <w:t>. София - град, отдел „Индивидуална оценка на хора с увреждания и социални услуги“ - 3 щатни бройки;</w:t>
      </w:r>
    </w:p>
    <w:p w14:paraId="6EBE335B" w14:textId="0D4D01A5" w:rsidR="00E7526D" w:rsidRPr="00F046A7" w:rsidRDefault="00BE5E8D" w:rsidP="00F046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046A7">
        <w:rPr>
          <w:rFonts w:ascii="Verdana" w:hAnsi="Verdana"/>
          <w:b/>
          <w:bCs/>
          <w:sz w:val="20"/>
          <w:szCs w:val="20"/>
        </w:rPr>
        <w:t>Място на работа</w:t>
      </w:r>
      <w:r w:rsidRPr="00F046A7">
        <w:rPr>
          <w:rFonts w:ascii="Verdana" w:hAnsi="Verdana"/>
          <w:sz w:val="20"/>
          <w:szCs w:val="20"/>
        </w:rPr>
        <w:t>: Съответната териториална структура, в която е свободната длъжност</w:t>
      </w:r>
      <w:r w:rsidR="00AF015F" w:rsidRPr="00F046A7">
        <w:rPr>
          <w:rFonts w:ascii="Verdana" w:hAnsi="Verdana"/>
          <w:sz w:val="20"/>
          <w:szCs w:val="20"/>
        </w:rPr>
        <w:t>.</w:t>
      </w:r>
    </w:p>
    <w:p w14:paraId="042D4F86" w14:textId="380B8166" w:rsidR="00722BFE" w:rsidRPr="00F046A7" w:rsidRDefault="009024BC" w:rsidP="00F046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046A7">
        <w:rPr>
          <w:rFonts w:ascii="Verdana" w:hAnsi="Verdana"/>
          <w:b/>
          <w:bCs/>
          <w:sz w:val="20"/>
          <w:szCs w:val="20"/>
        </w:rPr>
        <w:t>Адрес и телефон</w:t>
      </w:r>
      <w:r w:rsidRPr="00F046A7">
        <w:rPr>
          <w:rFonts w:ascii="Verdana" w:hAnsi="Verdana"/>
          <w:sz w:val="20"/>
          <w:szCs w:val="20"/>
        </w:rPr>
        <w:t xml:space="preserve"> за връзка със съответната териториална структура, в която е свободната длъжност</w:t>
      </w:r>
      <w:r w:rsidR="00722BFE" w:rsidRPr="00F046A7">
        <w:rPr>
          <w:rFonts w:ascii="Verdana" w:hAnsi="Verdana"/>
          <w:sz w:val="20"/>
          <w:szCs w:val="20"/>
        </w:rPr>
        <w:t>:</w:t>
      </w:r>
    </w:p>
    <w:p w14:paraId="3E1E9DB1" w14:textId="77777777" w:rsidR="00155CBB" w:rsidRPr="00617E5A" w:rsidRDefault="007657C2" w:rsidP="007657C2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Първомай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4A72EB0B" w14:textId="1914EE39" w:rsidR="007657C2" w:rsidRPr="00617E5A" w:rsidRDefault="00155CBB" w:rsidP="00155CBB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гр.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Първомай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Братя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Миладинови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50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0336/6-30-93</w:t>
      </w:r>
    </w:p>
    <w:p w14:paraId="5EECFE4A" w14:textId="77777777" w:rsidR="00155CBB" w:rsidRPr="00617E5A" w:rsidRDefault="007657C2" w:rsidP="007657C2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Лозенец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София-град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35AFEF3F" w14:textId="3A6E20DD" w:rsidR="007657C2" w:rsidRPr="00617E5A" w:rsidRDefault="00155CBB" w:rsidP="00155CBB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Димитър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Хаджикоцев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80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02/865-67-82</w:t>
      </w:r>
    </w:p>
    <w:p w14:paraId="58D280A7" w14:textId="77777777" w:rsidR="00B11380" w:rsidRPr="00617E5A" w:rsidRDefault="007657C2" w:rsidP="007657C2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Царево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Бургас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397A2418" w14:textId="568053F3" w:rsidR="007657C2" w:rsidRPr="00617E5A" w:rsidRDefault="00B11380" w:rsidP="00B11380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Царево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 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Крайморска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14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0590/5-21-82</w:t>
      </w:r>
    </w:p>
    <w:p w14:paraId="75BDD73D" w14:textId="77777777" w:rsidR="00C428A5" w:rsidRDefault="007657C2" w:rsidP="00CA067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Стамболийски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1778A8D3" w14:textId="1FEA2C9A" w:rsidR="00195334" w:rsidRPr="00617E5A" w:rsidRDefault="00195334" w:rsidP="00C428A5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Стамболийски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Осми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март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" № 3,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ет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2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0339/ 6-32-20</w:t>
      </w:r>
    </w:p>
    <w:p w14:paraId="4A75F581" w14:textId="77777777" w:rsidR="00195334" w:rsidRPr="00617E5A" w:rsidRDefault="007657C2" w:rsidP="0019533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 xml:space="preserve">Дирекция „Социално подпомагане“ –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Горна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Оряховица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377639F3" w14:textId="07870516" w:rsidR="00195334" w:rsidRPr="00617E5A" w:rsidRDefault="00195334" w:rsidP="00195334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Горна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Оряховица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 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Патриарх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Евтимий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5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 0618/6-05-61</w:t>
      </w:r>
    </w:p>
    <w:p w14:paraId="251CB7D8" w14:textId="77777777" w:rsidR="00C428A5" w:rsidRDefault="007657C2" w:rsidP="00D45031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Красно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село</w:t>
      </w:r>
      <w:r w:rsidR="008B3B8C" w:rsidRPr="00617E5A">
        <w:rPr>
          <w:rFonts w:ascii="Verdana" w:hAnsi="Verdana" w:cs="Arial"/>
          <w:color w:val="000000"/>
          <w:sz w:val="20"/>
          <w:szCs w:val="20"/>
        </w:rPr>
        <w:t>,</w:t>
      </w:r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София-град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43218B83" w14:textId="0CFEB798" w:rsidR="008B3B8C" w:rsidRPr="00617E5A" w:rsidRDefault="008B3B8C" w:rsidP="00C428A5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Ами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Буе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79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="00766978"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02/952-32-88</w:t>
      </w:r>
    </w:p>
    <w:p w14:paraId="732F9FB5" w14:textId="77777777" w:rsidR="00D861E8" w:rsidRPr="00617E5A" w:rsidRDefault="007657C2" w:rsidP="001413B6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Дулово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Силистра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22E433B1" w14:textId="493EBB2B" w:rsidR="00D861E8" w:rsidRPr="00617E5A" w:rsidRDefault="00D861E8" w:rsidP="00D861E8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Дулово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Васил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Левски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20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0864/2-33-95</w:t>
      </w:r>
    </w:p>
    <w:p w14:paraId="4F223E20" w14:textId="4462196A" w:rsidR="009A3055" w:rsidRPr="00617E5A" w:rsidRDefault="007657C2" w:rsidP="009A3055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Кърджали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Кърджали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399E4940" w14:textId="7E5A2493" w:rsidR="007657C2" w:rsidRPr="00617E5A" w:rsidRDefault="009A3055" w:rsidP="00D861E8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Кърджали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Миньорска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0361/658-23</w:t>
      </w:r>
    </w:p>
    <w:p w14:paraId="3AF5CD48" w14:textId="77777777" w:rsidR="009A3055" w:rsidRPr="00617E5A" w:rsidRDefault="007657C2" w:rsidP="001939A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Ихтиман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2A2461E4" w14:textId="3FFB5624" w:rsidR="009A3055" w:rsidRPr="00617E5A" w:rsidRDefault="009A3055" w:rsidP="009A3055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Ихтиман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Иван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Вазов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10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</w:t>
      </w:r>
      <w:r w:rsidR="001C44CC"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.</w:t>
      </w:r>
      <w:r w:rsidR="001C44CC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0724/8-20-52</w:t>
      </w:r>
    </w:p>
    <w:p w14:paraId="4449D2AD" w14:textId="77777777" w:rsidR="001B6961" w:rsidRPr="00617E5A" w:rsidRDefault="007657C2" w:rsidP="006876C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Нови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пазар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Шумен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61E02958" w14:textId="4B6C5C89" w:rsidR="001B6961" w:rsidRPr="00617E5A" w:rsidRDefault="001B6961" w:rsidP="001B6961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Нови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пазар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."Оборище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“ №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5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0537/2-62-22</w:t>
      </w:r>
    </w:p>
    <w:p w14:paraId="7B0E7122" w14:textId="77777777" w:rsidR="003C478E" w:rsidRPr="00617E5A" w:rsidRDefault="007657C2" w:rsidP="00B72F6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Монтана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Монтана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38E5B4DE" w14:textId="1D2B0C7C" w:rsidR="003C478E" w:rsidRPr="00617E5A" w:rsidRDefault="003C478E" w:rsidP="003C478E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Монтана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Жеравица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" № 3,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ет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2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096/30-55-07</w:t>
      </w:r>
    </w:p>
    <w:p w14:paraId="14C994B3" w14:textId="77777777" w:rsidR="003C478E" w:rsidRPr="00617E5A" w:rsidRDefault="007657C2" w:rsidP="00736F58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Карлово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535A2132" w14:textId="0EA514B2" w:rsidR="003C478E" w:rsidRPr="00617E5A" w:rsidRDefault="003C478E" w:rsidP="003C478E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Карлово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Екзарх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Йосиф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14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0335/9-18-79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 </w:t>
      </w:r>
    </w:p>
    <w:p w14:paraId="6BF04FEF" w14:textId="77777777" w:rsidR="00B54A04" w:rsidRPr="00617E5A" w:rsidRDefault="007657C2" w:rsidP="004F1386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Созопол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Бургас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5404E6FB" w14:textId="1EA8F079" w:rsidR="00B54A04" w:rsidRPr="00617E5A" w:rsidRDefault="00B54A04" w:rsidP="00B54A04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Созопол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Черно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море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№1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0550/2-40-85</w:t>
      </w:r>
    </w:p>
    <w:p w14:paraId="03AF665C" w14:textId="77777777" w:rsidR="00966380" w:rsidRPr="00617E5A" w:rsidRDefault="007657C2" w:rsidP="0039150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Русе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Русе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6D96989D" w14:textId="16711CB0" w:rsidR="00966380" w:rsidRPr="00617E5A" w:rsidRDefault="00966380" w:rsidP="00966380">
      <w:pPr>
        <w:pStyle w:val="ListParagraph"/>
        <w:spacing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Русе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Ангел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Кънчев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" № 1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082/82-55-90</w:t>
      </w:r>
    </w:p>
    <w:p w14:paraId="15FD5D68" w14:textId="65BFADAE" w:rsidR="00966380" w:rsidRPr="00617E5A" w:rsidRDefault="007657C2" w:rsidP="00966380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Сердика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София-град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6972FF62" w14:textId="7A75E70C" w:rsidR="007657C2" w:rsidRPr="00617E5A" w:rsidRDefault="00966380" w:rsidP="00966380">
      <w:pPr>
        <w:pStyle w:val="ListParagraph"/>
        <w:spacing w:line="276" w:lineRule="auto"/>
        <w:ind w:left="1428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7657C2"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бул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Мария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Луиза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88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02/832-10-05</w:t>
      </w:r>
    </w:p>
    <w:p w14:paraId="0B96E0AF" w14:textId="77777777" w:rsidR="009F7B06" w:rsidRPr="00617E5A" w:rsidRDefault="007657C2" w:rsidP="002E1C19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Сливен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Сливен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5C5C1BB6" w14:textId="658DDDEA" w:rsidR="009F7B06" w:rsidRPr="00617E5A" w:rsidRDefault="009F7B06" w:rsidP="009F7B06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Сливен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 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Попска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" № 11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>, тел.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044/62-35-07</w:t>
      </w:r>
    </w:p>
    <w:p w14:paraId="545C3582" w14:textId="77777777" w:rsidR="00FF7A4E" w:rsidRPr="00617E5A" w:rsidRDefault="007657C2" w:rsidP="00CD622E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Айтос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Бургас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4323D407" w14:textId="08E2AC83" w:rsidR="00FF7A4E" w:rsidRPr="00617E5A" w:rsidRDefault="007657C2" w:rsidP="00FF7A4E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Айтос</w:t>
      </w:r>
      <w:proofErr w:type="spellEnd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Васил</w:t>
      </w:r>
      <w:proofErr w:type="spellEnd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Левски</w:t>
      </w:r>
      <w:proofErr w:type="spellEnd"/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5</w:t>
      </w:r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="00FF7A4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0558/2-63-40</w:t>
      </w:r>
    </w:p>
    <w:p w14:paraId="2956C9C6" w14:textId="77777777" w:rsidR="00213A75" w:rsidRDefault="007657C2" w:rsidP="00CD622E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Велики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Преслав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Шумен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5B34D69F" w14:textId="22797A55" w:rsidR="007657C2" w:rsidRPr="00617E5A" w:rsidRDefault="00A20802" w:rsidP="00213A75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Велики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Преслав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Борис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Спиров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76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0538/4-32-70</w:t>
      </w:r>
    </w:p>
    <w:p w14:paraId="3279029A" w14:textId="77777777" w:rsidR="0060011C" w:rsidRPr="00617E5A" w:rsidRDefault="007657C2" w:rsidP="00C27238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Бяла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Слатина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. Враца,</w:t>
      </w:r>
    </w:p>
    <w:p w14:paraId="46190948" w14:textId="0AF67E86" w:rsidR="0060011C" w:rsidRPr="00617E5A" w:rsidRDefault="007657C2" w:rsidP="0060011C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гр</w:t>
      </w:r>
      <w:proofErr w:type="spellEnd"/>
      <w:proofErr w:type="gram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Бяла</w:t>
      </w:r>
      <w:proofErr w:type="spell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Слатина</w:t>
      </w:r>
      <w:proofErr w:type="spell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ул</w:t>
      </w:r>
      <w:proofErr w:type="spell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."</w:t>
      </w:r>
      <w:proofErr w:type="spell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Хан</w:t>
      </w:r>
      <w:proofErr w:type="spell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Крум</w:t>
      </w:r>
      <w:proofErr w:type="spellEnd"/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" № 75</w:t>
      </w:r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, тел. </w:t>
      </w:r>
      <w:r w:rsidR="0060011C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0915/8-83-33</w:t>
      </w:r>
    </w:p>
    <w:p w14:paraId="33033495" w14:textId="6D78D2F1" w:rsidR="007657C2" w:rsidRPr="00617E5A" w:rsidRDefault="007657C2" w:rsidP="00C27238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lastRenderedPageBreak/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Кюстендил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Кюстендил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гр</w:t>
      </w:r>
      <w:proofErr w:type="spellEnd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Кюстендил</w:t>
      </w:r>
      <w:proofErr w:type="spellEnd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ул</w:t>
      </w:r>
      <w:proofErr w:type="spellEnd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."</w:t>
      </w:r>
      <w:proofErr w:type="spellStart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Демокрация</w:t>
      </w:r>
      <w:proofErr w:type="spellEnd"/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" № 55</w:t>
      </w:r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>, тел.</w:t>
      </w:r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078/55-04-38</w:t>
      </w:r>
      <w:r w:rsidR="0011752D" w:rsidRPr="00617E5A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</w:p>
    <w:p w14:paraId="5F83A031" w14:textId="77777777" w:rsidR="0011752D" w:rsidRPr="00617E5A" w:rsidRDefault="007657C2" w:rsidP="007657C2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Чирпан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Стара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Загора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1D05053C" w14:textId="119064D6" w:rsidR="007657C2" w:rsidRPr="00617E5A" w:rsidRDefault="0011752D" w:rsidP="0011752D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Чирпан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Янко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Иванов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12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04169/25-32</w:t>
      </w:r>
    </w:p>
    <w:p w14:paraId="27F4C279" w14:textId="77777777" w:rsidR="00FC5208" w:rsidRPr="00617E5A" w:rsidRDefault="007657C2" w:rsidP="002F7317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-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Пирдоп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</w:p>
    <w:p w14:paraId="70C98B4E" w14:textId="6FC675E4" w:rsidR="00FC5208" w:rsidRPr="00617E5A" w:rsidRDefault="00FC5208" w:rsidP="00FC5208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Пирдоп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бул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Цар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Освободител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39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07181/86-13</w:t>
      </w:r>
    </w:p>
    <w:p w14:paraId="2A0013AF" w14:textId="77777777" w:rsidR="009C447E" w:rsidRPr="00617E5A" w:rsidRDefault="007657C2" w:rsidP="003755AA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Котел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Сливен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>,</w:t>
      </w:r>
    </w:p>
    <w:p w14:paraId="275F92AF" w14:textId="4D9194C2" w:rsidR="009C447E" w:rsidRPr="00617E5A" w:rsidRDefault="007657C2" w:rsidP="009C447E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Котел</w:t>
      </w:r>
      <w:proofErr w:type="spellEnd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Проф</w:t>
      </w:r>
      <w:proofErr w:type="spellEnd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Павлов</w:t>
      </w:r>
      <w:proofErr w:type="spellEnd"/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8</w:t>
      </w:r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 xml:space="preserve">, тел. </w:t>
      </w:r>
      <w:r w:rsidR="009C447E" w:rsidRPr="00617E5A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0453/4-20-54</w:t>
      </w:r>
    </w:p>
    <w:p w14:paraId="087242CD" w14:textId="77777777" w:rsidR="00213A75" w:rsidRPr="00213A75" w:rsidRDefault="007657C2" w:rsidP="00617E5A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9F9F9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</w:t>
      </w:r>
      <w:proofErr w:type="gramStart"/>
      <w:r w:rsidRPr="00617E5A">
        <w:rPr>
          <w:rFonts w:ascii="Verdana" w:hAnsi="Verdana" w:cs="Arial"/>
          <w:color w:val="000000"/>
          <w:sz w:val="20"/>
          <w:szCs w:val="20"/>
        </w:rPr>
        <w:t>“ –</w:t>
      </w:r>
      <w:proofErr w:type="gramEnd"/>
      <w:r w:rsidRPr="00617E5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Младост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обл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 -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</w:rPr>
        <w:t>град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C447E" w:rsidRPr="00617E5A">
        <w:rPr>
          <w:rFonts w:ascii="Verdana" w:hAnsi="Verdana" w:cs="Arial"/>
          <w:color w:val="000000" w:themeColor="text1"/>
          <w:sz w:val="20"/>
          <w:szCs w:val="20"/>
          <w:shd w:val="clear" w:color="auto" w:fill="F9F9F9"/>
          <w:lang w:val="bg-BG"/>
        </w:rPr>
        <w:t xml:space="preserve"> </w:t>
      </w:r>
    </w:p>
    <w:p w14:paraId="2E15DEE9" w14:textId="7B15A545" w:rsidR="009C447E" w:rsidRPr="00213A75" w:rsidRDefault="009C447E" w:rsidP="00213A75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9F9F9"/>
        </w:rPr>
      </w:pPr>
      <w:proofErr w:type="spellStart"/>
      <w:proofErr w:type="gram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гр</w:t>
      </w:r>
      <w:proofErr w:type="spellEnd"/>
      <w:proofErr w:type="gram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София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 xml:space="preserve">, р-н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Студентски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ул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. "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Акад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Стефан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Младенов</w:t>
      </w:r>
      <w:proofErr w:type="spellEnd"/>
      <w:r w:rsidRPr="00617E5A">
        <w:rPr>
          <w:rFonts w:ascii="Verdana" w:hAnsi="Verdana" w:cs="Arial"/>
          <w:color w:val="000000"/>
          <w:sz w:val="20"/>
          <w:szCs w:val="20"/>
          <w:lang w:val="en-US"/>
        </w:rPr>
        <w:t>" №1, бл.30</w:t>
      </w:r>
      <w:r w:rsidRPr="00617E5A">
        <w:rPr>
          <w:rFonts w:ascii="Verdana" w:hAnsi="Verdana" w:cs="Arial"/>
          <w:color w:val="000000"/>
          <w:sz w:val="20"/>
          <w:szCs w:val="20"/>
          <w:lang w:val="bg-BG"/>
        </w:rPr>
        <w:t xml:space="preserve">, тел. </w:t>
      </w:r>
      <w:r w:rsidRPr="00617E5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02/973-62-30</w:t>
      </w:r>
    </w:p>
    <w:p w14:paraId="2019549B" w14:textId="1BBE6D35" w:rsidR="00213A75" w:rsidRPr="00C27FB8" w:rsidRDefault="00213A75" w:rsidP="00213A75">
      <w:pPr>
        <w:pStyle w:val="ListParagraph"/>
        <w:numPr>
          <w:ilvl w:val="0"/>
          <w:numId w:val="41"/>
        </w:numPr>
        <w:tabs>
          <w:tab w:val="left" w:pos="567"/>
          <w:tab w:val="left" w:pos="900"/>
        </w:tabs>
        <w:spacing w:before="100" w:beforeAutospacing="1" w:after="100" w:afterAutospacing="1" w:line="276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9F9F9"/>
        </w:rPr>
      </w:pPr>
      <w:r w:rsidRPr="00617E5A">
        <w:rPr>
          <w:rFonts w:ascii="Verdana" w:hAnsi="Verdana" w:cs="Arial"/>
          <w:color w:val="000000"/>
          <w:sz w:val="20"/>
          <w:szCs w:val="20"/>
        </w:rPr>
        <w:t>Дирекция „Социално подпомагане“ –</w:t>
      </w:r>
      <w:r>
        <w:rPr>
          <w:rFonts w:ascii="Verdana" w:hAnsi="Verdana" w:cs="Arial"/>
          <w:color w:val="000000"/>
          <w:sz w:val="20"/>
          <w:szCs w:val="20"/>
          <w:lang w:val="bg-BG"/>
        </w:rPr>
        <w:t xml:space="preserve"> Кърджали,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bg-BG"/>
        </w:rPr>
        <w:t>обл.Кърджали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bg-BG"/>
        </w:rPr>
        <w:t>,</w:t>
      </w:r>
    </w:p>
    <w:p w14:paraId="737054A8" w14:textId="2B27AB82" w:rsidR="00C27FB8" w:rsidRPr="00103102" w:rsidRDefault="00C27FB8" w:rsidP="00C27FB8">
      <w:pPr>
        <w:pStyle w:val="ListParagraph"/>
        <w:tabs>
          <w:tab w:val="left" w:pos="567"/>
          <w:tab w:val="left" w:pos="900"/>
        </w:tabs>
        <w:spacing w:before="100" w:beforeAutospacing="1" w:after="100" w:afterAutospacing="1" w:line="276" w:lineRule="auto"/>
        <w:ind w:left="1647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9F9F9"/>
          <w:lang w:val="bg-BG"/>
        </w:rPr>
      </w:pPr>
      <w:proofErr w:type="spellStart"/>
      <w:proofErr w:type="gramStart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гр</w:t>
      </w:r>
      <w:proofErr w:type="spellEnd"/>
      <w:proofErr w:type="gramEnd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. </w:t>
      </w:r>
      <w:proofErr w:type="spellStart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Кърджали</w:t>
      </w:r>
      <w:proofErr w:type="spellEnd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, </w:t>
      </w:r>
      <w:proofErr w:type="spellStart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ул</w:t>
      </w:r>
      <w:proofErr w:type="spellEnd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."</w:t>
      </w:r>
      <w:proofErr w:type="spellStart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Миньорска</w:t>
      </w:r>
      <w:proofErr w:type="spellEnd"/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>" № 1</w:t>
      </w:r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  <w:lang w:val="bg-BG"/>
        </w:rPr>
        <w:t>, тел.</w:t>
      </w:r>
      <w:r w:rsidRPr="00103102">
        <w:rPr>
          <w:rFonts w:ascii="Verdana" w:hAnsi="Verdana" w:cs="Arial"/>
          <w:color w:val="000000"/>
          <w:sz w:val="20"/>
          <w:szCs w:val="20"/>
          <w:shd w:val="clear" w:color="auto" w:fill="F7F7F7"/>
        </w:rPr>
        <w:t xml:space="preserve"> 0361/658-23</w:t>
      </w:r>
    </w:p>
    <w:p w14:paraId="2B0A8F26" w14:textId="320CE370" w:rsidR="004C4E15" w:rsidRPr="005A5573" w:rsidRDefault="00A14BBB" w:rsidP="00A14BBB">
      <w:pPr>
        <w:tabs>
          <w:tab w:val="left" w:pos="567"/>
          <w:tab w:val="left" w:pos="90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5573">
        <w:rPr>
          <w:rFonts w:ascii="Verdana" w:hAnsi="Verdana"/>
          <w:b/>
          <w:bCs/>
          <w:sz w:val="20"/>
          <w:szCs w:val="20"/>
        </w:rPr>
        <w:tab/>
      </w:r>
      <w:r w:rsidR="004C4E15" w:rsidRPr="005A5573">
        <w:rPr>
          <w:rFonts w:ascii="Verdana" w:hAnsi="Verdana"/>
          <w:b/>
          <w:bCs/>
          <w:sz w:val="20"/>
          <w:szCs w:val="20"/>
          <w:lang w:val="en-US"/>
        </w:rPr>
        <w:t xml:space="preserve">II. </w:t>
      </w:r>
      <w:r w:rsidR="004C4E15" w:rsidRPr="005A5573">
        <w:rPr>
          <w:rFonts w:ascii="Verdana" w:hAnsi="Verdana"/>
          <w:b/>
          <w:bCs/>
          <w:sz w:val="20"/>
          <w:szCs w:val="20"/>
        </w:rPr>
        <w:t>ОПИСАНИЕ НА ДЛЪЖНОСТТА СОЦИАЛЕН РАБОТНИК В ОТДЕЛ „ЗАКРИЛА НА ДЕТЕТО“</w:t>
      </w:r>
    </w:p>
    <w:p w14:paraId="337E0DEA" w14:textId="77777777" w:rsidR="00242F55" w:rsidRPr="005A5573" w:rsidRDefault="00242F55" w:rsidP="00A14BBB">
      <w:pPr>
        <w:tabs>
          <w:tab w:val="left" w:pos="567"/>
          <w:tab w:val="left" w:pos="90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226983" w14:textId="77777777" w:rsidR="004C4E15" w:rsidRPr="005D2FB3" w:rsidRDefault="004C4E15" w:rsidP="005D2FB3">
      <w:pPr>
        <w:suppressAutoHyphens/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D2FB3">
        <w:rPr>
          <w:rFonts w:ascii="Verdana" w:hAnsi="Verdana"/>
          <w:b/>
          <w:bCs/>
          <w:sz w:val="20"/>
          <w:szCs w:val="20"/>
          <w:u w:val="single"/>
        </w:rPr>
        <w:t>1. Основни функции:</w:t>
      </w:r>
    </w:p>
    <w:p w14:paraId="7636B615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Осъществява практическа дейност по закрила на детето на общинско ниво;</w:t>
      </w:r>
    </w:p>
    <w:p w14:paraId="2BF42842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Извършва пряка работа с деца и семейства по семейна подкрепа, превенция, реинтеграция, осиновяване и приемна грижа;</w:t>
      </w:r>
    </w:p>
    <w:p w14:paraId="50B943B8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Работи пряко с граждани и институции, приема и обработва молби, жалби и сигнали;</w:t>
      </w:r>
    </w:p>
    <w:p w14:paraId="6E67B837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Партнира с други институции и организации по проблеми, свързани със закрилата на детето;</w:t>
      </w:r>
    </w:p>
    <w:p w14:paraId="1C131609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Проучва нуждите и планира развитието на социалните услуги за деца и семейства;</w:t>
      </w:r>
    </w:p>
    <w:p w14:paraId="23411B15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Определя и осъществява конкретни мерки по закрилата на детето и контролира изпълнението им;</w:t>
      </w:r>
    </w:p>
    <w:p w14:paraId="13B8B6DE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Прави предложения за отпускане на помощи съгласно Правилника за прилагане на Закона за закрила на детето;</w:t>
      </w:r>
    </w:p>
    <w:p w14:paraId="304C2C01" w14:textId="77777777" w:rsidR="004C4E15" w:rsidRPr="005A5573" w:rsidRDefault="004C4E15" w:rsidP="004C4E1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bookmarkStart w:id="3" w:name="_Hlk78649378"/>
      <w:r w:rsidRPr="005A5573">
        <w:rPr>
          <w:rFonts w:ascii="Verdana" w:hAnsi="Verdana"/>
          <w:sz w:val="20"/>
          <w:szCs w:val="20"/>
          <w:lang w:val="bg-BG"/>
        </w:rPr>
        <w:t>Изпълнява и други конкретно възложени задачи.</w:t>
      </w:r>
    </w:p>
    <w:bookmarkEnd w:id="3"/>
    <w:p w14:paraId="7540F588" w14:textId="77777777" w:rsidR="004C4E15" w:rsidRPr="005A5573" w:rsidRDefault="004C4E15" w:rsidP="005D2FB3">
      <w:pPr>
        <w:suppressAutoHyphens/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 w:rsidRPr="005A5573">
        <w:rPr>
          <w:rFonts w:ascii="Verdana" w:hAnsi="Verdana"/>
          <w:b/>
          <w:sz w:val="20"/>
          <w:szCs w:val="20"/>
          <w:lang w:val="en-US" w:eastAsia="ar-SA"/>
        </w:rPr>
        <w:t>2</w:t>
      </w:r>
      <w:r w:rsidRPr="005A5573">
        <w:rPr>
          <w:rFonts w:ascii="Verdana" w:hAnsi="Verdana"/>
          <w:sz w:val="20"/>
          <w:szCs w:val="20"/>
          <w:lang w:val="en-US" w:eastAsia="ar-SA"/>
        </w:rPr>
        <w:t>.</w:t>
      </w:r>
      <w:r w:rsidRPr="005A5573">
        <w:rPr>
          <w:rFonts w:ascii="Verdana" w:hAnsi="Verdana"/>
          <w:sz w:val="20"/>
          <w:szCs w:val="20"/>
          <w:lang w:eastAsia="ar-SA"/>
        </w:rPr>
        <w:t xml:space="preserve"> </w:t>
      </w:r>
      <w:r w:rsidRPr="005A5573">
        <w:rPr>
          <w:rFonts w:ascii="Verdana" w:hAnsi="Verdana"/>
          <w:b/>
          <w:bCs/>
          <w:sz w:val="20"/>
          <w:szCs w:val="20"/>
          <w:lang w:eastAsia="ar-SA"/>
        </w:rPr>
        <w:t>Минимални изисквания за заемане на длъжността социален работник в отдел „Закрила на детето“:</w:t>
      </w:r>
    </w:p>
    <w:p w14:paraId="58185412" w14:textId="77777777" w:rsidR="004C4E15" w:rsidRPr="005A5573" w:rsidRDefault="004C4E15" w:rsidP="004C4E15">
      <w:pPr>
        <w:pStyle w:val="ListParagraph"/>
        <w:numPr>
          <w:ilvl w:val="0"/>
          <w:numId w:val="16"/>
        </w:numPr>
        <w:suppressAutoHyphens/>
        <w:spacing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степен на образование: средно</w:t>
      </w:r>
    </w:p>
    <w:p w14:paraId="385E2582" w14:textId="77777777" w:rsidR="004C4E15" w:rsidRPr="005A5573" w:rsidRDefault="004C4E15" w:rsidP="004C4E15">
      <w:pPr>
        <w:pStyle w:val="ListParagraph"/>
        <w:numPr>
          <w:ilvl w:val="0"/>
          <w:numId w:val="16"/>
        </w:numPr>
        <w:tabs>
          <w:tab w:val="left" w:pos="240"/>
        </w:tabs>
        <w:suppressAutoHyphens/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професионален опит –  не се изисква</w:t>
      </w:r>
    </w:p>
    <w:p w14:paraId="0ED1C672" w14:textId="6B49A980" w:rsidR="004C4E15" w:rsidRPr="005A5573" w:rsidRDefault="004C4E15" w:rsidP="004C4E15">
      <w:pPr>
        <w:tabs>
          <w:tab w:val="left" w:pos="240"/>
        </w:tabs>
        <w:suppressAutoHyphens/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5A5573">
        <w:rPr>
          <w:rFonts w:ascii="Verdana" w:hAnsi="Verdana"/>
          <w:b/>
          <w:bCs/>
          <w:sz w:val="20"/>
          <w:szCs w:val="20"/>
          <w:lang w:val="en-US"/>
        </w:rPr>
        <w:lastRenderedPageBreak/>
        <w:t>3.</w:t>
      </w:r>
      <w:r w:rsidRPr="005A5573">
        <w:rPr>
          <w:rFonts w:ascii="Verdana" w:hAnsi="Verdana"/>
          <w:b/>
          <w:bCs/>
          <w:sz w:val="20"/>
          <w:szCs w:val="20"/>
        </w:rPr>
        <w:t xml:space="preserve"> Допълнителни изисквания</w:t>
      </w:r>
      <w:r w:rsidRPr="005A5573">
        <w:rPr>
          <w:rFonts w:ascii="Verdana" w:hAnsi="Verdana"/>
          <w:sz w:val="20"/>
          <w:szCs w:val="20"/>
        </w:rPr>
        <w:t xml:space="preserve"> за заемане на длъжността, съгласно утвърдената длъжностна характеристика – </w:t>
      </w:r>
      <w:r w:rsidRPr="005A5573">
        <w:rPr>
          <w:rFonts w:ascii="Verdana" w:hAnsi="Verdana"/>
          <w:sz w:val="20"/>
          <w:szCs w:val="20"/>
          <w:lang w:eastAsia="ar-SA"/>
        </w:rPr>
        <w:t xml:space="preserve">компютърна грамотност, работа с </w:t>
      </w:r>
      <w:r w:rsidRPr="005A5573">
        <w:rPr>
          <w:rFonts w:ascii="Verdana" w:hAnsi="Verdana"/>
          <w:sz w:val="20"/>
          <w:szCs w:val="20"/>
          <w:lang w:val="en-US" w:eastAsia="ar-SA"/>
        </w:rPr>
        <w:t>Microsoft</w:t>
      </w:r>
      <w:r w:rsidRPr="005A5573">
        <w:rPr>
          <w:rFonts w:ascii="Verdana" w:hAnsi="Verdana"/>
          <w:sz w:val="20"/>
          <w:szCs w:val="20"/>
          <w:lang w:eastAsia="ar-SA"/>
        </w:rPr>
        <w:t xml:space="preserve"> </w:t>
      </w:r>
      <w:r w:rsidRPr="005A5573">
        <w:rPr>
          <w:rFonts w:ascii="Verdana" w:hAnsi="Verdana"/>
          <w:sz w:val="20"/>
          <w:szCs w:val="20"/>
          <w:lang w:val="en-US" w:eastAsia="ar-SA"/>
        </w:rPr>
        <w:t>Word</w:t>
      </w:r>
      <w:r w:rsidRPr="005A5573">
        <w:rPr>
          <w:rFonts w:ascii="Verdana" w:hAnsi="Verdana"/>
          <w:sz w:val="20"/>
          <w:szCs w:val="20"/>
          <w:lang w:eastAsia="ar-SA"/>
        </w:rPr>
        <w:t xml:space="preserve">, </w:t>
      </w:r>
      <w:r w:rsidRPr="005A5573">
        <w:rPr>
          <w:rFonts w:ascii="Verdana" w:hAnsi="Verdana"/>
          <w:sz w:val="20"/>
          <w:szCs w:val="20"/>
          <w:lang w:val="en-US" w:eastAsia="ar-SA"/>
        </w:rPr>
        <w:t>Microsoft</w:t>
      </w:r>
      <w:r w:rsidRPr="005A5573">
        <w:rPr>
          <w:rFonts w:ascii="Verdana" w:hAnsi="Verdana"/>
          <w:sz w:val="20"/>
          <w:szCs w:val="20"/>
          <w:lang w:eastAsia="ar-SA"/>
        </w:rPr>
        <w:t xml:space="preserve"> </w:t>
      </w:r>
      <w:r w:rsidRPr="005A5573">
        <w:rPr>
          <w:rFonts w:ascii="Verdana" w:hAnsi="Verdana"/>
          <w:sz w:val="20"/>
          <w:szCs w:val="20"/>
          <w:lang w:val="en-US" w:eastAsia="ar-SA"/>
        </w:rPr>
        <w:t>Excel</w:t>
      </w:r>
      <w:r w:rsidRPr="005A5573">
        <w:rPr>
          <w:rFonts w:ascii="Verdana" w:hAnsi="Verdana"/>
          <w:sz w:val="20"/>
          <w:szCs w:val="20"/>
          <w:lang w:eastAsia="ar-SA"/>
        </w:rPr>
        <w:t xml:space="preserve">, </w:t>
      </w:r>
      <w:r w:rsidRPr="005A5573">
        <w:rPr>
          <w:rFonts w:ascii="Verdana" w:hAnsi="Verdana"/>
          <w:sz w:val="20"/>
          <w:szCs w:val="20"/>
          <w:lang w:val="en-US" w:eastAsia="ar-SA"/>
        </w:rPr>
        <w:t>Internet</w:t>
      </w:r>
    </w:p>
    <w:p w14:paraId="20B6AB34" w14:textId="77777777" w:rsidR="004C4E15" w:rsidRPr="005A5573" w:rsidRDefault="004C4E15" w:rsidP="00D759D5">
      <w:pPr>
        <w:suppressAutoHyphens/>
        <w:spacing w:line="360" w:lineRule="auto"/>
        <w:ind w:firstLine="720"/>
        <w:rPr>
          <w:rFonts w:ascii="Verdana" w:hAnsi="Verdana"/>
          <w:b/>
          <w:bCs/>
          <w:sz w:val="20"/>
          <w:szCs w:val="20"/>
        </w:rPr>
      </w:pPr>
      <w:r w:rsidRPr="005A5573">
        <w:rPr>
          <w:rFonts w:ascii="Verdana" w:hAnsi="Verdana"/>
          <w:b/>
          <w:bCs/>
          <w:sz w:val="20"/>
          <w:szCs w:val="20"/>
          <w:lang w:val="en-US"/>
        </w:rPr>
        <w:t>III</w:t>
      </w:r>
      <w:r w:rsidRPr="005A5573">
        <w:rPr>
          <w:rFonts w:ascii="Verdana" w:hAnsi="Verdana"/>
          <w:b/>
          <w:bCs/>
          <w:sz w:val="20"/>
          <w:szCs w:val="20"/>
        </w:rPr>
        <w:t>. ОПИСАНИЕ НА ДЛЪЖНОСТТА СОЦИАЛЕН РАБОТНИК В ОТДЕЛ „СОЦИАЛНА ЗАКРИЛА“</w:t>
      </w:r>
    </w:p>
    <w:p w14:paraId="1AD2AEAD" w14:textId="77777777" w:rsidR="004C4E15" w:rsidRPr="005D2FB3" w:rsidRDefault="004C4E15" w:rsidP="005D2FB3">
      <w:pPr>
        <w:suppressAutoHyphens/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  <w:lang w:val="en-US" w:eastAsia="en-US"/>
        </w:rPr>
      </w:pPr>
      <w:bookmarkStart w:id="4" w:name="_Hlk78642347"/>
      <w:r w:rsidRPr="005D2FB3">
        <w:rPr>
          <w:rFonts w:ascii="Verdana" w:hAnsi="Verdana"/>
          <w:b/>
          <w:bCs/>
          <w:sz w:val="20"/>
          <w:szCs w:val="20"/>
          <w:u w:val="single"/>
          <w:lang w:val="en-US" w:eastAsia="en-US"/>
        </w:rPr>
        <w:t>1.</w:t>
      </w:r>
      <w:r w:rsidRPr="005D2FB3">
        <w:rPr>
          <w:rFonts w:ascii="Verdana" w:hAnsi="Verdana"/>
          <w:b/>
          <w:bCs/>
          <w:sz w:val="20"/>
          <w:szCs w:val="20"/>
          <w:u w:val="single"/>
          <w:lang w:eastAsia="en-US"/>
        </w:rPr>
        <w:t xml:space="preserve"> Основни функции</w:t>
      </w:r>
      <w:r w:rsidRPr="005D2FB3">
        <w:rPr>
          <w:rFonts w:ascii="Verdana" w:hAnsi="Verdana"/>
          <w:b/>
          <w:bCs/>
          <w:sz w:val="20"/>
          <w:szCs w:val="20"/>
          <w:u w:val="single"/>
          <w:lang w:val="en-US" w:eastAsia="en-US"/>
        </w:rPr>
        <w:t>:</w:t>
      </w:r>
    </w:p>
    <w:p w14:paraId="1F83F2F3" w14:textId="77777777" w:rsidR="004C4E15" w:rsidRPr="005A5573" w:rsidRDefault="004C4E15" w:rsidP="004C4E15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5" w:name="_Hlk78652765"/>
      <w:bookmarkEnd w:id="4"/>
      <w:r w:rsidRPr="005A5573">
        <w:rPr>
          <w:rFonts w:ascii="Verdana" w:hAnsi="Verdana"/>
          <w:sz w:val="20"/>
          <w:szCs w:val="20"/>
          <w:lang w:val="bg-BG"/>
        </w:rPr>
        <w:t xml:space="preserve">Извършва пряка работа във връзка с отпускане на социални и семейни помощи, целеви помощи за отопление, отпускане на еднократни целеви помощи по ПМС при бедствия и аварии, отпускане на помощи на ветераните от войните, здравно осигуряване на лица по реда на Закона за здравното осигуряване, от компетентността на ДСП,  и изготвяне на социални доклади за </w:t>
      </w:r>
      <w:proofErr w:type="spellStart"/>
      <w:r w:rsidRPr="005A5573">
        <w:rPr>
          <w:rFonts w:ascii="Verdana" w:hAnsi="Verdana"/>
          <w:sz w:val="20"/>
          <w:szCs w:val="20"/>
          <w:lang w:val="bg-BG"/>
        </w:rPr>
        <w:t>здравнонеосигурени</w:t>
      </w:r>
      <w:proofErr w:type="spellEnd"/>
      <w:r w:rsidRPr="005A5573">
        <w:rPr>
          <w:rFonts w:ascii="Verdana" w:hAnsi="Verdana"/>
          <w:sz w:val="20"/>
          <w:szCs w:val="20"/>
          <w:lang w:val="bg-BG"/>
        </w:rPr>
        <w:t xml:space="preserve"> лица за заплащане на болнично лечение съобразно действащото законодателство</w:t>
      </w:r>
      <w:bookmarkEnd w:id="5"/>
      <w:r w:rsidRPr="005A5573">
        <w:rPr>
          <w:rFonts w:ascii="Verdana" w:hAnsi="Verdana"/>
          <w:sz w:val="20"/>
          <w:szCs w:val="20"/>
          <w:lang w:val="bg-BG"/>
        </w:rPr>
        <w:t>;</w:t>
      </w:r>
    </w:p>
    <w:p w14:paraId="240C0E6C" w14:textId="77777777" w:rsidR="004C4E15" w:rsidRPr="005A5573" w:rsidRDefault="004C4E15" w:rsidP="004C4E15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Пряка работа с граждани, приемане и обработване на заявления за предоставяне на административните услуги;</w:t>
      </w:r>
    </w:p>
    <w:p w14:paraId="7D921D46" w14:textId="77777777" w:rsidR="004C4E15" w:rsidRPr="005A5573" w:rsidRDefault="004C4E15" w:rsidP="004C4E15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Приема и консултира граждани за възможностите за оказване на социална подкрепа;</w:t>
      </w:r>
    </w:p>
    <w:p w14:paraId="6979F0AD" w14:textId="77777777" w:rsidR="004C4E15" w:rsidRPr="005A5573" w:rsidRDefault="004C4E15" w:rsidP="004C4E15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Отговаря за воденето и съхранението на документите за отпускане на помощ на лицата и семействата в лични дела, съгласно нормативно определените за това срокове;</w:t>
      </w:r>
    </w:p>
    <w:p w14:paraId="06130C92" w14:textId="77777777" w:rsidR="004C4E15" w:rsidRPr="005A5573" w:rsidRDefault="004C4E15" w:rsidP="004C4E15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Извършва проверки на подпомаганите лица и семейства съгласно нормативната уредба;</w:t>
      </w:r>
    </w:p>
    <w:p w14:paraId="23D5E9D9" w14:textId="77777777" w:rsidR="004C4E15" w:rsidRPr="005A5573" w:rsidRDefault="004C4E15" w:rsidP="004A3CE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Изпълнява и други конкретно възложени задачи.</w:t>
      </w:r>
    </w:p>
    <w:p w14:paraId="6078F522" w14:textId="77777777" w:rsidR="004C4E15" w:rsidRPr="005A5573" w:rsidRDefault="004C4E15" w:rsidP="004A3CED">
      <w:pPr>
        <w:pStyle w:val="ListParagraph"/>
        <w:suppressAutoHyphens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B61083F" w14:textId="77777777" w:rsidR="004C4E15" w:rsidRPr="005A5573" w:rsidRDefault="004C4E15" w:rsidP="004A3CED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5573">
        <w:rPr>
          <w:rFonts w:ascii="Verdana" w:hAnsi="Verdana"/>
          <w:b/>
          <w:bCs/>
          <w:sz w:val="20"/>
          <w:szCs w:val="20"/>
          <w:lang w:val="en-US"/>
        </w:rPr>
        <w:t>2.</w:t>
      </w:r>
      <w:r w:rsidRPr="005A5573">
        <w:rPr>
          <w:rFonts w:ascii="Verdana" w:hAnsi="Verdana"/>
          <w:b/>
          <w:bCs/>
          <w:sz w:val="20"/>
          <w:szCs w:val="20"/>
        </w:rPr>
        <w:t>Минимални изисквания за заемане на длъжността социален работник в отдел „Социална закрила“:</w:t>
      </w:r>
    </w:p>
    <w:p w14:paraId="74862C21" w14:textId="77777777" w:rsidR="004C4E15" w:rsidRPr="005A5573" w:rsidRDefault="004C4E15" w:rsidP="004C4E15">
      <w:pPr>
        <w:pStyle w:val="ListParagraph"/>
        <w:numPr>
          <w:ilvl w:val="0"/>
          <w:numId w:val="16"/>
        </w:numPr>
        <w:suppressAutoHyphens/>
        <w:spacing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степен на образование: средно</w:t>
      </w:r>
    </w:p>
    <w:p w14:paraId="5A57E69F" w14:textId="77777777" w:rsidR="004C4E15" w:rsidRPr="005A5573" w:rsidRDefault="004C4E15" w:rsidP="004C4E15">
      <w:pPr>
        <w:pStyle w:val="ListParagraph"/>
        <w:numPr>
          <w:ilvl w:val="0"/>
          <w:numId w:val="16"/>
        </w:numPr>
        <w:tabs>
          <w:tab w:val="left" w:pos="240"/>
        </w:tabs>
        <w:spacing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професионален опит –  не се изисква</w:t>
      </w:r>
    </w:p>
    <w:p w14:paraId="5985B721" w14:textId="34A3284F" w:rsidR="004C4E15" w:rsidRDefault="004C4E15" w:rsidP="004C4E15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5A5573">
        <w:rPr>
          <w:rFonts w:ascii="Verdana" w:hAnsi="Verdana"/>
          <w:b/>
          <w:bCs/>
          <w:sz w:val="20"/>
          <w:szCs w:val="20"/>
          <w:lang w:val="en-US"/>
        </w:rPr>
        <w:t>3.</w:t>
      </w:r>
      <w:r w:rsidRPr="005A5573">
        <w:rPr>
          <w:rFonts w:ascii="Verdana" w:hAnsi="Verdana"/>
          <w:b/>
          <w:bCs/>
          <w:sz w:val="20"/>
          <w:szCs w:val="20"/>
        </w:rPr>
        <w:t>Допълнителни изисквания</w:t>
      </w:r>
      <w:r w:rsidRPr="005A5573">
        <w:rPr>
          <w:rFonts w:ascii="Verdana" w:hAnsi="Verdana"/>
          <w:sz w:val="20"/>
          <w:szCs w:val="20"/>
        </w:rPr>
        <w:t xml:space="preserve"> за заемане на длъжността, съгласно утвърдената длъжностна характеристика –</w:t>
      </w:r>
      <w:r w:rsidRPr="005A5573">
        <w:rPr>
          <w:rFonts w:ascii="Verdana" w:hAnsi="Verdana"/>
          <w:sz w:val="20"/>
          <w:szCs w:val="20"/>
          <w:lang w:eastAsia="ar-SA"/>
        </w:rPr>
        <w:t xml:space="preserve">компютърна грамотност, работа с </w:t>
      </w:r>
      <w:r w:rsidRPr="005A5573">
        <w:rPr>
          <w:rFonts w:ascii="Verdana" w:hAnsi="Verdana"/>
          <w:sz w:val="20"/>
          <w:szCs w:val="20"/>
          <w:lang w:val="en-US" w:eastAsia="ar-SA"/>
        </w:rPr>
        <w:t>Microsoft</w:t>
      </w:r>
      <w:r w:rsidRPr="005A5573">
        <w:rPr>
          <w:rFonts w:ascii="Verdana" w:hAnsi="Verdana"/>
          <w:sz w:val="20"/>
          <w:szCs w:val="20"/>
          <w:lang w:eastAsia="ar-SA"/>
        </w:rPr>
        <w:t xml:space="preserve"> </w:t>
      </w:r>
      <w:r w:rsidRPr="005A5573">
        <w:rPr>
          <w:rFonts w:ascii="Verdana" w:hAnsi="Verdana"/>
          <w:sz w:val="20"/>
          <w:szCs w:val="20"/>
          <w:lang w:val="en-US" w:eastAsia="ar-SA"/>
        </w:rPr>
        <w:t>Word</w:t>
      </w:r>
      <w:r w:rsidRPr="005A5573">
        <w:rPr>
          <w:rFonts w:ascii="Verdana" w:hAnsi="Verdana"/>
          <w:sz w:val="20"/>
          <w:szCs w:val="20"/>
          <w:lang w:eastAsia="ar-SA"/>
        </w:rPr>
        <w:t xml:space="preserve">, </w:t>
      </w:r>
      <w:r w:rsidRPr="005A5573">
        <w:rPr>
          <w:rFonts w:ascii="Verdana" w:hAnsi="Verdana"/>
          <w:sz w:val="20"/>
          <w:szCs w:val="20"/>
          <w:lang w:val="en-US" w:eastAsia="ar-SA"/>
        </w:rPr>
        <w:t>Microsoft</w:t>
      </w:r>
      <w:r w:rsidRPr="005A5573">
        <w:rPr>
          <w:rFonts w:ascii="Verdana" w:hAnsi="Verdana"/>
          <w:sz w:val="20"/>
          <w:szCs w:val="20"/>
          <w:lang w:eastAsia="ar-SA"/>
        </w:rPr>
        <w:t xml:space="preserve"> </w:t>
      </w:r>
      <w:r w:rsidRPr="005A5573">
        <w:rPr>
          <w:rFonts w:ascii="Verdana" w:hAnsi="Verdana"/>
          <w:sz w:val="20"/>
          <w:szCs w:val="20"/>
          <w:lang w:val="en-US" w:eastAsia="ar-SA"/>
        </w:rPr>
        <w:t>Excel</w:t>
      </w:r>
      <w:r w:rsidRPr="005A5573">
        <w:rPr>
          <w:rFonts w:ascii="Verdana" w:hAnsi="Verdana"/>
          <w:sz w:val="20"/>
          <w:szCs w:val="20"/>
          <w:lang w:eastAsia="ar-SA"/>
        </w:rPr>
        <w:t xml:space="preserve">, </w:t>
      </w:r>
      <w:r w:rsidRPr="005A5573">
        <w:rPr>
          <w:rFonts w:ascii="Verdana" w:hAnsi="Verdana"/>
          <w:sz w:val="20"/>
          <w:szCs w:val="20"/>
          <w:lang w:val="en-US" w:eastAsia="ar-SA"/>
        </w:rPr>
        <w:t>Internet</w:t>
      </w:r>
    </w:p>
    <w:p w14:paraId="724E2DE5" w14:textId="77777777" w:rsidR="005D2FB3" w:rsidRPr="005A5573" w:rsidRDefault="005D2FB3" w:rsidP="004C4E15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2BCE395" w14:textId="2D626895" w:rsidR="004C4E15" w:rsidRPr="005A5573" w:rsidRDefault="004C4E15" w:rsidP="00D759D5">
      <w:pPr>
        <w:suppressAutoHyphens/>
        <w:spacing w:line="360" w:lineRule="auto"/>
        <w:ind w:firstLine="360"/>
        <w:rPr>
          <w:rFonts w:ascii="Verdana" w:hAnsi="Verdana"/>
          <w:b/>
          <w:bCs/>
          <w:sz w:val="20"/>
          <w:szCs w:val="20"/>
        </w:rPr>
      </w:pPr>
      <w:r w:rsidRPr="005A5573">
        <w:rPr>
          <w:rFonts w:ascii="Verdana" w:hAnsi="Verdana"/>
          <w:b/>
          <w:bCs/>
          <w:sz w:val="20"/>
          <w:szCs w:val="20"/>
          <w:lang w:val="en-US"/>
        </w:rPr>
        <w:t>IV</w:t>
      </w:r>
      <w:r w:rsidRPr="005A5573">
        <w:rPr>
          <w:rFonts w:ascii="Verdana" w:hAnsi="Verdana"/>
          <w:b/>
          <w:bCs/>
          <w:sz w:val="20"/>
          <w:szCs w:val="20"/>
        </w:rPr>
        <w:t>.ОПИСАНИЕ НА ДЛЪЖНОСТТА СОЦИАЛЕН РАБОТНИК В ОТДЕЛ „ИНДИВИДУАЛНА ОЦЕНКА НА ХОРА С УВРЕЖДАНИЯ И СОЦИАЛНИ УСЛУГИ“</w:t>
      </w:r>
    </w:p>
    <w:p w14:paraId="4373917D" w14:textId="1E543347" w:rsidR="004C4E15" w:rsidRPr="005A5573" w:rsidRDefault="004C4E15" w:rsidP="004C4E15">
      <w:pPr>
        <w:suppressAutoHyphens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D2FB3">
        <w:rPr>
          <w:rFonts w:ascii="Verdana" w:hAnsi="Verdana"/>
          <w:b/>
          <w:bCs/>
          <w:sz w:val="20"/>
          <w:szCs w:val="20"/>
          <w:u w:val="single"/>
          <w:lang w:eastAsia="en-US"/>
        </w:rPr>
        <w:lastRenderedPageBreak/>
        <w:t>1.Основни функции</w:t>
      </w:r>
      <w:r w:rsidRPr="005D2FB3">
        <w:rPr>
          <w:rFonts w:ascii="Verdana" w:hAnsi="Verdana"/>
          <w:b/>
          <w:bCs/>
          <w:sz w:val="20"/>
          <w:szCs w:val="20"/>
          <w:u w:val="single"/>
          <w:lang w:val="en-US" w:eastAsia="en-US"/>
        </w:rPr>
        <w:t>:</w:t>
      </w:r>
      <w:bookmarkStart w:id="6" w:name="_Hlk78653059"/>
      <w:r w:rsidR="005D2FB3" w:rsidRPr="005D2FB3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Pr="005A5573">
        <w:rPr>
          <w:rFonts w:ascii="Verdana" w:hAnsi="Verdana"/>
          <w:sz w:val="20"/>
          <w:szCs w:val="20"/>
        </w:rPr>
        <w:t>Извършва работа, изразяваща се в изготвяне на индивидуални оценки на потребностите на хора с увреждания и предоставянето на финансова подкрепа;</w:t>
      </w:r>
    </w:p>
    <w:bookmarkEnd w:id="6"/>
    <w:p w14:paraId="43A13164" w14:textId="77777777" w:rsidR="004C4E15" w:rsidRPr="005A5573" w:rsidRDefault="004C4E15" w:rsidP="004C4E15">
      <w:pPr>
        <w:pStyle w:val="ListParagraph"/>
        <w:numPr>
          <w:ilvl w:val="0"/>
          <w:numId w:val="22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Работи пряко с граждани и институции, приема и обработва молби, жалби и сигнали;</w:t>
      </w:r>
    </w:p>
    <w:p w14:paraId="19F0A006" w14:textId="77777777" w:rsidR="004C4E15" w:rsidRPr="005A5573" w:rsidRDefault="004C4E15" w:rsidP="004C4E15">
      <w:pPr>
        <w:pStyle w:val="ListParagraph"/>
        <w:numPr>
          <w:ilvl w:val="0"/>
          <w:numId w:val="22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Прилага индивидуален подход в работата си по проучване на конкретните потребности на лицата с увреждания и лицата в риск, в съответствие с действащата нормативна уредба;</w:t>
      </w:r>
    </w:p>
    <w:p w14:paraId="3F37BFBA" w14:textId="77777777" w:rsidR="004C4E15" w:rsidRPr="005A5573" w:rsidRDefault="004C4E15" w:rsidP="004C4E15">
      <w:pPr>
        <w:pStyle w:val="ListParagraph"/>
        <w:numPr>
          <w:ilvl w:val="0"/>
          <w:numId w:val="22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Извършва проверки на място, проучва документация и събира информация за хората с увреждания. Изисква по служебен ред необходимата информация от държавни институции, общинска администрация, както и от физически и юридически лица, с цел изготвяне на комплексна оценка на потребностите от социални услуги;</w:t>
      </w:r>
    </w:p>
    <w:p w14:paraId="58C3093A" w14:textId="77777777" w:rsidR="004C4E15" w:rsidRPr="005A5573" w:rsidRDefault="004C4E15" w:rsidP="004C4E15">
      <w:pPr>
        <w:pStyle w:val="ListParagraph"/>
        <w:numPr>
          <w:ilvl w:val="0"/>
          <w:numId w:val="22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Консултира гражданите за възможностите за ползване на социални услуги в общността или специализирани институции;</w:t>
      </w:r>
    </w:p>
    <w:p w14:paraId="0BEC7C4F" w14:textId="7755C50C" w:rsidR="004C4E15" w:rsidRPr="005A5573" w:rsidRDefault="004C4E15" w:rsidP="004B4DF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Изпълнява допълнително  възложени задачи в рамките на неговата компетентност;</w:t>
      </w:r>
    </w:p>
    <w:p w14:paraId="0A699DBF" w14:textId="77777777" w:rsidR="004C4E15" w:rsidRPr="005A5573" w:rsidRDefault="004C4E15" w:rsidP="004C4E1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5573">
        <w:rPr>
          <w:rFonts w:ascii="Verdana" w:hAnsi="Verdana"/>
          <w:b/>
          <w:bCs/>
          <w:sz w:val="20"/>
          <w:szCs w:val="20"/>
        </w:rPr>
        <w:t>2. Минимални изисквания за заемане на длъжността социален работник в отдел „Индивидуална оценка на хора с увреждания и социални услуги“:</w:t>
      </w:r>
    </w:p>
    <w:p w14:paraId="10D560F6" w14:textId="77777777" w:rsidR="004C4E15" w:rsidRPr="005A5573" w:rsidRDefault="004C4E15" w:rsidP="004C4E15">
      <w:pPr>
        <w:pStyle w:val="ListParagraph"/>
        <w:numPr>
          <w:ilvl w:val="0"/>
          <w:numId w:val="16"/>
        </w:numPr>
        <w:suppressAutoHyphens/>
        <w:spacing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степен на образование: средно</w:t>
      </w:r>
    </w:p>
    <w:p w14:paraId="64F57629" w14:textId="77777777" w:rsidR="004C4E15" w:rsidRPr="005A5573" w:rsidRDefault="004C4E15" w:rsidP="004C4E15">
      <w:pPr>
        <w:pStyle w:val="ListParagraph"/>
        <w:numPr>
          <w:ilvl w:val="0"/>
          <w:numId w:val="16"/>
        </w:numPr>
        <w:tabs>
          <w:tab w:val="left" w:pos="240"/>
        </w:tabs>
        <w:spacing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5A5573">
        <w:rPr>
          <w:rFonts w:ascii="Verdana" w:eastAsia="Calibri" w:hAnsi="Verdana"/>
          <w:sz w:val="20"/>
          <w:szCs w:val="20"/>
          <w:lang w:val="bg-BG"/>
        </w:rPr>
        <w:t>професионален опит –  не се изисква</w:t>
      </w:r>
    </w:p>
    <w:p w14:paraId="37C2F6F6" w14:textId="3468099F" w:rsidR="004C4E15" w:rsidRPr="00A043F0" w:rsidRDefault="005D2FB3" w:rsidP="00A043F0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val="en-US" w:eastAsia="ar-SA"/>
        </w:rPr>
      </w:pPr>
      <w:r>
        <w:rPr>
          <w:rFonts w:ascii="Verdana" w:hAnsi="Verdana"/>
          <w:b/>
          <w:bCs/>
          <w:sz w:val="20"/>
          <w:szCs w:val="20"/>
        </w:rPr>
        <w:t>3.</w:t>
      </w:r>
      <w:r w:rsidR="004C4E15" w:rsidRPr="00A043F0">
        <w:rPr>
          <w:rFonts w:ascii="Verdana" w:hAnsi="Verdana"/>
          <w:b/>
          <w:bCs/>
          <w:sz w:val="20"/>
          <w:szCs w:val="20"/>
        </w:rPr>
        <w:t>Допълнителни изисквания</w:t>
      </w:r>
      <w:r w:rsidR="004C4E15" w:rsidRPr="00A043F0">
        <w:rPr>
          <w:rFonts w:ascii="Verdana" w:hAnsi="Verdana"/>
          <w:sz w:val="20"/>
          <w:szCs w:val="20"/>
        </w:rPr>
        <w:t xml:space="preserve"> за заемане на длъжността, съгласно утвърдената     длъжностна характеристика –</w:t>
      </w:r>
      <w:r w:rsidR="004C4E15" w:rsidRPr="00A043F0">
        <w:rPr>
          <w:rFonts w:ascii="Verdana" w:hAnsi="Verdana"/>
          <w:sz w:val="20"/>
          <w:szCs w:val="20"/>
          <w:lang w:eastAsia="ar-SA"/>
        </w:rPr>
        <w:t xml:space="preserve">компютърна грамотност, работа с </w:t>
      </w:r>
      <w:r w:rsidR="004C4E15" w:rsidRPr="00A043F0">
        <w:rPr>
          <w:rFonts w:ascii="Verdana" w:hAnsi="Verdana"/>
          <w:sz w:val="20"/>
          <w:szCs w:val="20"/>
          <w:lang w:val="en-US" w:eastAsia="ar-SA"/>
        </w:rPr>
        <w:t>Microsoft</w:t>
      </w:r>
      <w:r w:rsidR="004C4E15" w:rsidRPr="00A043F0">
        <w:rPr>
          <w:rFonts w:ascii="Verdana" w:hAnsi="Verdana"/>
          <w:sz w:val="20"/>
          <w:szCs w:val="20"/>
          <w:lang w:eastAsia="ar-SA"/>
        </w:rPr>
        <w:t xml:space="preserve"> </w:t>
      </w:r>
      <w:r w:rsidR="004C4E15" w:rsidRPr="00A043F0">
        <w:rPr>
          <w:rFonts w:ascii="Verdana" w:hAnsi="Verdana"/>
          <w:sz w:val="20"/>
          <w:szCs w:val="20"/>
          <w:lang w:val="en-US" w:eastAsia="ar-SA"/>
        </w:rPr>
        <w:t>Word</w:t>
      </w:r>
      <w:r w:rsidR="004C4E15" w:rsidRPr="00A043F0">
        <w:rPr>
          <w:rFonts w:ascii="Verdana" w:hAnsi="Verdana"/>
          <w:sz w:val="20"/>
          <w:szCs w:val="20"/>
          <w:lang w:eastAsia="ar-SA"/>
        </w:rPr>
        <w:t xml:space="preserve">, </w:t>
      </w:r>
      <w:r w:rsidR="004C4E15" w:rsidRPr="00A043F0">
        <w:rPr>
          <w:rFonts w:ascii="Verdana" w:hAnsi="Verdana"/>
          <w:sz w:val="20"/>
          <w:szCs w:val="20"/>
          <w:lang w:val="en-US" w:eastAsia="ar-SA"/>
        </w:rPr>
        <w:t>Microsoft</w:t>
      </w:r>
      <w:r w:rsidR="004C4E15" w:rsidRPr="00A043F0">
        <w:rPr>
          <w:rFonts w:ascii="Verdana" w:hAnsi="Verdana"/>
          <w:sz w:val="20"/>
          <w:szCs w:val="20"/>
          <w:lang w:eastAsia="ar-SA"/>
        </w:rPr>
        <w:t xml:space="preserve"> </w:t>
      </w:r>
      <w:r w:rsidR="004C4E15" w:rsidRPr="00A043F0">
        <w:rPr>
          <w:rFonts w:ascii="Verdana" w:hAnsi="Verdana"/>
          <w:sz w:val="20"/>
          <w:szCs w:val="20"/>
          <w:lang w:val="en-US" w:eastAsia="ar-SA"/>
        </w:rPr>
        <w:t>Excel</w:t>
      </w:r>
      <w:r w:rsidR="004C4E15" w:rsidRPr="00A043F0">
        <w:rPr>
          <w:rFonts w:ascii="Verdana" w:hAnsi="Verdana"/>
          <w:sz w:val="20"/>
          <w:szCs w:val="20"/>
          <w:lang w:eastAsia="ar-SA"/>
        </w:rPr>
        <w:t xml:space="preserve">, </w:t>
      </w:r>
      <w:r w:rsidR="004C4E15" w:rsidRPr="00A043F0">
        <w:rPr>
          <w:rFonts w:ascii="Verdana" w:hAnsi="Verdana"/>
          <w:sz w:val="20"/>
          <w:szCs w:val="20"/>
          <w:lang w:val="en-US" w:eastAsia="ar-SA"/>
        </w:rPr>
        <w:t>Internet</w:t>
      </w:r>
    </w:p>
    <w:p w14:paraId="47D5346B" w14:textId="4536C119" w:rsidR="004C4E15" w:rsidRPr="005A5573" w:rsidRDefault="004C4E15" w:rsidP="00BC7F91">
      <w:pPr>
        <w:suppressAutoHyphens/>
        <w:spacing w:line="360" w:lineRule="auto"/>
        <w:ind w:firstLine="360"/>
        <w:jc w:val="both"/>
        <w:rPr>
          <w:rFonts w:ascii="Verdana" w:hAnsi="Verdana"/>
          <w:sz w:val="20"/>
          <w:szCs w:val="20"/>
          <w:lang w:eastAsia="ar-SA"/>
        </w:rPr>
      </w:pPr>
      <w:proofErr w:type="gramStart"/>
      <w:r w:rsidRPr="005A5573">
        <w:rPr>
          <w:rFonts w:ascii="Verdana" w:hAnsi="Verdana"/>
          <w:b/>
          <w:bCs/>
          <w:sz w:val="20"/>
          <w:szCs w:val="20"/>
          <w:lang w:val="en-US"/>
        </w:rPr>
        <w:t xml:space="preserve">V. </w:t>
      </w:r>
      <w:r w:rsidRPr="005A5573">
        <w:rPr>
          <w:rFonts w:ascii="Verdana" w:hAnsi="Verdana"/>
          <w:b/>
          <w:bCs/>
          <w:sz w:val="20"/>
          <w:szCs w:val="20"/>
        </w:rPr>
        <w:t xml:space="preserve"> РЕД</w:t>
      </w:r>
      <w:proofErr w:type="gramEnd"/>
      <w:r w:rsidRPr="005A5573">
        <w:rPr>
          <w:rFonts w:ascii="Verdana" w:hAnsi="Verdana"/>
          <w:b/>
          <w:bCs/>
          <w:sz w:val="20"/>
          <w:szCs w:val="20"/>
        </w:rPr>
        <w:t xml:space="preserve"> ЗА ПРОВЕЖДАНЕ НА ПОДБОРА</w:t>
      </w:r>
    </w:p>
    <w:p w14:paraId="5948C8E2" w14:textId="77777777" w:rsidR="004C4E15" w:rsidRPr="005A5573" w:rsidRDefault="004C4E15" w:rsidP="004C4E15">
      <w:pPr>
        <w:pStyle w:val="ListParagraph"/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Необходими документи, които следва да бъдат представени от кандидатите за участие в подбора:</w:t>
      </w:r>
    </w:p>
    <w:p w14:paraId="584F620A" w14:textId="77777777" w:rsidR="004C4E15" w:rsidRPr="005A5573" w:rsidRDefault="004C4E15" w:rsidP="004C4E15">
      <w:pPr>
        <w:pStyle w:val="ListParagraph"/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Писмено заявление до директора на съответната териториална структура в свободен текст;</w:t>
      </w:r>
    </w:p>
    <w:p w14:paraId="7870EE99" w14:textId="77777777" w:rsidR="004C4E15" w:rsidRPr="005A5573" w:rsidRDefault="004C4E15" w:rsidP="004C4E15">
      <w:pPr>
        <w:pStyle w:val="ListParagraph"/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Автобиография;</w:t>
      </w:r>
    </w:p>
    <w:p w14:paraId="1F7E630A" w14:textId="77777777" w:rsidR="004C4E15" w:rsidRPr="005A5573" w:rsidRDefault="004C4E15" w:rsidP="004C4E15">
      <w:pPr>
        <w:pStyle w:val="ListParagraph"/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Копие от документи за придобита образователна степен и допълнителни квалификации;</w:t>
      </w:r>
    </w:p>
    <w:p w14:paraId="4EAA290F" w14:textId="77777777" w:rsidR="004C4E15" w:rsidRPr="005A5573" w:rsidRDefault="004C4E15" w:rsidP="004C4E15">
      <w:pPr>
        <w:pStyle w:val="ListParagraph"/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Копия от документи, удостоверяващи трудов стаж и /професионален опит;</w:t>
      </w:r>
    </w:p>
    <w:p w14:paraId="70F607A7" w14:textId="77777777" w:rsidR="004C4E15" w:rsidRPr="005A5573" w:rsidRDefault="004C4E15" w:rsidP="004C4E15">
      <w:pPr>
        <w:pStyle w:val="ListParagraph"/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lastRenderedPageBreak/>
        <w:t>Документите се подават лично или чрез пълномощник, или по куриер/валидна е датата на получаване/в сградата на съответната териториална структура всеки работен ден в рамките указания срок от 9.00 до 12.30часа и от 13.00 до 17.30часа, като същите се завеждат в деловодната система.</w:t>
      </w:r>
    </w:p>
    <w:p w14:paraId="2E214C4B" w14:textId="77777777" w:rsidR="00BC7F91" w:rsidRDefault="004C4E15" w:rsidP="00BC7F91">
      <w:pPr>
        <w:pStyle w:val="ListParagraph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A5573">
        <w:rPr>
          <w:rFonts w:ascii="Verdana" w:hAnsi="Verdana"/>
          <w:b/>
          <w:bCs/>
          <w:sz w:val="20"/>
          <w:szCs w:val="20"/>
          <w:lang w:val="bg-BG"/>
        </w:rPr>
        <w:t>Краен срок за подаване на документите –</w:t>
      </w:r>
      <w:r w:rsidR="00C62DF4">
        <w:rPr>
          <w:rFonts w:ascii="Verdana" w:hAnsi="Verdana"/>
          <w:b/>
          <w:bCs/>
          <w:sz w:val="20"/>
          <w:szCs w:val="20"/>
          <w:lang w:val="bg-BG"/>
        </w:rPr>
        <w:t>04.07.2022</w:t>
      </w:r>
      <w:r w:rsidRPr="005A5573">
        <w:rPr>
          <w:rFonts w:ascii="Verdana" w:hAnsi="Verdana"/>
          <w:b/>
          <w:bCs/>
          <w:sz w:val="20"/>
          <w:szCs w:val="20"/>
          <w:lang w:val="bg-BG"/>
        </w:rPr>
        <w:t xml:space="preserve"> г. включително.</w:t>
      </w:r>
    </w:p>
    <w:p w14:paraId="274D8B63" w14:textId="6A85E7FA" w:rsidR="004C4E15" w:rsidRPr="00BC7F91" w:rsidRDefault="004C4E15" w:rsidP="00BC7F9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C7F91">
        <w:rPr>
          <w:rFonts w:ascii="Verdana" w:hAnsi="Verdana"/>
          <w:b/>
          <w:bCs/>
          <w:sz w:val="20"/>
          <w:szCs w:val="20"/>
          <w:lang w:val="en-US"/>
        </w:rPr>
        <w:t>VI.</w:t>
      </w:r>
      <w:r w:rsidRPr="00BC7F91">
        <w:rPr>
          <w:rFonts w:ascii="Verdana" w:hAnsi="Verdana"/>
          <w:b/>
          <w:bCs/>
          <w:sz w:val="20"/>
          <w:szCs w:val="20"/>
        </w:rPr>
        <w:t xml:space="preserve"> ПОДБОР И КЛАСИРАНЕ</w:t>
      </w:r>
    </w:p>
    <w:p w14:paraId="64E90C43" w14:textId="77777777" w:rsidR="004C4E15" w:rsidRPr="005A5573" w:rsidRDefault="004C4E15" w:rsidP="004C4E15">
      <w:pPr>
        <w:pStyle w:val="ListParagraph"/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 xml:space="preserve">Всяко постъпило заявление за участие в подбора, ще бъде разгледано от комисия, определена от директора на съответната дирекция „Социално подпомагане“ </w:t>
      </w:r>
    </w:p>
    <w:p w14:paraId="5B884220" w14:textId="77777777" w:rsidR="004C4E15" w:rsidRPr="005A5573" w:rsidRDefault="004C4E15" w:rsidP="004C4E15">
      <w:pPr>
        <w:pStyle w:val="ListParagraph"/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Подборът протича в три етапа :</w:t>
      </w:r>
    </w:p>
    <w:p w14:paraId="155DB306" w14:textId="77777777" w:rsidR="004C4E15" w:rsidRPr="005A5573" w:rsidRDefault="004C4E15" w:rsidP="004C4E15">
      <w:pPr>
        <w:pStyle w:val="ListParagraph"/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Преглед и преценка на представените документи, съгласно обявените изисквания-минимални и допълнителни;</w:t>
      </w:r>
    </w:p>
    <w:p w14:paraId="46A9A826" w14:textId="77777777" w:rsidR="004C4E15" w:rsidRPr="005A5573" w:rsidRDefault="004C4E15" w:rsidP="004C4E15">
      <w:pPr>
        <w:pStyle w:val="ListParagraph"/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>Събеседване /ще се провежда само с одобрени по документи кандидати, отговарящи на минималните условия за заемане на длъжността/;</w:t>
      </w:r>
    </w:p>
    <w:p w14:paraId="75A491C4" w14:textId="77777777" w:rsidR="004C4E15" w:rsidRPr="005A5573" w:rsidRDefault="004C4E15" w:rsidP="004C4E15">
      <w:pPr>
        <w:pStyle w:val="ListParagraph"/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A5573">
        <w:rPr>
          <w:rFonts w:ascii="Verdana" w:hAnsi="Verdana"/>
          <w:sz w:val="20"/>
          <w:szCs w:val="20"/>
          <w:lang w:val="bg-BG"/>
        </w:rPr>
        <w:t xml:space="preserve">Класиране </w:t>
      </w:r>
    </w:p>
    <w:p w14:paraId="457915D9" w14:textId="77777777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A5573">
        <w:rPr>
          <w:rFonts w:ascii="Verdana" w:hAnsi="Verdana"/>
          <w:sz w:val="20"/>
          <w:szCs w:val="20"/>
        </w:rPr>
        <w:t>До участие в процедурата за подбор няма да се допускат лица, които не са представили всички необходими документи в срок, или представените документи не удостоверяват изпълнението на минималните изисквания на длъжността.</w:t>
      </w:r>
    </w:p>
    <w:p w14:paraId="5147F33B" w14:textId="77777777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A5573">
        <w:rPr>
          <w:rFonts w:ascii="Verdana" w:hAnsi="Verdana"/>
          <w:sz w:val="20"/>
          <w:szCs w:val="20"/>
        </w:rPr>
        <w:t xml:space="preserve">Списъците на допуснатите и недопуснатите, както и на класираните и </w:t>
      </w:r>
      <w:proofErr w:type="spellStart"/>
      <w:r w:rsidRPr="005A5573">
        <w:rPr>
          <w:rFonts w:ascii="Verdana" w:hAnsi="Verdana"/>
          <w:sz w:val="20"/>
          <w:szCs w:val="20"/>
        </w:rPr>
        <w:t>некласираните</w:t>
      </w:r>
      <w:proofErr w:type="spellEnd"/>
      <w:r w:rsidRPr="005A5573">
        <w:rPr>
          <w:rFonts w:ascii="Verdana" w:hAnsi="Verdana"/>
          <w:sz w:val="20"/>
          <w:szCs w:val="20"/>
        </w:rPr>
        <w:t xml:space="preserve"> кандидати ще се обявят на информационните табла на съответните териториални структури на АСП не по-късно от 5-работни дни след изтичане на срока за подаване на документите за участие в подбора.</w:t>
      </w:r>
    </w:p>
    <w:p w14:paraId="504B10A0" w14:textId="77777777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A5573">
        <w:rPr>
          <w:rFonts w:ascii="Verdana" w:hAnsi="Verdana"/>
          <w:sz w:val="20"/>
          <w:szCs w:val="20"/>
        </w:rPr>
        <w:t>Класираните на първо място кандидати ще бъдат уведомени чрез писмено съобщение, включително и на електронен адрес, ако е посочен такъв.</w:t>
      </w:r>
    </w:p>
    <w:p w14:paraId="6AC99D11" w14:textId="59E6AF8D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5A5573">
        <w:rPr>
          <w:rFonts w:ascii="Verdana" w:hAnsi="Verdana"/>
          <w:sz w:val="20"/>
          <w:szCs w:val="20"/>
        </w:rPr>
        <w:t xml:space="preserve">Длъжността </w:t>
      </w:r>
      <w:r w:rsidRPr="005A5573">
        <w:rPr>
          <w:rFonts w:ascii="Verdana" w:hAnsi="Verdana"/>
          <w:b/>
          <w:bCs/>
          <w:sz w:val="20"/>
          <w:szCs w:val="20"/>
        </w:rPr>
        <w:t>социален работник</w:t>
      </w:r>
      <w:r w:rsidRPr="005A5573">
        <w:rPr>
          <w:rFonts w:ascii="Verdana" w:hAnsi="Verdana"/>
          <w:sz w:val="20"/>
          <w:szCs w:val="20"/>
        </w:rPr>
        <w:t xml:space="preserve"> </w:t>
      </w:r>
      <w:r w:rsidRPr="005A5573">
        <w:rPr>
          <w:rFonts w:ascii="Verdana" w:eastAsia="Calibri" w:hAnsi="Verdana"/>
          <w:sz w:val="20"/>
          <w:szCs w:val="20"/>
        </w:rPr>
        <w:t>в отделите „Закрила на детето“, „Социална закрила“</w:t>
      </w:r>
      <w:r w:rsidRPr="005A5573">
        <w:rPr>
          <w:rFonts w:ascii="Verdana" w:eastAsia="Calibri" w:hAnsi="Verdana"/>
          <w:sz w:val="20"/>
          <w:szCs w:val="20"/>
          <w:lang w:val="en-US"/>
        </w:rPr>
        <w:t>,</w:t>
      </w:r>
      <w:r w:rsidRPr="005A5573">
        <w:rPr>
          <w:rFonts w:ascii="Verdana" w:eastAsia="Calibri" w:hAnsi="Verdana"/>
          <w:sz w:val="20"/>
          <w:szCs w:val="20"/>
        </w:rPr>
        <w:t xml:space="preserve"> „Индивидуална оценка на хора с увреждания и социални услуги“</w:t>
      </w:r>
      <w:r w:rsidRPr="005A5573">
        <w:rPr>
          <w:rFonts w:ascii="Verdana" w:eastAsia="Calibri" w:hAnsi="Verdana"/>
          <w:sz w:val="20"/>
          <w:szCs w:val="20"/>
          <w:lang w:val="en-US"/>
        </w:rPr>
        <w:t>,</w:t>
      </w:r>
      <w:r w:rsidRPr="005A5573">
        <w:rPr>
          <w:rFonts w:ascii="Verdana" w:eastAsia="Calibri" w:hAnsi="Verdana"/>
          <w:sz w:val="20"/>
          <w:szCs w:val="20"/>
        </w:rPr>
        <w:t xml:space="preserve"> се заема чрез сключване на трудов договор по чл.70, във връзка с чл.67,ал.1, т.1 от Кодекса на труда на пълно работно време-8 часа, при 5 дневна работна седмица. </w:t>
      </w:r>
    </w:p>
    <w:p w14:paraId="539B984D" w14:textId="62AB7FE9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5A5573">
        <w:rPr>
          <w:rFonts w:ascii="Verdana" w:eastAsia="Calibri" w:hAnsi="Verdana"/>
          <w:sz w:val="20"/>
          <w:szCs w:val="20"/>
        </w:rPr>
        <w:t>Основната заплата за кандидати без професионален опит и средно образование е в размер на  8</w:t>
      </w:r>
      <w:r w:rsidR="00273694">
        <w:rPr>
          <w:rFonts w:ascii="Verdana" w:eastAsia="Calibri" w:hAnsi="Verdana"/>
          <w:sz w:val="20"/>
          <w:szCs w:val="20"/>
        </w:rPr>
        <w:t>90</w:t>
      </w:r>
      <w:r w:rsidR="00ED445E">
        <w:rPr>
          <w:rFonts w:ascii="Verdana" w:eastAsia="Calibri" w:hAnsi="Verdana"/>
          <w:sz w:val="20"/>
          <w:szCs w:val="20"/>
        </w:rPr>
        <w:t xml:space="preserve"> </w:t>
      </w:r>
      <w:r w:rsidRPr="005A5573">
        <w:rPr>
          <w:rFonts w:ascii="Verdana" w:eastAsia="Calibri" w:hAnsi="Verdana"/>
          <w:sz w:val="20"/>
          <w:szCs w:val="20"/>
        </w:rPr>
        <w:t xml:space="preserve">лв. , а за такива без професионален опит и  висше образование - </w:t>
      </w:r>
      <w:r w:rsidR="006B5141">
        <w:rPr>
          <w:rFonts w:ascii="Verdana" w:eastAsia="Calibri" w:hAnsi="Verdana"/>
          <w:sz w:val="20"/>
          <w:szCs w:val="20"/>
        </w:rPr>
        <w:t>930</w:t>
      </w:r>
      <w:r w:rsidRPr="005A5573">
        <w:rPr>
          <w:rFonts w:ascii="Verdana" w:eastAsia="Calibri" w:hAnsi="Verdana"/>
          <w:sz w:val="20"/>
          <w:szCs w:val="20"/>
        </w:rPr>
        <w:t xml:space="preserve"> лв. </w:t>
      </w:r>
    </w:p>
    <w:p w14:paraId="132E9705" w14:textId="77777777" w:rsidR="004C4E15" w:rsidRPr="005A5573" w:rsidRDefault="004C4E15" w:rsidP="004C4E15">
      <w:pPr>
        <w:suppressAutoHyphens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A5573">
        <w:rPr>
          <w:rFonts w:ascii="Verdana" w:eastAsia="Calibri" w:hAnsi="Verdana"/>
          <w:sz w:val="20"/>
          <w:szCs w:val="20"/>
        </w:rPr>
        <w:t>За кандидати с професионален опит основната заплата се определя на основание чл. 9 от Наредбата за заплатите на служителите в държавната администрация и Вътрешните правила за заплатите в Агенция за социално подпомагане.</w:t>
      </w:r>
    </w:p>
    <w:p w14:paraId="5E4F1215" w14:textId="70AB0715" w:rsidR="004C4E15" w:rsidRPr="005A5573" w:rsidRDefault="004C4E15" w:rsidP="003F1072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D522BE" w14:textId="7978E863" w:rsidR="00832286" w:rsidRPr="005A5573" w:rsidRDefault="00832286" w:rsidP="006A35FA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78090A" w14:textId="63DF8BD4" w:rsidR="00640FFB" w:rsidRDefault="00640FFB" w:rsidP="006A35FA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042FB1" w14:textId="17F61ECE" w:rsidR="005A5573" w:rsidRPr="005A5573" w:rsidRDefault="005A5573" w:rsidP="006A35FA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DDEDC0" w14:textId="77777777" w:rsidR="00640FFB" w:rsidRPr="005A5573" w:rsidRDefault="00640FFB" w:rsidP="00640FFB">
      <w:pPr>
        <w:tabs>
          <w:tab w:val="center" w:pos="4153"/>
          <w:tab w:val="right" w:pos="8306"/>
        </w:tabs>
        <w:ind w:left="567" w:right="354" w:hanging="900"/>
        <w:rPr>
          <w:rFonts w:ascii="Verdana" w:hAnsi="Verdana" w:cs="Arial"/>
          <w:b/>
          <w:sz w:val="20"/>
          <w:szCs w:val="20"/>
        </w:rPr>
      </w:pPr>
    </w:p>
    <w:p w14:paraId="4CF3A3D6" w14:textId="033F59A1" w:rsidR="009024BC" w:rsidRPr="005A5573" w:rsidRDefault="009024B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9024BC" w:rsidRPr="005A5573" w:rsidSect="002E57D9">
      <w:footerReference w:type="default" r:id="rId10"/>
      <w:pgSz w:w="12240" w:h="15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0898" w14:textId="77777777" w:rsidR="00172D31" w:rsidRDefault="00172D31" w:rsidP="00D76535">
      <w:r>
        <w:separator/>
      </w:r>
    </w:p>
  </w:endnote>
  <w:endnote w:type="continuationSeparator" w:id="0">
    <w:p w14:paraId="48C0855D" w14:textId="77777777" w:rsidR="00172D31" w:rsidRDefault="00172D31" w:rsidP="00D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0F8A" w14:textId="77777777" w:rsidR="00291FAA" w:rsidRPr="00291FAA" w:rsidRDefault="00291FAA" w:rsidP="00291FAA">
    <w:pPr>
      <w:tabs>
        <w:tab w:val="center" w:pos="4153"/>
        <w:tab w:val="left" w:pos="5797"/>
        <w:tab w:val="right" w:pos="8306"/>
      </w:tabs>
      <w:ind w:right="354"/>
      <w:jc w:val="center"/>
      <w:rPr>
        <w:rFonts w:ascii="Verdana" w:hAnsi="Verdana" w:cs="Arial"/>
        <w:sz w:val="18"/>
        <w:szCs w:val="18"/>
      </w:rPr>
    </w:pPr>
    <w:r w:rsidRPr="00291FAA">
      <w:rPr>
        <w:rFonts w:ascii="Verdana" w:hAnsi="Verdana" w:cs="Arial"/>
        <w:sz w:val="18"/>
        <w:szCs w:val="18"/>
      </w:rPr>
      <w:t>1051 София, ул. „Триадица“ №2, тел. 02/9350550, факс 02/9861198</w:t>
    </w:r>
  </w:p>
  <w:p w14:paraId="4CCB0191" w14:textId="77777777" w:rsidR="00291FAA" w:rsidRPr="00291FAA" w:rsidRDefault="00172D31" w:rsidP="00291FAA">
    <w:pPr>
      <w:tabs>
        <w:tab w:val="center" w:pos="4153"/>
        <w:tab w:val="left" w:pos="5797"/>
        <w:tab w:val="right" w:pos="8306"/>
      </w:tabs>
      <w:ind w:left="900" w:right="354" w:hanging="900"/>
      <w:jc w:val="center"/>
      <w:rPr>
        <w:rFonts w:ascii="Verdana" w:hAnsi="Verdana" w:cs="Arial"/>
        <w:color w:val="0000FF"/>
        <w:sz w:val="18"/>
        <w:szCs w:val="18"/>
        <w:u w:val="single"/>
        <w:lang w:val="en-US"/>
      </w:rPr>
    </w:pPr>
    <w:hyperlink r:id="rId1" w:history="1">
      <w:r w:rsidR="00291FAA" w:rsidRPr="00291FAA">
        <w:rPr>
          <w:rFonts w:ascii="Verdana" w:hAnsi="Verdana" w:cs="Arial"/>
          <w:color w:val="0000FF"/>
          <w:sz w:val="18"/>
          <w:szCs w:val="18"/>
          <w:u w:val="single"/>
          <w:lang w:val="en-US"/>
        </w:rPr>
        <w:t>ok@asp.government.bg</w:t>
      </w:r>
    </w:hyperlink>
  </w:p>
  <w:p w14:paraId="2307E8C0" w14:textId="77777777" w:rsidR="00291FAA" w:rsidRPr="00291FAA" w:rsidRDefault="00291FAA" w:rsidP="00291FAA">
    <w:pPr>
      <w:tabs>
        <w:tab w:val="center" w:pos="4153"/>
        <w:tab w:val="left" w:pos="5797"/>
        <w:tab w:val="right" w:pos="8306"/>
      </w:tabs>
      <w:ind w:left="900" w:right="354" w:hanging="900"/>
      <w:jc w:val="center"/>
      <w:rPr>
        <w:rFonts w:ascii="Verdana" w:hAnsi="Verdana" w:cs="Arial"/>
        <w:color w:val="0000FF"/>
        <w:sz w:val="18"/>
        <w:szCs w:val="18"/>
        <w:u w:val="single"/>
        <w:lang w:val="en-US"/>
      </w:rPr>
    </w:pPr>
  </w:p>
  <w:p w14:paraId="0178D5C3" w14:textId="1426FA38" w:rsidR="00291FAA" w:rsidRPr="00291FAA" w:rsidRDefault="00291FAA" w:rsidP="00291FAA">
    <w:pPr>
      <w:tabs>
        <w:tab w:val="center" w:pos="4536"/>
        <w:tab w:val="right" w:pos="9072"/>
      </w:tabs>
      <w:jc w:val="center"/>
      <w:rPr>
        <w:color w:val="000000"/>
        <w:sz w:val="22"/>
        <w:szCs w:val="22"/>
        <w:lang w:val="en-GB" w:eastAsia="en-GB"/>
      </w:rPr>
    </w:pPr>
    <w:r w:rsidRPr="00291FAA">
      <w:rPr>
        <w:rFonts w:ascii="Verdana" w:hAnsi="Verdana"/>
        <w:b/>
        <w:noProof/>
        <w:sz w:val="20"/>
        <w:szCs w:val="20"/>
        <w:lang w:val="en-US" w:eastAsia="en-US"/>
      </w:rPr>
      <w:drawing>
        <wp:inline distT="0" distB="0" distL="0" distR="0" wp14:anchorId="7DD15335" wp14:editId="37C82457">
          <wp:extent cx="328930" cy="22606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0E88A" w14:textId="77777777" w:rsidR="00291FAA" w:rsidRDefault="0029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BD04" w14:textId="77777777" w:rsidR="00172D31" w:rsidRDefault="00172D31" w:rsidP="00D76535">
      <w:r>
        <w:separator/>
      </w:r>
    </w:p>
  </w:footnote>
  <w:footnote w:type="continuationSeparator" w:id="0">
    <w:p w14:paraId="12DD13AE" w14:textId="77777777" w:rsidR="00172D31" w:rsidRDefault="00172D31" w:rsidP="00D7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4343"/>
    <w:multiLevelType w:val="hybridMultilevel"/>
    <w:tmpl w:val="E8243D22"/>
    <w:lvl w:ilvl="0" w:tplc="C0E8F6AC">
      <w:start w:val="1"/>
      <w:numFmt w:val="decimal"/>
      <w:lvlText w:val="%1."/>
      <w:lvlJc w:val="left"/>
      <w:pPr>
        <w:ind w:left="-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47" w:hanging="360"/>
      </w:pPr>
    </w:lvl>
    <w:lvl w:ilvl="2" w:tplc="0809001B" w:tentative="1">
      <w:start w:val="1"/>
      <w:numFmt w:val="lowerRoman"/>
      <w:lvlText w:val="%3."/>
      <w:lvlJc w:val="right"/>
      <w:pPr>
        <w:ind w:left="1367" w:hanging="180"/>
      </w:pPr>
    </w:lvl>
    <w:lvl w:ilvl="3" w:tplc="0809000F" w:tentative="1">
      <w:start w:val="1"/>
      <w:numFmt w:val="decimal"/>
      <w:lvlText w:val="%4."/>
      <w:lvlJc w:val="left"/>
      <w:pPr>
        <w:ind w:left="2087" w:hanging="360"/>
      </w:pPr>
    </w:lvl>
    <w:lvl w:ilvl="4" w:tplc="08090019" w:tentative="1">
      <w:start w:val="1"/>
      <w:numFmt w:val="lowerLetter"/>
      <w:lvlText w:val="%5."/>
      <w:lvlJc w:val="left"/>
      <w:pPr>
        <w:ind w:left="2807" w:hanging="360"/>
      </w:pPr>
    </w:lvl>
    <w:lvl w:ilvl="5" w:tplc="0809001B" w:tentative="1">
      <w:start w:val="1"/>
      <w:numFmt w:val="lowerRoman"/>
      <w:lvlText w:val="%6."/>
      <w:lvlJc w:val="right"/>
      <w:pPr>
        <w:ind w:left="3527" w:hanging="180"/>
      </w:pPr>
    </w:lvl>
    <w:lvl w:ilvl="6" w:tplc="0809000F" w:tentative="1">
      <w:start w:val="1"/>
      <w:numFmt w:val="decimal"/>
      <w:lvlText w:val="%7."/>
      <w:lvlJc w:val="left"/>
      <w:pPr>
        <w:ind w:left="4247" w:hanging="360"/>
      </w:pPr>
    </w:lvl>
    <w:lvl w:ilvl="7" w:tplc="08090019" w:tentative="1">
      <w:start w:val="1"/>
      <w:numFmt w:val="lowerLetter"/>
      <w:lvlText w:val="%8."/>
      <w:lvlJc w:val="left"/>
      <w:pPr>
        <w:ind w:left="4967" w:hanging="360"/>
      </w:pPr>
    </w:lvl>
    <w:lvl w:ilvl="8" w:tplc="0809001B" w:tentative="1">
      <w:start w:val="1"/>
      <w:numFmt w:val="lowerRoman"/>
      <w:lvlText w:val="%9."/>
      <w:lvlJc w:val="right"/>
      <w:pPr>
        <w:ind w:left="5687" w:hanging="180"/>
      </w:pPr>
    </w:lvl>
  </w:abstractNum>
  <w:abstractNum w:abstractNumId="1" w15:restartNumberingAfterBreak="0">
    <w:nsid w:val="0BE87D1E"/>
    <w:multiLevelType w:val="hybridMultilevel"/>
    <w:tmpl w:val="AD8C75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4852"/>
    <w:multiLevelType w:val="hybridMultilevel"/>
    <w:tmpl w:val="59D46C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0A65FE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2D413CE"/>
    <w:multiLevelType w:val="hybridMultilevel"/>
    <w:tmpl w:val="04EAC80E"/>
    <w:lvl w:ilvl="0" w:tplc="9E466AAC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130148FE"/>
    <w:multiLevelType w:val="hybridMultilevel"/>
    <w:tmpl w:val="1388B7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B3174"/>
    <w:multiLevelType w:val="hybridMultilevel"/>
    <w:tmpl w:val="F88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217F"/>
    <w:multiLevelType w:val="hybridMultilevel"/>
    <w:tmpl w:val="64D0F08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1B525E1F"/>
    <w:multiLevelType w:val="hybridMultilevel"/>
    <w:tmpl w:val="103AEA7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A81882"/>
    <w:multiLevelType w:val="hybridMultilevel"/>
    <w:tmpl w:val="01C41A8A"/>
    <w:lvl w:ilvl="0" w:tplc="7A3E1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396F"/>
    <w:multiLevelType w:val="hybridMultilevel"/>
    <w:tmpl w:val="C65684B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28DC3636"/>
    <w:multiLevelType w:val="hybridMultilevel"/>
    <w:tmpl w:val="D3D8873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374F10"/>
    <w:multiLevelType w:val="hybridMultilevel"/>
    <w:tmpl w:val="CB6C8F9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D6E1626"/>
    <w:multiLevelType w:val="hybridMultilevel"/>
    <w:tmpl w:val="C0121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55F4C"/>
    <w:multiLevelType w:val="hybridMultilevel"/>
    <w:tmpl w:val="2D10030A"/>
    <w:lvl w:ilvl="0" w:tplc="DF0EB72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20D5CA4"/>
    <w:multiLevelType w:val="hybridMultilevel"/>
    <w:tmpl w:val="6ACA514A"/>
    <w:lvl w:ilvl="0" w:tplc="F8162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0C0E5D"/>
    <w:multiLevelType w:val="hybridMultilevel"/>
    <w:tmpl w:val="3C005AA2"/>
    <w:lvl w:ilvl="0" w:tplc="30069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832934"/>
    <w:multiLevelType w:val="hybridMultilevel"/>
    <w:tmpl w:val="1BAC166A"/>
    <w:lvl w:ilvl="0" w:tplc="9E466AA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F492656"/>
    <w:multiLevelType w:val="hybridMultilevel"/>
    <w:tmpl w:val="E7A09044"/>
    <w:lvl w:ilvl="0" w:tplc="9D6498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C40D0"/>
    <w:multiLevelType w:val="hybridMultilevel"/>
    <w:tmpl w:val="5546E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3558D4"/>
    <w:multiLevelType w:val="hybridMultilevel"/>
    <w:tmpl w:val="00D66B64"/>
    <w:lvl w:ilvl="0" w:tplc="9E466AA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E46"/>
    <w:multiLevelType w:val="hybridMultilevel"/>
    <w:tmpl w:val="FC8E97D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4A8503B9"/>
    <w:multiLevelType w:val="hybridMultilevel"/>
    <w:tmpl w:val="0E3C5AB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56651A"/>
    <w:multiLevelType w:val="hybridMultilevel"/>
    <w:tmpl w:val="B0D0B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13CDD"/>
    <w:multiLevelType w:val="hybridMultilevel"/>
    <w:tmpl w:val="33408110"/>
    <w:lvl w:ilvl="0" w:tplc="0409000F">
      <w:start w:val="1"/>
      <w:numFmt w:val="decimal"/>
      <w:lvlText w:val="%1."/>
      <w:lvlJc w:val="left"/>
      <w:pPr>
        <w:ind w:left="1264" w:hanging="360"/>
      </w:p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52195539"/>
    <w:multiLevelType w:val="hybridMultilevel"/>
    <w:tmpl w:val="7BE22F74"/>
    <w:lvl w:ilvl="0" w:tplc="F80463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905B8"/>
    <w:multiLevelType w:val="hybridMultilevel"/>
    <w:tmpl w:val="079AFE4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C83488D"/>
    <w:multiLevelType w:val="hybridMultilevel"/>
    <w:tmpl w:val="117E704E"/>
    <w:lvl w:ilvl="0" w:tplc="0402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0A5709A"/>
    <w:multiLevelType w:val="hybridMultilevel"/>
    <w:tmpl w:val="0BD64A8A"/>
    <w:lvl w:ilvl="0" w:tplc="9E466AAC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 w15:restartNumberingAfterBreak="0">
    <w:nsid w:val="65071B0E"/>
    <w:multiLevelType w:val="hybridMultilevel"/>
    <w:tmpl w:val="E53A82AE"/>
    <w:lvl w:ilvl="0" w:tplc="C1EAD42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E5993"/>
    <w:multiLevelType w:val="hybridMultilevel"/>
    <w:tmpl w:val="5D54C89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8FB343C"/>
    <w:multiLevelType w:val="hybridMultilevel"/>
    <w:tmpl w:val="7EBC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AD1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B546E"/>
    <w:multiLevelType w:val="hybridMultilevel"/>
    <w:tmpl w:val="D174F7F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2" w15:restartNumberingAfterBreak="0">
    <w:nsid w:val="7007106C"/>
    <w:multiLevelType w:val="hybridMultilevel"/>
    <w:tmpl w:val="79D0C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84A83"/>
    <w:multiLevelType w:val="hybridMultilevel"/>
    <w:tmpl w:val="D006002E"/>
    <w:lvl w:ilvl="0" w:tplc="5C9E8C64">
      <w:start w:val="1"/>
      <w:numFmt w:val="decimal"/>
      <w:lvlText w:val="%1."/>
      <w:lvlJc w:val="left"/>
      <w:pPr>
        <w:ind w:left="1494" w:hanging="360"/>
      </w:pPr>
      <w:rPr>
        <w:rFonts w:ascii="Verdana" w:eastAsia="Times New Roman" w:hAnsi="Verdana" w:cs="Arial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 w15:restartNumberingAfterBreak="0">
    <w:nsid w:val="76026D1A"/>
    <w:multiLevelType w:val="hybridMultilevel"/>
    <w:tmpl w:val="01FEC622"/>
    <w:lvl w:ilvl="0" w:tplc="E0268E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7B6E10"/>
    <w:multiLevelType w:val="hybridMultilevel"/>
    <w:tmpl w:val="3CA86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A1FE7"/>
    <w:multiLevelType w:val="hybridMultilevel"/>
    <w:tmpl w:val="CBDAEEB2"/>
    <w:lvl w:ilvl="0" w:tplc="9E466AA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7AAF5CB8"/>
    <w:multiLevelType w:val="hybridMultilevel"/>
    <w:tmpl w:val="5E58AC06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8" w15:restartNumberingAfterBreak="0">
    <w:nsid w:val="7D893C8D"/>
    <w:multiLevelType w:val="hybridMultilevel"/>
    <w:tmpl w:val="FEAA579C"/>
    <w:lvl w:ilvl="0" w:tplc="28CC8724">
      <w:start w:val="4508"/>
      <w:numFmt w:val="decimal"/>
      <w:lvlText w:val="%1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9" w15:restartNumberingAfterBreak="0">
    <w:nsid w:val="7F215BDD"/>
    <w:multiLevelType w:val="hybridMultilevel"/>
    <w:tmpl w:val="775C89FA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 w15:restartNumberingAfterBreak="0">
    <w:nsid w:val="7F7D3FCE"/>
    <w:multiLevelType w:val="hybridMultilevel"/>
    <w:tmpl w:val="CD248118"/>
    <w:lvl w:ilvl="0" w:tplc="DF2C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26"/>
  </w:num>
  <w:num w:numId="5">
    <w:abstractNumId w:val="23"/>
  </w:num>
  <w:num w:numId="6">
    <w:abstractNumId w:val="32"/>
  </w:num>
  <w:num w:numId="7">
    <w:abstractNumId w:val="8"/>
  </w:num>
  <w:num w:numId="8">
    <w:abstractNumId w:val="17"/>
  </w:num>
  <w:num w:numId="9">
    <w:abstractNumId w:val="30"/>
  </w:num>
  <w:num w:numId="10">
    <w:abstractNumId w:val="12"/>
  </w:num>
  <w:num w:numId="11">
    <w:abstractNumId w:val="1"/>
  </w:num>
  <w:num w:numId="12">
    <w:abstractNumId w:val="24"/>
  </w:num>
  <w:num w:numId="13">
    <w:abstractNumId w:val="28"/>
  </w:num>
  <w:num w:numId="14">
    <w:abstractNumId w:val="34"/>
  </w:num>
  <w:num w:numId="15">
    <w:abstractNumId w:val="40"/>
  </w:num>
  <w:num w:numId="16">
    <w:abstractNumId w:val="31"/>
  </w:num>
  <w:num w:numId="17">
    <w:abstractNumId w:val="20"/>
  </w:num>
  <w:num w:numId="18">
    <w:abstractNumId w:val="18"/>
  </w:num>
  <w:num w:numId="19">
    <w:abstractNumId w:val="25"/>
  </w:num>
  <w:num w:numId="20">
    <w:abstractNumId w:val="11"/>
  </w:num>
  <w:num w:numId="21">
    <w:abstractNumId w:val="4"/>
  </w:num>
  <w:num w:numId="22">
    <w:abstractNumId w:val="6"/>
  </w:num>
  <w:num w:numId="23">
    <w:abstractNumId w:val="35"/>
  </w:num>
  <w:num w:numId="24">
    <w:abstractNumId w:val="22"/>
  </w:num>
  <w:num w:numId="25">
    <w:abstractNumId w:val="9"/>
  </w:num>
  <w:num w:numId="26">
    <w:abstractNumId w:val="0"/>
  </w:num>
  <w:num w:numId="27">
    <w:abstractNumId w:val="29"/>
  </w:num>
  <w:num w:numId="28">
    <w:abstractNumId w:val="37"/>
  </w:num>
  <w:num w:numId="29">
    <w:abstractNumId w:val="5"/>
  </w:num>
  <w:num w:numId="30">
    <w:abstractNumId w:val="19"/>
  </w:num>
  <w:num w:numId="31">
    <w:abstractNumId w:val="15"/>
  </w:num>
  <w:num w:numId="32">
    <w:abstractNumId w:val="7"/>
  </w:num>
  <w:num w:numId="33">
    <w:abstractNumId w:val="14"/>
  </w:num>
  <w:num w:numId="34">
    <w:abstractNumId w:val="36"/>
  </w:num>
  <w:num w:numId="35">
    <w:abstractNumId w:val="27"/>
  </w:num>
  <w:num w:numId="36">
    <w:abstractNumId w:val="3"/>
  </w:num>
  <w:num w:numId="37">
    <w:abstractNumId w:val="16"/>
  </w:num>
  <w:num w:numId="38">
    <w:abstractNumId w:val="33"/>
  </w:num>
  <w:num w:numId="39">
    <w:abstractNumId w:val="38"/>
  </w:num>
  <w:num w:numId="40">
    <w:abstractNumId w:val="1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4"/>
    <w:rsid w:val="000012E4"/>
    <w:rsid w:val="00003F4C"/>
    <w:rsid w:val="00011534"/>
    <w:rsid w:val="000252DA"/>
    <w:rsid w:val="000328BF"/>
    <w:rsid w:val="00034D63"/>
    <w:rsid w:val="000502F6"/>
    <w:rsid w:val="00054EAF"/>
    <w:rsid w:val="00055A7C"/>
    <w:rsid w:val="0005600E"/>
    <w:rsid w:val="0006234F"/>
    <w:rsid w:val="000643A7"/>
    <w:rsid w:val="0006454C"/>
    <w:rsid w:val="000725AE"/>
    <w:rsid w:val="0007356A"/>
    <w:rsid w:val="000764D2"/>
    <w:rsid w:val="00084E7B"/>
    <w:rsid w:val="00085123"/>
    <w:rsid w:val="0009274C"/>
    <w:rsid w:val="000A38A9"/>
    <w:rsid w:val="000A6701"/>
    <w:rsid w:val="000B1CB0"/>
    <w:rsid w:val="000B348A"/>
    <w:rsid w:val="000B3845"/>
    <w:rsid w:val="000B3E28"/>
    <w:rsid w:val="000C43CB"/>
    <w:rsid w:val="000D4A27"/>
    <w:rsid w:val="000E6281"/>
    <w:rsid w:val="000F5AE7"/>
    <w:rsid w:val="00102410"/>
    <w:rsid w:val="00103102"/>
    <w:rsid w:val="001035C3"/>
    <w:rsid w:val="00106913"/>
    <w:rsid w:val="0011752D"/>
    <w:rsid w:val="001176C2"/>
    <w:rsid w:val="001217DD"/>
    <w:rsid w:val="001352C8"/>
    <w:rsid w:val="00136D57"/>
    <w:rsid w:val="00137D8F"/>
    <w:rsid w:val="00140F44"/>
    <w:rsid w:val="00151478"/>
    <w:rsid w:val="00155A2F"/>
    <w:rsid w:val="00155CBB"/>
    <w:rsid w:val="001724C5"/>
    <w:rsid w:val="00172D31"/>
    <w:rsid w:val="0017323A"/>
    <w:rsid w:val="001756EF"/>
    <w:rsid w:val="00180216"/>
    <w:rsid w:val="0019086E"/>
    <w:rsid w:val="00195334"/>
    <w:rsid w:val="00196DB2"/>
    <w:rsid w:val="00197D01"/>
    <w:rsid w:val="001B6961"/>
    <w:rsid w:val="001C2189"/>
    <w:rsid w:val="001C44CC"/>
    <w:rsid w:val="001D30C7"/>
    <w:rsid w:val="001D3D0C"/>
    <w:rsid w:val="001D6C0F"/>
    <w:rsid w:val="001E52D0"/>
    <w:rsid w:val="001F2A85"/>
    <w:rsid w:val="001F7D8A"/>
    <w:rsid w:val="002107F6"/>
    <w:rsid w:val="00213A75"/>
    <w:rsid w:val="00216810"/>
    <w:rsid w:val="00225D2F"/>
    <w:rsid w:val="00242F55"/>
    <w:rsid w:val="00243355"/>
    <w:rsid w:val="00255DC7"/>
    <w:rsid w:val="002604B2"/>
    <w:rsid w:val="00261424"/>
    <w:rsid w:val="00270670"/>
    <w:rsid w:val="00273694"/>
    <w:rsid w:val="00280F3A"/>
    <w:rsid w:val="00284852"/>
    <w:rsid w:val="00286360"/>
    <w:rsid w:val="00291FAA"/>
    <w:rsid w:val="00297FE4"/>
    <w:rsid w:val="002B0D4E"/>
    <w:rsid w:val="002B15DF"/>
    <w:rsid w:val="002E57D9"/>
    <w:rsid w:val="002F4CB3"/>
    <w:rsid w:val="002F6D99"/>
    <w:rsid w:val="003036A5"/>
    <w:rsid w:val="00304058"/>
    <w:rsid w:val="00304498"/>
    <w:rsid w:val="003061B8"/>
    <w:rsid w:val="0030771A"/>
    <w:rsid w:val="003178B4"/>
    <w:rsid w:val="00321599"/>
    <w:rsid w:val="003249DC"/>
    <w:rsid w:val="00334C90"/>
    <w:rsid w:val="003414FD"/>
    <w:rsid w:val="003600C3"/>
    <w:rsid w:val="003625F2"/>
    <w:rsid w:val="00364A27"/>
    <w:rsid w:val="00366293"/>
    <w:rsid w:val="00373512"/>
    <w:rsid w:val="00391480"/>
    <w:rsid w:val="003A1BC5"/>
    <w:rsid w:val="003C11DD"/>
    <w:rsid w:val="003C478E"/>
    <w:rsid w:val="003C4DC1"/>
    <w:rsid w:val="003D4C79"/>
    <w:rsid w:val="003E1791"/>
    <w:rsid w:val="003E587F"/>
    <w:rsid w:val="003E591B"/>
    <w:rsid w:val="003E77EC"/>
    <w:rsid w:val="003F1072"/>
    <w:rsid w:val="003F3F29"/>
    <w:rsid w:val="003F6BC6"/>
    <w:rsid w:val="003F7A9F"/>
    <w:rsid w:val="00412E53"/>
    <w:rsid w:val="00413780"/>
    <w:rsid w:val="00416924"/>
    <w:rsid w:val="0044325C"/>
    <w:rsid w:val="004470C2"/>
    <w:rsid w:val="004508E3"/>
    <w:rsid w:val="00456F03"/>
    <w:rsid w:val="00460067"/>
    <w:rsid w:val="00460716"/>
    <w:rsid w:val="004626D6"/>
    <w:rsid w:val="0046725C"/>
    <w:rsid w:val="0047360F"/>
    <w:rsid w:val="004739CD"/>
    <w:rsid w:val="004765AA"/>
    <w:rsid w:val="00480C64"/>
    <w:rsid w:val="004812B9"/>
    <w:rsid w:val="00482127"/>
    <w:rsid w:val="00485ADC"/>
    <w:rsid w:val="004A0466"/>
    <w:rsid w:val="004A2727"/>
    <w:rsid w:val="004A3CED"/>
    <w:rsid w:val="004A40C2"/>
    <w:rsid w:val="004A4870"/>
    <w:rsid w:val="004B3BB6"/>
    <w:rsid w:val="004B3CE4"/>
    <w:rsid w:val="004B4DF1"/>
    <w:rsid w:val="004C4E15"/>
    <w:rsid w:val="004D369C"/>
    <w:rsid w:val="004E343C"/>
    <w:rsid w:val="004E5542"/>
    <w:rsid w:val="004F3D7E"/>
    <w:rsid w:val="00500C5E"/>
    <w:rsid w:val="00511A39"/>
    <w:rsid w:val="00513383"/>
    <w:rsid w:val="005166A4"/>
    <w:rsid w:val="005206ED"/>
    <w:rsid w:val="00521172"/>
    <w:rsid w:val="00521799"/>
    <w:rsid w:val="00524A4A"/>
    <w:rsid w:val="00525060"/>
    <w:rsid w:val="00527CA3"/>
    <w:rsid w:val="00530FC7"/>
    <w:rsid w:val="0055032E"/>
    <w:rsid w:val="00552DBF"/>
    <w:rsid w:val="0055389D"/>
    <w:rsid w:val="005551F8"/>
    <w:rsid w:val="005723FB"/>
    <w:rsid w:val="00575E53"/>
    <w:rsid w:val="00580221"/>
    <w:rsid w:val="005826A0"/>
    <w:rsid w:val="00585B30"/>
    <w:rsid w:val="00596CBF"/>
    <w:rsid w:val="005A1CA2"/>
    <w:rsid w:val="005A224C"/>
    <w:rsid w:val="005A5573"/>
    <w:rsid w:val="005C7836"/>
    <w:rsid w:val="005D0E37"/>
    <w:rsid w:val="005D2032"/>
    <w:rsid w:val="005D2FB3"/>
    <w:rsid w:val="005F21C2"/>
    <w:rsid w:val="005F53E0"/>
    <w:rsid w:val="005F6867"/>
    <w:rsid w:val="005F7C19"/>
    <w:rsid w:val="0060011C"/>
    <w:rsid w:val="0060432F"/>
    <w:rsid w:val="00610F2F"/>
    <w:rsid w:val="00613712"/>
    <w:rsid w:val="00617E5A"/>
    <w:rsid w:val="00627133"/>
    <w:rsid w:val="00640FFB"/>
    <w:rsid w:val="00643507"/>
    <w:rsid w:val="0065138C"/>
    <w:rsid w:val="00665534"/>
    <w:rsid w:val="00674337"/>
    <w:rsid w:val="00676923"/>
    <w:rsid w:val="00692E14"/>
    <w:rsid w:val="0069721A"/>
    <w:rsid w:val="006A1D29"/>
    <w:rsid w:val="006A35FA"/>
    <w:rsid w:val="006B19B2"/>
    <w:rsid w:val="006B3BE4"/>
    <w:rsid w:val="006B5141"/>
    <w:rsid w:val="006B5BAE"/>
    <w:rsid w:val="006C4153"/>
    <w:rsid w:val="006D15DD"/>
    <w:rsid w:val="006D4833"/>
    <w:rsid w:val="006D5DEB"/>
    <w:rsid w:val="006E0F6B"/>
    <w:rsid w:val="00706B93"/>
    <w:rsid w:val="00716430"/>
    <w:rsid w:val="0071797E"/>
    <w:rsid w:val="00722BFE"/>
    <w:rsid w:val="00724E0A"/>
    <w:rsid w:val="00752307"/>
    <w:rsid w:val="0075474E"/>
    <w:rsid w:val="00756A6A"/>
    <w:rsid w:val="007612C3"/>
    <w:rsid w:val="007657C2"/>
    <w:rsid w:val="00765E64"/>
    <w:rsid w:val="00766978"/>
    <w:rsid w:val="00767391"/>
    <w:rsid w:val="00774BA0"/>
    <w:rsid w:val="00783D5A"/>
    <w:rsid w:val="00783D89"/>
    <w:rsid w:val="00792AB3"/>
    <w:rsid w:val="007A0CCF"/>
    <w:rsid w:val="007B0836"/>
    <w:rsid w:val="007C4622"/>
    <w:rsid w:val="007C7D7D"/>
    <w:rsid w:val="007E7CCD"/>
    <w:rsid w:val="007F03FF"/>
    <w:rsid w:val="007F5874"/>
    <w:rsid w:val="008106AB"/>
    <w:rsid w:val="008123BF"/>
    <w:rsid w:val="00816828"/>
    <w:rsid w:val="00832286"/>
    <w:rsid w:val="00833E58"/>
    <w:rsid w:val="0083422A"/>
    <w:rsid w:val="00840E0A"/>
    <w:rsid w:val="00845FAA"/>
    <w:rsid w:val="0085001E"/>
    <w:rsid w:val="00851564"/>
    <w:rsid w:val="00854409"/>
    <w:rsid w:val="00863459"/>
    <w:rsid w:val="00872B5A"/>
    <w:rsid w:val="00882F4B"/>
    <w:rsid w:val="00884B27"/>
    <w:rsid w:val="00886C8E"/>
    <w:rsid w:val="0088730E"/>
    <w:rsid w:val="008A017D"/>
    <w:rsid w:val="008B1EFC"/>
    <w:rsid w:val="008B3B8C"/>
    <w:rsid w:val="008C3C44"/>
    <w:rsid w:val="008C4BE1"/>
    <w:rsid w:val="008C692D"/>
    <w:rsid w:val="008D027A"/>
    <w:rsid w:val="008D33F6"/>
    <w:rsid w:val="008E1729"/>
    <w:rsid w:val="008F0BC0"/>
    <w:rsid w:val="008F0EC6"/>
    <w:rsid w:val="008F4852"/>
    <w:rsid w:val="009024BC"/>
    <w:rsid w:val="009061D3"/>
    <w:rsid w:val="00940D73"/>
    <w:rsid w:val="00940F52"/>
    <w:rsid w:val="00944AC3"/>
    <w:rsid w:val="00950E57"/>
    <w:rsid w:val="009531C2"/>
    <w:rsid w:val="00960272"/>
    <w:rsid w:val="00966380"/>
    <w:rsid w:val="00966F68"/>
    <w:rsid w:val="00970074"/>
    <w:rsid w:val="00973BC2"/>
    <w:rsid w:val="009803FF"/>
    <w:rsid w:val="00981D43"/>
    <w:rsid w:val="0098519D"/>
    <w:rsid w:val="009874D8"/>
    <w:rsid w:val="0099129F"/>
    <w:rsid w:val="009942C7"/>
    <w:rsid w:val="009A0CF0"/>
    <w:rsid w:val="009A3055"/>
    <w:rsid w:val="009B4386"/>
    <w:rsid w:val="009B4AE6"/>
    <w:rsid w:val="009C447E"/>
    <w:rsid w:val="009D2166"/>
    <w:rsid w:val="009D6226"/>
    <w:rsid w:val="009E1DA1"/>
    <w:rsid w:val="009E34F6"/>
    <w:rsid w:val="009E3FB0"/>
    <w:rsid w:val="009F7B06"/>
    <w:rsid w:val="00A02F6B"/>
    <w:rsid w:val="00A043F0"/>
    <w:rsid w:val="00A14BBB"/>
    <w:rsid w:val="00A152C3"/>
    <w:rsid w:val="00A20802"/>
    <w:rsid w:val="00A350E3"/>
    <w:rsid w:val="00A3520D"/>
    <w:rsid w:val="00A370CF"/>
    <w:rsid w:val="00A375C2"/>
    <w:rsid w:val="00A52114"/>
    <w:rsid w:val="00A53C7B"/>
    <w:rsid w:val="00A572CA"/>
    <w:rsid w:val="00A6203A"/>
    <w:rsid w:val="00A64DA8"/>
    <w:rsid w:val="00A71A5F"/>
    <w:rsid w:val="00A81EB4"/>
    <w:rsid w:val="00A945A1"/>
    <w:rsid w:val="00A9663E"/>
    <w:rsid w:val="00A96AD9"/>
    <w:rsid w:val="00AA7A33"/>
    <w:rsid w:val="00AB7E8D"/>
    <w:rsid w:val="00AC1FDF"/>
    <w:rsid w:val="00AD63D6"/>
    <w:rsid w:val="00AE4F45"/>
    <w:rsid w:val="00AE63A4"/>
    <w:rsid w:val="00AE6BA4"/>
    <w:rsid w:val="00AF015F"/>
    <w:rsid w:val="00B03950"/>
    <w:rsid w:val="00B06111"/>
    <w:rsid w:val="00B07037"/>
    <w:rsid w:val="00B109B5"/>
    <w:rsid w:val="00B11380"/>
    <w:rsid w:val="00B21490"/>
    <w:rsid w:val="00B30A0B"/>
    <w:rsid w:val="00B36A5C"/>
    <w:rsid w:val="00B54A04"/>
    <w:rsid w:val="00B57B02"/>
    <w:rsid w:val="00B63E9C"/>
    <w:rsid w:val="00B70A98"/>
    <w:rsid w:val="00B9770E"/>
    <w:rsid w:val="00BA08D9"/>
    <w:rsid w:val="00BB7DC6"/>
    <w:rsid w:val="00BC3BB3"/>
    <w:rsid w:val="00BC7F91"/>
    <w:rsid w:val="00BD107E"/>
    <w:rsid w:val="00BD2420"/>
    <w:rsid w:val="00BD4882"/>
    <w:rsid w:val="00BE5E8D"/>
    <w:rsid w:val="00BF041F"/>
    <w:rsid w:val="00C022BE"/>
    <w:rsid w:val="00C02AC0"/>
    <w:rsid w:val="00C06BF9"/>
    <w:rsid w:val="00C10BC3"/>
    <w:rsid w:val="00C14378"/>
    <w:rsid w:val="00C208DC"/>
    <w:rsid w:val="00C27FB8"/>
    <w:rsid w:val="00C30E68"/>
    <w:rsid w:val="00C32BD9"/>
    <w:rsid w:val="00C371C6"/>
    <w:rsid w:val="00C428A5"/>
    <w:rsid w:val="00C42E77"/>
    <w:rsid w:val="00C4574B"/>
    <w:rsid w:val="00C5018D"/>
    <w:rsid w:val="00C567A0"/>
    <w:rsid w:val="00C62DF4"/>
    <w:rsid w:val="00C667C2"/>
    <w:rsid w:val="00C75F2C"/>
    <w:rsid w:val="00C82E29"/>
    <w:rsid w:val="00C90513"/>
    <w:rsid w:val="00CA232A"/>
    <w:rsid w:val="00CA30D9"/>
    <w:rsid w:val="00CA7540"/>
    <w:rsid w:val="00CB1C8F"/>
    <w:rsid w:val="00CC16E1"/>
    <w:rsid w:val="00CD194A"/>
    <w:rsid w:val="00CD692F"/>
    <w:rsid w:val="00CD7E8D"/>
    <w:rsid w:val="00D07331"/>
    <w:rsid w:val="00D1322F"/>
    <w:rsid w:val="00D15AF6"/>
    <w:rsid w:val="00D1673A"/>
    <w:rsid w:val="00D176D2"/>
    <w:rsid w:val="00D2423A"/>
    <w:rsid w:val="00D300AE"/>
    <w:rsid w:val="00D33A5E"/>
    <w:rsid w:val="00D422EF"/>
    <w:rsid w:val="00D67E7D"/>
    <w:rsid w:val="00D73B7D"/>
    <w:rsid w:val="00D759D5"/>
    <w:rsid w:val="00D76535"/>
    <w:rsid w:val="00D77133"/>
    <w:rsid w:val="00D8001C"/>
    <w:rsid w:val="00D84DF7"/>
    <w:rsid w:val="00D861E8"/>
    <w:rsid w:val="00D969B6"/>
    <w:rsid w:val="00DA5866"/>
    <w:rsid w:val="00DB59B8"/>
    <w:rsid w:val="00DB7625"/>
    <w:rsid w:val="00DC23A0"/>
    <w:rsid w:val="00DC254D"/>
    <w:rsid w:val="00DD0167"/>
    <w:rsid w:val="00DD2530"/>
    <w:rsid w:val="00DD267C"/>
    <w:rsid w:val="00DD6953"/>
    <w:rsid w:val="00DF0732"/>
    <w:rsid w:val="00DF1CAE"/>
    <w:rsid w:val="00DF45FE"/>
    <w:rsid w:val="00E017BC"/>
    <w:rsid w:val="00E0379B"/>
    <w:rsid w:val="00E1207D"/>
    <w:rsid w:val="00E23834"/>
    <w:rsid w:val="00E33381"/>
    <w:rsid w:val="00E335DA"/>
    <w:rsid w:val="00E403E0"/>
    <w:rsid w:val="00E40595"/>
    <w:rsid w:val="00E571B3"/>
    <w:rsid w:val="00E721A8"/>
    <w:rsid w:val="00E7526D"/>
    <w:rsid w:val="00E77F7E"/>
    <w:rsid w:val="00E85DD8"/>
    <w:rsid w:val="00E87AB7"/>
    <w:rsid w:val="00EB0B76"/>
    <w:rsid w:val="00ED445E"/>
    <w:rsid w:val="00ED640E"/>
    <w:rsid w:val="00EE07C7"/>
    <w:rsid w:val="00EE7422"/>
    <w:rsid w:val="00EF28E7"/>
    <w:rsid w:val="00F038CE"/>
    <w:rsid w:val="00F046A7"/>
    <w:rsid w:val="00F0520D"/>
    <w:rsid w:val="00F15017"/>
    <w:rsid w:val="00F1653A"/>
    <w:rsid w:val="00F2370A"/>
    <w:rsid w:val="00F24952"/>
    <w:rsid w:val="00F36AA2"/>
    <w:rsid w:val="00F37CA9"/>
    <w:rsid w:val="00F4071E"/>
    <w:rsid w:val="00F4344D"/>
    <w:rsid w:val="00F4434A"/>
    <w:rsid w:val="00F50E2D"/>
    <w:rsid w:val="00F55EEE"/>
    <w:rsid w:val="00F57DBF"/>
    <w:rsid w:val="00F6170E"/>
    <w:rsid w:val="00F63B00"/>
    <w:rsid w:val="00F6434B"/>
    <w:rsid w:val="00F81471"/>
    <w:rsid w:val="00FA4FC1"/>
    <w:rsid w:val="00FB009C"/>
    <w:rsid w:val="00FB1D49"/>
    <w:rsid w:val="00FB524C"/>
    <w:rsid w:val="00FC3AA6"/>
    <w:rsid w:val="00FC5208"/>
    <w:rsid w:val="00FD04ED"/>
    <w:rsid w:val="00FD4BE8"/>
    <w:rsid w:val="00FD79D2"/>
    <w:rsid w:val="00FE1EBD"/>
    <w:rsid w:val="00FE557F"/>
    <w:rsid w:val="00FE77A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30611"/>
  <w15:chartTrackingRefBased/>
  <w15:docId w15:val="{D7050B58-34FC-40C8-81D8-F6CC95B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851564"/>
    <w:pPr>
      <w:keepNext/>
      <w:outlineLvl w:val="2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1564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851564"/>
    <w:rPr>
      <w:color w:val="014C8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E3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D765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765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53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765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3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B4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ok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FC71-8C2E-4972-89B3-441F9A74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Stoyanova</dc:creator>
  <cp:keywords/>
  <dc:description/>
  <cp:lastModifiedBy>Evelina Kuzlanova</cp:lastModifiedBy>
  <cp:revision>4</cp:revision>
  <cp:lastPrinted>2022-06-07T13:21:00Z</cp:lastPrinted>
  <dcterms:created xsi:type="dcterms:W3CDTF">2022-06-21T09:30:00Z</dcterms:created>
  <dcterms:modified xsi:type="dcterms:W3CDTF">2022-06-21T09:58:00Z</dcterms:modified>
</cp:coreProperties>
</file>