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546D7EC6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1A49764A" w14:textId="29E98D0A" w:rsidR="00851564" w:rsidRPr="00A53C7B" w:rsidRDefault="006918C8" w:rsidP="00130BF4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53C7B">
        <w:rPr>
          <w:rFonts w:ascii="Verdana" w:hAnsi="Verdana"/>
          <w:sz w:val="20"/>
          <w:szCs w:val="20"/>
        </w:rPr>
        <w:t xml:space="preserve"> </w:t>
      </w:r>
    </w:p>
    <w:p w14:paraId="0F4BA6DD" w14:textId="77777777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644D25AE" w14:textId="77777777" w:rsidR="009024BC" w:rsidRPr="004A14E7" w:rsidRDefault="009024BC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32F5B6A" w14:textId="77777777" w:rsidR="0055389D" w:rsidRPr="004A14E7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7EAB634B" w14:textId="3D6231C9" w:rsidR="00851564" w:rsidRPr="004A14E7" w:rsidRDefault="00851564" w:rsidP="008C4B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4A14E7">
        <w:rPr>
          <w:rFonts w:ascii="Verdana" w:hAnsi="Verdana" w:cs="Arial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>София, ул.</w:t>
      </w:r>
      <w:r w:rsidR="009B4AE6" w:rsidRPr="004A14E7">
        <w:rPr>
          <w:rFonts w:ascii="Verdana" w:hAnsi="Verdana" w:cs="Arial"/>
          <w:sz w:val="20"/>
          <w:szCs w:val="20"/>
        </w:rPr>
        <w:t xml:space="preserve"> „</w:t>
      </w:r>
      <w:r w:rsidRPr="004A14E7">
        <w:rPr>
          <w:rFonts w:ascii="Verdana" w:hAnsi="Verdana" w:cs="Arial"/>
          <w:sz w:val="20"/>
          <w:szCs w:val="20"/>
        </w:rPr>
        <w:t>Т</w:t>
      </w:r>
      <w:r w:rsidR="00AD63D6" w:rsidRPr="004A14E7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4A14E7">
        <w:rPr>
          <w:rFonts w:ascii="Verdana" w:hAnsi="Verdana" w:cs="Arial"/>
          <w:sz w:val="20"/>
          <w:szCs w:val="20"/>
        </w:rPr>
        <w:t>ал.1</w:t>
      </w:r>
      <w:r w:rsidRPr="004A14E7">
        <w:rPr>
          <w:rFonts w:ascii="Verdana" w:hAnsi="Verdana" w:cs="Arial"/>
          <w:sz w:val="20"/>
          <w:szCs w:val="20"/>
        </w:rPr>
        <w:t xml:space="preserve"> от </w:t>
      </w:r>
      <w:r w:rsidR="00BE5E8D" w:rsidRPr="004A14E7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4A14E7">
        <w:rPr>
          <w:rFonts w:ascii="Verdana" w:hAnsi="Verdana" w:cs="Arial"/>
          <w:sz w:val="20"/>
          <w:szCs w:val="20"/>
        </w:rPr>
        <w:t xml:space="preserve"> и Заповед № </w:t>
      </w:r>
      <w:r w:rsidR="008C4BE1" w:rsidRPr="0001713C">
        <w:rPr>
          <w:rFonts w:ascii="Verdana" w:hAnsi="Verdana" w:cs="Arial"/>
          <w:color w:val="FF0000"/>
          <w:sz w:val="20"/>
          <w:szCs w:val="20"/>
        </w:rPr>
        <w:t>РД01</w:t>
      </w:r>
      <w:r w:rsidR="00393AAF" w:rsidRPr="0001713C">
        <w:rPr>
          <w:rFonts w:ascii="Verdana" w:hAnsi="Verdana" w:cs="Arial"/>
          <w:color w:val="FF0000"/>
          <w:sz w:val="20"/>
          <w:szCs w:val="20"/>
          <w:lang w:val="en-US"/>
        </w:rPr>
        <w:t xml:space="preserve"> </w:t>
      </w:r>
      <w:r w:rsidR="00666DF5" w:rsidRPr="0001713C">
        <w:rPr>
          <w:rFonts w:ascii="Verdana" w:hAnsi="Verdana" w:cs="Arial"/>
          <w:color w:val="FF0000"/>
          <w:sz w:val="20"/>
          <w:szCs w:val="20"/>
        </w:rPr>
        <w:t xml:space="preserve">- </w:t>
      </w:r>
      <w:r w:rsidR="0001713C">
        <w:rPr>
          <w:rFonts w:ascii="Verdana" w:hAnsi="Verdana" w:cs="Arial"/>
          <w:color w:val="FF0000"/>
          <w:sz w:val="20"/>
          <w:szCs w:val="20"/>
        </w:rPr>
        <w:t>2465</w:t>
      </w:r>
      <w:r w:rsidR="008C4BE1" w:rsidRPr="0001713C">
        <w:rPr>
          <w:rFonts w:ascii="Verdana" w:hAnsi="Verdana" w:cs="Arial"/>
          <w:color w:val="FF0000"/>
          <w:sz w:val="20"/>
          <w:szCs w:val="20"/>
        </w:rPr>
        <w:t>/</w:t>
      </w:r>
      <w:r w:rsidR="0001713C">
        <w:rPr>
          <w:rFonts w:ascii="Verdana" w:hAnsi="Verdana" w:cs="Arial"/>
          <w:color w:val="FF0000"/>
          <w:sz w:val="20"/>
          <w:szCs w:val="20"/>
        </w:rPr>
        <w:t>03.12</w:t>
      </w:r>
      <w:r w:rsidR="00666DF5" w:rsidRPr="0001713C">
        <w:rPr>
          <w:rFonts w:ascii="Verdana" w:hAnsi="Verdana" w:cs="Arial"/>
          <w:color w:val="FF0000"/>
          <w:sz w:val="20"/>
          <w:szCs w:val="20"/>
        </w:rPr>
        <w:t xml:space="preserve">.2021 </w:t>
      </w:r>
      <w:r w:rsidR="008C4BE1" w:rsidRPr="0001713C">
        <w:rPr>
          <w:rFonts w:ascii="Verdana" w:hAnsi="Verdana" w:cs="Arial"/>
          <w:color w:val="FF0000"/>
          <w:sz w:val="20"/>
          <w:szCs w:val="20"/>
        </w:rPr>
        <w:t xml:space="preserve">г. </w:t>
      </w:r>
      <w:r w:rsidR="00FD79D2" w:rsidRPr="004A14E7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100D2158" w14:textId="77777777" w:rsidR="00851564" w:rsidRPr="004A14E7" w:rsidRDefault="00851564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4A14E7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A14E7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77777777" w:rsidR="00BE5E8D" w:rsidRPr="004A14E7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6900C6AF" w14:textId="7D7ADA45" w:rsidR="00B47828" w:rsidRPr="00F61E73" w:rsidRDefault="00055A7C" w:rsidP="00F61E73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B47828">
        <w:rPr>
          <w:rFonts w:ascii="Verdana" w:eastAsia="Calibri" w:hAnsi="Verdana"/>
          <w:b/>
          <w:bCs/>
          <w:sz w:val="20"/>
          <w:szCs w:val="20"/>
        </w:rPr>
        <w:t>За</w:t>
      </w:r>
      <w:proofErr w:type="spellEnd"/>
      <w:r w:rsidRPr="00B47828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Pr="00B47828">
        <w:rPr>
          <w:rFonts w:ascii="Verdana" w:eastAsia="Calibri" w:hAnsi="Verdana"/>
          <w:b/>
          <w:bCs/>
          <w:sz w:val="20"/>
          <w:szCs w:val="20"/>
        </w:rPr>
        <w:t>избор</w:t>
      </w:r>
      <w:proofErr w:type="spellEnd"/>
      <w:r w:rsidRPr="00B47828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Pr="00B47828">
        <w:rPr>
          <w:rFonts w:ascii="Verdana" w:eastAsia="Calibri" w:hAnsi="Verdana"/>
          <w:b/>
          <w:bCs/>
          <w:sz w:val="20"/>
          <w:szCs w:val="20"/>
        </w:rPr>
        <w:t>на</w:t>
      </w:r>
      <w:proofErr w:type="spellEnd"/>
      <w:r w:rsidRPr="00B47828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="00B47828" w:rsidRPr="00B47828">
        <w:rPr>
          <w:rFonts w:ascii="Verdana" w:hAnsi="Verdana" w:cs="Arial"/>
          <w:b/>
          <w:sz w:val="20"/>
          <w:szCs w:val="20"/>
        </w:rPr>
        <w:t>Главен</w:t>
      </w:r>
      <w:proofErr w:type="spellEnd"/>
      <w:r w:rsidR="00B47828" w:rsidRPr="00B47828">
        <w:rPr>
          <w:rFonts w:ascii="Verdana" w:hAnsi="Verdana" w:cs="Arial"/>
          <w:b/>
          <w:sz w:val="20"/>
          <w:szCs w:val="20"/>
        </w:rPr>
        <w:t xml:space="preserve"> специалист „ Информационно </w:t>
      </w:r>
      <w:proofErr w:type="gramStart"/>
      <w:r w:rsidR="00B47828" w:rsidRPr="00B47828">
        <w:rPr>
          <w:rFonts w:ascii="Verdana" w:hAnsi="Verdana" w:cs="Arial"/>
          <w:b/>
          <w:sz w:val="20"/>
          <w:szCs w:val="20"/>
        </w:rPr>
        <w:t>обслужване“ в</w:t>
      </w:r>
      <w:proofErr w:type="gramEnd"/>
      <w:r w:rsidR="00B47828" w:rsidRPr="00B47828">
        <w:rPr>
          <w:rFonts w:ascii="Verdana" w:hAnsi="Verdana" w:cs="Arial"/>
          <w:b/>
          <w:sz w:val="20"/>
          <w:szCs w:val="20"/>
        </w:rPr>
        <w:t>:</w:t>
      </w:r>
      <w:r w:rsidR="00B47828" w:rsidRPr="00B47828">
        <w:rPr>
          <w:rFonts w:ascii="Verdana" w:hAnsi="Verdana" w:cs="Arial"/>
          <w:sz w:val="20"/>
          <w:szCs w:val="20"/>
        </w:rPr>
        <w:t xml:space="preserve"> </w:t>
      </w:r>
      <w:bookmarkStart w:id="0" w:name="_Hlk78623107"/>
    </w:p>
    <w:p w14:paraId="6863B0E2" w14:textId="77777777" w:rsidR="00B47828" w:rsidRPr="00B47828" w:rsidRDefault="00B47828" w:rsidP="00B4782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47828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B47828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B4782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7828">
        <w:rPr>
          <w:rFonts w:ascii="Verdana" w:hAnsi="Verdana" w:cs="Arial"/>
          <w:sz w:val="20"/>
          <w:szCs w:val="20"/>
        </w:rPr>
        <w:t>Елхово</w:t>
      </w:r>
      <w:proofErr w:type="spellEnd"/>
      <w:r w:rsidRPr="00B47828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7828">
        <w:rPr>
          <w:rFonts w:ascii="Verdana" w:hAnsi="Verdana" w:cs="Arial"/>
          <w:sz w:val="20"/>
          <w:szCs w:val="20"/>
        </w:rPr>
        <w:t>обл</w:t>
      </w:r>
      <w:proofErr w:type="spellEnd"/>
      <w:r w:rsidRPr="00B47828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B47828">
        <w:rPr>
          <w:rFonts w:ascii="Verdana" w:hAnsi="Verdana" w:cs="Arial"/>
          <w:sz w:val="20"/>
          <w:szCs w:val="20"/>
        </w:rPr>
        <w:t>Ямбол</w:t>
      </w:r>
      <w:proofErr w:type="spellEnd"/>
      <w:r w:rsidRPr="00B47828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7828">
        <w:rPr>
          <w:rFonts w:ascii="Verdana" w:hAnsi="Verdana" w:cs="Arial"/>
          <w:sz w:val="20"/>
          <w:szCs w:val="20"/>
        </w:rPr>
        <w:t>отдел</w:t>
      </w:r>
      <w:proofErr w:type="spellEnd"/>
      <w:r w:rsidRPr="00B47828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B47828">
        <w:rPr>
          <w:rFonts w:ascii="Verdana" w:hAnsi="Verdana" w:cs="Arial"/>
          <w:sz w:val="20"/>
          <w:szCs w:val="20"/>
        </w:rPr>
        <w:t>Социална</w:t>
      </w:r>
      <w:proofErr w:type="spellEnd"/>
      <w:r w:rsidRPr="00B4782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7828">
        <w:rPr>
          <w:rFonts w:ascii="Verdana" w:hAnsi="Verdana" w:cs="Arial"/>
          <w:sz w:val="20"/>
          <w:szCs w:val="20"/>
        </w:rPr>
        <w:t>закрила</w:t>
      </w:r>
      <w:proofErr w:type="spellEnd"/>
      <w:r w:rsidRPr="00B47828">
        <w:rPr>
          <w:rFonts w:ascii="Verdana" w:hAnsi="Verdana" w:cs="Arial"/>
          <w:sz w:val="20"/>
          <w:szCs w:val="20"/>
        </w:rPr>
        <w:t xml:space="preserve"> “ -</w:t>
      </w:r>
      <w:r w:rsidRPr="00B47828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B47828">
        <w:rPr>
          <w:rFonts w:ascii="Verdana" w:hAnsi="Verdana" w:cs="Arial"/>
          <w:sz w:val="20"/>
          <w:szCs w:val="20"/>
        </w:rPr>
        <w:t xml:space="preserve">1 </w:t>
      </w:r>
      <w:proofErr w:type="spellStart"/>
      <w:r w:rsidRPr="00B47828">
        <w:rPr>
          <w:rFonts w:ascii="Verdana" w:hAnsi="Verdana" w:cs="Arial"/>
          <w:sz w:val="20"/>
          <w:szCs w:val="20"/>
        </w:rPr>
        <w:t>щатна</w:t>
      </w:r>
      <w:proofErr w:type="spellEnd"/>
      <w:r w:rsidRPr="00B4782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7828">
        <w:rPr>
          <w:rFonts w:ascii="Verdana" w:hAnsi="Verdana" w:cs="Arial"/>
          <w:sz w:val="20"/>
          <w:szCs w:val="20"/>
        </w:rPr>
        <w:t>бройка</w:t>
      </w:r>
      <w:proofErr w:type="spellEnd"/>
      <w:r w:rsidRPr="00B47828">
        <w:rPr>
          <w:rFonts w:ascii="Verdana" w:hAnsi="Verdana" w:cs="Arial"/>
          <w:sz w:val="20"/>
          <w:szCs w:val="20"/>
        </w:rPr>
        <w:t>;</w:t>
      </w:r>
      <w:r w:rsidRPr="00B47828">
        <w:rPr>
          <w:rFonts w:ascii="Verdana" w:eastAsia="Calibri" w:hAnsi="Verdana"/>
          <w:b/>
          <w:bCs/>
          <w:sz w:val="20"/>
          <w:szCs w:val="20"/>
        </w:rPr>
        <w:t xml:space="preserve"> </w:t>
      </w:r>
    </w:p>
    <w:bookmarkEnd w:id="0"/>
    <w:p w14:paraId="6C131A88" w14:textId="77777777" w:rsidR="003D18F5" w:rsidRPr="00A95711" w:rsidRDefault="003D18F5" w:rsidP="003D18F5">
      <w:pPr>
        <w:pStyle w:val="ListParagraph"/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</w:p>
    <w:p w14:paraId="6EBE335B" w14:textId="35647AB5" w:rsidR="00E7526D" w:rsidRDefault="00BE5E8D" w:rsidP="00AF015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A14E7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4A14E7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</w:t>
      </w:r>
      <w:r w:rsidR="00AF015F" w:rsidRPr="004A14E7">
        <w:rPr>
          <w:rFonts w:ascii="Verdana" w:hAnsi="Verdana"/>
          <w:sz w:val="20"/>
          <w:szCs w:val="20"/>
          <w:lang w:val="bg-BG"/>
        </w:rPr>
        <w:t>.</w:t>
      </w:r>
    </w:p>
    <w:p w14:paraId="6AC45448" w14:textId="77777777" w:rsidR="003D18F5" w:rsidRPr="004A14E7" w:rsidRDefault="003D18F5" w:rsidP="003D18F5">
      <w:pPr>
        <w:pStyle w:val="ListParagraph"/>
        <w:spacing w:line="360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26AAB488" w14:textId="7A352E00" w:rsidR="00FC696F" w:rsidRPr="00F61E73" w:rsidRDefault="009024BC" w:rsidP="00F61E7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A0022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9A0022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9A0022">
        <w:rPr>
          <w:rFonts w:ascii="Verdana" w:hAnsi="Verdana"/>
          <w:sz w:val="20"/>
          <w:szCs w:val="20"/>
          <w:lang w:val="bg-BG"/>
        </w:rPr>
        <w:t>:</w:t>
      </w:r>
    </w:p>
    <w:p w14:paraId="46EA5424" w14:textId="77777777" w:rsidR="00FC696F" w:rsidRPr="00FC696F" w:rsidRDefault="00FC696F" w:rsidP="00FC696F">
      <w:pPr>
        <w:pStyle w:val="ListParagraph"/>
        <w:spacing w:line="360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24A22E5F" w14:textId="51D08B60" w:rsidR="00B25FE9" w:rsidRPr="00FC696F" w:rsidRDefault="00B25FE9" w:rsidP="00405188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240" w:lineRule="auto"/>
        <w:jc w:val="both"/>
        <w:rPr>
          <w:rFonts w:ascii="Verdana" w:hAnsi="Verdana" w:cs="Arial"/>
          <w:sz w:val="20"/>
          <w:szCs w:val="20"/>
        </w:rPr>
      </w:pPr>
      <w:r w:rsidRPr="00FC696F">
        <w:rPr>
          <w:rFonts w:ascii="Verdana" w:hAnsi="Verdana" w:cs="Arial"/>
          <w:sz w:val="20"/>
          <w:szCs w:val="20"/>
          <w:lang w:val="bg-BG"/>
        </w:rPr>
        <w:t xml:space="preserve">  </w:t>
      </w:r>
      <w:r w:rsidRPr="00FC696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FC696F">
        <w:rPr>
          <w:rFonts w:ascii="Verdana" w:hAnsi="Verdana" w:cs="Arial"/>
          <w:sz w:val="20"/>
          <w:szCs w:val="20"/>
        </w:rPr>
        <w:t>подпомагане“</w:t>
      </w:r>
      <w:r w:rsidRPr="00FC696F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FC696F">
        <w:rPr>
          <w:rFonts w:ascii="Verdana" w:hAnsi="Verdana" w:cs="Arial"/>
          <w:sz w:val="20"/>
          <w:szCs w:val="20"/>
        </w:rPr>
        <w:t>-</w:t>
      </w:r>
      <w:proofErr w:type="gramEnd"/>
      <w:r w:rsidRPr="00FC696F">
        <w:rPr>
          <w:rFonts w:ascii="Verdana" w:hAnsi="Verdana" w:cs="Arial"/>
          <w:sz w:val="20"/>
          <w:szCs w:val="20"/>
          <w:lang w:val="bg-BG"/>
        </w:rPr>
        <w:t xml:space="preserve"> </w:t>
      </w:r>
      <w:proofErr w:type="spellStart"/>
      <w:r w:rsidR="00FC696F" w:rsidRPr="00FC696F">
        <w:rPr>
          <w:rFonts w:ascii="Verdana" w:hAnsi="Verdana" w:cs="Arial"/>
          <w:sz w:val="20"/>
          <w:szCs w:val="20"/>
        </w:rPr>
        <w:t>Елхово</w:t>
      </w:r>
      <w:proofErr w:type="spellEnd"/>
      <w:r w:rsidR="00FC696F" w:rsidRPr="00FC696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FC696F" w:rsidRPr="00FC696F">
        <w:rPr>
          <w:rFonts w:ascii="Verdana" w:hAnsi="Verdana" w:cs="Arial"/>
          <w:sz w:val="20"/>
          <w:szCs w:val="20"/>
        </w:rPr>
        <w:t>обл</w:t>
      </w:r>
      <w:proofErr w:type="spellEnd"/>
      <w:r w:rsidR="00FC696F" w:rsidRPr="00FC696F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="00FC696F" w:rsidRPr="00FC696F">
        <w:rPr>
          <w:rFonts w:ascii="Verdana" w:hAnsi="Verdana" w:cs="Arial"/>
          <w:sz w:val="20"/>
          <w:szCs w:val="20"/>
        </w:rPr>
        <w:t>Ямбол</w:t>
      </w:r>
      <w:proofErr w:type="spellEnd"/>
    </w:p>
    <w:p w14:paraId="1A35737C" w14:textId="77777777" w:rsidR="00FC696F" w:rsidRPr="00FC696F" w:rsidRDefault="00FC696F" w:rsidP="00FC696F">
      <w:pPr>
        <w:tabs>
          <w:tab w:val="left" w:pos="567"/>
          <w:tab w:val="left" w:pos="900"/>
        </w:tabs>
        <w:spacing w:before="120"/>
        <w:ind w:left="425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FC696F">
        <w:rPr>
          <w:rFonts w:ascii="Verdana" w:hAnsi="Verdana" w:cs="Arial"/>
          <w:sz w:val="20"/>
          <w:szCs w:val="20"/>
        </w:rPr>
        <w:t>8700</w:t>
      </w:r>
      <w:r w:rsidR="002C0D1F" w:rsidRPr="00FC696F">
        <w:rPr>
          <w:rFonts w:ascii="Verdana" w:hAnsi="Verdana" w:cs="Arial"/>
          <w:sz w:val="20"/>
          <w:szCs w:val="20"/>
        </w:rPr>
        <w:t xml:space="preserve"> </w:t>
      </w:r>
      <w:r w:rsidRPr="00FC696F">
        <w:rPr>
          <w:rFonts w:ascii="Verdana" w:hAnsi="Verdana" w:cs="Arial"/>
          <w:sz w:val="20"/>
          <w:szCs w:val="20"/>
          <w:shd w:val="clear" w:color="auto" w:fill="F9F9F9"/>
        </w:rPr>
        <w:t xml:space="preserve">гр. Елхово, </w:t>
      </w:r>
      <w:proofErr w:type="spellStart"/>
      <w:r w:rsidRPr="00FC696F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FC696F">
        <w:rPr>
          <w:rFonts w:ascii="Verdana" w:hAnsi="Verdana" w:cs="Arial"/>
          <w:sz w:val="20"/>
          <w:szCs w:val="20"/>
          <w:shd w:val="clear" w:color="auto" w:fill="F9F9F9"/>
        </w:rPr>
        <w:t>."Търговска" № 2</w:t>
      </w:r>
      <w:r w:rsidR="002C0D1F" w:rsidRPr="00FC696F">
        <w:rPr>
          <w:rFonts w:ascii="Verdana" w:hAnsi="Verdana" w:cs="Arial"/>
          <w:sz w:val="20"/>
          <w:szCs w:val="20"/>
          <w:shd w:val="clear" w:color="auto" w:fill="F9F9F9"/>
        </w:rPr>
        <w:t xml:space="preserve">;тел. </w:t>
      </w:r>
      <w:r w:rsidRPr="00FC696F">
        <w:rPr>
          <w:rFonts w:ascii="Verdana" w:hAnsi="Verdana" w:cs="Arial"/>
          <w:sz w:val="20"/>
          <w:szCs w:val="20"/>
          <w:shd w:val="clear" w:color="auto" w:fill="F9F9F9"/>
        </w:rPr>
        <w:t>0478/8-80-54</w:t>
      </w:r>
    </w:p>
    <w:p w14:paraId="78125D2B" w14:textId="6D149135" w:rsidR="00E6096D" w:rsidRPr="00E6096D" w:rsidRDefault="00E6096D" w:rsidP="00405188">
      <w:pPr>
        <w:tabs>
          <w:tab w:val="left" w:pos="240"/>
        </w:tabs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32A01D06" w14:textId="33E6BBBE" w:rsidR="0017323A" w:rsidRDefault="00634CE5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</w:t>
      </w:r>
      <w:r w:rsidR="00FA4FC1" w:rsidRPr="00AF015F">
        <w:rPr>
          <w:rFonts w:ascii="Verdana" w:hAnsi="Verdana"/>
          <w:b/>
          <w:bCs/>
          <w:sz w:val="20"/>
          <w:szCs w:val="20"/>
        </w:rPr>
        <w:t>.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ОПИСАНИЕ НА ДЛЪЖНОСТТА </w:t>
      </w:r>
      <w:r w:rsidR="00D75120">
        <w:rPr>
          <w:rFonts w:ascii="Verdana" w:hAnsi="Verdana"/>
          <w:b/>
          <w:bCs/>
          <w:sz w:val="20"/>
          <w:szCs w:val="20"/>
        </w:rPr>
        <w:t>ГЛАВЕН СПЕЦИАЛИСТ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В ОТДЕ</w:t>
      </w:r>
      <w:r w:rsidR="00216810" w:rsidRPr="00AF015F">
        <w:rPr>
          <w:rFonts w:ascii="Verdana" w:hAnsi="Verdana"/>
          <w:b/>
          <w:bCs/>
          <w:sz w:val="20"/>
          <w:szCs w:val="20"/>
        </w:rPr>
        <w:t xml:space="preserve">Л </w:t>
      </w:r>
      <w:r w:rsidR="0017323A" w:rsidRPr="00AF015F">
        <w:rPr>
          <w:rFonts w:ascii="Verdana" w:hAnsi="Verdana"/>
          <w:b/>
          <w:bCs/>
          <w:sz w:val="20"/>
          <w:szCs w:val="20"/>
        </w:rPr>
        <w:t>„</w:t>
      </w:r>
      <w:r w:rsidR="00C208DC" w:rsidRPr="00AF015F">
        <w:rPr>
          <w:rFonts w:ascii="Verdana" w:hAnsi="Verdana"/>
          <w:b/>
          <w:bCs/>
          <w:sz w:val="20"/>
          <w:szCs w:val="20"/>
        </w:rPr>
        <w:t xml:space="preserve">СОЦИАЛНА </w:t>
      </w:r>
      <w:proofErr w:type="gramStart"/>
      <w:r w:rsidR="00C208DC" w:rsidRPr="00AF015F">
        <w:rPr>
          <w:rFonts w:ascii="Verdana" w:hAnsi="Verdana"/>
          <w:b/>
          <w:bCs/>
          <w:sz w:val="20"/>
          <w:szCs w:val="20"/>
        </w:rPr>
        <w:t>ЗАКРИЛА</w:t>
      </w:r>
      <w:r w:rsidR="0017323A" w:rsidRPr="00AF015F">
        <w:rPr>
          <w:rFonts w:ascii="Verdana" w:hAnsi="Verdana"/>
          <w:b/>
          <w:bCs/>
          <w:sz w:val="20"/>
          <w:szCs w:val="20"/>
        </w:rPr>
        <w:t>“</w:t>
      </w:r>
      <w:proofErr w:type="gramEnd"/>
    </w:p>
    <w:p w14:paraId="2B16C724" w14:textId="77777777" w:rsidR="007A49EE" w:rsidRPr="00AF015F" w:rsidRDefault="007A49EE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7189682A" w14:textId="4A81A048" w:rsidR="0017323A" w:rsidRPr="00F61E73" w:rsidRDefault="00216810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lang w:val="en-US" w:eastAsia="en-US"/>
        </w:rPr>
      </w:pPr>
      <w:bookmarkStart w:id="1" w:name="_Hlk78642347"/>
      <w:r w:rsidRPr="00F61E73">
        <w:rPr>
          <w:rFonts w:ascii="Verdana" w:hAnsi="Verdana"/>
          <w:b/>
          <w:bCs/>
          <w:sz w:val="20"/>
          <w:szCs w:val="20"/>
          <w:lang w:val="en-US" w:eastAsia="en-US"/>
        </w:rPr>
        <w:t>1.</w:t>
      </w:r>
      <w:r w:rsidR="00D1673A" w:rsidRPr="00F61E73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="0017323A" w:rsidRPr="00F61E73">
        <w:rPr>
          <w:rFonts w:ascii="Verdana" w:hAnsi="Verdana"/>
          <w:b/>
          <w:bCs/>
          <w:sz w:val="20"/>
          <w:szCs w:val="20"/>
          <w:lang w:eastAsia="en-US"/>
        </w:rPr>
        <w:t>Основни функции</w:t>
      </w:r>
      <w:r w:rsidR="0017323A" w:rsidRPr="00F61E73">
        <w:rPr>
          <w:rFonts w:ascii="Verdana" w:hAnsi="Verdana"/>
          <w:b/>
          <w:bCs/>
          <w:sz w:val="20"/>
          <w:szCs w:val="20"/>
          <w:lang w:val="en-US" w:eastAsia="en-US"/>
        </w:rPr>
        <w:t>:</w:t>
      </w:r>
    </w:p>
    <w:bookmarkEnd w:id="1"/>
    <w:p w14:paraId="2C4E8DD0" w14:textId="3B7221AC" w:rsidR="00770168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D75120">
        <w:rPr>
          <w:rFonts w:ascii="Verdana" w:hAnsi="Verdana"/>
          <w:bCs/>
          <w:sz w:val="20"/>
          <w:szCs w:val="20"/>
          <w:lang w:val="bg-BG"/>
        </w:rPr>
        <w:t>От</w:t>
      </w:r>
      <w:r>
        <w:rPr>
          <w:rFonts w:ascii="Verdana" w:hAnsi="Verdana"/>
          <w:bCs/>
          <w:sz w:val="20"/>
          <w:szCs w:val="20"/>
          <w:lang w:val="bg-BG"/>
        </w:rPr>
        <w:t>говаря за програмното и техническо осигуряване на компютърна техника в ДСП;</w:t>
      </w:r>
    </w:p>
    <w:p w14:paraId="2482A964" w14:textId="3E692D51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Съхранява, управлява и организира цифрови данни, информация и съдържание;</w:t>
      </w:r>
    </w:p>
    <w:p w14:paraId="63FC5092" w14:textId="5019CA35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Инсталира локални, мрежови принтери и други периферни устройства;</w:t>
      </w:r>
    </w:p>
    <w:p w14:paraId="086F2CDF" w14:textId="0D5DE19F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Конфигурира, настройва и поддържа офис приложения, софтуер за локализация на работната среда, антивирусни пакети и други;</w:t>
      </w:r>
    </w:p>
    <w:p w14:paraId="65A54655" w14:textId="222E2C85" w:rsidR="00D75120" w:rsidRPr="00D35E45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lastRenderedPageBreak/>
        <w:t xml:space="preserve">Администрира, поддържа и контролира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корекността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на данните в Ин</w:t>
      </w:r>
      <w:r w:rsidR="00D35E45">
        <w:rPr>
          <w:rFonts w:ascii="Verdana" w:hAnsi="Verdana"/>
          <w:bCs/>
          <w:sz w:val="20"/>
          <w:szCs w:val="20"/>
          <w:lang w:val="bg-BG"/>
        </w:rPr>
        <w:t>тегрираната информационна система /ИИС/ в ДСП;</w:t>
      </w:r>
    </w:p>
    <w:p w14:paraId="606EA4FC" w14:textId="58690852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Администрира и контролира достъпа на потребителите до ИИС, отговаря за правилното разпределение на ролите за всеки потребител в ДСП;</w:t>
      </w:r>
    </w:p>
    <w:p w14:paraId="507118BD" w14:textId="646B6AF8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Отговаря за създаването в ИИС на файлове, съдържащи начислени суми за плащане на помощи по банков път и тяхното изпращане към обслужващите банки;</w:t>
      </w:r>
    </w:p>
    <w:p w14:paraId="07F38C15" w14:textId="7A341C35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Отговаря за създаването в ИИС на списъци/ведомости с начислени суми за плащане на социални помощи и добавки по банков път или чрез ТП на „Български пощи“ ЕАД;</w:t>
      </w:r>
    </w:p>
    <w:p w14:paraId="3C2B1597" w14:textId="13318501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Изпълнява функциите като заместващ администратор в ИИС;</w:t>
      </w:r>
    </w:p>
    <w:p w14:paraId="6DC826F1" w14:textId="6D452425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 необходимост оказва методическа помощ на служителите за разрешаването на комплицирани проблеми, възникнали при употреба на стандартния приложен софтуер, провежда обучение на служители за работа с ИИС в ДСП;</w:t>
      </w:r>
    </w:p>
    <w:p w14:paraId="1088A44B" w14:textId="1153B4A8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Организира архивирането и следи за поддържането на архив от информацията в ДСП;</w:t>
      </w:r>
    </w:p>
    <w:p w14:paraId="53464807" w14:textId="20130F50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Периодично изготвя различни информационни справки от съществуващата база;</w:t>
      </w:r>
    </w:p>
    <w:p w14:paraId="163F3440" w14:textId="692D3122" w:rsidR="00D35E45" w:rsidRPr="00EA3FB8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Подготвя изходна информация – отчети и анализи за състоянието на използвания </w:t>
      </w:r>
      <w:r w:rsidR="00EA3FB8">
        <w:rPr>
          <w:rFonts w:ascii="Verdana" w:hAnsi="Verdana"/>
          <w:bCs/>
          <w:sz w:val="20"/>
          <w:szCs w:val="20"/>
          <w:lang w:val="bg-BG"/>
        </w:rPr>
        <w:t>хардуер и приложен софтуер, в териториалната дирекция;</w:t>
      </w:r>
    </w:p>
    <w:p w14:paraId="05C2C4D1" w14:textId="551E2A48" w:rsidR="00EA3FB8" w:rsidRPr="00EA3FB8" w:rsidRDefault="00EA3FB8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Спазва изискванията за безопасни и здравословни условия на труд и за противопожарна и аварийна безопасност;</w:t>
      </w:r>
    </w:p>
    <w:p w14:paraId="0148FE20" w14:textId="7A579088" w:rsidR="00EA3FB8" w:rsidRPr="004A1554" w:rsidRDefault="00EA3FB8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 необходимост изпълнява и други задачи, възложени по надлежен ред.</w:t>
      </w:r>
    </w:p>
    <w:p w14:paraId="0C50ADDE" w14:textId="77777777" w:rsidR="004A1554" w:rsidRPr="00716B07" w:rsidRDefault="004A1554" w:rsidP="004A1554">
      <w:pPr>
        <w:pStyle w:val="ListParagraph"/>
        <w:spacing w:line="360" w:lineRule="auto"/>
        <w:ind w:left="785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3AA7D705" w14:textId="54F65DDC" w:rsidR="00E6096D" w:rsidRPr="00F61E73" w:rsidRDefault="00E6096D" w:rsidP="00327A17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="009817D9" w:rsidRPr="00F61E73">
        <w:rPr>
          <w:rFonts w:ascii="Verdana" w:hAnsi="Verdana" w:cs="Arial"/>
          <w:b/>
          <w:sz w:val="20"/>
          <w:szCs w:val="20"/>
        </w:rPr>
        <w:t>Главен</w:t>
      </w:r>
      <w:proofErr w:type="spellEnd"/>
      <w:r w:rsidR="009817D9" w:rsidRPr="00F61E7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9817D9" w:rsidRPr="00F61E73">
        <w:rPr>
          <w:rFonts w:ascii="Verdana" w:hAnsi="Verdana" w:cs="Arial"/>
          <w:b/>
          <w:sz w:val="20"/>
          <w:szCs w:val="20"/>
        </w:rPr>
        <w:t>специалист</w:t>
      </w:r>
      <w:proofErr w:type="spellEnd"/>
      <w:r w:rsidR="009817D9" w:rsidRPr="00F61E73">
        <w:rPr>
          <w:rFonts w:ascii="Verdana" w:hAnsi="Verdana" w:cs="Arial"/>
          <w:b/>
          <w:sz w:val="20"/>
          <w:szCs w:val="20"/>
        </w:rPr>
        <w:t xml:space="preserve"> „ </w:t>
      </w:r>
      <w:proofErr w:type="spellStart"/>
      <w:r w:rsidR="009817D9" w:rsidRPr="00F61E73">
        <w:rPr>
          <w:rFonts w:ascii="Verdana" w:hAnsi="Verdana" w:cs="Arial"/>
          <w:b/>
          <w:sz w:val="20"/>
          <w:szCs w:val="20"/>
        </w:rPr>
        <w:t>Информационно</w:t>
      </w:r>
      <w:proofErr w:type="spellEnd"/>
      <w:r w:rsidR="009817D9" w:rsidRPr="00F61E7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proofErr w:type="gramStart"/>
      <w:r w:rsidR="009817D9" w:rsidRPr="00F61E73">
        <w:rPr>
          <w:rFonts w:ascii="Verdana" w:hAnsi="Verdana" w:cs="Arial"/>
          <w:b/>
          <w:sz w:val="20"/>
          <w:szCs w:val="20"/>
        </w:rPr>
        <w:t>обслужване</w:t>
      </w:r>
      <w:proofErr w:type="spellEnd"/>
      <w:r w:rsidR="009817D9" w:rsidRPr="00F61E73">
        <w:rPr>
          <w:rFonts w:ascii="Verdana" w:hAnsi="Verdana" w:cs="Arial"/>
          <w:b/>
          <w:sz w:val="20"/>
          <w:szCs w:val="20"/>
        </w:rPr>
        <w:t>“</w:t>
      </w:r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в</w:t>
      </w:r>
      <w:proofErr w:type="gram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Социална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>“:</w:t>
      </w:r>
    </w:p>
    <w:p w14:paraId="4E78A336" w14:textId="2E3E8424" w:rsid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1809F8FF" w14:textId="77777777" w:rsidR="00327A17" w:rsidRPr="00AF015F" w:rsidRDefault="00327A17" w:rsidP="00327A17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1A1FF6A" w14:textId="77777777" w:rsidR="00327A17" w:rsidRPr="00357B0C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en-US"/>
        </w:rPr>
        <w:t xml:space="preserve">2 </w:t>
      </w:r>
      <w:r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4ED068DD" w14:textId="702DC4DD" w:rsidR="00327A17" w:rsidRPr="00E80CA4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професионална област – </w:t>
      </w:r>
      <w:r w:rsidR="009817D9">
        <w:rPr>
          <w:rFonts w:ascii="Verdana" w:eastAsia="Calibri" w:hAnsi="Verdana"/>
          <w:sz w:val="20"/>
          <w:szCs w:val="20"/>
          <w:lang w:val="bg-BG"/>
        </w:rPr>
        <w:t xml:space="preserve">техническа, </w:t>
      </w:r>
      <w:r>
        <w:rPr>
          <w:rFonts w:ascii="Verdana" w:eastAsia="Calibri" w:hAnsi="Verdana"/>
          <w:sz w:val="20"/>
          <w:szCs w:val="20"/>
          <w:lang w:val="bg-BG"/>
        </w:rPr>
        <w:t>икономи</w:t>
      </w:r>
      <w:r w:rsidR="009817D9">
        <w:rPr>
          <w:rFonts w:ascii="Verdana" w:eastAsia="Calibri" w:hAnsi="Verdana"/>
          <w:sz w:val="20"/>
          <w:szCs w:val="20"/>
          <w:lang w:val="bg-BG"/>
        </w:rPr>
        <w:t>ческа</w:t>
      </w:r>
    </w:p>
    <w:p w14:paraId="2C53BA95" w14:textId="77777777" w:rsidR="00327A17" w:rsidRPr="00AF015F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2F602F79" w14:textId="77777777" w:rsidR="00327A17" w:rsidRP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6A0804E4" w14:textId="43A1FCF8" w:rsidR="00E80CA4" w:rsidRPr="00327A17" w:rsidRDefault="00E6096D" w:rsidP="00327A17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80CA4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E80CA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80CA4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="00E80CA4">
        <w:rPr>
          <w:rFonts w:ascii="Verdana" w:hAnsi="Verdana"/>
          <w:sz w:val="20"/>
          <w:szCs w:val="20"/>
          <w:lang w:val="bg-BG"/>
        </w:rPr>
        <w:t>:</w:t>
      </w:r>
    </w:p>
    <w:p w14:paraId="1ABE409F" w14:textId="1C19F253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Ориентация към резултати;</w:t>
      </w:r>
    </w:p>
    <w:p w14:paraId="0FC1CCB6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/>
          <w:sz w:val="20"/>
          <w:szCs w:val="20"/>
        </w:rPr>
        <w:t>Работа в екип</w:t>
      </w:r>
      <w:r w:rsidRPr="00E80CA4">
        <w:rPr>
          <w:rFonts w:ascii="Verdana" w:hAnsi="Verdana" w:cs="Arial"/>
          <w:sz w:val="20"/>
          <w:szCs w:val="20"/>
          <w:lang w:val="ru-RU"/>
        </w:rPr>
        <w:t>;</w:t>
      </w:r>
    </w:p>
    <w:p w14:paraId="18D71765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E80CA4">
        <w:rPr>
          <w:rFonts w:ascii="Verdana" w:hAnsi="Verdana" w:cs="Arial"/>
          <w:sz w:val="20"/>
          <w:szCs w:val="20"/>
        </w:rPr>
        <w:t>;</w:t>
      </w:r>
    </w:p>
    <w:p w14:paraId="0EA936CA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0CA7A699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lastRenderedPageBreak/>
        <w:t>Професионална компетентност;</w:t>
      </w:r>
    </w:p>
    <w:p w14:paraId="16AEEC70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Дигитална компетентност</w:t>
      </w:r>
    </w:p>
    <w:p w14:paraId="03D321C8" w14:textId="14D42AA2" w:rsidR="00E23834" w:rsidRPr="00F61E73" w:rsidRDefault="00E23834" w:rsidP="00F61E73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53511BB" w14:textId="4D4DF8F9" w:rsidR="00C30E68" w:rsidRDefault="00A86352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4675">
        <w:rPr>
          <w:rFonts w:ascii="Verdana" w:hAnsi="Verdana" w:cs="Arial"/>
          <w:b/>
          <w:color w:val="000000"/>
          <w:sz w:val="20"/>
          <w:szCs w:val="20"/>
        </w:rPr>
        <w:t>ІІІ</w:t>
      </w:r>
      <w:r w:rsidR="00C30E68" w:rsidRPr="006F4675">
        <w:rPr>
          <w:rFonts w:ascii="Verdana" w:hAnsi="Verdana"/>
          <w:b/>
          <w:bCs/>
          <w:sz w:val="20"/>
          <w:szCs w:val="20"/>
        </w:rPr>
        <w:t>. РЕД ЗА</w:t>
      </w:r>
      <w:r w:rsidR="00C30E68" w:rsidRPr="00AF015F">
        <w:rPr>
          <w:rFonts w:ascii="Verdana" w:hAnsi="Verdana"/>
          <w:b/>
          <w:bCs/>
          <w:sz w:val="20"/>
          <w:szCs w:val="20"/>
        </w:rPr>
        <w:t xml:space="preserve"> ПРОВЕЖДАНЕ НА ПОДБОРА</w:t>
      </w:r>
    </w:p>
    <w:p w14:paraId="05A08DA1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B6E4B9" w14:textId="3BEA758D" w:rsidR="00C30E68" w:rsidRPr="00AF015F" w:rsidRDefault="00C30E68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AF015F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AF015F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2302834" w14:textId="7B661EA5" w:rsidR="003E77EC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17B292E2" w14:textId="77777777" w:rsidR="00CA1C9D" w:rsidRPr="00AF015F" w:rsidRDefault="00CA1C9D" w:rsidP="00CA1C9D">
      <w:pPr>
        <w:pStyle w:val="ListParagraph"/>
        <w:suppressAutoHyphens/>
        <w:spacing w:line="360" w:lineRule="auto"/>
        <w:ind w:left="1440"/>
        <w:jc w:val="both"/>
        <w:rPr>
          <w:rFonts w:ascii="Verdana" w:hAnsi="Verdana"/>
          <w:sz w:val="20"/>
          <w:szCs w:val="20"/>
          <w:lang w:val="bg-BG"/>
        </w:rPr>
      </w:pPr>
    </w:p>
    <w:p w14:paraId="0FBD97D9" w14:textId="480F4DC4" w:rsidR="005F21C2" w:rsidRPr="00F61E73" w:rsidRDefault="003E77EC" w:rsidP="00F61E73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</w:t>
      </w:r>
      <w:r w:rsidR="00B30A0B" w:rsidRPr="00AF015F">
        <w:rPr>
          <w:rFonts w:ascii="Verdana" w:hAnsi="Verdana"/>
          <w:sz w:val="20"/>
          <w:szCs w:val="20"/>
          <w:lang w:val="bg-BG"/>
        </w:rPr>
        <w:t>, като същите се завеждат в деловодната система.</w:t>
      </w:r>
    </w:p>
    <w:p w14:paraId="619F87A5" w14:textId="455AAACD" w:rsidR="00B30A0B" w:rsidRPr="00A6524D" w:rsidRDefault="005F21C2" w:rsidP="00AF015F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6524D">
        <w:rPr>
          <w:rFonts w:ascii="Verdana" w:hAnsi="Verdana"/>
          <w:b/>
          <w:bCs/>
          <w:sz w:val="20"/>
          <w:szCs w:val="20"/>
          <w:lang w:val="bg-BG"/>
        </w:rPr>
        <w:t xml:space="preserve">Краен срок за подаване на документите </w:t>
      </w:r>
      <w:r w:rsidR="00C4455D">
        <w:rPr>
          <w:rFonts w:ascii="Verdana" w:hAnsi="Verdana"/>
          <w:b/>
          <w:bCs/>
          <w:sz w:val="20"/>
          <w:szCs w:val="20"/>
          <w:lang w:val="bg-BG"/>
        </w:rPr>
        <w:t>–</w:t>
      </w:r>
      <w:r w:rsidR="00AF015F" w:rsidRPr="00A6524D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4455D">
        <w:rPr>
          <w:rFonts w:ascii="Verdana" w:hAnsi="Verdana"/>
          <w:b/>
          <w:bCs/>
          <w:color w:val="FF0000"/>
          <w:sz w:val="20"/>
          <w:szCs w:val="20"/>
          <w:lang w:val="bg-BG"/>
        </w:rPr>
        <w:t>22.12</w:t>
      </w:r>
      <w:r w:rsidR="00AF015F" w:rsidRPr="00C4455D">
        <w:rPr>
          <w:rFonts w:ascii="Verdana" w:hAnsi="Verdana"/>
          <w:b/>
          <w:bCs/>
          <w:color w:val="FF0000"/>
          <w:sz w:val="20"/>
          <w:szCs w:val="20"/>
          <w:lang w:val="bg-BG"/>
        </w:rPr>
        <w:t>.</w:t>
      </w:r>
      <w:r w:rsidRPr="00C4455D">
        <w:rPr>
          <w:rFonts w:ascii="Verdana" w:hAnsi="Verdana"/>
          <w:b/>
          <w:bCs/>
          <w:color w:val="FF0000"/>
          <w:sz w:val="20"/>
          <w:szCs w:val="20"/>
          <w:lang w:val="bg-BG"/>
        </w:rPr>
        <w:t>2021</w:t>
      </w:r>
      <w:r w:rsidR="00AF015F" w:rsidRPr="00C4455D">
        <w:rPr>
          <w:rFonts w:ascii="Verdana" w:hAnsi="Verdana"/>
          <w:b/>
          <w:bCs/>
          <w:color w:val="FF0000"/>
          <w:sz w:val="20"/>
          <w:szCs w:val="20"/>
          <w:lang w:val="bg-BG"/>
        </w:rPr>
        <w:t xml:space="preserve"> </w:t>
      </w:r>
      <w:r w:rsidRPr="00C4455D">
        <w:rPr>
          <w:rFonts w:ascii="Verdana" w:hAnsi="Verdana"/>
          <w:b/>
          <w:bCs/>
          <w:color w:val="FF0000"/>
          <w:sz w:val="20"/>
          <w:szCs w:val="20"/>
          <w:lang w:val="bg-BG"/>
        </w:rPr>
        <w:t xml:space="preserve">г. </w:t>
      </w:r>
      <w:r w:rsidRPr="00A6524D">
        <w:rPr>
          <w:rFonts w:ascii="Verdana" w:hAnsi="Verdana"/>
          <w:b/>
          <w:bCs/>
          <w:sz w:val="20"/>
          <w:szCs w:val="20"/>
          <w:lang w:val="bg-BG"/>
        </w:rPr>
        <w:t>включително</w:t>
      </w:r>
      <w:r w:rsidR="0006234F" w:rsidRPr="00A6524D">
        <w:rPr>
          <w:rFonts w:ascii="Verdana" w:hAnsi="Verdana"/>
          <w:b/>
          <w:bCs/>
          <w:sz w:val="20"/>
          <w:szCs w:val="20"/>
          <w:lang w:val="bg-BG"/>
        </w:rPr>
        <w:t>.</w:t>
      </w:r>
    </w:p>
    <w:p w14:paraId="70565662" w14:textId="78E0210D" w:rsidR="00B30A0B" w:rsidRPr="006F4675" w:rsidRDefault="006F4675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4675">
        <w:rPr>
          <w:rFonts w:ascii="Verdana" w:hAnsi="Verdana" w:cs="Arial"/>
          <w:b/>
          <w:color w:val="000000"/>
          <w:sz w:val="20"/>
          <w:szCs w:val="20"/>
        </w:rPr>
        <w:t>ІV</w:t>
      </w:r>
      <w:r w:rsidR="00B30A0B" w:rsidRPr="006F4675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B30A0B" w:rsidRPr="006F4675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3BAA6A56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1DB3C23" w14:textId="4895735E" w:rsidR="00416924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2877BC76" w14:textId="77777777" w:rsidR="009564B1" w:rsidRPr="00AF015F" w:rsidRDefault="009564B1" w:rsidP="009564B1">
      <w:pPr>
        <w:pStyle w:val="ListParagraph"/>
        <w:suppressAutoHyphens/>
        <w:spacing w:line="360" w:lineRule="auto"/>
        <w:ind w:left="570"/>
        <w:jc w:val="both"/>
        <w:rPr>
          <w:rFonts w:ascii="Verdana" w:hAnsi="Verdana"/>
          <w:sz w:val="20"/>
          <w:szCs w:val="20"/>
          <w:lang w:val="bg-BG"/>
        </w:rPr>
      </w:pPr>
    </w:p>
    <w:p w14:paraId="129EF052" w14:textId="77777777" w:rsidR="00416924" w:rsidRPr="00AF015F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2C2A564" w14:textId="33132082" w:rsidR="00613712" w:rsidRDefault="00A95711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54AF34A0" w14:textId="15C9EB29" w:rsidR="00D7541C" w:rsidRPr="00AF015F" w:rsidRDefault="00416924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3A260052" w14:textId="621FAF78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AF015F">
        <w:rPr>
          <w:rFonts w:ascii="Verdana" w:hAnsi="Verdana"/>
          <w:sz w:val="20"/>
          <w:szCs w:val="20"/>
        </w:rPr>
        <w:t>некласираните</w:t>
      </w:r>
      <w:proofErr w:type="spellEnd"/>
      <w:r w:rsidRPr="00AF015F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</w:t>
      </w:r>
      <w:r w:rsidRPr="00AF015F">
        <w:rPr>
          <w:rFonts w:ascii="Verdana" w:hAnsi="Verdana"/>
          <w:sz w:val="20"/>
          <w:szCs w:val="20"/>
        </w:rPr>
        <w:lastRenderedPageBreak/>
        <w:t>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749B801B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EE713AB" w14:textId="059D30EC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7A6A7BE3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61EA64B4" w14:textId="3B18FB64" w:rsidR="00416924" w:rsidRPr="00536265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536265">
        <w:rPr>
          <w:rFonts w:ascii="Verdana" w:hAnsi="Verdana"/>
          <w:sz w:val="20"/>
          <w:szCs w:val="20"/>
        </w:rPr>
        <w:t>Длъжността</w:t>
      </w:r>
      <w:r w:rsidR="003959A5" w:rsidRPr="00536265">
        <w:rPr>
          <w:rFonts w:ascii="Verdana" w:hAnsi="Verdana"/>
          <w:sz w:val="20"/>
          <w:szCs w:val="20"/>
        </w:rPr>
        <w:t xml:space="preserve"> </w:t>
      </w:r>
      <w:r w:rsidR="007037D9">
        <w:rPr>
          <w:rFonts w:ascii="Verdana" w:eastAsia="Calibri" w:hAnsi="Verdana"/>
          <w:b/>
          <w:color w:val="C00000"/>
          <w:sz w:val="20"/>
          <w:szCs w:val="20"/>
        </w:rPr>
        <w:t>Главен специалист</w:t>
      </w:r>
      <w:r w:rsidR="00430F83">
        <w:rPr>
          <w:rFonts w:ascii="Verdana" w:eastAsia="Calibri" w:hAnsi="Verdana"/>
          <w:color w:val="C00000"/>
          <w:sz w:val="20"/>
          <w:szCs w:val="20"/>
        </w:rPr>
        <w:t xml:space="preserve"> </w:t>
      </w:r>
      <w:r w:rsidR="00430F83" w:rsidRPr="00B47828">
        <w:rPr>
          <w:rFonts w:ascii="Verdana" w:hAnsi="Verdana" w:cs="Arial"/>
          <w:b/>
          <w:sz w:val="20"/>
          <w:szCs w:val="20"/>
        </w:rPr>
        <w:t>„Информационно обслужване</w:t>
      </w:r>
      <w:r w:rsidR="00F221A0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 w:rsidR="00416BC0" w:rsidRPr="00536265">
        <w:rPr>
          <w:rFonts w:ascii="Verdana" w:eastAsia="Calibri" w:hAnsi="Verdana"/>
          <w:sz w:val="20"/>
          <w:szCs w:val="20"/>
        </w:rPr>
        <w:t xml:space="preserve">в отдел </w:t>
      </w:r>
      <w:r w:rsidRPr="00536265">
        <w:rPr>
          <w:rFonts w:ascii="Verdana" w:eastAsia="Calibri" w:hAnsi="Verdana"/>
          <w:sz w:val="20"/>
          <w:szCs w:val="20"/>
        </w:rPr>
        <w:t>„Социална закрила“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074C6D2F" w14:textId="524C4A79" w:rsidR="008E773F" w:rsidRPr="00F221A0" w:rsidRDefault="00416924" w:rsidP="00F221A0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C4D27">
        <w:rPr>
          <w:rFonts w:ascii="Verdana" w:eastAsia="Calibri" w:hAnsi="Verdana"/>
          <w:sz w:val="20"/>
          <w:szCs w:val="20"/>
        </w:rPr>
        <w:t>Основната заплата за кандидати</w:t>
      </w:r>
      <w:r w:rsidR="00DE316B" w:rsidRPr="000C4D27">
        <w:rPr>
          <w:rFonts w:ascii="Verdana" w:eastAsia="Calibri" w:hAnsi="Verdana"/>
          <w:sz w:val="20"/>
          <w:szCs w:val="20"/>
        </w:rPr>
        <w:t xml:space="preserve"> на длъжност</w:t>
      </w:r>
      <w:r w:rsidR="00F221A0">
        <w:rPr>
          <w:rFonts w:ascii="Verdana" w:eastAsia="Calibri" w:hAnsi="Verdana"/>
          <w:sz w:val="20"/>
          <w:szCs w:val="20"/>
        </w:rPr>
        <w:t xml:space="preserve"> </w:t>
      </w:r>
      <w:r w:rsidR="007037D9" w:rsidRPr="00F221A0">
        <w:rPr>
          <w:rFonts w:ascii="Verdana" w:eastAsia="Calibri" w:hAnsi="Verdana"/>
          <w:b/>
          <w:color w:val="C00000"/>
          <w:sz w:val="20"/>
          <w:szCs w:val="20"/>
        </w:rPr>
        <w:t>Главен специалист</w:t>
      </w:r>
      <w:r w:rsidR="008E773F" w:rsidRPr="00F221A0">
        <w:rPr>
          <w:rFonts w:ascii="Verdana" w:eastAsia="Calibri" w:hAnsi="Verdana"/>
          <w:b/>
          <w:color w:val="C00000"/>
          <w:sz w:val="20"/>
          <w:szCs w:val="20"/>
        </w:rPr>
        <w:t xml:space="preserve"> </w:t>
      </w:r>
      <w:r w:rsidRPr="00F221A0">
        <w:rPr>
          <w:rFonts w:ascii="Verdana" w:eastAsia="Calibri" w:hAnsi="Verdana"/>
          <w:color w:val="C00000"/>
          <w:sz w:val="20"/>
          <w:szCs w:val="20"/>
        </w:rPr>
        <w:t xml:space="preserve"> </w:t>
      </w:r>
      <w:r w:rsidR="008E773F" w:rsidRPr="00F221A0">
        <w:rPr>
          <w:rFonts w:ascii="Verdana" w:eastAsia="Calibri" w:hAnsi="Verdana"/>
          <w:color w:val="C00000"/>
          <w:sz w:val="20"/>
          <w:szCs w:val="20"/>
        </w:rPr>
        <w:t>с 2 години</w:t>
      </w:r>
      <w:r w:rsidRPr="00F221A0">
        <w:rPr>
          <w:rFonts w:ascii="Verdana" w:eastAsia="Calibri" w:hAnsi="Verdana"/>
          <w:color w:val="C00000"/>
          <w:sz w:val="20"/>
          <w:szCs w:val="20"/>
        </w:rPr>
        <w:t xml:space="preserve"> професионален опит и средно образование е </w:t>
      </w:r>
      <w:r w:rsidR="00913B11" w:rsidRPr="00F221A0">
        <w:rPr>
          <w:rFonts w:ascii="Verdana" w:eastAsia="Calibri" w:hAnsi="Verdana"/>
          <w:color w:val="C00000"/>
          <w:sz w:val="20"/>
          <w:szCs w:val="20"/>
        </w:rPr>
        <w:t xml:space="preserve">минимум </w:t>
      </w:r>
      <w:r w:rsidR="00DE316B" w:rsidRPr="00F221A0">
        <w:rPr>
          <w:rFonts w:ascii="Verdana" w:eastAsia="Calibri" w:hAnsi="Verdana"/>
          <w:color w:val="C00000"/>
          <w:sz w:val="20"/>
          <w:szCs w:val="20"/>
        </w:rPr>
        <w:t>84</w:t>
      </w:r>
      <w:r w:rsidR="00D165FE" w:rsidRPr="00F221A0">
        <w:rPr>
          <w:rFonts w:ascii="Verdana" w:eastAsia="Calibri" w:hAnsi="Verdana"/>
          <w:color w:val="C00000"/>
          <w:sz w:val="20"/>
          <w:szCs w:val="20"/>
        </w:rPr>
        <w:t>0</w:t>
      </w:r>
      <w:r w:rsidR="00913B11" w:rsidRPr="00F221A0">
        <w:rPr>
          <w:rFonts w:ascii="Verdana" w:eastAsia="Calibri" w:hAnsi="Verdana"/>
          <w:color w:val="C00000"/>
          <w:sz w:val="20"/>
          <w:szCs w:val="20"/>
        </w:rPr>
        <w:t xml:space="preserve"> лв</w:t>
      </w:r>
      <w:r w:rsidR="008E773F" w:rsidRPr="00F221A0">
        <w:rPr>
          <w:rFonts w:ascii="Verdana" w:eastAsia="Calibri" w:hAnsi="Verdana"/>
          <w:color w:val="C00000"/>
          <w:sz w:val="20"/>
          <w:szCs w:val="20"/>
        </w:rPr>
        <w:t>.</w:t>
      </w:r>
      <w:r w:rsidR="00DE316B" w:rsidRPr="00F221A0">
        <w:rPr>
          <w:rFonts w:ascii="Verdana" w:eastAsia="Calibri" w:hAnsi="Verdana"/>
          <w:color w:val="C00000"/>
          <w:sz w:val="20"/>
          <w:szCs w:val="20"/>
        </w:rPr>
        <w:t xml:space="preserve"> </w:t>
      </w:r>
    </w:p>
    <w:p w14:paraId="5633372C" w14:textId="77777777" w:rsidR="00635881" w:rsidRPr="000C4D27" w:rsidRDefault="00635881" w:rsidP="00DE316B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3EBF536F" w14:textId="4B92CCDB" w:rsidR="007C4324" w:rsidRDefault="00416924" w:rsidP="001548B7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 xml:space="preserve"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</w:t>
      </w:r>
      <w:r w:rsidR="001548B7">
        <w:rPr>
          <w:rFonts w:ascii="Verdana" w:eastAsia="Calibri" w:hAnsi="Verdana"/>
          <w:sz w:val="20"/>
          <w:szCs w:val="20"/>
        </w:rPr>
        <w:t>Агенция за социално подпомагане.</w:t>
      </w:r>
    </w:p>
    <w:p w14:paraId="59C9D376" w14:textId="77777777" w:rsidR="001548B7" w:rsidRPr="001548B7" w:rsidRDefault="001548B7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CF3A3D6" w14:textId="7FD48EB9" w:rsidR="009024BC" w:rsidRPr="001548B7" w:rsidRDefault="009024BC" w:rsidP="001548B7">
      <w:pPr>
        <w:tabs>
          <w:tab w:val="center" w:pos="4153"/>
          <w:tab w:val="right" w:pos="8306"/>
        </w:tabs>
        <w:spacing w:before="100" w:beforeAutospacing="1" w:after="100" w:afterAutospacing="1"/>
        <w:ind w:right="354"/>
        <w:rPr>
          <w:rFonts w:ascii="Verdana" w:hAnsi="Verdana" w:cs="Arial"/>
          <w:b/>
        </w:rPr>
      </w:pPr>
      <w:bookmarkStart w:id="2" w:name="_GoBack"/>
      <w:bookmarkEnd w:id="2"/>
    </w:p>
    <w:sectPr w:rsidR="009024BC" w:rsidRPr="001548B7" w:rsidSect="002E57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BF37" w14:textId="77777777" w:rsidR="00FC5966" w:rsidRDefault="00FC5966" w:rsidP="00D76535">
      <w:r>
        <w:separator/>
      </w:r>
    </w:p>
  </w:endnote>
  <w:endnote w:type="continuationSeparator" w:id="0">
    <w:p w14:paraId="5F9C95C0" w14:textId="77777777" w:rsidR="00FC5966" w:rsidRDefault="00FC5966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2FCC3" w14:textId="77777777" w:rsidR="009C1DBE" w:rsidRDefault="009C1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5E8B" w14:textId="77777777" w:rsidR="009C1DBE" w:rsidRDefault="009C1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EA4F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3C240" w14:textId="77777777" w:rsidR="00FC5966" w:rsidRDefault="00FC5966" w:rsidP="00D76535">
      <w:r>
        <w:separator/>
      </w:r>
    </w:p>
  </w:footnote>
  <w:footnote w:type="continuationSeparator" w:id="0">
    <w:p w14:paraId="542D2BE1" w14:textId="77777777" w:rsidR="00FC5966" w:rsidRDefault="00FC5966" w:rsidP="00D7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317CB" w14:textId="77777777" w:rsidR="009C1DBE" w:rsidRDefault="009C1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0CEAD" w14:textId="77777777" w:rsidR="009C1DBE" w:rsidRDefault="009C1D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A62E" w14:textId="77777777" w:rsidR="009C1DBE" w:rsidRDefault="009C1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1F"/>
    <w:multiLevelType w:val="hybridMultilevel"/>
    <w:tmpl w:val="BACA6416"/>
    <w:lvl w:ilvl="0" w:tplc="5B8C6B60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343"/>
    <w:multiLevelType w:val="hybridMultilevel"/>
    <w:tmpl w:val="C87E1A64"/>
    <w:lvl w:ilvl="0" w:tplc="EDF8CBC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56651A"/>
    <w:multiLevelType w:val="hybridMultilevel"/>
    <w:tmpl w:val="2D269426"/>
    <w:lvl w:ilvl="0" w:tplc="DE32E0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9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AF5CB8"/>
    <w:multiLevelType w:val="hybridMultilevel"/>
    <w:tmpl w:val="819E1A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23"/>
  </w:num>
  <w:num w:numId="5">
    <w:abstractNumId w:val="18"/>
  </w:num>
  <w:num w:numId="6">
    <w:abstractNumId w:val="28"/>
  </w:num>
  <w:num w:numId="7">
    <w:abstractNumId w:val="8"/>
  </w:num>
  <w:num w:numId="8">
    <w:abstractNumId w:val="13"/>
  </w:num>
  <w:num w:numId="9">
    <w:abstractNumId w:val="26"/>
  </w:num>
  <w:num w:numId="10">
    <w:abstractNumId w:val="12"/>
  </w:num>
  <w:num w:numId="11">
    <w:abstractNumId w:val="2"/>
  </w:num>
  <w:num w:numId="12">
    <w:abstractNumId w:val="20"/>
  </w:num>
  <w:num w:numId="13">
    <w:abstractNumId w:val="24"/>
  </w:num>
  <w:num w:numId="14">
    <w:abstractNumId w:val="29"/>
  </w:num>
  <w:num w:numId="15">
    <w:abstractNumId w:val="33"/>
  </w:num>
  <w:num w:numId="16">
    <w:abstractNumId w:val="27"/>
  </w:num>
  <w:num w:numId="17">
    <w:abstractNumId w:val="15"/>
  </w:num>
  <w:num w:numId="18">
    <w:abstractNumId w:val="14"/>
  </w:num>
  <w:num w:numId="19">
    <w:abstractNumId w:val="22"/>
  </w:num>
  <w:num w:numId="20">
    <w:abstractNumId w:val="11"/>
  </w:num>
  <w:num w:numId="21">
    <w:abstractNumId w:val="5"/>
  </w:num>
  <w:num w:numId="22">
    <w:abstractNumId w:val="7"/>
  </w:num>
  <w:num w:numId="23">
    <w:abstractNumId w:val="31"/>
  </w:num>
  <w:num w:numId="24">
    <w:abstractNumId w:val="17"/>
  </w:num>
  <w:num w:numId="25">
    <w:abstractNumId w:val="9"/>
  </w:num>
  <w:num w:numId="26">
    <w:abstractNumId w:val="1"/>
  </w:num>
  <w:num w:numId="27">
    <w:abstractNumId w:val="25"/>
  </w:num>
  <w:num w:numId="28">
    <w:abstractNumId w:val="32"/>
  </w:num>
  <w:num w:numId="29">
    <w:abstractNumId w:val="6"/>
  </w:num>
  <w:num w:numId="30">
    <w:abstractNumId w:val="30"/>
  </w:num>
  <w:num w:numId="31">
    <w:abstractNumId w:val="3"/>
  </w:num>
  <w:num w:numId="32">
    <w:abstractNumId w:val="2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054A9"/>
    <w:rsid w:val="00015623"/>
    <w:rsid w:val="0001713C"/>
    <w:rsid w:val="000328BF"/>
    <w:rsid w:val="00034D63"/>
    <w:rsid w:val="00055A7C"/>
    <w:rsid w:val="0005600E"/>
    <w:rsid w:val="00056A33"/>
    <w:rsid w:val="0006234F"/>
    <w:rsid w:val="00090F2A"/>
    <w:rsid w:val="0009274C"/>
    <w:rsid w:val="00096669"/>
    <w:rsid w:val="000A4273"/>
    <w:rsid w:val="000A6701"/>
    <w:rsid w:val="000B1CB0"/>
    <w:rsid w:val="000C4D27"/>
    <w:rsid w:val="000E6281"/>
    <w:rsid w:val="00130552"/>
    <w:rsid w:val="00130981"/>
    <w:rsid w:val="00130BF4"/>
    <w:rsid w:val="00131FCA"/>
    <w:rsid w:val="00132138"/>
    <w:rsid w:val="001332E8"/>
    <w:rsid w:val="001548B7"/>
    <w:rsid w:val="00154BE4"/>
    <w:rsid w:val="001724C5"/>
    <w:rsid w:val="0017323A"/>
    <w:rsid w:val="0019373D"/>
    <w:rsid w:val="001A11D9"/>
    <w:rsid w:val="001A21A0"/>
    <w:rsid w:val="001C2189"/>
    <w:rsid w:val="001D02D0"/>
    <w:rsid w:val="001E088F"/>
    <w:rsid w:val="001F0398"/>
    <w:rsid w:val="00216810"/>
    <w:rsid w:val="0025763D"/>
    <w:rsid w:val="002604B2"/>
    <w:rsid w:val="00266F5B"/>
    <w:rsid w:val="00286360"/>
    <w:rsid w:val="002B0408"/>
    <w:rsid w:val="002B15DF"/>
    <w:rsid w:val="002C0D1F"/>
    <w:rsid w:val="002E57D9"/>
    <w:rsid w:val="002F4CB3"/>
    <w:rsid w:val="003036A5"/>
    <w:rsid w:val="00304058"/>
    <w:rsid w:val="003061B8"/>
    <w:rsid w:val="003178B4"/>
    <w:rsid w:val="00327A17"/>
    <w:rsid w:val="0034216C"/>
    <w:rsid w:val="0035136F"/>
    <w:rsid w:val="00357B0C"/>
    <w:rsid w:val="00367EC8"/>
    <w:rsid w:val="00391168"/>
    <w:rsid w:val="0039316B"/>
    <w:rsid w:val="00393AAF"/>
    <w:rsid w:val="003959A5"/>
    <w:rsid w:val="003B39C6"/>
    <w:rsid w:val="003C2F85"/>
    <w:rsid w:val="003D18F5"/>
    <w:rsid w:val="003E1791"/>
    <w:rsid w:val="003E587F"/>
    <w:rsid w:val="003E77EC"/>
    <w:rsid w:val="003F09B0"/>
    <w:rsid w:val="003F7A9F"/>
    <w:rsid w:val="00405188"/>
    <w:rsid w:val="00412E53"/>
    <w:rsid w:val="00416924"/>
    <w:rsid w:val="00416BC0"/>
    <w:rsid w:val="00430F83"/>
    <w:rsid w:val="004508E3"/>
    <w:rsid w:val="00456F03"/>
    <w:rsid w:val="0046725C"/>
    <w:rsid w:val="00470529"/>
    <w:rsid w:val="004765AA"/>
    <w:rsid w:val="00485ADC"/>
    <w:rsid w:val="004A0466"/>
    <w:rsid w:val="004A0AF3"/>
    <w:rsid w:val="004A14E7"/>
    <w:rsid w:val="004A1554"/>
    <w:rsid w:val="004A2727"/>
    <w:rsid w:val="004A4B1F"/>
    <w:rsid w:val="004B3CE4"/>
    <w:rsid w:val="004E0C8B"/>
    <w:rsid w:val="004E5542"/>
    <w:rsid w:val="004F5EC1"/>
    <w:rsid w:val="00513383"/>
    <w:rsid w:val="005166A4"/>
    <w:rsid w:val="005203CA"/>
    <w:rsid w:val="00524A4A"/>
    <w:rsid w:val="005303A0"/>
    <w:rsid w:val="00534221"/>
    <w:rsid w:val="00536265"/>
    <w:rsid w:val="00552DBF"/>
    <w:rsid w:val="0055389D"/>
    <w:rsid w:val="00555CA3"/>
    <w:rsid w:val="00564B5D"/>
    <w:rsid w:val="00575E53"/>
    <w:rsid w:val="00580221"/>
    <w:rsid w:val="00585B30"/>
    <w:rsid w:val="005A1CA2"/>
    <w:rsid w:val="005C753E"/>
    <w:rsid w:val="005F0DEB"/>
    <w:rsid w:val="005F21C2"/>
    <w:rsid w:val="005F7C19"/>
    <w:rsid w:val="00610F2F"/>
    <w:rsid w:val="00613712"/>
    <w:rsid w:val="006303AF"/>
    <w:rsid w:val="00634CE5"/>
    <w:rsid w:val="00635881"/>
    <w:rsid w:val="00643507"/>
    <w:rsid w:val="006609D7"/>
    <w:rsid w:val="00666DF5"/>
    <w:rsid w:val="00674337"/>
    <w:rsid w:val="00677275"/>
    <w:rsid w:val="006918C8"/>
    <w:rsid w:val="00692E14"/>
    <w:rsid w:val="006A01B7"/>
    <w:rsid w:val="006B19B2"/>
    <w:rsid w:val="006B3BE4"/>
    <w:rsid w:val="006B5BAE"/>
    <w:rsid w:val="006C272C"/>
    <w:rsid w:val="006D0F4D"/>
    <w:rsid w:val="006D7257"/>
    <w:rsid w:val="006F4675"/>
    <w:rsid w:val="007037D9"/>
    <w:rsid w:val="00706B93"/>
    <w:rsid w:val="00716B07"/>
    <w:rsid w:val="00742161"/>
    <w:rsid w:val="00743723"/>
    <w:rsid w:val="00752307"/>
    <w:rsid w:val="00752BD3"/>
    <w:rsid w:val="00765A41"/>
    <w:rsid w:val="00770168"/>
    <w:rsid w:val="007A0CCF"/>
    <w:rsid w:val="007A49EE"/>
    <w:rsid w:val="007B0836"/>
    <w:rsid w:val="007C4324"/>
    <w:rsid w:val="007D3C56"/>
    <w:rsid w:val="007F03FF"/>
    <w:rsid w:val="008123BF"/>
    <w:rsid w:val="00816828"/>
    <w:rsid w:val="00851564"/>
    <w:rsid w:val="00863459"/>
    <w:rsid w:val="00872B5A"/>
    <w:rsid w:val="0088093C"/>
    <w:rsid w:val="0088142D"/>
    <w:rsid w:val="00881C89"/>
    <w:rsid w:val="00890634"/>
    <w:rsid w:val="008A017D"/>
    <w:rsid w:val="008C4BE1"/>
    <w:rsid w:val="008D027A"/>
    <w:rsid w:val="008E773F"/>
    <w:rsid w:val="008F2C50"/>
    <w:rsid w:val="009024BC"/>
    <w:rsid w:val="00911F09"/>
    <w:rsid w:val="00913B11"/>
    <w:rsid w:val="00945C02"/>
    <w:rsid w:val="00950E57"/>
    <w:rsid w:val="009531C2"/>
    <w:rsid w:val="009564B1"/>
    <w:rsid w:val="00960272"/>
    <w:rsid w:val="00960E39"/>
    <w:rsid w:val="00973BC2"/>
    <w:rsid w:val="009817D9"/>
    <w:rsid w:val="009874D8"/>
    <w:rsid w:val="009A0022"/>
    <w:rsid w:val="009B4386"/>
    <w:rsid w:val="009B4AE6"/>
    <w:rsid w:val="009B6A8B"/>
    <w:rsid w:val="009C1DBE"/>
    <w:rsid w:val="009D6226"/>
    <w:rsid w:val="00A260FA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86352"/>
    <w:rsid w:val="00A95711"/>
    <w:rsid w:val="00AB08FC"/>
    <w:rsid w:val="00AB50C1"/>
    <w:rsid w:val="00AD63D6"/>
    <w:rsid w:val="00AE4F45"/>
    <w:rsid w:val="00AF015F"/>
    <w:rsid w:val="00AF5D8D"/>
    <w:rsid w:val="00B07037"/>
    <w:rsid w:val="00B109B5"/>
    <w:rsid w:val="00B21490"/>
    <w:rsid w:val="00B25FE9"/>
    <w:rsid w:val="00B27DDE"/>
    <w:rsid w:val="00B30A0B"/>
    <w:rsid w:val="00B36A5C"/>
    <w:rsid w:val="00B47828"/>
    <w:rsid w:val="00B53E4F"/>
    <w:rsid w:val="00B60199"/>
    <w:rsid w:val="00B70A98"/>
    <w:rsid w:val="00B9770E"/>
    <w:rsid w:val="00BA0EF3"/>
    <w:rsid w:val="00BA70AA"/>
    <w:rsid w:val="00BC3BB3"/>
    <w:rsid w:val="00BD62C5"/>
    <w:rsid w:val="00BE5036"/>
    <w:rsid w:val="00BE5E8D"/>
    <w:rsid w:val="00C02AC0"/>
    <w:rsid w:val="00C10BC3"/>
    <w:rsid w:val="00C20751"/>
    <w:rsid w:val="00C208DC"/>
    <w:rsid w:val="00C223E0"/>
    <w:rsid w:val="00C30E68"/>
    <w:rsid w:val="00C32BD9"/>
    <w:rsid w:val="00C371C6"/>
    <w:rsid w:val="00C4455D"/>
    <w:rsid w:val="00C4574B"/>
    <w:rsid w:val="00C5018D"/>
    <w:rsid w:val="00C54E21"/>
    <w:rsid w:val="00C66A37"/>
    <w:rsid w:val="00C75F2C"/>
    <w:rsid w:val="00C82E29"/>
    <w:rsid w:val="00CA1C9D"/>
    <w:rsid w:val="00CA7540"/>
    <w:rsid w:val="00CD220E"/>
    <w:rsid w:val="00CD7E8D"/>
    <w:rsid w:val="00CE0F4C"/>
    <w:rsid w:val="00CF7B09"/>
    <w:rsid w:val="00D07331"/>
    <w:rsid w:val="00D165FE"/>
    <w:rsid w:val="00D1673A"/>
    <w:rsid w:val="00D176D2"/>
    <w:rsid w:val="00D300AE"/>
    <w:rsid w:val="00D33A5E"/>
    <w:rsid w:val="00D35E45"/>
    <w:rsid w:val="00D67E7D"/>
    <w:rsid w:val="00D75120"/>
    <w:rsid w:val="00D7541C"/>
    <w:rsid w:val="00D76535"/>
    <w:rsid w:val="00D95200"/>
    <w:rsid w:val="00D969B6"/>
    <w:rsid w:val="00DA5866"/>
    <w:rsid w:val="00DD267C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6096D"/>
    <w:rsid w:val="00E64DBB"/>
    <w:rsid w:val="00E67B27"/>
    <w:rsid w:val="00E721A8"/>
    <w:rsid w:val="00E7526D"/>
    <w:rsid w:val="00E80CA4"/>
    <w:rsid w:val="00E87AB7"/>
    <w:rsid w:val="00E94A6E"/>
    <w:rsid w:val="00EA3FB8"/>
    <w:rsid w:val="00EC2095"/>
    <w:rsid w:val="00F038CE"/>
    <w:rsid w:val="00F0520D"/>
    <w:rsid w:val="00F1142F"/>
    <w:rsid w:val="00F14637"/>
    <w:rsid w:val="00F15CF7"/>
    <w:rsid w:val="00F221A0"/>
    <w:rsid w:val="00F230FB"/>
    <w:rsid w:val="00F35539"/>
    <w:rsid w:val="00F42CDF"/>
    <w:rsid w:val="00F4434A"/>
    <w:rsid w:val="00F50E2D"/>
    <w:rsid w:val="00F52AF3"/>
    <w:rsid w:val="00F61E73"/>
    <w:rsid w:val="00F6434B"/>
    <w:rsid w:val="00FA4FC1"/>
    <w:rsid w:val="00FC5966"/>
    <w:rsid w:val="00FC696F"/>
    <w:rsid w:val="00FD04ED"/>
    <w:rsid w:val="00FD79D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B42F-8AE4-4A03-A1EF-E6577B0E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121</cp:revision>
  <cp:lastPrinted>2021-10-06T10:43:00Z</cp:lastPrinted>
  <dcterms:created xsi:type="dcterms:W3CDTF">2021-09-28T08:59:00Z</dcterms:created>
  <dcterms:modified xsi:type="dcterms:W3CDTF">2021-12-07T06:57:00Z</dcterms:modified>
</cp:coreProperties>
</file>