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AF3" w:rsidRDefault="00280AF3" w:rsidP="00B01F9E">
      <w:pPr>
        <w:spacing w:line="360" w:lineRule="auto"/>
        <w:rPr>
          <w:rFonts w:ascii="Verdana" w:hAnsi="Verdana"/>
          <w:sz w:val="20"/>
          <w:szCs w:val="20"/>
        </w:rPr>
      </w:pPr>
    </w:p>
    <w:p w:rsidR="001D3E03" w:rsidRPr="001D3E03" w:rsidRDefault="001D3E03" w:rsidP="00B01F9E">
      <w:pPr>
        <w:spacing w:line="360" w:lineRule="auto"/>
        <w:rPr>
          <w:rFonts w:ascii="Verdana" w:hAnsi="Verdana"/>
          <w:sz w:val="20"/>
          <w:szCs w:val="20"/>
        </w:rPr>
      </w:pPr>
    </w:p>
    <w:p w:rsidR="001D3E03" w:rsidRPr="001D3E03" w:rsidRDefault="00FC78C5" w:rsidP="001D3E03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1D3E03">
        <w:rPr>
          <w:rFonts w:ascii="Verdana" w:hAnsi="Verdana"/>
          <w:sz w:val="20"/>
          <w:szCs w:val="20"/>
        </w:rPr>
        <w:t>Класиране на канди</w:t>
      </w:r>
      <w:r w:rsidR="001D3E03" w:rsidRPr="001D3E03">
        <w:rPr>
          <w:rFonts w:ascii="Verdana" w:hAnsi="Verdana"/>
          <w:sz w:val="20"/>
          <w:szCs w:val="20"/>
        </w:rPr>
        <w:t xml:space="preserve">датите, участвали в конкурса </w:t>
      </w:r>
      <w:r w:rsidR="001D3E03" w:rsidRPr="001D3E03">
        <w:rPr>
          <w:rFonts w:ascii="Verdana" w:hAnsi="Verdana" w:cs="Arial"/>
          <w:sz w:val="20"/>
          <w:szCs w:val="20"/>
        </w:rPr>
        <w:t>за длъжността старши юрисконсулт</w:t>
      </w:r>
      <w:r w:rsidR="001D3E03" w:rsidRPr="001D3E03">
        <w:rPr>
          <w:rFonts w:ascii="Verdana" w:hAnsi="Verdana"/>
          <w:sz w:val="20"/>
          <w:szCs w:val="20"/>
        </w:rPr>
        <w:t xml:space="preserve"> в:</w:t>
      </w:r>
    </w:p>
    <w:p w:rsidR="001D3E03" w:rsidRPr="001D3E03" w:rsidRDefault="001D3E03" w:rsidP="001D3E03">
      <w:pPr>
        <w:tabs>
          <w:tab w:val="left" w:pos="567"/>
        </w:tabs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1D3E03">
        <w:rPr>
          <w:rFonts w:ascii="Verdana" w:hAnsi="Verdana"/>
          <w:sz w:val="20"/>
          <w:szCs w:val="20"/>
        </w:rPr>
        <w:t>Регионална дирекция за социално подпомагане – София град</w:t>
      </w:r>
    </w:p>
    <w:p w:rsidR="001D3E03" w:rsidRPr="001D3E03" w:rsidRDefault="001D3E03" w:rsidP="001D3E03">
      <w:pPr>
        <w:tabs>
          <w:tab w:val="left" w:pos="567"/>
        </w:tabs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1D3E03">
        <w:rPr>
          <w:rFonts w:ascii="Verdana" w:hAnsi="Verdana"/>
          <w:sz w:val="20"/>
          <w:szCs w:val="20"/>
        </w:rPr>
        <w:t>Регионална дирекция за социално подпомагане – Кюстендил</w:t>
      </w:r>
    </w:p>
    <w:p w:rsidR="001D3E03" w:rsidRPr="001D3E03" w:rsidRDefault="001D3E03" w:rsidP="001D3E03">
      <w:pPr>
        <w:tabs>
          <w:tab w:val="left" w:pos="567"/>
        </w:tabs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1D3E03">
        <w:rPr>
          <w:rFonts w:ascii="Verdana" w:hAnsi="Verdana"/>
          <w:sz w:val="20"/>
          <w:szCs w:val="20"/>
        </w:rPr>
        <w:t>Дирекция „Социално подпомагане“- Слатина, отдел „Закрила на детето“</w:t>
      </w:r>
    </w:p>
    <w:p w:rsidR="00280AF3" w:rsidRDefault="00280AF3" w:rsidP="001D3E03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D3E03" w:rsidRDefault="001D3E03" w:rsidP="001D3E03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D3E03" w:rsidRDefault="00B01F9E" w:rsidP="001D3E0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Hebar"/>
          <w:b/>
          <w:sz w:val="20"/>
          <w:szCs w:val="20"/>
        </w:rPr>
        <w:tab/>
      </w:r>
      <w:r w:rsidRPr="00B01F9E">
        <w:rPr>
          <w:rFonts w:ascii="Verdana" w:hAnsi="Verdana" w:cs="Hebar"/>
          <w:sz w:val="20"/>
          <w:szCs w:val="20"/>
        </w:rPr>
        <w:t>На основание чл. 44, ал. 1 от НПКПМДСл от първо до трето място, комисията класира успешно представилите се кандидати</w:t>
      </w:r>
      <w:r w:rsidRPr="00B01F9E">
        <w:rPr>
          <w:rFonts w:ascii="Verdana" w:hAnsi="Verdana"/>
          <w:sz w:val="20"/>
          <w:szCs w:val="20"/>
        </w:rPr>
        <w:t xml:space="preserve"> за </w:t>
      </w:r>
      <w:r w:rsidR="001D3E03" w:rsidRPr="001D3E03">
        <w:rPr>
          <w:rFonts w:ascii="Verdana" w:hAnsi="Verdana" w:cs="Arial"/>
          <w:sz w:val="20"/>
          <w:szCs w:val="20"/>
        </w:rPr>
        <w:t>длъжността старши юрисконсулт</w:t>
      </w:r>
      <w:r w:rsidR="001D3E03" w:rsidRPr="001D3E03">
        <w:rPr>
          <w:rFonts w:ascii="Verdana" w:hAnsi="Verdana"/>
          <w:sz w:val="20"/>
          <w:szCs w:val="20"/>
        </w:rPr>
        <w:t xml:space="preserve"> в</w:t>
      </w:r>
      <w:r w:rsidR="001D3E03">
        <w:rPr>
          <w:rFonts w:ascii="Verdana" w:hAnsi="Verdana"/>
          <w:sz w:val="20"/>
          <w:szCs w:val="20"/>
        </w:rPr>
        <w:t xml:space="preserve"> </w:t>
      </w:r>
      <w:r w:rsidR="001D3E03" w:rsidRPr="001D3E03">
        <w:rPr>
          <w:rFonts w:ascii="Verdana" w:hAnsi="Verdana"/>
          <w:sz w:val="20"/>
          <w:szCs w:val="20"/>
        </w:rPr>
        <w:t>Регионална дирекция за социално подпомагане – София град</w:t>
      </w:r>
      <w:r w:rsidR="001D3E03">
        <w:rPr>
          <w:rFonts w:ascii="Verdana" w:hAnsi="Verdana"/>
          <w:sz w:val="20"/>
          <w:szCs w:val="20"/>
          <w:lang w:val="en-US"/>
        </w:rPr>
        <w:t xml:space="preserve">, </w:t>
      </w:r>
      <w:r w:rsidR="001D3E03" w:rsidRPr="001D3E03">
        <w:rPr>
          <w:rFonts w:ascii="Verdana" w:hAnsi="Verdana"/>
          <w:sz w:val="20"/>
          <w:szCs w:val="20"/>
        </w:rPr>
        <w:t>Регионална дирекция за социално подпомагане – Кюстендил</w:t>
      </w:r>
      <w:r w:rsidR="001D3E03">
        <w:rPr>
          <w:rFonts w:ascii="Verdana" w:hAnsi="Verdana"/>
          <w:sz w:val="20"/>
          <w:szCs w:val="20"/>
          <w:lang w:val="en-US"/>
        </w:rPr>
        <w:t xml:space="preserve">, </w:t>
      </w:r>
      <w:r w:rsidR="001D3E03" w:rsidRPr="001D3E03">
        <w:rPr>
          <w:rFonts w:ascii="Verdana" w:hAnsi="Verdana"/>
          <w:sz w:val="20"/>
          <w:szCs w:val="20"/>
        </w:rPr>
        <w:t>Дирекция „Социално подпомагане“- Слатина, отдел „Закрила на детето“</w:t>
      </w:r>
      <w:r w:rsidR="001D3E03">
        <w:rPr>
          <w:rFonts w:ascii="Verdana" w:hAnsi="Verdana"/>
          <w:sz w:val="20"/>
          <w:szCs w:val="20"/>
          <w:lang w:val="en-US"/>
        </w:rPr>
        <w:t>.</w:t>
      </w:r>
    </w:p>
    <w:p w:rsidR="001D3E03" w:rsidRDefault="001D3E03" w:rsidP="001D3E03">
      <w:pPr>
        <w:tabs>
          <w:tab w:val="left" w:pos="567"/>
        </w:tabs>
        <w:spacing w:before="120" w:line="276" w:lineRule="auto"/>
        <w:jc w:val="both"/>
        <w:rPr>
          <w:rFonts w:ascii="Verdana" w:hAnsi="Verdana" w:cs="Times New Roman"/>
          <w:sz w:val="20"/>
          <w:szCs w:val="20"/>
          <w:u w:val="single"/>
          <w:lang w:eastAsia="bg-BG"/>
        </w:rPr>
      </w:pPr>
    </w:p>
    <w:p w:rsidR="001D3E03" w:rsidRDefault="001D3E03" w:rsidP="001D3E03">
      <w:pPr>
        <w:tabs>
          <w:tab w:val="left" w:pos="567"/>
        </w:tabs>
        <w:spacing w:before="120" w:line="276" w:lineRule="auto"/>
        <w:jc w:val="both"/>
        <w:rPr>
          <w:rFonts w:ascii="Verdana" w:hAnsi="Verdana" w:cs="Times New Roman"/>
          <w:sz w:val="20"/>
          <w:szCs w:val="20"/>
          <w:u w:val="single"/>
          <w:lang w:eastAsia="bg-BG"/>
        </w:rPr>
      </w:pPr>
    </w:p>
    <w:p w:rsidR="001D3E03" w:rsidRPr="001D3E03" w:rsidRDefault="001D3E03" w:rsidP="001D3E03">
      <w:pPr>
        <w:tabs>
          <w:tab w:val="left" w:pos="567"/>
        </w:tabs>
        <w:spacing w:before="120" w:line="276" w:lineRule="auto"/>
        <w:jc w:val="both"/>
        <w:rPr>
          <w:rFonts w:ascii="Verdana" w:hAnsi="Verdana" w:cs="Times New Roman"/>
          <w:sz w:val="20"/>
          <w:szCs w:val="20"/>
          <w:u w:val="single"/>
          <w:lang w:eastAsia="bg-BG"/>
        </w:rPr>
      </w:pPr>
      <w:r w:rsidRPr="001D3E03">
        <w:rPr>
          <w:rFonts w:ascii="Verdana" w:hAnsi="Verdana"/>
          <w:sz w:val="20"/>
          <w:szCs w:val="20"/>
          <w:u w:val="single"/>
        </w:rPr>
        <w:t>З</w:t>
      </w:r>
      <w:r w:rsidRPr="001D3E03">
        <w:rPr>
          <w:rFonts w:ascii="Verdana" w:hAnsi="Verdana"/>
          <w:sz w:val="20"/>
          <w:szCs w:val="20"/>
          <w:u w:val="single"/>
        </w:rPr>
        <w:t xml:space="preserve">а </w:t>
      </w:r>
      <w:r w:rsidRPr="001D3E03">
        <w:rPr>
          <w:rFonts w:ascii="Verdana" w:hAnsi="Verdana" w:cs="Arial"/>
          <w:sz w:val="20"/>
          <w:szCs w:val="20"/>
          <w:u w:val="single"/>
        </w:rPr>
        <w:t>длъжността старши юрисконсулт</w:t>
      </w:r>
      <w:r w:rsidRPr="001D3E03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в </w:t>
      </w:r>
      <w:r>
        <w:rPr>
          <w:rFonts w:ascii="Verdana" w:hAnsi="Verdana" w:cs="Times New Roman"/>
          <w:sz w:val="20"/>
          <w:szCs w:val="20"/>
          <w:u w:val="single"/>
          <w:lang w:eastAsia="bg-BG"/>
        </w:rPr>
        <w:t>Р</w:t>
      </w:r>
      <w:r w:rsidRPr="001D3E03">
        <w:rPr>
          <w:rFonts w:ascii="Verdana" w:hAnsi="Verdana" w:cs="Times New Roman"/>
          <w:sz w:val="20"/>
          <w:szCs w:val="20"/>
          <w:u w:val="single"/>
          <w:lang w:eastAsia="bg-BG"/>
        </w:rPr>
        <w:t>егионална дирекция за социално подпомагане – Кюстендил:</w:t>
      </w:r>
    </w:p>
    <w:p w:rsidR="001D3E03" w:rsidRPr="004A63A3" w:rsidRDefault="001D3E03" w:rsidP="001D3E03">
      <w:pPr>
        <w:tabs>
          <w:tab w:val="left" w:pos="567"/>
        </w:tabs>
        <w:spacing w:before="120" w:line="276" w:lineRule="auto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eastAsia="bg-BG"/>
        </w:rPr>
        <w:t xml:space="preserve">    </w:t>
      </w:r>
      <w:r w:rsidRPr="004A63A3">
        <w:rPr>
          <w:rFonts w:ascii="Verdana" w:hAnsi="Verdana" w:cs="Times New Roman"/>
          <w:sz w:val="20"/>
          <w:szCs w:val="20"/>
          <w:lang w:eastAsia="bg-BG"/>
        </w:rPr>
        <w:t xml:space="preserve">1. Даниела Стефанова Кръстева – </w:t>
      </w:r>
      <w:r>
        <w:rPr>
          <w:rFonts w:ascii="Verdana" w:hAnsi="Verdana" w:cs="Times New Roman"/>
          <w:sz w:val="20"/>
          <w:szCs w:val="20"/>
          <w:lang w:eastAsia="bg-BG"/>
        </w:rPr>
        <w:t>28.38</w:t>
      </w:r>
    </w:p>
    <w:p w:rsidR="001D3E03" w:rsidRPr="001D3E03" w:rsidRDefault="001D3E03" w:rsidP="001D3E0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280AF3" w:rsidRDefault="00280AF3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80AF3" w:rsidRDefault="00280AF3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1D3E03" w:rsidRDefault="001D3E03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C78C5" w:rsidRDefault="00FC78C5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C78C5" w:rsidRDefault="00E32E1E" w:rsidP="001D3E03">
      <w:pPr>
        <w:spacing w:line="360" w:lineRule="auto"/>
        <w:ind w:left="696" w:firstLine="720"/>
        <w:rPr>
          <w:rFonts w:ascii="Verdana" w:hAnsi="Verdana" w:cs="Arial"/>
          <w:b/>
          <w:sz w:val="20"/>
          <w:szCs w:val="20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  <w:r w:rsidR="001D3E03">
        <w:rPr>
          <w:rFonts w:ascii="Verdana" w:hAnsi="Verdana" w:cs="Arial"/>
          <w:b/>
          <w:sz w:val="20"/>
          <w:szCs w:val="20"/>
        </w:rPr>
        <w:t xml:space="preserve">  </w:t>
      </w:r>
      <w:r w:rsidR="00640D2D">
        <w:rPr>
          <w:rFonts w:ascii="Verdana" w:hAnsi="Verdana" w:cs="Arial"/>
          <w:b/>
          <w:sz w:val="20"/>
          <w:szCs w:val="20"/>
        </w:rPr>
        <w:t>/П/</w:t>
      </w:r>
      <w:bookmarkStart w:id="0" w:name="_GoBack"/>
      <w:bookmarkEnd w:id="0"/>
    </w:p>
    <w:p w:rsidR="00280AF3" w:rsidRPr="00F854E8" w:rsidRDefault="00280AF3" w:rsidP="00280AF3">
      <w:pPr>
        <w:spacing w:line="360" w:lineRule="auto"/>
        <w:ind w:left="4236" w:firstLine="7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</w:t>
      </w:r>
      <w:r w:rsidRPr="00280AF3">
        <w:rPr>
          <w:rFonts w:ascii="Verdana" w:hAnsi="Verdana" w:cs="Arial"/>
          <w:b/>
          <w:sz w:val="20"/>
          <w:szCs w:val="20"/>
        </w:rPr>
        <w:t>ДЕТЕЛИНА ИГНАТОВА</w:t>
      </w:r>
      <w:r w:rsidRPr="00E3111A">
        <w:rPr>
          <w:rFonts w:ascii="Verdana" w:hAnsi="Verdana" w:cs="Arial"/>
          <w:sz w:val="20"/>
          <w:szCs w:val="20"/>
        </w:rPr>
        <w:t xml:space="preserve"> </w:t>
      </w:r>
    </w:p>
    <w:p w:rsidR="006349FD" w:rsidRDefault="006349FD" w:rsidP="00280AF3">
      <w:pPr>
        <w:keepNext/>
        <w:widowControl w:val="0"/>
        <w:spacing w:after="0" w:line="360" w:lineRule="auto"/>
        <w:jc w:val="center"/>
        <w:outlineLvl w:val="0"/>
      </w:pPr>
    </w:p>
    <w:sectPr w:rsidR="0063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4A"/>
    <w:multiLevelType w:val="hybridMultilevel"/>
    <w:tmpl w:val="2366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213"/>
    <w:multiLevelType w:val="hybridMultilevel"/>
    <w:tmpl w:val="B1DA7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5739"/>
    <w:multiLevelType w:val="hybridMultilevel"/>
    <w:tmpl w:val="F320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018B"/>
    <w:multiLevelType w:val="hybridMultilevel"/>
    <w:tmpl w:val="B710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107C"/>
    <w:multiLevelType w:val="hybridMultilevel"/>
    <w:tmpl w:val="BD5C0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8FD5A43"/>
    <w:multiLevelType w:val="hybridMultilevel"/>
    <w:tmpl w:val="0F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CC96D62"/>
    <w:multiLevelType w:val="hybridMultilevel"/>
    <w:tmpl w:val="4AF6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119D9"/>
    <w:multiLevelType w:val="hybridMultilevel"/>
    <w:tmpl w:val="E0D28728"/>
    <w:lvl w:ilvl="0" w:tplc="6B96CE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5"/>
  </w:num>
  <w:num w:numId="5">
    <w:abstractNumId w:val="20"/>
  </w:num>
  <w:num w:numId="6">
    <w:abstractNumId w:val="18"/>
  </w:num>
  <w:num w:numId="7">
    <w:abstractNumId w:val="8"/>
  </w:num>
  <w:num w:numId="8">
    <w:abstractNumId w:val="16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6"/>
  </w:num>
  <w:num w:numId="18">
    <w:abstractNumId w:val="23"/>
  </w:num>
  <w:num w:numId="19">
    <w:abstractNumId w:val="0"/>
  </w:num>
  <w:num w:numId="20">
    <w:abstractNumId w:val="1"/>
  </w:num>
  <w:num w:numId="21">
    <w:abstractNumId w:val="9"/>
  </w:num>
  <w:num w:numId="22">
    <w:abstractNumId w:val="5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C639A"/>
    <w:rsid w:val="00110DCF"/>
    <w:rsid w:val="00132812"/>
    <w:rsid w:val="0018273D"/>
    <w:rsid w:val="001D3E03"/>
    <w:rsid w:val="00207CE6"/>
    <w:rsid w:val="00224FD8"/>
    <w:rsid w:val="00280AF3"/>
    <w:rsid w:val="002B79F0"/>
    <w:rsid w:val="00453B40"/>
    <w:rsid w:val="00630DCA"/>
    <w:rsid w:val="006349FD"/>
    <w:rsid w:val="00640D2D"/>
    <w:rsid w:val="0068770E"/>
    <w:rsid w:val="00737B29"/>
    <w:rsid w:val="0086133F"/>
    <w:rsid w:val="00874157"/>
    <w:rsid w:val="00882908"/>
    <w:rsid w:val="00887602"/>
    <w:rsid w:val="008D21E3"/>
    <w:rsid w:val="00910119"/>
    <w:rsid w:val="00910802"/>
    <w:rsid w:val="00991DA8"/>
    <w:rsid w:val="009973BA"/>
    <w:rsid w:val="00997C4D"/>
    <w:rsid w:val="009B41DC"/>
    <w:rsid w:val="00A30D56"/>
    <w:rsid w:val="00A52567"/>
    <w:rsid w:val="00B01663"/>
    <w:rsid w:val="00B01F9E"/>
    <w:rsid w:val="00B73DAF"/>
    <w:rsid w:val="00C15DFE"/>
    <w:rsid w:val="00C86925"/>
    <w:rsid w:val="00CC0A9F"/>
    <w:rsid w:val="00D220F8"/>
    <w:rsid w:val="00D22BB0"/>
    <w:rsid w:val="00D404CC"/>
    <w:rsid w:val="00D74083"/>
    <w:rsid w:val="00DB5B21"/>
    <w:rsid w:val="00E32E1E"/>
    <w:rsid w:val="00E478E5"/>
    <w:rsid w:val="00E834B0"/>
    <w:rsid w:val="00E91A01"/>
    <w:rsid w:val="00EC2FBF"/>
    <w:rsid w:val="00F2700D"/>
    <w:rsid w:val="00F46532"/>
    <w:rsid w:val="00F629DE"/>
    <w:rsid w:val="00F74F4C"/>
    <w:rsid w:val="00F854E8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590C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12</cp:revision>
  <cp:lastPrinted>2021-01-14T09:24:00Z</cp:lastPrinted>
  <dcterms:created xsi:type="dcterms:W3CDTF">2020-10-02T10:21:00Z</dcterms:created>
  <dcterms:modified xsi:type="dcterms:W3CDTF">2021-01-14T09:24:00Z</dcterms:modified>
</cp:coreProperties>
</file>