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C2" w:rsidRDefault="00BE2978" w:rsidP="00687438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Методика за оценяване при провеждане на конкурс за длъжност</w:t>
      </w:r>
      <w:r w:rsidR="007A45C2" w:rsidRPr="00C72AAE">
        <w:rPr>
          <w:rFonts w:ascii="Verdana" w:hAnsi="Verdana" w:cs="Arial"/>
          <w:sz w:val="20"/>
          <w:szCs w:val="20"/>
          <w:lang w:val="bg-BG"/>
        </w:rPr>
        <w:t>та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 </w:t>
      </w:r>
      <w:r w:rsidR="00735D9C">
        <w:rPr>
          <w:rFonts w:ascii="Verdana" w:hAnsi="Verdana" w:cs="Arial"/>
          <w:sz w:val="20"/>
          <w:szCs w:val="20"/>
          <w:lang w:val="bg-BG"/>
        </w:rPr>
        <w:t>Главен вътрешен одитор</w:t>
      </w:r>
    </w:p>
    <w:p w:rsidR="00687438" w:rsidRPr="00687438" w:rsidRDefault="00687438" w:rsidP="00687438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7A402F" w:rsidRPr="00B652F6" w:rsidRDefault="007A45C2" w:rsidP="00F5506D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i/>
          <w:sz w:val="20"/>
          <w:szCs w:val="20"/>
          <w:lang w:val="bg-BG" w:eastAsia="bg-BG"/>
        </w:rPr>
      </w:pPr>
      <w:r w:rsidRPr="00503B7A">
        <w:rPr>
          <w:rFonts w:ascii="Verdana" w:hAnsi="Verdana" w:cs="Arial"/>
          <w:b/>
          <w:sz w:val="20"/>
          <w:szCs w:val="20"/>
          <w:lang w:val="bg-BG"/>
        </w:rPr>
        <w:t>1.</w:t>
      </w:r>
      <w:r w:rsidR="00696EE7" w:rsidRPr="00C72AAE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5F3596" w:rsidRPr="007A402F">
        <w:rPr>
          <w:rFonts w:ascii="Verdana" w:hAnsi="Verdana"/>
          <w:sz w:val="20"/>
          <w:szCs w:val="20"/>
        </w:rPr>
        <w:t>Т</w:t>
      </w:r>
      <w:r w:rsidR="007A402F" w:rsidRPr="007A402F">
        <w:rPr>
          <w:rFonts w:ascii="Verdana" w:hAnsi="Verdana"/>
          <w:sz w:val="20"/>
          <w:szCs w:val="20"/>
        </w:rPr>
        <w:t>ри</w:t>
      </w:r>
      <w:proofErr w:type="spellEnd"/>
      <w:r w:rsidR="007A402F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7A402F" w:rsidRPr="007A402F">
        <w:rPr>
          <w:rFonts w:ascii="Verdana" w:hAnsi="Verdana"/>
          <w:sz w:val="20"/>
          <w:szCs w:val="20"/>
        </w:rPr>
        <w:t>различни</w:t>
      </w:r>
      <w:proofErr w:type="spellEnd"/>
      <w:r w:rsidR="007A402F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7A402F" w:rsidRPr="007A402F">
        <w:rPr>
          <w:rFonts w:ascii="Verdana" w:hAnsi="Verdana"/>
          <w:sz w:val="20"/>
          <w:szCs w:val="20"/>
        </w:rPr>
        <w:t>варианта</w:t>
      </w:r>
      <w:proofErr w:type="spellEnd"/>
      <w:r w:rsidR="007A402F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7A402F" w:rsidRPr="007A402F">
        <w:rPr>
          <w:rFonts w:ascii="Verdana" w:hAnsi="Verdana"/>
          <w:sz w:val="20"/>
          <w:szCs w:val="20"/>
        </w:rPr>
        <w:t>на</w:t>
      </w:r>
      <w:proofErr w:type="spellEnd"/>
      <w:r w:rsidR="007A402F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7A402F" w:rsidRPr="007A402F">
        <w:rPr>
          <w:rFonts w:ascii="Verdana" w:hAnsi="Verdana"/>
          <w:sz w:val="20"/>
          <w:szCs w:val="20"/>
        </w:rPr>
        <w:t>тест</w:t>
      </w:r>
      <w:proofErr w:type="spellEnd"/>
      <w:r w:rsidR="007A402F" w:rsidRPr="007A402F">
        <w:rPr>
          <w:rFonts w:ascii="Verdana" w:hAnsi="Verdana"/>
          <w:sz w:val="20"/>
          <w:szCs w:val="20"/>
        </w:rPr>
        <w:t xml:space="preserve"> с</w:t>
      </w:r>
      <w:r w:rsidR="005F3596" w:rsidRPr="007A402F">
        <w:rPr>
          <w:rFonts w:ascii="Verdana" w:hAnsi="Verdana"/>
          <w:sz w:val="20"/>
          <w:szCs w:val="20"/>
        </w:rPr>
        <w:t xml:space="preserve"> </w:t>
      </w:r>
      <w:r w:rsidR="005F3596"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20 затворени въпроса, </w:t>
      </w:r>
      <w:r w:rsidR="005F3596" w:rsidRPr="007A402F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 на администрацията и с професионалната област на длъжността</w:t>
      </w:r>
      <w:r w:rsidR="005F3596" w:rsidRPr="007A402F">
        <w:rPr>
          <w:rFonts w:ascii="Verdana" w:hAnsi="Verdana"/>
          <w:sz w:val="20"/>
          <w:szCs w:val="20"/>
          <w:lang w:val="bg-BG"/>
        </w:rPr>
        <w:t xml:space="preserve">, </w:t>
      </w:r>
      <w:r w:rsidR="005F3596" w:rsidRPr="007A402F">
        <w:rPr>
          <w:rFonts w:ascii="Verdana" w:hAnsi="Verdana"/>
          <w:sz w:val="20"/>
          <w:szCs w:val="20"/>
        </w:rPr>
        <w:t xml:space="preserve">с </w:t>
      </w:r>
      <w:proofErr w:type="spellStart"/>
      <w:r w:rsidR="005F3596" w:rsidRPr="007A402F">
        <w:rPr>
          <w:rFonts w:ascii="Verdana" w:hAnsi="Verdana"/>
          <w:sz w:val="20"/>
          <w:szCs w:val="20"/>
        </w:rPr>
        <w:t>един</w:t>
      </w:r>
      <w:proofErr w:type="spellEnd"/>
      <w:r w:rsidR="005F3596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5F3596" w:rsidRPr="007A402F">
        <w:rPr>
          <w:rFonts w:ascii="Verdana" w:hAnsi="Verdana"/>
          <w:sz w:val="20"/>
          <w:szCs w:val="20"/>
        </w:rPr>
        <w:t>възможен</w:t>
      </w:r>
      <w:proofErr w:type="spellEnd"/>
      <w:r w:rsidR="005F3596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5F3596" w:rsidRPr="007A402F">
        <w:rPr>
          <w:rFonts w:ascii="Verdana" w:hAnsi="Verdana"/>
          <w:sz w:val="20"/>
          <w:szCs w:val="20"/>
        </w:rPr>
        <w:t>верен</w:t>
      </w:r>
      <w:proofErr w:type="spellEnd"/>
      <w:r w:rsidR="005F3596"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="005F3596" w:rsidRPr="007A402F">
        <w:rPr>
          <w:rFonts w:ascii="Verdana" w:hAnsi="Verdana"/>
          <w:sz w:val="20"/>
          <w:szCs w:val="20"/>
        </w:rPr>
        <w:t>отговор</w:t>
      </w:r>
      <w:proofErr w:type="spellEnd"/>
      <w:r w:rsidR="007A402F" w:rsidRPr="007A402F">
        <w:rPr>
          <w:rFonts w:ascii="Verdana" w:hAnsi="Verdana" w:cs="Arial"/>
          <w:sz w:val="20"/>
          <w:szCs w:val="20"/>
          <w:lang w:val="bg-BG"/>
        </w:rPr>
        <w:t>.</w:t>
      </w:r>
      <w:r w:rsidR="005F3596" w:rsidRPr="007A402F">
        <w:rPr>
          <w:rFonts w:ascii="Verdana" w:hAnsi="Verdana" w:cs="Arial"/>
          <w:sz w:val="20"/>
          <w:szCs w:val="20"/>
          <w:lang w:val="bg-BG"/>
        </w:rPr>
        <w:t xml:space="preserve"> </w:t>
      </w:r>
      <w:r w:rsidR="007A402F"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въпросите носят на кандидата от 1 до 3 точки, в зависимост от сложността им. Точките са посочени непосредствено след всеки въпрос. Максималният брой точки е 30.</w:t>
      </w:r>
    </w:p>
    <w:p w:rsidR="007A402F" w:rsidRPr="007A402F" w:rsidRDefault="007A402F" w:rsidP="00F5506D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>До интервю се допускат кандидатите получили 7</w:t>
      </w:r>
      <w:r w:rsidRPr="007A402F">
        <w:rPr>
          <w:rFonts w:ascii="Verdana" w:eastAsia="Calibri" w:hAnsi="Verdana" w:cs="Times New Roman"/>
          <w:sz w:val="20"/>
          <w:szCs w:val="20"/>
          <w:lang w:eastAsia="bg-BG"/>
        </w:rPr>
        <w:t>5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>% от максималния брой точки, или минимум 2</w:t>
      </w:r>
      <w:r w:rsidRPr="007A402F">
        <w:rPr>
          <w:rFonts w:ascii="Verdana" w:eastAsia="Calibri" w:hAnsi="Verdana" w:cs="Times New Roman"/>
          <w:sz w:val="20"/>
          <w:szCs w:val="20"/>
          <w:lang w:eastAsia="bg-BG"/>
        </w:rPr>
        <w:t>3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точки и получена оценка 3,</w:t>
      </w:r>
      <w:r w:rsidRPr="007A402F">
        <w:rPr>
          <w:rFonts w:ascii="Verdana" w:eastAsia="Calibri" w:hAnsi="Verdana" w:cs="Times New Roman"/>
          <w:sz w:val="20"/>
          <w:szCs w:val="20"/>
          <w:lang w:eastAsia="bg-BG"/>
        </w:rPr>
        <w:t>83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(три цяло осемдесет и три точки). </w:t>
      </w:r>
    </w:p>
    <w:p w:rsidR="00F5506D" w:rsidRDefault="007A402F" w:rsidP="00F550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– 23, 24, 25, 26, 27, 28, 29 или 30 </w:t>
      </w:r>
      <w:r w:rsidR="00BD1043">
        <w:rPr>
          <w:rFonts w:ascii="Verdana" w:eastAsia="Calibri" w:hAnsi="Verdana" w:cs="Arial"/>
          <w:sz w:val="20"/>
          <w:szCs w:val="20"/>
          <w:lang w:val="bg-BG" w:eastAsia="bg-BG"/>
        </w:rPr>
        <w:t xml:space="preserve">се уведомяват </w:t>
      </w:r>
      <w:r w:rsidR="00503B7A" w:rsidRPr="00BD1043">
        <w:rPr>
          <w:rFonts w:ascii="Verdana" w:eastAsia="Calibri" w:hAnsi="Verdana" w:cs="Arial"/>
          <w:sz w:val="20"/>
          <w:szCs w:val="20"/>
          <w:lang w:val="bg-BG" w:eastAsia="bg-BG"/>
        </w:rPr>
        <w:t>на място след проверка на тестовете</w:t>
      </w:r>
      <w:r w:rsidR="00BD1043" w:rsidRPr="00BD1043">
        <w:rPr>
          <w:rFonts w:ascii="Verdana" w:eastAsia="Calibri" w:hAnsi="Verdana" w:cs="Arial"/>
          <w:sz w:val="20"/>
          <w:szCs w:val="20"/>
          <w:lang w:val="bg-BG" w:eastAsia="bg-BG"/>
        </w:rPr>
        <w:t xml:space="preserve"> </w:t>
      </w:r>
      <w:r w:rsidR="00F5506D">
        <w:rPr>
          <w:rFonts w:ascii="Verdana" w:eastAsia="Calibri" w:hAnsi="Verdana" w:cs="Arial"/>
          <w:sz w:val="20"/>
          <w:szCs w:val="20"/>
          <w:lang w:val="bg-BG" w:eastAsia="bg-BG"/>
        </w:rPr>
        <w:t>за допускането им до интервю.</w:t>
      </w:r>
    </w:p>
    <w:p w:rsidR="00F5506D" w:rsidRDefault="007A402F" w:rsidP="00F550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</w:t>
      </w:r>
      <w:r w:rsidRPr="007A402F">
        <w:rPr>
          <w:rFonts w:ascii="Verdana" w:eastAsia="Calibri" w:hAnsi="Verdana" w:cs="Times New Roman"/>
          <w:sz w:val="20"/>
          <w:szCs w:val="20"/>
          <w:lang w:eastAsia="bg-BG"/>
        </w:rPr>
        <w:t>60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7B3DB8">
        <w:rPr>
          <w:rFonts w:ascii="Verdana" w:eastAsia="Calibri" w:hAnsi="Verdana" w:cs="Times New Roman"/>
          <w:sz w:val="20"/>
          <w:szCs w:val="20"/>
          <w:lang w:eastAsia="bg-BG"/>
        </w:rPr>
        <w:t>/</w:t>
      </w:r>
      <w:proofErr w:type="spellStart"/>
      <w:r w:rsidR="007B3DB8">
        <w:rPr>
          <w:rFonts w:ascii="Verdana" w:eastAsia="Calibri" w:hAnsi="Verdana" w:cs="Times New Roman"/>
          <w:sz w:val="20"/>
          <w:szCs w:val="20"/>
          <w:lang w:eastAsia="bg-BG"/>
        </w:rPr>
        <w:t>шестдесет</w:t>
      </w:r>
      <w:proofErr w:type="spellEnd"/>
      <w:r w:rsidR="007B3DB8">
        <w:rPr>
          <w:rFonts w:ascii="Verdana" w:eastAsia="Calibri" w:hAnsi="Verdana" w:cs="Times New Roman"/>
          <w:sz w:val="20"/>
          <w:szCs w:val="20"/>
          <w:lang w:eastAsia="bg-BG"/>
        </w:rPr>
        <w:t>/</w:t>
      </w:r>
      <w:r w:rsidR="007B3DB8"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>минути.</w:t>
      </w:r>
    </w:p>
    <w:p w:rsidR="007A45C2" w:rsidRPr="00C72AAE" w:rsidRDefault="007A45C2" w:rsidP="00F550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Получената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успешно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представили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r w:rsidR="008C7110">
        <w:rPr>
          <w:rFonts w:ascii="Verdana" w:hAnsi="Verdana" w:cs="Arial"/>
          <w:sz w:val="20"/>
          <w:szCs w:val="20"/>
          <w:lang w:val="bg-BG"/>
        </w:rPr>
        <w:t xml:space="preserve">теста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умножава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</w:t>
      </w:r>
      <w:proofErr w:type="spellStart"/>
      <w:r w:rsidRPr="00C72AAE">
        <w:rPr>
          <w:rFonts w:ascii="Verdana" w:hAnsi="Verdana" w:cs="Arial"/>
          <w:sz w:val="20"/>
          <w:szCs w:val="20"/>
        </w:rPr>
        <w:t>три</w:t>
      </w:r>
      <w:proofErr w:type="spellEnd"/>
      <w:r w:rsidRPr="00C72AAE">
        <w:rPr>
          <w:rFonts w:ascii="Verdana" w:hAnsi="Verdana" w:cs="Arial"/>
          <w:sz w:val="20"/>
          <w:szCs w:val="20"/>
        </w:rPr>
        <w:t>).</w:t>
      </w:r>
    </w:p>
    <w:p w:rsidR="00696EE7" w:rsidRPr="00C72AAE" w:rsidRDefault="00696EE7" w:rsidP="00F550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503B7A">
        <w:rPr>
          <w:rFonts w:ascii="Verdana" w:hAnsi="Verdana" w:cs="Arial"/>
          <w:b/>
          <w:sz w:val="20"/>
          <w:szCs w:val="20"/>
          <w:lang w:val="bg-BG"/>
        </w:rPr>
        <w:t>2.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 Интервю с допуснатите кандидати.</w:t>
      </w:r>
    </w:p>
    <w:p w:rsidR="00696EE7" w:rsidRPr="00C72AAE" w:rsidRDefault="00696EE7" w:rsidP="00F550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Pr="00C72AAE">
        <w:rPr>
          <w:rFonts w:ascii="Verdana" w:hAnsi="Verdana" w:cs="Arial"/>
          <w:sz w:val="20"/>
          <w:szCs w:val="20"/>
        </w:rPr>
        <w:t xml:space="preserve"> 4</w:t>
      </w:r>
      <w:r w:rsidRPr="00C72AAE">
        <w:rPr>
          <w:rFonts w:ascii="Verdana" w:hAnsi="Verdana" w:cs="Arial"/>
          <w:sz w:val="20"/>
          <w:szCs w:val="20"/>
          <w:lang w:val="bg-BG"/>
        </w:rPr>
        <w:t>.00</w:t>
      </w:r>
      <w:r w:rsidRPr="00C72AA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72AAE">
        <w:rPr>
          <w:rFonts w:ascii="Verdana" w:hAnsi="Verdana" w:cs="Arial"/>
          <w:sz w:val="20"/>
          <w:szCs w:val="20"/>
        </w:rPr>
        <w:t>четири</w:t>
      </w:r>
      <w:proofErr w:type="spellEnd"/>
      <w:r w:rsidRPr="00C72AAE">
        <w:rPr>
          <w:rFonts w:ascii="Verdana" w:hAnsi="Verdana" w:cs="Arial"/>
          <w:sz w:val="20"/>
          <w:szCs w:val="20"/>
        </w:rPr>
        <w:t>)</w:t>
      </w:r>
    </w:p>
    <w:p w:rsidR="007A45C2" w:rsidRDefault="007A45C2" w:rsidP="00F550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Коефициентът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който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резултатът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проведеното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интервю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бъде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 w:rsidR="007A402F">
        <w:rPr>
          <w:rFonts w:ascii="Verdana" w:hAnsi="Verdana" w:cs="Arial"/>
          <w:sz w:val="20"/>
          <w:szCs w:val="20"/>
          <w:lang w:val="bg-BG"/>
        </w:rPr>
        <w:t>5</w:t>
      </w:r>
      <w:r w:rsidR="007A402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7A402F">
        <w:rPr>
          <w:rFonts w:ascii="Verdana" w:hAnsi="Verdana" w:cs="Arial"/>
          <w:sz w:val="20"/>
          <w:szCs w:val="20"/>
        </w:rPr>
        <w:t>пет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). </w:t>
      </w:r>
    </w:p>
    <w:p w:rsidR="00F5506D" w:rsidRPr="00F5506D" w:rsidRDefault="00F5506D" w:rsidP="00F550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Интервюто </w:t>
      </w:r>
      <w:r w:rsidR="00924946">
        <w:rPr>
          <w:rFonts w:ascii="Verdana" w:hAnsi="Verdana" w:cs="Arial"/>
          <w:sz w:val="20"/>
          <w:szCs w:val="20"/>
          <w:lang w:val="bg-BG"/>
        </w:rPr>
        <w:t>с допуснатите кандидати</w:t>
      </w:r>
      <w:r>
        <w:rPr>
          <w:rFonts w:ascii="Verdana" w:hAnsi="Verdana" w:cs="Arial"/>
          <w:sz w:val="20"/>
          <w:szCs w:val="20"/>
          <w:lang w:val="bg-BG"/>
        </w:rPr>
        <w:t xml:space="preserve"> ще се проведе на </w:t>
      </w:r>
      <w:r w:rsidR="004249B8">
        <w:rPr>
          <w:rFonts w:ascii="Verdana" w:hAnsi="Verdana" w:cs="Arial"/>
          <w:sz w:val="20"/>
          <w:szCs w:val="20"/>
          <w:lang w:val="bg-BG"/>
        </w:rPr>
        <w:t>28</w:t>
      </w:r>
      <w:r>
        <w:rPr>
          <w:rFonts w:ascii="Verdana" w:hAnsi="Verdana" w:cs="Arial"/>
          <w:sz w:val="20"/>
          <w:szCs w:val="20"/>
          <w:lang w:val="bg-BG"/>
        </w:rPr>
        <w:t>.0</w:t>
      </w:r>
      <w:r w:rsidR="004249B8">
        <w:rPr>
          <w:rFonts w:ascii="Verdana" w:hAnsi="Verdana" w:cs="Arial"/>
          <w:sz w:val="20"/>
          <w:szCs w:val="20"/>
          <w:lang w:val="bg-BG"/>
        </w:rPr>
        <w:t>9</w:t>
      </w:r>
      <w:r>
        <w:rPr>
          <w:rFonts w:ascii="Verdana" w:hAnsi="Verdana" w:cs="Arial"/>
          <w:sz w:val="20"/>
          <w:szCs w:val="20"/>
          <w:lang w:val="bg-BG"/>
        </w:rPr>
        <w:t>.2020 г</w:t>
      </w:r>
      <w:r w:rsidRPr="00BD1043">
        <w:rPr>
          <w:rFonts w:ascii="Verdana" w:hAnsi="Verdana" w:cs="Arial"/>
          <w:sz w:val="20"/>
          <w:szCs w:val="20"/>
          <w:lang w:val="bg-BG"/>
        </w:rPr>
        <w:t xml:space="preserve">. от </w:t>
      </w:r>
      <w:r w:rsidR="00AB3592" w:rsidRPr="00BD1043">
        <w:rPr>
          <w:rFonts w:ascii="Verdana" w:hAnsi="Verdana" w:cs="Arial"/>
          <w:sz w:val="20"/>
          <w:szCs w:val="20"/>
          <w:lang w:val="bg-BG"/>
        </w:rPr>
        <w:t>12</w:t>
      </w:r>
      <w:r w:rsidRPr="00BD1043">
        <w:rPr>
          <w:rFonts w:ascii="Verdana" w:hAnsi="Verdana" w:cs="Arial"/>
          <w:sz w:val="20"/>
          <w:szCs w:val="20"/>
          <w:lang w:val="bg-BG"/>
        </w:rPr>
        <w:t>.</w:t>
      </w:r>
      <w:r w:rsidR="00AB3592" w:rsidRPr="00BD1043">
        <w:rPr>
          <w:rFonts w:ascii="Verdana" w:hAnsi="Verdana" w:cs="Arial"/>
          <w:sz w:val="20"/>
          <w:szCs w:val="20"/>
          <w:lang w:val="bg-BG"/>
        </w:rPr>
        <w:t>0</w:t>
      </w:r>
      <w:r w:rsidRPr="00BD1043">
        <w:rPr>
          <w:rFonts w:ascii="Verdana" w:hAnsi="Verdana" w:cs="Arial"/>
          <w:sz w:val="20"/>
          <w:szCs w:val="20"/>
          <w:lang w:val="bg-BG"/>
        </w:rPr>
        <w:t xml:space="preserve">0 часа </w:t>
      </w:r>
      <w:r>
        <w:rPr>
          <w:rFonts w:ascii="Verdana" w:hAnsi="Verdana" w:cs="Arial"/>
          <w:sz w:val="20"/>
          <w:szCs w:val="20"/>
          <w:lang w:val="bg-BG"/>
        </w:rPr>
        <w:t>в малка зала Партер.</w:t>
      </w:r>
    </w:p>
    <w:p w:rsidR="007A402F" w:rsidRDefault="007A402F" w:rsidP="00F550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5506D" w:rsidRDefault="00F5506D" w:rsidP="00F550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5506D" w:rsidRPr="00C72AAE" w:rsidRDefault="00F5506D" w:rsidP="00F550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F0871" w:rsidRPr="00C72AAE" w:rsidRDefault="00696EE7" w:rsidP="00F5506D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  <w:r w:rsidR="00EC79AA">
        <w:rPr>
          <w:rFonts w:ascii="Verdana" w:hAnsi="Verdana"/>
          <w:b/>
          <w:sz w:val="20"/>
          <w:szCs w:val="20"/>
          <w:lang w:val="bg-BG"/>
        </w:rPr>
        <w:t>/п/</w:t>
      </w:r>
      <w:bookmarkStart w:id="0" w:name="_GoBack"/>
      <w:bookmarkEnd w:id="0"/>
    </w:p>
    <w:p w:rsidR="00FF0871" w:rsidRPr="00C72AAE" w:rsidRDefault="00FF0871" w:rsidP="00F5506D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                           </w:t>
      </w:r>
      <w:r w:rsidR="00C72AAE"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="007A402F">
        <w:rPr>
          <w:rFonts w:ascii="Verdana" w:hAnsi="Verdana"/>
          <w:sz w:val="20"/>
          <w:szCs w:val="20"/>
          <w:lang w:val="bg-BG"/>
        </w:rPr>
        <w:t>/К.</w:t>
      </w:r>
      <w:r w:rsidR="00DF31C6">
        <w:rPr>
          <w:rFonts w:ascii="Verdana" w:hAnsi="Verdana"/>
          <w:sz w:val="20"/>
          <w:szCs w:val="20"/>
          <w:lang w:val="bg-BG"/>
        </w:rPr>
        <w:t xml:space="preserve"> </w:t>
      </w:r>
      <w:r w:rsidR="007A402F">
        <w:rPr>
          <w:rFonts w:ascii="Verdana" w:hAnsi="Verdana"/>
          <w:sz w:val="20"/>
          <w:szCs w:val="20"/>
          <w:lang w:val="bg-BG"/>
        </w:rPr>
        <w:t>Ралев</w:t>
      </w:r>
      <w:r w:rsidRPr="00C72AAE">
        <w:rPr>
          <w:rFonts w:ascii="Verdana" w:hAnsi="Verdana"/>
          <w:sz w:val="20"/>
          <w:szCs w:val="20"/>
          <w:lang w:val="bg-BG"/>
        </w:rPr>
        <w:t>/</w:t>
      </w:r>
    </w:p>
    <w:sectPr w:rsidR="00FF0871" w:rsidRPr="00C72AAE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11DAC"/>
    <w:multiLevelType w:val="hybridMultilevel"/>
    <w:tmpl w:val="3466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E2F54"/>
    <w:rsid w:val="000F3120"/>
    <w:rsid w:val="0012125B"/>
    <w:rsid w:val="00225946"/>
    <w:rsid w:val="00385CDC"/>
    <w:rsid w:val="004249B8"/>
    <w:rsid w:val="00503B7A"/>
    <w:rsid w:val="005F3596"/>
    <w:rsid w:val="00687438"/>
    <w:rsid w:val="00696EE7"/>
    <w:rsid w:val="00724F77"/>
    <w:rsid w:val="00735D9C"/>
    <w:rsid w:val="007A402F"/>
    <w:rsid w:val="007A45C2"/>
    <w:rsid w:val="007B3DB8"/>
    <w:rsid w:val="007C3CBF"/>
    <w:rsid w:val="008C7110"/>
    <w:rsid w:val="00924946"/>
    <w:rsid w:val="00944746"/>
    <w:rsid w:val="00A364EF"/>
    <w:rsid w:val="00AB3592"/>
    <w:rsid w:val="00BD1043"/>
    <w:rsid w:val="00BD4AA7"/>
    <w:rsid w:val="00BE2978"/>
    <w:rsid w:val="00C72AAE"/>
    <w:rsid w:val="00DE7514"/>
    <w:rsid w:val="00DF31C6"/>
    <w:rsid w:val="00EC58E1"/>
    <w:rsid w:val="00EC79AA"/>
    <w:rsid w:val="00EF0F7E"/>
    <w:rsid w:val="00F53CCF"/>
    <w:rsid w:val="00F5506D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7A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Tsanka Mehmedova</cp:lastModifiedBy>
  <cp:revision>9</cp:revision>
  <dcterms:created xsi:type="dcterms:W3CDTF">2020-09-18T12:42:00Z</dcterms:created>
  <dcterms:modified xsi:type="dcterms:W3CDTF">2020-09-23T10:31:00Z</dcterms:modified>
</cp:coreProperties>
</file>