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478FC" w:rsidRPr="00B511F6" w:rsidTr="00257481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478FC" w:rsidRPr="00B511F6" w:rsidRDefault="00A478FC" w:rsidP="0025748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B511F6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F2AD764" wp14:editId="5996016D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A478FC" w:rsidRPr="00B511F6" w:rsidRDefault="00A478FC" w:rsidP="0025748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A478FC" w:rsidRPr="00B511F6" w:rsidRDefault="00A478FC" w:rsidP="0025748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511F6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A478FC" w:rsidRPr="00B511F6" w:rsidRDefault="00A478FC" w:rsidP="0025748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A478FC" w:rsidRPr="00B511F6" w:rsidRDefault="00A478FC" w:rsidP="0025748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A478FC" w:rsidRPr="00B511F6" w:rsidRDefault="00A478FC" w:rsidP="0025748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511F6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A478FC" w:rsidRPr="00B511F6" w:rsidRDefault="00A478FC" w:rsidP="0025748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B511F6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AC1943A" wp14:editId="1F6068E9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8FC" w:rsidRPr="00B511F6" w:rsidRDefault="00A478FC" w:rsidP="00A478FC">
      <w:pPr>
        <w:ind w:firstLine="255"/>
        <w:rPr>
          <w:rFonts w:ascii="Verdana" w:hAnsi="Verdana"/>
          <w:sz w:val="20"/>
          <w:szCs w:val="20"/>
        </w:rPr>
      </w:pPr>
    </w:p>
    <w:p w:rsidR="00A478FC" w:rsidRDefault="00A478FC" w:rsidP="00A478FC">
      <w:pPr>
        <w:keepNext/>
        <w:widowControl w:val="0"/>
        <w:jc w:val="center"/>
        <w:outlineLvl w:val="0"/>
        <w:rPr>
          <w:rFonts w:ascii="Verdana" w:hAnsi="Verdana" w:cs="Arial"/>
          <w:b/>
          <w:bCs/>
        </w:rPr>
      </w:pPr>
    </w:p>
    <w:p w:rsidR="00A478FC" w:rsidRDefault="00A478FC" w:rsidP="00A478FC">
      <w:pPr>
        <w:keepNext/>
        <w:widowControl w:val="0"/>
        <w:jc w:val="center"/>
        <w:outlineLvl w:val="0"/>
        <w:rPr>
          <w:rFonts w:ascii="Verdana" w:hAnsi="Verdana" w:cs="Arial"/>
          <w:b/>
          <w:bCs/>
        </w:rPr>
      </w:pPr>
    </w:p>
    <w:p w:rsidR="00A478FC" w:rsidRPr="00CA3C0B" w:rsidRDefault="00A478FC" w:rsidP="00A478FC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CA3C0B">
        <w:rPr>
          <w:rFonts w:ascii="Verdana" w:hAnsi="Verdana" w:cs="Arial"/>
          <w:b/>
          <w:bCs/>
          <w:sz w:val="20"/>
          <w:szCs w:val="20"/>
        </w:rPr>
        <w:t>СПИСЪК</w:t>
      </w:r>
    </w:p>
    <w:p w:rsidR="00094A5F" w:rsidRPr="00CA3C0B" w:rsidRDefault="00A478FC" w:rsidP="00884B06">
      <w:pPr>
        <w:jc w:val="center"/>
        <w:rPr>
          <w:rFonts w:ascii="Verdana" w:hAnsi="Verdana" w:cs="Arial"/>
          <w:sz w:val="20"/>
          <w:szCs w:val="20"/>
        </w:rPr>
      </w:pPr>
      <w:r w:rsidRPr="00CA3C0B">
        <w:rPr>
          <w:rFonts w:ascii="Verdana" w:hAnsi="Verdana"/>
          <w:sz w:val="20"/>
          <w:szCs w:val="20"/>
        </w:rPr>
        <w:t xml:space="preserve">на допуснатите кандидати </w:t>
      </w:r>
      <w:bookmarkStart w:id="0" w:name="_GoBack"/>
      <w:bookmarkEnd w:id="0"/>
      <w:r w:rsidRPr="00CA3C0B">
        <w:rPr>
          <w:rFonts w:ascii="Verdana" w:hAnsi="Verdana"/>
          <w:sz w:val="20"/>
          <w:szCs w:val="20"/>
        </w:rPr>
        <w:t>за длъжността</w:t>
      </w:r>
      <w:r w:rsidRPr="00CA3C0B">
        <w:rPr>
          <w:sz w:val="20"/>
          <w:szCs w:val="20"/>
        </w:rPr>
        <w:t xml:space="preserve"> </w:t>
      </w:r>
      <w:r w:rsidR="00094A5F" w:rsidRPr="00CA3C0B">
        <w:rPr>
          <w:rFonts w:ascii="Verdana" w:hAnsi="Verdana" w:cs="Arial"/>
          <w:b/>
          <w:sz w:val="20"/>
          <w:szCs w:val="20"/>
        </w:rPr>
        <w:t>Юрисконсулт</w:t>
      </w:r>
      <w:r w:rsidR="00094A5F" w:rsidRPr="00CA3C0B">
        <w:rPr>
          <w:rFonts w:ascii="Verdana" w:hAnsi="Verdana" w:cs="Arial"/>
          <w:sz w:val="20"/>
          <w:szCs w:val="20"/>
        </w:rPr>
        <w:t xml:space="preserve"> в:</w:t>
      </w:r>
    </w:p>
    <w:p w:rsidR="00094A5F" w:rsidRPr="00CA3C0B" w:rsidRDefault="00094A5F" w:rsidP="00884B06">
      <w:pPr>
        <w:jc w:val="center"/>
        <w:rPr>
          <w:rFonts w:ascii="Verdana" w:hAnsi="Verdana" w:cs="Arial"/>
          <w:sz w:val="20"/>
          <w:szCs w:val="20"/>
        </w:rPr>
      </w:pPr>
    </w:p>
    <w:p w:rsidR="00357D87" w:rsidRPr="00CA3C0B" w:rsidRDefault="00094A5F" w:rsidP="00884B06">
      <w:pPr>
        <w:jc w:val="center"/>
        <w:rPr>
          <w:rFonts w:ascii="Verdana" w:hAnsi="Verdana" w:cs="Arial"/>
          <w:sz w:val="20"/>
          <w:szCs w:val="20"/>
          <w:lang w:eastAsia="en-US"/>
        </w:rPr>
      </w:pPr>
      <w:r w:rsidRPr="00CA3C0B">
        <w:rPr>
          <w:rFonts w:ascii="Verdana" w:hAnsi="Verdana" w:cs="Arial"/>
          <w:sz w:val="20"/>
          <w:szCs w:val="20"/>
        </w:rPr>
        <w:t>Дирекция “ Правна и обществени поръчки “/2 щ. бр./</w:t>
      </w:r>
    </w:p>
    <w:p w:rsidR="00357D87" w:rsidRDefault="00357D87" w:rsidP="00A478FC">
      <w:pPr>
        <w:jc w:val="both"/>
        <w:rPr>
          <w:rFonts w:ascii="Verdana" w:hAnsi="Verdana" w:cs="Arial"/>
          <w:lang w:eastAsia="en-US"/>
        </w:rPr>
      </w:pPr>
    </w:p>
    <w:p w:rsidR="00CA3C0B" w:rsidRPr="00884B06" w:rsidRDefault="00CA3C0B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Ирина Бойкова Стоименова</w:t>
      </w:r>
    </w:p>
    <w:p w:rsidR="00CA3C0B" w:rsidRPr="00884B06" w:rsidRDefault="00CA3C0B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Десислава Василева Вардарова</w:t>
      </w:r>
    </w:p>
    <w:p w:rsidR="00CA3C0B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Георги Цветанов Цветанов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Весела Асенова Стойкова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Михаела Милкова Тодорова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Славина Красимирова Кондова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Николай Христов Христов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Йордан Стоянов Георгиев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Габриела Руменова Ялъмова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Виктория Маринова Маринова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Звезделина Георгиева Златева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Борислав Бончев Богданов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Ганчо Лъчезаров Прелков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Златко Райков Петров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Никола Демов Тачев</w:t>
      </w:r>
    </w:p>
    <w:p w:rsidR="00E35B05" w:rsidRPr="00884B06" w:rsidRDefault="00E35B05" w:rsidP="00884B06">
      <w:pPr>
        <w:pStyle w:val="ListParagraph"/>
        <w:numPr>
          <w:ilvl w:val="0"/>
          <w:numId w:val="7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884B06">
        <w:rPr>
          <w:rFonts w:ascii="Verdana" w:hAnsi="Verdana"/>
          <w:sz w:val="18"/>
          <w:szCs w:val="18"/>
        </w:rPr>
        <w:t>Богомил Борисов Младенов</w:t>
      </w:r>
    </w:p>
    <w:p w:rsidR="00E35B05" w:rsidRDefault="00E35B05" w:rsidP="00A478FC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</w:p>
    <w:p w:rsidR="00A478FC" w:rsidRPr="00CA3C0B" w:rsidRDefault="00A478FC" w:rsidP="00A478FC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CA3C0B">
        <w:rPr>
          <w:rFonts w:ascii="Verdana" w:hAnsi="Verdana" w:cs="Arial"/>
          <w:sz w:val="20"/>
          <w:szCs w:val="20"/>
        </w:rPr>
        <w:t xml:space="preserve">Посочените кандидати трябва да се явят на </w:t>
      </w:r>
      <w:r w:rsidR="00CF686D">
        <w:rPr>
          <w:rFonts w:ascii="Verdana" w:hAnsi="Verdana" w:cs="Arial"/>
          <w:sz w:val="20"/>
          <w:szCs w:val="20"/>
        </w:rPr>
        <w:t>28.09.2020 г.</w:t>
      </w:r>
      <w:r w:rsidRPr="00CA3C0B">
        <w:rPr>
          <w:rFonts w:ascii="Verdana" w:hAnsi="Verdana" w:cs="Arial"/>
          <w:sz w:val="20"/>
          <w:szCs w:val="20"/>
        </w:rPr>
        <w:t xml:space="preserve"> от </w:t>
      </w:r>
      <w:r w:rsidR="00CF686D">
        <w:rPr>
          <w:rFonts w:ascii="Verdana" w:hAnsi="Verdana" w:cs="Arial"/>
          <w:sz w:val="20"/>
          <w:szCs w:val="20"/>
        </w:rPr>
        <w:t>10.00</w:t>
      </w:r>
      <w:r w:rsidRPr="00CA3C0B">
        <w:rPr>
          <w:rFonts w:ascii="Verdana" w:hAnsi="Verdana" w:cs="Arial"/>
          <w:sz w:val="20"/>
          <w:szCs w:val="20"/>
        </w:rPr>
        <w:t xml:space="preserve"> часа в сградата на МТСП, ул.“Триадица” №2, Зала „</w:t>
      </w:r>
      <w:r w:rsidR="00CF686D">
        <w:rPr>
          <w:rFonts w:ascii="Verdana" w:hAnsi="Verdana" w:cs="Arial"/>
          <w:sz w:val="20"/>
          <w:szCs w:val="20"/>
        </w:rPr>
        <w:t>Пресцентър</w:t>
      </w:r>
      <w:r w:rsidRPr="00CA3C0B">
        <w:rPr>
          <w:rFonts w:ascii="Verdana" w:hAnsi="Verdana" w:cs="Arial"/>
          <w:sz w:val="20"/>
          <w:szCs w:val="20"/>
        </w:rPr>
        <w:t xml:space="preserve">“ за провеждане на първи </w:t>
      </w:r>
      <w:r w:rsidR="00CF686D">
        <w:rPr>
          <w:rFonts w:ascii="Verdana" w:hAnsi="Verdana" w:cs="Arial"/>
          <w:sz w:val="20"/>
          <w:szCs w:val="20"/>
        </w:rPr>
        <w:t xml:space="preserve"> и втори </w:t>
      </w:r>
      <w:r w:rsidRPr="00CA3C0B">
        <w:rPr>
          <w:rFonts w:ascii="Verdana" w:hAnsi="Verdana" w:cs="Arial"/>
          <w:sz w:val="20"/>
          <w:szCs w:val="20"/>
        </w:rPr>
        <w:t>етап на конкурсна процедура - провеждане на тест</w:t>
      </w:r>
      <w:r w:rsidR="00CF686D">
        <w:rPr>
          <w:rFonts w:ascii="Verdana" w:hAnsi="Verdana" w:cs="Arial"/>
          <w:sz w:val="20"/>
          <w:szCs w:val="20"/>
        </w:rPr>
        <w:t xml:space="preserve"> и интервю с допуснатите канди</w:t>
      </w:r>
      <w:r w:rsidR="003C662D">
        <w:rPr>
          <w:rFonts w:ascii="Verdana" w:hAnsi="Verdana" w:cs="Arial"/>
          <w:sz w:val="20"/>
          <w:szCs w:val="20"/>
        </w:rPr>
        <w:t>д</w:t>
      </w:r>
      <w:r w:rsidR="00CF686D">
        <w:rPr>
          <w:rFonts w:ascii="Verdana" w:hAnsi="Verdana" w:cs="Arial"/>
          <w:sz w:val="20"/>
          <w:szCs w:val="20"/>
        </w:rPr>
        <w:t>ати</w:t>
      </w:r>
      <w:r w:rsidR="003C662D">
        <w:rPr>
          <w:rFonts w:ascii="Verdana" w:hAnsi="Verdana" w:cs="Arial"/>
          <w:sz w:val="20"/>
          <w:szCs w:val="20"/>
          <w:lang w:val="en-US"/>
        </w:rPr>
        <w:t xml:space="preserve"> </w:t>
      </w:r>
      <w:r w:rsidR="003C662D">
        <w:rPr>
          <w:rFonts w:ascii="Verdana" w:hAnsi="Verdana" w:cs="Arial"/>
          <w:sz w:val="20"/>
          <w:szCs w:val="20"/>
        </w:rPr>
        <w:t>преминали успешно първи етап</w:t>
      </w:r>
      <w:r w:rsidRPr="00CA3C0B">
        <w:rPr>
          <w:rFonts w:ascii="Verdana" w:hAnsi="Verdana" w:cs="Arial"/>
          <w:sz w:val="20"/>
          <w:szCs w:val="20"/>
        </w:rPr>
        <w:t>.</w:t>
      </w:r>
      <w:r w:rsidRPr="00CA3C0B">
        <w:rPr>
          <w:rFonts w:ascii="Verdana" w:hAnsi="Verdana" w:cs="Arial"/>
          <w:sz w:val="20"/>
          <w:szCs w:val="20"/>
        </w:rPr>
        <w:tab/>
      </w:r>
      <w:r w:rsidRPr="00CA3C0B">
        <w:rPr>
          <w:rFonts w:ascii="Verdana" w:hAnsi="Verdana" w:cs="Arial"/>
          <w:sz w:val="20"/>
          <w:szCs w:val="20"/>
        </w:rPr>
        <w:tab/>
      </w:r>
      <w:r w:rsidRPr="00CA3C0B">
        <w:rPr>
          <w:rFonts w:ascii="Verdana" w:hAnsi="Verdana" w:cs="Arial"/>
          <w:sz w:val="20"/>
          <w:szCs w:val="20"/>
        </w:rPr>
        <w:tab/>
      </w:r>
      <w:r w:rsidRPr="00CA3C0B">
        <w:rPr>
          <w:rFonts w:ascii="Verdana" w:hAnsi="Verdana" w:cs="Arial"/>
          <w:sz w:val="20"/>
          <w:szCs w:val="20"/>
        </w:rPr>
        <w:tab/>
      </w:r>
      <w:r w:rsidRPr="00CA3C0B">
        <w:rPr>
          <w:rFonts w:ascii="Verdana" w:hAnsi="Verdana" w:cs="Arial"/>
          <w:sz w:val="20"/>
          <w:szCs w:val="20"/>
        </w:rPr>
        <w:tab/>
        <w:t xml:space="preserve">             </w:t>
      </w:r>
    </w:p>
    <w:p w:rsidR="00A478FC" w:rsidRPr="000A6A1C" w:rsidRDefault="00A478FC" w:rsidP="00A478FC">
      <w:pPr>
        <w:widowControl w:val="0"/>
        <w:spacing w:line="276" w:lineRule="auto"/>
        <w:ind w:left="2832" w:firstLine="708"/>
        <w:jc w:val="both"/>
        <w:rPr>
          <w:rFonts w:ascii="Verdana" w:hAnsi="Verdana" w:cs="Arial"/>
          <w:b/>
        </w:rPr>
      </w:pPr>
    </w:p>
    <w:p w:rsidR="00A478FC" w:rsidRPr="000A6A1C" w:rsidRDefault="00A478FC" w:rsidP="00A478FC"/>
    <w:p w:rsidR="00D029AC" w:rsidRDefault="00357D87" w:rsidP="00D029AC">
      <w:pPr>
        <w:tabs>
          <w:tab w:val="left" w:pos="6075"/>
        </w:tabs>
        <w:rPr>
          <w:b/>
        </w:rPr>
      </w:pPr>
      <w:r>
        <w:tab/>
      </w:r>
      <w:r w:rsidR="00B96BE8">
        <w:rPr>
          <w:b/>
        </w:rPr>
        <w:t>П</w:t>
      </w:r>
      <w:r w:rsidR="00CF686D">
        <w:rPr>
          <w:b/>
        </w:rPr>
        <w:t>реседател</w:t>
      </w:r>
      <w:r w:rsidR="00B96BE8">
        <w:rPr>
          <w:b/>
        </w:rPr>
        <w:t>:</w:t>
      </w:r>
      <w:r w:rsidR="00C049D8">
        <w:rPr>
          <w:b/>
        </w:rPr>
        <w:t>/П/</w:t>
      </w:r>
    </w:p>
    <w:p w:rsidR="00357D87" w:rsidRPr="00357D87" w:rsidRDefault="00D029AC" w:rsidP="00D029AC">
      <w:pPr>
        <w:tabs>
          <w:tab w:val="left" w:pos="6075"/>
        </w:tabs>
        <w:rPr>
          <w:b/>
        </w:rPr>
      </w:pPr>
      <w:r>
        <w:rPr>
          <w:b/>
        </w:rPr>
        <w:tab/>
      </w:r>
      <w:r w:rsidR="00CF686D">
        <w:rPr>
          <w:b/>
        </w:rPr>
        <w:t>Ирена Цветкова</w:t>
      </w:r>
    </w:p>
    <w:p w:rsidR="00357D87" w:rsidRPr="000A6A1C" w:rsidRDefault="00357D87" w:rsidP="00357D87">
      <w:pPr>
        <w:tabs>
          <w:tab w:val="left" w:pos="6075"/>
        </w:tabs>
      </w:pPr>
      <w:r>
        <w:tab/>
      </w:r>
    </w:p>
    <w:p w:rsidR="00A478FC" w:rsidRPr="000A6A1C" w:rsidRDefault="00A478FC" w:rsidP="00A478FC"/>
    <w:p w:rsidR="00A478FC" w:rsidRPr="000A6A1C" w:rsidRDefault="00A478FC" w:rsidP="00A478FC"/>
    <w:p w:rsidR="00953CFE" w:rsidRDefault="00953CFE" w:rsidP="00953CFE">
      <w:pPr>
        <w:tabs>
          <w:tab w:val="center" w:pos="4153"/>
          <w:tab w:val="left" w:pos="5797"/>
          <w:tab w:val="right" w:pos="8306"/>
        </w:tabs>
        <w:spacing w:after="160" w:line="259" w:lineRule="auto"/>
        <w:ind w:right="354"/>
        <w:jc w:val="center"/>
        <w:rPr>
          <w:rFonts w:ascii="Verdana" w:eastAsiaTheme="minorHAnsi" w:hAnsi="Verdana" w:cs="Arial"/>
          <w:sz w:val="20"/>
          <w:szCs w:val="20"/>
          <w:lang w:val="ru-RU" w:eastAsia="en-US"/>
        </w:rPr>
      </w:pPr>
    </w:p>
    <w:p w:rsidR="00953CFE" w:rsidRDefault="00953CFE" w:rsidP="00B96BE8">
      <w:pPr>
        <w:tabs>
          <w:tab w:val="center" w:pos="4153"/>
          <w:tab w:val="left" w:pos="5797"/>
          <w:tab w:val="right" w:pos="8306"/>
        </w:tabs>
        <w:spacing w:after="160" w:line="259" w:lineRule="auto"/>
        <w:ind w:right="354"/>
        <w:rPr>
          <w:rFonts w:ascii="Verdana" w:eastAsiaTheme="minorHAnsi" w:hAnsi="Verdana" w:cs="Arial"/>
          <w:sz w:val="20"/>
          <w:szCs w:val="20"/>
          <w:lang w:val="ru-RU" w:eastAsia="en-US"/>
        </w:rPr>
      </w:pPr>
    </w:p>
    <w:p w:rsidR="00884B06" w:rsidRDefault="00884B06" w:rsidP="00953CFE">
      <w:pPr>
        <w:tabs>
          <w:tab w:val="center" w:pos="4153"/>
          <w:tab w:val="left" w:pos="5797"/>
          <w:tab w:val="right" w:pos="8306"/>
        </w:tabs>
        <w:spacing w:after="160" w:line="259" w:lineRule="auto"/>
        <w:ind w:right="354"/>
        <w:jc w:val="center"/>
        <w:rPr>
          <w:rFonts w:ascii="Verdana" w:eastAsiaTheme="minorHAnsi" w:hAnsi="Verdana" w:cs="Arial"/>
          <w:sz w:val="20"/>
          <w:szCs w:val="20"/>
          <w:lang w:val="ru-RU" w:eastAsia="en-US"/>
        </w:rPr>
      </w:pPr>
    </w:p>
    <w:p w:rsidR="00953CFE" w:rsidRPr="00BC3F6B" w:rsidRDefault="00953CFE" w:rsidP="00953CFE">
      <w:pPr>
        <w:tabs>
          <w:tab w:val="center" w:pos="4153"/>
          <w:tab w:val="left" w:pos="5797"/>
          <w:tab w:val="right" w:pos="8306"/>
        </w:tabs>
        <w:spacing w:after="160" w:line="259" w:lineRule="auto"/>
        <w:ind w:right="354"/>
        <w:jc w:val="center"/>
        <w:rPr>
          <w:rFonts w:ascii="Verdana" w:eastAsiaTheme="minorHAnsi" w:hAnsi="Verdana" w:cs="Arial"/>
          <w:sz w:val="20"/>
          <w:szCs w:val="20"/>
          <w:lang w:val="ru-RU" w:eastAsia="en-US"/>
        </w:rPr>
      </w:pPr>
      <w:r w:rsidRPr="00BC3F6B">
        <w:rPr>
          <w:rFonts w:ascii="Verdana" w:eastAsiaTheme="minorHAnsi" w:hAnsi="Verdana" w:cs="Arial"/>
          <w:sz w:val="20"/>
          <w:szCs w:val="20"/>
          <w:lang w:val="ru-RU" w:eastAsia="en-US"/>
        </w:rPr>
        <w:t>1051 София, ул. Триадица № 2, тел. 02/9350550, факс 02/9861198</w:t>
      </w:r>
    </w:p>
    <w:p w:rsidR="002607F4" w:rsidRPr="00B96BE8" w:rsidRDefault="002939A8" w:rsidP="00B96BE8">
      <w:pPr>
        <w:tabs>
          <w:tab w:val="center" w:pos="4153"/>
          <w:tab w:val="left" w:pos="5797"/>
          <w:tab w:val="right" w:pos="8306"/>
        </w:tabs>
        <w:spacing w:after="160" w:line="259" w:lineRule="auto"/>
        <w:ind w:left="900" w:right="354" w:hanging="900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hyperlink r:id="rId9" w:history="1">
        <w:r w:rsidR="00953CFE" w:rsidRPr="00BC3F6B">
          <w:rPr>
            <w:rFonts w:ascii="Verdana" w:eastAsiaTheme="minorHAnsi" w:hAnsi="Verdana" w:cs="Arial"/>
            <w:color w:val="0000FF"/>
            <w:sz w:val="20"/>
            <w:szCs w:val="20"/>
            <w:u w:val="single"/>
            <w:lang w:val="en-US" w:eastAsia="en-US"/>
          </w:rPr>
          <w:t>ok@asp.government.bg</w:t>
        </w:r>
      </w:hyperlink>
      <w:r w:rsidR="00953CFE" w:rsidRPr="00BC3F6B">
        <w:rPr>
          <w:rFonts w:ascii="Verdana" w:eastAsiaTheme="minorHAnsi" w:hAnsi="Verdana" w:cs="Arial"/>
          <w:sz w:val="20"/>
          <w:szCs w:val="20"/>
          <w:lang w:eastAsia="en-US"/>
        </w:rPr>
        <w:t xml:space="preserve">           </w:t>
      </w:r>
    </w:p>
    <w:sectPr w:rsidR="002607F4" w:rsidRPr="00B9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A8" w:rsidRDefault="002939A8" w:rsidP="00953CFE">
      <w:r>
        <w:separator/>
      </w:r>
    </w:p>
  </w:endnote>
  <w:endnote w:type="continuationSeparator" w:id="0">
    <w:p w:rsidR="002939A8" w:rsidRDefault="002939A8" w:rsidP="0095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A8" w:rsidRDefault="002939A8" w:rsidP="00953CFE">
      <w:r>
        <w:separator/>
      </w:r>
    </w:p>
  </w:footnote>
  <w:footnote w:type="continuationSeparator" w:id="0">
    <w:p w:rsidR="002939A8" w:rsidRDefault="002939A8" w:rsidP="0095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52A2"/>
    <w:multiLevelType w:val="hybridMultilevel"/>
    <w:tmpl w:val="B810E83A"/>
    <w:lvl w:ilvl="0" w:tplc="A820576C">
      <w:start w:val="1"/>
      <w:numFmt w:val="decimal"/>
      <w:lvlText w:val="%1."/>
      <w:lvlJc w:val="left"/>
      <w:pPr>
        <w:ind w:left="1035" w:hanging="360"/>
      </w:pPr>
      <w:rPr>
        <w:rFonts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E6C7E3E"/>
    <w:multiLevelType w:val="hybridMultilevel"/>
    <w:tmpl w:val="A7A4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692F"/>
    <w:multiLevelType w:val="hybridMultilevel"/>
    <w:tmpl w:val="CDB40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A3C"/>
    <w:multiLevelType w:val="hybridMultilevel"/>
    <w:tmpl w:val="3CCC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52A17"/>
    <w:multiLevelType w:val="hybridMultilevel"/>
    <w:tmpl w:val="F216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B31A0"/>
    <w:multiLevelType w:val="hybridMultilevel"/>
    <w:tmpl w:val="1DFA5E78"/>
    <w:lvl w:ilvl="0" w:tplc="A820576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D4D12"/>
    <w:multiLevelType w:val="hybridMultilevel"/>
    <w:tmpl w:val="D7127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FC"/>
    <w:rsid w:val="00094A5F"/>
    <w:rsid w:val="00183AB6"/>
    <w:rsid w:val="00257481"/>
    <w:rsid w:val="002607F4"/>
    <w:rsid w:val="002939A8"/>
    <w:rsid w:val="002D19CC"/>
    <w:rsid w:val="00357D87"/>
    <w:rsid w:val="003C662D"/>
    <w:rsid w:val="004B3BEC"/>
    <w:rsid w:val="004F40CB"/>
    <w:rsid w:val="00545763"/>
    <w:rsid w:val="00560B42"/>
    <w:rsid w:val="007040D1"/>
    <w:rsid w:val="00825156"/>
    <w:rsid w:val="00884B06"/>
    <w:rsid w:val="00953CFE"/>
    <w:rsid w:val="00A478FC"/>
    <w:rsid w:val="00AA30D5"/>
    <w:rsid w:val="00B96BE8"/>
    <w:rsid w:val="00BC44EC"/>
    <w:rsid w:val="00C049D8"/>
    <w:rsid w:val="00CA3C0B"/>
    <w:rsid w:val="00CF686D"/>
    <w:rsid w:val="00D029AC"/>
    <w:rsid w:val="00E35B05"/>
    <w:rsid w:val="00FA1CBA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16C82E-267A-4C67-8F52-56975A59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FC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53C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CF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53C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CF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Yana Stoyanova</cp:lastModifiedBy>
  <cp:revision>14</cp:revision>
  <cp:lastPrinted>2019-05-31T05:40:00Z</cp:lastPrinted>
  <dcterms:created xsi:type="dcterms:W3CDTF">2019-05-30T10:02:00Z</dcterms:created>
  <dcterms:modified xsi:type="dcterms:W3CDTF">2020-09-10T12:15:00Z</dcterms:modified>
</cp:coreProperties>
</file>