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5269C8" w:rsidRDefault="00406649" w:rsidP="00406649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890796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</w:t>
      </w:r>
      <w:r>
        <w:rPr>
          <w:rFonts w:ascii="Verdana" w:eastAsia="Times New Roman" w:hAnsi="Verdana" w:cs="Hebar"/>
          <w:b/>
          <w:sz w:val="20"/>
          <w:szCs w:val="20"/>
        </w:rPr>
        <w:t xml:space="preserve">до тест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>за длъжността</w:t>
      </w:r>
    </w:p>
    <w:p w:rsidR="00890796" w:rsidRPr="00C230B9" w:rsidRDefault="00890796" w:rsidP="00406649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 w:rsidRPr="00F75552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F75552">
        <w:rPr>
          <w:rFonts w:ascii="Verdana" w:hAnsi="Verdana"/>
          <w:b/>
          <w:sz w:val="20"/>
          <w:szCs w:val="20"/>
        </w:rPr>
        <w:t>Главен социален работник в отдел„</w:t>
      </w:r>
      <w:r w:rsidR="00D379DA">
        <w:rPr>
          <w:rFonts w:ascii="Verdana" w:hAnsi="Verdana" w:cs="Arial"/>
          <w:b/>
          <w:sz w:val="20"/>
          <w:szCs w:val="20"/>
        </w:rPr>
        <w:t>С</w:t>
      </w:r>
      <w:r w:rsidRPr="00406649">
        <w:rPr>
          <w:rFonts w:ascii="Verdana" w:hAnsi="Verdana" w:cs="Arial"/>
          <w:b/>
          <w:sz w:val="20"/>
          <w:szCs w:val="20"/>
        </w:rPr>
        <w:t>оциална закрила</w:t>
      </w:r>
      <w:r w:rsidRPr="00F75552">
        <w:rPr>
          <w:rFonts w:ascii="Verdana" w:hAnsi="Verdana"/>
          <w:b/>
          <w:sz w:val="20"/>
          <w:szCs w:val="20"/>
        </w:rPr>
        <w:t>“ в:</w:t>
      </w: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5269C8" w:rsidRPr="005269C8" w:rsidRDefault="005269C8" w:rsidP="005269C8">
      <w:pPr>
        <w:pStyle w:val="ListParagraph"/>
        <w:spacing w:after="0" w:line="36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5269C8">
        <w:rPr>
          <w:rFonts w:ascii="Verdana" w:eastAsia="Times New Roman" w:hAnsi="Verdana" w:cs="Arial"/>
          <w:b/>
          <w:sz w:val="20"/>
          <w:szCs w:val="20"/>
          <w:lang w:eastAsia="bg-BG"/>
        </w:rPr>
        <w:t>Дирекция „Социално подпомагане”, общ. Оборище, обл. София град.</w:t>
      </w:r>
    </w:p>
    <w:p w:rsidR="00A7129A" w:rsidRDefault="00A7129A" w:rsidP="00A7129A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442DE0">
        <w:rPr>
          <w:rFonts w:ascii="Verdana" w:hAnsi="Verdana"/>
          <w:sz w:val="20"/>
          <w:szCs w:val="20"/>
        </w:rPr>
        <w:t>Пламена</w:t>
      </w:r>
      <w:r w:rsidR="005269C8">
        <w:rPr>
          <w:rFonts w:ascii="Verdana" w:hAnsi="Verdana"/>
          <w:sz w:val="20"/>
          <w:szCs w:val="20"/>
        </w:rPr>
        <w:t xml:space="preserve"> Иванова</w:t>
      </w:r>
    </w:p>
    <w:p w:rsidR="00F34706" w:rsidRDefault="00A7129A" w:rsidP="00A7129A">
      <w:pPr>
        <w:widowControl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442DE0">
        <w:rPr>
          <w:rFonts w:ascii="Verdana" w:hAnsi="Verdana"/>
          <w:sz w:val="20"/>
          <w:szCs w:val="20"/>
        </w:rPr>
        <w:t xml:space="preserve">Дияна </w:t>
      </w:r>
      <w:r w:rsidR="005269C8">
        <w:rPr>
          <w:rFonts w:ascii="Verdana" w:hAnsi="Verdana"/>
          <w:sz w:val="20"/>
          <w:szCs w:val="20"/>
        </w:rPr>
        <w:t>Венкова</w:t>
      </w:r>
    </w:p>
    <w:p w:rsidR="00A7129A" w:rsidRDefault="00A7129A" w:rsidP="00A7129A">
      <w:pPr>
        <w:widowControl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A7129A" w:rsidRDefault="00A7129A" w:rsidP="00A7129A">
      <w:pPr>
        <w:spacing w:line="360" w:lineRule="auto"/>
        <w:rPr>
          <w:rFonts w:ascii="Verdana" w:hAnsi="Verdana"/>
          <w:sz w:val="20"/>
          <w:szCs w:val="20"/>
        </w:rPr>
      </w:pPr>
    </w:p>
    <w:p w:rsidR="00A7129A" w:rsidRPr="00362BEF" w:rsidRDefault="00A7129A" w:rsidP="00A7129A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 w:rsidRPr="00362BEF">
        <w:rPr>
          <w:rFonts w:ascii="Verdana" w:hAnsi="Verdana"/>
          <w:sz w:val="20"/>
          <w:szCs w:val="20"/>
        </w:rPr>
        <w:t>Посочените допуснати кан</w:t>
      </w:r>
      <w:r>
        <w:rPr>
          <w:rFonts w:ascii="Verdana" w:hAnsi="Verdana"/>
          <w:sz w:val="20"/>
          <w:szCs w:val="20"/>
        </w:rPr>
        <w:t>дидати трябва да се явят</w:t>
      </w:r>
      <w:r w:rsidRPr="00362BEF">
        <w:rPr>
          <w:rFonts w:ascii="Verdana" w:hAnsi="Verdana"/>
          <w:sz w:val="20"/>
          <w:szCs w:val="20"/>
        </w:rPr>
        <w:t xml:space="preserve"> на </w:t>
      </w:r>
      <w:r w:rsidR="005269C8">
        <w:rPr>
          <w:rFonts w:ascii="Verdana" w:hAnsi="Verdana"/>
          <w:sz w:val="20"/>
          <w:szCs w:val="20"/>
        </w:rPr>
        <w:t>01.07</w:t>
      </w:r>
      <w:r>
        <w:rPr>
          <w:rFonts w:ascii="Verdana" w:hAnsi="Verdana"/>
          <w:sz w:val="20"/>
          <w:szCs w:val="20"/>
        </w:rPr>
        <w:t>.2020 г.</w:t>
      </w:r>
      <w:r w:rsidRPr="00362BEF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>0</w:t>
      </w:r>
      <w:r w:rsidR="005269C8">
        <w:rPr>
          <w:rFonts w:ascii="Verdana" w:hAnsi="Verdana"/>
          <w:sz w:val="20"/>
          <w:szCs w:val="20"/>
        </w:rPr>
        <w:t>9.3</w:t>
      </w:r>
      <w:r>
        <w:rPr>
          <w:rFonts w:ascii="Verdana" w:hAnsi="Verdana"/>
          <w:sz w:val="20"/>
          <w:szCs w:val="20"/>
        </w:rPr>
        <w:t xml:space="preserve">0 ч. в сградата </w:t>
      </w:r>
      <w:r w:rsidRPr="00362BEF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МТСП, Агенция за социално подпомагане, гр. София, ул. „Триадица“ 2, зала – </w:t>
      </w:r>
      <w:r w:rsidR="005269C8">
        <w:rPr>
          <w:rFonts w:ascii="Verdana" w:hAnsi="Verdana"/>
          <w:sz w:val="20"/>
          <w:szCs w:val="20"/>
        </w:rPr>
        <w:t>Голяма</w:t>
      </w:r>
      <w:r>
        <w:rPr>
          <w:rFonts w:ascii="Verdana" w:hAnsi="Verdana"/>
          <w:sz w:val="20"/>
          <w:szCs w:val="20"/>
        </w:rPr>
        <w:t xml:space="preserve"> зала партер за провеждане на първия етап от конкурсната процедура – тест.</w:t>
      </w:r>
    </w:p>
    <w:p w:rsidR="00A7129A" w:rsidRDefault="00A7129A" w:rsidP="00A7129A">
      <w:pPr>
        <w:spacing w:line="360" w:lineRule="auto"/>
        <w:rPr>
          <w:rFonts w:ascii="Verdana" w:hAnsi="Verdana"/>
          <w:sz w:val="20"/>
          <w:szCs w:val="20"/>
        </w:rPr>
      </w:pPr>
    </w:p>
    <w:p w:rsidR="00A7129A" w:rsidRPr="00E700AC" w:rsidRDefault="00A7129A" w:rsidP="00A7129A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bookmarkStart w:id="0" w:name="_GoBack"/>
      <w:bookmarkEnd w:id="0"/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442DE0">
        <w:rPr>
          <w:rFonts w:ascii="Verdana" w:eastAsia="Times New Roman" w:hAnsi="Verdana" w:cs="Arial"/>
          <w:b/>
          <w:sz w:val="20"/>
          <w:szCs w:val="20"/>
        </w:rPr>
        <w:t>/п/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5269C8" w:rsidRPr="005269C8">
        <w:rPr>
          <w:rFonts w:ascii="Verdana" w:hAnsi="Verdana"/>
          <w:b/>
          <w:sz w:val="20"/>
          <w:szCs w:val="20"/>
        </w:rPr>
        <w:t xml:space="preserve"> </w:t>
      </w:r>
      <w:r w:rsidR="005269C8">
        <w:rPr>
          <w:rFonts w:ascii="Verdana" w:hAnsi="Verdana"/>
          <w:b/>
          <w:sz w:val="20"/>
          <w:szCs w:val="20"/>
        </w:rPr>
        <w:t>ИННА ВЕДЪР-ЦЕНКОВА</w:t>
      </w:r>
      <w:r w:rsidR="005269C8" w:rsidRPr="00E700AC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2523AC"/>
    <w:rsid w:val="002F7E36"/>
    <w:rsid w:val="003C6074"/>
    <w:rsid w:val="00406649"/>
    <w:rsid w:val="00430BF9"/>
    <w:rsid w:val="00442DE0"/>
    <w:rsid w:val="004A0C2B"/>
    <w:rsid w:val="005269C8"/>
    <w:rsid w:val="00692ABD"/>
    <w:rsid w:val="00707819"/>
    <w:rsid w:val="007629D7"/>
    <w:rsid w:val="00784509"/>
    <w:rsid w:val="00887602"/>
    <w:rsid w:val="00890796"/>
    <w:rsid w:val="00950FDA"/>
    <w:rsid w:val="00A32E46"/>
    <w:rsid w:val="00A7129A"/>
    <w:rsid w:val="00C05DC4"/>
    <w:rsid w:val="00D22BB0"/>
    <w:rsid w:val="00D379DA"/>
    <w:rsid w:val="00D41526"/>
    <w:rsid w:val="00DA0749"/>
    <w:rsid w:val="00E03A92"/>
    <w:rsid w:val="00E13B83"/>
    <w:rsid w:val="00E1500F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9</cp:revision>
  <cp:lastPrinted>2020-06-19T06:24:00Z</cp:lastPrinted>
  <dcterms:created xsi:type="dcterms:W3CDTF">2020-03-02T15:03:00Z</dcterms:created>
  <dcterms:modified xsi:type="dcterms:W3CDTF">2020-06-19T12:34:00Z</dcterms:modified>
</cp:coreProperties>
</file>