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6A58C9" w:rsidRPr="00BD5FEE" w:rsidTr="009E5F82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CAE7734" wp14:editId="1C1FCE8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6A58C9" w:rsidRPr="00BD5FEE" w:rsidRDefault="006A58C9" w:rsidP="009E5F82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</w:rPr>
            </w:pPr>
            <w:r w:rsidRPr="00BD5FEE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B41B85B" wp14:editId="734A22D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EA2" w:rsidRPr="00A20717" w:rsidRDefault="008E7EA2" w:rsidP="00A20717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6A58C9" w:rsidRPr="00A20717" w:rsidRDefault="00A20717" w:rsidP="0018239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 xml:space="preserve">Класиране на кандидатите, участвали в конкурса за длъжността </w:t>
      </w:r>
      <w:r w:rsidR="001D39DD">
        <w:rPr>
          <w:rFonts w:ascii="Verdana" w:hAnsi="Verdana" w:cs="Arial"/>
          <w:sz w:val="20"/>
          <w:szCs w:val="20"/>
        </w:rPr>
        <w:t>Главен вътрешен одитор в дирекция „Вътрешен одит“</w:t>
      </w:r>
    </w:p>
    <w:p w:rsidR="00A20717" w:rsidRPr="00A20717" w:rsidRDefault="00A20717" w:rsidP="0018239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20717" w:rsidRPr="00A20717" w:rsidRDefault="00A20717" w:rsidP="00A2071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6A58C9" w:rsidRPr="00A20717" w:rsidRDefault="00A20717" w:rsidP="005C3BF6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A20717">
        <w:rPr>
          <w:rFonts w:ascii="Verdana" w:hAnsi="Verdana"/>
          <w:sz w:val="20"/>
          <w:szCs w:val="20"/>
        </w:rPr>
        <w:t>Въз основа на проведения конкурс</w:t>
      </w:r>
      <w:r w:rsidR="005C3BF6" w:rsidRPr="005C3BF6">
        <w:rPr>
          <w:rFonts w:ascii="Verdana" w:hAnsi="Verdana"/>
          <w:sz w:val="20"/>
          <w:szCs w:val="20"/>
        </w:rPr>
        <w:t xml:space="preserve"> </w:t>
      </w:r>
      <w:r w:rsidR="009E5D1C">
        <w:rPr>
          <w:rFonts w:ascii="Verdana" w:hAnsi="Verdana"/>
          <w:sz w:val="20"/>
          <w:szCs w:val="20"/>
        </w:rPr>
        <w:t xml:space="preserve">за </w:t>
      </w:r>
      <w:r w:rsidR="005C3BF6" w:rsidRPr="00A20717">
        <w:rPr>
          <w:rFonts w:ascii="Verdana" w:hAnsi="Verdana"/>
          <w:sz w:val="20"/>
          <w:szCs w:val="20"/>
        </w:rPr>
        <w:t xml:space="preserve">длъжността </w:t>
      </w:r>
      <w:r w:rsidR="005C3BF6">
        <w:rPr>
          <w:rFonts w:ascii="Verdana" w:hAnsi="Verdana" w:cs="Arial"/>
          <w:sz w:val="20"/>
          <w:szCs w:val="20"/>
        </w:rPr>
        <w:t>Главен вътрешен одитор в дирекция „Вътрешен одит“</w:t>
      </w:r>
      <w:r w:rsidRPr="00A20717">
        <w:rPr>
          <w:rFonts w:ascii="Verdana" w:hAnsi="Verdana"/>
          <w:sz w:val="20"/>
          <w:szCs w:val="20"/>
        </w:rPr>
        <w:t xml:space="preserve">, комисията класира </w:t>
      </w:r>
      <w:r w:rsidR="009E5D1C">
        <w:rPr>
          <w:rFonts w:ascii="Verdana" w:hAnsi="Verdana"/>
          <w:sz w:val="20"/>
          <w:szCs w:val="20"/>
        </w:rPr>
        <w:t xml:space="preserve">на първо място следния </w:t>
      </w:r>
      <w:r w:rsidRPr="00A20717">
        <w:rPr>
          <w:rFonts w:ascii="Verdana" w:hAnsi="Verdana"/>
          <w:sz w:val="20"/>
          <w:szCs w:val="20"/>
        </w:rPr>
        <w:t>кандидат:</w:t>
      </w:r>
    </w:p>
    <w:p w:rsidR="00A20717" w:rsidRPr="00A20717" w:rsidRDefault="005C3BF6" w:rsidP="005C3BF6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en-US"/>
        </w:rPr>
        <w:tab/>
        <w:t>1.</w:t>
      </w:r>
      <w:r w:rsidRPr="005C3BF6">
        <w:rPr>
          <w:rFonts w:ascii="Verdana" w:eastAsia="Calibri" w:hAnsi="Verdana" w:cs="Arial"/>
          <w:sz w:val="20"/>
          <w:szCs w:val="20"/>
          <w:lang w:eastAsia="en-US"/>
        </w:rPr>
        <w:t>Людмила Николаева Симова</w:t>
      </w:r>
      <w:r w:rsidR="00182394">
        <w:rPr>
          <w:rFonts w:ascii="Verdana" w:hAnsi="Verdana" w:cs="Arial"/>
          <w:sz w:val="20"/>
          <w:szCs w:val="20"/>
        </w:rPr>
        <w:tab/>
      </w:r>
      <w:bookmarkStart w:id="0" w:name="_GoBack"/>
      <w:bookmarkEnd w:id="0"/>
    </w:p>
    <w:p w:rsidR="00A20717" w:rsidRDefault="00A20717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20717" w:rsidRDefault="00A20717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6D6E" w:rsidRDefault="004A6D6E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6D6E" w:rsidRDefault="004A6D6E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6D6E" w:rsidRDefault="004A6D6E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4A6D6E" w:rsidRPr="00A20717" w:rsidRDefault="004A6D6E" w:rsidP="005C3BF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A20717" w:rsidRPr="008D0D6D" w:rsidRDefault="005C3BF6" w:rsidP="005C3BF6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Красимир Ралев</w:t>
      </w:r>
      <w:r w:rsidR="0031136C">
        <w:rPr>
          <w:rFonts w:ascii="Verdana" w:hAnsi="Verdana" w:cs="Arial"/>
          <w:b/>
          <w:sz w:val="20"/>
          <w:szCs w:val="20"/>
        </w:rPr>
        <w:t xml:space="preserve"> </w:t>
      </w:r>
      <w:r w:rsidR="008D0D6D">
        <w:rPr>
          <w:rFonts w:ascii="Verdana" w:hAnsi="Verdana" w:cs="Arial"/>
          <w:b/>
          <w:sz w:val="20"/>
          <w:szCs w:val="20"/>
        </w:rPr>
        <w:t xml:space="preserve">     </w:t>
      </w:r>
      <w:r w:rsidR="0031136C">
        <w:rPr>
          <w:rFonts w:ascii="Verdana" w:hAnsi="Verdana" w:cs="Arial"/>
          <w:sz w:val="20"/>
          <w:szCs w:val="20"/>
        </w:rPr>
        <w:t>/п/</w:t>
      </w:r>
    </w:p>
    <w:p w:rsidR="006A58C9" w:rsidRPr="004F367B" w:rsidRDefault="00A20717" w:rsidP="005C3BF6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6A58C9" w:rsidRDefault="006A58C9" w:rsidP="006A58C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6A58C9" w:rsidRDefault="006A58C9" w:rsidP="00A2071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A58C9" w:rsidRDefault="006A58C9" w:rsidP="006A58C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6A58C9" w:rsidRDefault="006A58C9" w:rsidP="006A58C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</w:p>
    <w:p w:rsidR="006A58C9" w:rsidRPr="006A58C9" w:rsidRDefault="006A58C9" w:rsidP="006A58C9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sectPr w:rsidR="006A58C9" w:rsidRPr="006A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4DE"/>
    <w:multiLevelType w:val="hybridMultilevel"/>
    <w:tmpl w:val="419E98E8"/>
    <w:lvl w:ilvl="0" w:tplc="0588A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1EBD"/>
    <w:multiLevelType w:val="hybridMultilevel"/>
    <w:tmpl w:val="CCB00866"/>
    <w:lvl w:ilvl="0" w:tplc="BE80A94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69B65C1"/>
    <w:multiLevelType w:val="hybridMultilevel"/>
    <w:tmpl w:val="A61CF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BC"/>
    <w:rsid w:val="00182394"/>
    <w:rsid w:val="001D39DD"/>
    <w:rsid w:val="002651BC"/>
    <w:rsid w:val="0031136C"/>
    <w:rsid w:val="003846F8"/>
    <w:rsid w:val="004A6D6E"/>
    <w:rsid w:val="004F367B"/>
    <w:rsid w:val="005C3BF6"/>
    <w:rsid w:val="006A58C9"/>
    <w:rsid w:val="008D0D6D"/>
    <w:rsid w:val="008E7EA2"/>
    <w:rsid w:val="009E5D1C"/>
    <w:rsid w:val="00A20717"/>
    <w:rsid w:val="00B13E6E"/>
    <w:rsid w:val="00E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131ECB-E6C5-4E43-BA84-7217B36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C9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6A58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AGNIYAN</dc:creator>
  <cp:lastModifiedBy>Tsanka Mehmedova</cp:lastModifiedBy>
  <cp:revision>5</cp:revision>
  <cp:lastPrinted>2020-06-04T09:05:00Z</cp:lastPrinted>
  <dcterms:created xsi:type="dcterms:W3CDTF">2020-06-04T06:15:00Z</dcterms:created>
  <dcterms:modified xsi:type="dcterms:W3CDTF">2020-06-04T09:06:00Z</dcterms:modified>
</cp:coreProperties>
</file>