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C57E3F" w:rsidRPr="00C0796F" w:rsidTr="000913D7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B6C95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B6C95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E3F" w:rsidRDefault="00C57E3F" w:rsidP="00C57E3F">
      <w:pPr>
        <w:tabs>
          <w:tab w:val="left" w:pos="6096"/>
        </w:tabs>
        <w:rPr>
          <w:rFonts w:ascii="Verdana" w:hAnsi="Verdana"/>
          <w:noProof/>
          <w:sz w:val="20"/>
          <w:szCs w:val="20"/>
        </w:rPr>
      </w:pPr>
    </w:p>
    <w:p w:rsidR="00C57E3F" w:rsidRPr="009A0F0A" w:rsidRDefault="00C57E3F" w:rsidP="00C57E3F">
      <w:pPr>
        <w:pStyle w:val="Heading1"/>
        <w:rPr>
          <w:rFonts w:ascii="Verdana" w:hAnsi="Verdana"/>
          <w:sz w:val="20"/>
          <w:szCs w:val="20"/>
          <w:lang w:val="bg-BG"/>
        </w:rPr>
      </w:pPr>
    </w:p>
    <w:p w:rsidR="00C57E3F" w:rsidRPr="000F5054" w:rsidRDefault="000F5054" w:rsidP="00C57E3F">
      <w:pPr>
        <w:keepNext/>
        <w:widowControl w:val="0"/>
        <w:spacing w:line="360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УВЕДОМЛЕНИЕ</w:t>
      </w:r>
    </w:p>
    <w:p w:rsidR="00C57E3F" w:rsidRPr="006E1A54" w:rsidRDefault="00C57E3F" w:rsidP="00C57E3F">
      <w:pPr>
        <w:keepNext/>
        <w:widowControl w:val="0"/>
        <w:spacing w:line="360" w:lineRule="auto"/>
        <w:jc w:val="center"/>
        <w:outlineLvl w:val="0"/>
        <w:rPr>
          <w:rFonts w:ascii="Verdana" w:hAnsi="Verdana" w:cs="Arial"/>
          <w:b/>
          <w:sz w:val="20"/>
          <w:szCs w:val="20"/>
          <w:lang w:val="en-US"/>
        </w:rPr>
      </w:pPr>
    </w:p>
    <w:p w:rsidR="000F5054" w:rsidRDefault="000F5054" w:rsidP="00ED5E6D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Провеждане на първи етап от конкурсната процедура за длъжността </w:t>
      </w:r>
      <w:r w:rsidR="00EB31CF">
        <w:rPr>
          <w:rFonts w:ascii="Verdana" w:hAnsi="Verdana"/>
          <w:sz w:val="20"/>
          <w:szCs w:val="20"/>
        </w:rPr>
        <w:t>Юрисконсулт в отдел „Закрила на детето“ в:</w:t>
      </w:r>
    </w:p>
    <w:p w:rsidR="00EB31CF" w:rsidRPr="00EB31CF" w:rsidRDefault="00EB31CF" w:rsidP="00ED5E6D">
      <w:pPr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</w:rPr>
      </w:pPr>
      <w:r w:rsidRPr="00EB31CF">
        <w:rPr>
          <w:rFonts w:ascii="Verdana" w:hAnsi="Verdana"/>
          <w:sz w:val="20"/>
          <w:szCs w:val="20"/>
        </w:rPr>
        <w:t>Дирекция „Социално подпомагане“, общ.Горна Оряховица, обл. Велико Търново</w:t>
      </w:r>
    </w:p>
    <w:p w:rsidR="00EB31CF" w:rsidRPr="00EB31CF" w:rsidRDefault="00EB31CF" w:rsidP="00ED5E6D">
      <w:pPr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</w:rPr>
      </w:pPr>
      <w:r w:rsidRPr="00EB31CF">
        <w:rPr>
          <w:rFonts w:ascii="Verdana" w:hAnsi="Verdana"/>
          <w:sz w:val="20"/>
          <w:szCs w:val="20"/>
        </w:rPr>
        <w:t>Дирекция „Социално подпомагане“ ,общ.Видин, обл.Видин</w:t>
      </w:r>
    </w:p>
    <w:p w:rsidR="00EB31CF" w:rsidRPr="00EB31CF" w:rsidRDefault="00EB31CF" w:rsidP="00ED5E6D">
      <w:pPr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</w:rPr>
      </w:pPr>
      <w:r w:rsidRPr="00EB31CF">
        <w:rPr>
          <w:rFonts w:ascii="Verdana" w:hAnsi="Verdana"/>
          <w:sz w:val="20"/>
          <w:szCs w:val="20"/>
        </w:rPr>
        <w:t>Дирекция „Социално подпомагане“, общ.Враца, обл. Враца</w:t>
      </w:r>
    </w:p>
    <w:p w:rsidR="00EB31CF" w:rsidRPr="00EB31CF" w:rsidRDefault="00EB31CF" w:rsidP="00ED5E6D">
      <w:pPr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</w:rPr>
      </w:pPr>
      <w:r w:rsidRPr="00EB31CF">
        <w:rPr>
          <w:rFonts w:ascii="Verdana" w:hAnsi="Verdana"/>
          <w:sz w:val="20"/>
          <w:szCs w:val="20"/>
        </w:rPr>
        <w:t>Дирекция „Социално подпомагане“, общ.Плевен, обл. Плевен</w:t>
      </w:r>
    </w:p>
    <w:p w:rsidR="00EB31CF" w:rsidRPr="00EB31CF" w:rsidRDefault="00EB31CF" w:rsidP="00ED5E6D">
      <w:pPr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</w:rPr>
      </w:pPr>
      <w:r w:rsidRPr="00EB31CF">
        <w:rPr>
          <w:rFonts w:ascii="Verdana" w:hAnsi="Verdana"/>
          <w:sz w:val="20"/>
          <w:szCs w:val="20"/>
        </w:rPr>
        <w:t>Дирекция „Социално подпомагане“, общ.Връбница, обл. София-град</w:t>
      </w:r>
    </w:p>
    <w:p w:rsidR="00EB31CF" w:rsidRPr="00EB31CF" w:rsidRDefault="00EB31CF" w:rsidP="00ED5E6D">
      <w:pPr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</w:rPr>
      </w:pPr>
      <w:r w:rsidRPr="00EB31CF">
        <w:rPr>
          <w:rFonts w:ascii="Verdana" w:hAnsi="Verdana"/>
          <w:sz w:val="20"/>
          <w:szCs w:val="20"/>
        </w:rPr>
        <w:t>Дирекция „Социално подпомагане“, общ.Възраждане, обл. София-град</w:t>
      </w:r>
    </w:p>
    <w:p w:rsidR="00EB31CF" w:rsidRDefault="00EB31CF" w:rsidP="00ED5E6D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EB31CF" w:rsidRDefault="00EB31CF" w:rsidP="00ED5E6D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0F5054" w:rsidRPr="005A483D" w:rsidRDefault="000F5054" w:rsidP="00ED5E6D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</w:t>
      </w:r>
      <w:r w:rsidR="00EB31CF">
        <w:rPr>
          <w:rFonts w:ascii="Verdana" w:hAnsi="Verdana"/>
          <w:sz w:val="20"/>
          <w:szCs w:val="20"/>
        </w:rPr>
        <w:t>0</w:t>
      </w:r>
      <w:r w:rsidR="000D1796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.0</w:t>
      </w:r>
      <w:r w:rsidR="00EB31CF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.2020 г. от 10.00 часа в зал</w:t>
      </w:r>
      <w:r w:rsidR="00010D3F"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 xml:space="preserve"> </w:t>
      </w:r>
      <w:r w:rsidR="00EB31CF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Пресцентър</w:t>
      </w:r>
      <w:r w:rsidR="00EB31CF">
        <w:rPr>
          <w:rFonts w:ascii="Verdana" w:hAnsi="Verdana"/>
          <w:sz w:val="20"/>
          <w:szCs w:val="20"/>
        </w:rPr>
        <w:t>“</w:t>
      </w:r>
      <w:r w:rsidR="00987F63">
        <w:rPr>
          <w:rFonts w:ascii="Verdana" w:hAnsi="Verdana"/>
          <w:sz w:val="20"/>
          <w:szCs w:val="20"/>
        </w:rPr>
        <w:t xml:space="preserve"> и зала „Мраморна“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, </w:t>
      </w:r>
      <w:r w:rsidR="00010D3F">
        <w:rPr>
          <w:rFonts w:ascii="Verdana" w:hAnsi="Verdana"/>
          <w:sz w:val="20"/>
          <w:szCs w:val="20"/>
        </w:rPr>
        <w:t>служебен вход</w:t>
      </w:r>
      <w:r w:rsidR="00EB31CF">
        <w:rPr>
          <w:rFonts w:ascii="Verdana" w:hAnsi="Verdana"/>
          <w:sz w:val="20"/>
          <w:szCs w:val="20"/>
        </w:rPr>
        <w:t xml:space="preserve"> на Министерство на труда и социалната политика</w:t>
      </w:r>
      <w:r>
        <w:rPr>
          <w:rFonts w:ascii="Verdana" w:hAnsi="Verdana"/>
          <w:sz w:val="20"/>
          <w:szCs w:val="20"/>
        </w:rPr>
        <w:t>, гр. София, ул. Триадица № 2, ще се проведе първия етап от конкурсната процедура – тест.</w:t>
      </w:r>
    </w:p>
    <w:p w:rsidR="00C57E3F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0F5054" w:rsidRDefault="000F5054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0F5054" w:rsidRDefault="000F5054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C57E3F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C57E3F" w:rsidRPr="00AB6C95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b/>
          <w:sz w:val="20"/>
          <w:szCs w:val="20"/>
        </w:rPr>
        <w:t>П</w:t>
      </w:r>
      <w:r w:rsidRPr="006E1A54">
        <w:rPr>
          <w:rFonts w:ascii="Verdana" w:hAnsi="Verdana" w:cs="Arial"/>
          <w:b/>
          <w:sz w:val="20"/>
          <w:szCs w:val="20"/>
        </w:rPr>
        <w:t xml:space="preserve">РЕДСЕДАТЕЛ:  </w:t>
      </w:r>
      <w:r>
        <w:rPr>
          <w:rFonts w:ascii="Verdana" w:hAnsi="Verdana" w:cs="Arial"/>
          <w:b/>
          <w:sz w:val="20"/>
          <w:szCs w:val="20"/>
        </w:rPr>
        <w:t>/П/</w:t>
      </w:r>
      <w:r w:rsidRPr="006E1A54">
        <w:rPr>
          <w:rFonts w:ascii="Verdana" w:hAnsi="Verdana" w:cs="Arial"/>
          <w:b/>
          <w:sz w:val="20"/>
          <w:szCs w:val="20"/>
        </w:rPr>
        <w:t xml:space="preserve">  </w:t>
      </w:r>
    </w:p>
    <w:p w:rsidR="00C57E3F" w:rsidRPr="008E67C8" w:rsidRDefault="00C57E3F" w:rsidP="00C57E3F">
      <w:pPr>
        <w:widowControl w:val="0"/>
        <w:spacing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</w:t>
      </w:r>
      <w:r w:rsidR="00EB31CF">
        <w:rPr>
          <w:rFonts w:ascii="Verdana" w:hAnsi="Verdana" w:cs="Arial"/>
          <w:sz w:val="20"/>
          <w:szCs w:val="20"/>
        </w:rPr>
        <w:t>/Детелина Игнатова</w:t>
      </w:r>
      <w:r w:rsidRPr="006E1A54">
        <w:rPr>
          <w:rFonts w:ascii="Verdana" w:hAnsi="Verdana" w:cs="Arial"/>
          <w:sz w:val="20"/>
          <w:szCs w:val="20"/>
        </w:rPr>
        <w:t>/</w:t>
      </w:r>
      <w:r w:rsidRPr="006E1A54">
        <w:rPr>
          <w:rFonts w:ascii="Verdana" w:hAnsi="Verdana" w:cs="Arial"/>
          <w:sz w:val="20"/>
          <w:szCs w:val="20"/>
        </w:rPr>
        <w:tab/>
      </w:r>
    </w:p>
    <w:p w:rsidR="00887602" w:rsidRDefault="00887602"/>
    <w:sectPr w:rsidR="008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013B9"/>
    <w:multiLevelType w:val="hybridMultilevel"/>
    <w:tmpl w:val="ED14A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43"/>
    <w:rsid w:val="00010D3F"/>
    <w:rsid w:val="000D1796"/>
    <w:rsid w:val="000F5054"/>
    <w:rsid w:val="00140443"/>
    <w:rsid w:val="004320C9"/>
    <w:rsid w:val="00554345"/>
    <w:rsid w:val="00887602"/>
    <w:rsid w:val="00987F63"/>
    <w:rsid w:val="00A71815"/>
    <w:rsid w:val="00C57E3F"/>
    <w:rsid w:val="00D22BB0"/>
    <w:rsid w:val="00EB31CF"/>
    <w:rsid w:val="00E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D7616A-E37D-409D-8966-509D8F68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57E3F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E3F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543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1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6</cp:revision>
  <cp:lastPrinted>2020-05-26T11:07:00Z</cp:lastPrinted>
  <dcterms:created xsi:type="dcterms:W3CDTF">2020-05-26T10:55:00Z</dcterms:created>
  <dcterms:modified xsi:type="dcterms:W3CDTF">2020-05-26T13:28:00Z</dcterms:modified>
</cp:coreProperties>
</file>